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585C5F44" w:rsidR="0074510A" w:rsidRPr="00AE0629" w:rsidRDefault="0074510A" w:rsidP="001E6D3B">
      <w:pPr>
        <w:tabs>
          <w:tab w:val="left" w:pos="5580"/>
          <w:tab w:val="left" w:pos="9498"/>
        </w:tabs>
        <w:ind w:left="-4836" w:right="-569" w:firstLine="10365"/>
      </w:pPr>
      <w:bookmarkStart w:id="0" w:name="_Hlk150255153"/>
      <w:r w:rsidRPr="00AE0629">
        <w:t>Приложение</w:t>
      </w:r>
      <w:r w:rsidR="00A6401F" w:rsidRPr="00AE0629">
        <w:t xml:space="preserve"> № 1</w:t>
      </w:r>
      <w:r w:rsidRPr="00AE0629">
        <w:t xml:space="preserve"> к протоколу № </w:t>
      </w:r>
      <w:r w:rsidR="003E06C6" w:rsidRPr="00AE0629">
        <w:t>6</w:t>
      </w:r>
      <w:r w:rsidR="00A01C4D">
        <w:t>6</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53E96323" w:rsidR="00957FFD" w:rsidRDefault="0074510A" w:rsidP="001E6D3B">
      <w:pPr>
        <w:tabs>
          <w:tab w:val="left" w:pos="5580"/>
          <w:tab w:val="left" w:pos="9498"/>
        </w:tabs>
        <w:ind w:left="-4836" w:right="-569" w:firstLine="10365"/>
      </w:pPr>
      <w:r w:rsidRPr="00AE0629">
        <w:t xml:space="preserve">Кузбасса от </w:t>
      </w:r>
      <w:r w:rsidR="00A01C4D">
        <w:t>02</w:t>
      </w:r>
      <w:r w:rsidRPr="00AE0629">
        <w:t>.</w:t>
      </w:r>
      <w:r w:rsidR="00A46D59" w:rsidRPr="00AE0629">
        <w:t>1</w:t>
      </w:r>
      <w:r w:rsidR="00A01C4D">
        <w:t>1</w:t>
      </w:r>
      <w:r w:rsidRPr="00AE0629">
        <w:t>.2023</w:t>
      </w:r>
    </w:p>
    <w:p w14:paraId="202884C0" w14:textId="77777777" w:rsidR="002A2F73" w:rsidRPr="00AE0629" w:rsidRDefault="002A2F73" w:rsidP="001E6D3B">
      <w:pPr>
        <w:tabs>
          <w:tab w:val="left" w:pos="5580"/>
          <w:tab w:val="left" w:pos="9498"/>
        </w:tabs>
        <w:ind w:left="-4836" w:right="-569" w:firstLine="10365"/>
      </w:pPr>
    </w:p>
    <w:p w14:paraId="12FAFF0F" w14:textId="77777777" w:rsidR="008A4DCB" w:rsidRPr="000E4E07" w:rsidRDefault="008A4DCB" w:rsidP="008A4DCB">
      <w:pPr>
        <w:jc w:val="center"/>
        <w:rPr>
          <w:b/>
          <w:sz w:val="28"/>
          <w:szCs w:val="28"/>
        </w:rPr>
      </w:pPr>
      <w:r w:rsidRPr="000E4E07">
        <w:rPr>
          <w:b/>
          <w:sz w:val="28"/>
          <w:szCs w:val="28"/>
        </w:rPr>
        <w:t>Экспертное заключение</w:t>
      </w:r>
    </w:p>
    <w:p w14:paraId="4217AE94" w14:textId="77777777" w:rsidR="008A4DCB" w:rsidRPr="000E4E07" w:rsidRDefault="008A4DCB" w:rsidP="008A4DCB">
      <w:pPr>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21912C39" w14:textId="77777777" w:rsidR="008A4DCB" w:rsidRPr="000E4E07" w:rsidRDefault="008A4DCB" w:rsidP="008A4DCB">
      <w:pPr>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w:t>
      </w:r>
      <w:r>
        <w:rPr>
          <w:sz w:val="28"/>
          <w:szCs w:val="28"/>
        </w:rPr>
        <w:t xml:space="preserve">                   </w:t>
      </w:r>
      <w:r w:rsidRPr="000E4E07">
        <w:rPr>
          <w:sz w:val="28"/>
          <w:szCs w:val="28"/>
        </w:rPr>
        <w:t>сетям</w:t>
      </w:r>
      <w:r>
        <w:rPr>
          <w:sz w:val="28"/>
          <w:szCs w:val="28"/>
        </w:rPr>
        <w:t xml:space="preserve"> </w:t>
      </w:r>
      <w:bookmarkStart w:id="1" w:name="_Hlk118877624"/>
      <w:bookmarkStart w:id="2" w:name="_Hlk120805505"/>
      <w:r>
        <w:rPr>
          <w:sz w:val="28"/>
          <w:szCs w:val="28"/>
        </w:rPr>
        <w:t>ОО</w:t>
      </w:r>
      <w:r w:rsidRPr="00AE1A73">
        <w:rPr>
          <w:sz w:val="28"/>
          <w:szCs w:val="28"/>
        </w:rPr>
        <w:t xml:space="preserve">О </w:t>
      </w:r>
      <w:bookmarkStart w:id="3" w:name="_Hlk118877514"/>
      <w:r w:rsidRPr="00C93C18">
        <w:rPr>
          <w:sz w:val="28"/>
          <w:szCs w:val="28"/>
        </w:rPr>
        <w:t>«</w:t>
      </w:r>
      <w:bookmarkEnd w:id="3"/>
      <w:proofErr w:type="spellStart"/>
      <w:r>
        <w:rPr>
          <w:sz w:val="28"/>
          <w:szCs w:val="28"/>
        </w:rPr>
        <w:t>КузбассЭнергоСеть</w:t>
      </w:r>
      <w:proofErr w:type="spellEnd"/>
      <w:r w:rsidRPr="00C93C18">
        <w:rPr>
          <w:sz w:val="28"/>
          <w:szCs w:val="28"/>
        </w:rPr>
        <w:t>»</w:t>
      </w:r>
      <w:bookmarkEnd w:id="2"/>
      <w:r>
        <w:rPr>
          <w:sz w:val="28"/>
          <w:szCs w:val="28"/>
        </w:rPr>
        <w:t xml:space="preserve"> (далее - ООО «КЭС»)</w:t>
      </w:r>
      <w:r w:rsidRPr="00AE1A73">
        <w:rPr>
          <w:sz w:val="28"/>
          <w:szCs w:val="28"/>
        </w:rPr>
        <w:t xml:space="preserve"> </w:t>
      </w:r>
      <w:bookmarkEnd w:id="1"/>
      <w:r>
        <w:rPr>
          <w:sz w:val="28"/>
          <w:szCs w:val="28"/>
        </w:rPr>
        <w:t xml:space="preserve">энергопринимающих устройств ООО </w:t>
      </w:r>
      <w:bookmarkStart w:id="4" w:name="_Hlk118877551"/>
      <w:r>
        <w:rPr>
          <w:sz w:val="28"/>
          <w:szCs w:val="28"/>
        </w:rPr>
        <w:t>«</w:t>
      </w:r>
      <w:bookmarkStart w:id="5" w:name="_Hlk118877564"/>
      <w:bookmarkStart w:id="6" w:name="_Hlk120870347"/>
      <w:bookmarkEnd w:id="4"/>
      <w:r>
        <w:rPr>
          <w:sz w:val="28"/>
          <w:szCs w:val="28"/>
        </w:rPr>
        <w:t xml:space="preserve">КДВ </w:t>
      </w:r>
      <w:bookmarkEnd w:id="6"/>
      <w:r>
        <w:rPr>
          <w:sz w:val="28"/>
          <w:szCs w:val="28"/>
        </w:rPr>
        <w:t>Яшкино»</w:t>
      </w:r>
      <w:bookmarkEnd w:id="5"/>
      <w:r>
        <w:rPr>
          <w:sz w:val="28"/>
          <w:szCs w:val="28"/>
        </w:rPr>
        <w:t xml:space="preserve"> КЛ-0,4 </w:t>
      </w:r>
      <w:proofErr w:type="spellStart"/>
      <w:r>
        <w:rPr>
          <w:sz w:val="28"/>
          <w:szCs w:val="28"/>
        </w:rPr>
        <w:t>кВ</w:t>
      </w:r>
      <w:proofErr w:type="spellEnd"/>
      <w:r>
        <w:rPr>
          <w:sz w:val="28"/>
          <w:szCs w:val="28"/>
        </w:rPr>
        <w:t xml:space="preserve">, ВРУ-0,4 </w:t>
      </w:r>
      <w:proofErr w:type="spellStart"/>
      <w:r>
        <w:rPr>
          <w:sz w:val="28"/>
          <w:szCs w:val="28"/>
        </w:rPr>
        <w:t>кВ</w:t>
      </w:r>
      <w:proofErr w:type="spellEnd"/>
      <w:r>
        <w:rPr>
          <w:sz w:val="28"/>
          <w:szCs w:val="28"/>
        </w:rPr>
        <w:t>, линии по производству начинок, камера хранения сырья, морозильная камера, очистные сооружения, вторая очередь станции пожаротушения, система кондиционирования,                           с максимальной мощностью 4 938 кВт, в том числе ранее присоединенная                    мощность 1 638,00 кВт (</w:t>
      </w:r>
      <w:bookmarkStart w:id="7" w:name="_Hlk118876103"/>
      <w:bookmarkStart w:id="8" w:name="_Hlk120807591"/>
      <w:r w:rsidRPr="000E4E07">
        <w:rPr>
          <w:sz w:val="28"/>
          <w:szCs w:val="28"/>
        </w:rPr>
        <w:t>Кемеровская обл.</w:t>
      </w:r>
      <w:r>
        <w:rPr>
          <w:sz w:val="28"/>
          <w:szCs w:val="28"/>
        </w:rPr>
        <w:t xml:space="preserve"> - Кузбасс</w:t>
      </w:r>
      <w:r w:rsidRPr="000E4E07">
        <w:rPr>
          <w:sz w:val="28"/>
          <w:szCs w:val="28"/>
        </w:rPr>
        <w:t>,</w:t>
      </w:r>
      <w:r>
        <w:rPr>
          <w:sz w:val="28"/>
          <w:szCs w:val="28"/>
        </w:rPr>
        <w:t xml:space="preserve"> пгт. </w:t>
      </w:r>
      <w:proofErr w:type="gramStart"/>
      <w:r>
        <w:rPr>
          <w:sz w:val="28"/>
          <w:szCs w:val="28"/>
        </w:rPr>
        <w:t xml:space="preserve">Яшкино,   </w:t>
      </w:r>
      <w:proofErr w:type="gramEnd"/>
      <w:r>
        <w:rPr>
          <w:sz w:val="28"/>
          <w:szCs w:val="28"/>
        </w:rPr>
        <w:t xml:space="preserve">                             ул. Молодежная, 1 А, к.н.46:19:0302001:</w:t>
      </w:r>
      <w:bookmarkEnd w:id="7"/>
      <w:bookmarkEnd w:id="8"/>
      <w:r>
        <w:rPr>
          <w:sz w:val="28"/>
          <w:szCs w:val="28"/>
        </w:rPr>
        <w:t>350) по индивидуальному проекту.</w:t>
      </w:r>
    </w:p>
    <w:p w14:paraId="7ECDC9A1" w14:textId="77777777" w:rsidR="008A4DCB" w:rsidRDefault="008A4DCB" w:rsidP="008A4DCB">
      <w:pPr>
        <w:rPr>
          <w:sz w:val="28"/>
          <w:szCs w:val="28"/>
        </w:rPr>
      </w:pPr>
    </w:p>
    <w:p w14:paraId="37BD2F35" w14:textId="77777777" w:rsidR="008A4DCB" w:rsidRPr="00881411" w:rsidRDefault="008A4DCB" w:rsidP="008A4DCB">
      <w:pPr>
        <w:ind w:firstLine="709"/>
        <w:jc w:val="both"/>
        <w:rPr>
          <w:sz w:val="28"/>
          <w:szCs w:val="28"/>
        </w:rPr>
      </w:pPr>
      <w:r w:rsidRPr="00AC116B">
        <w:rPr>
          <w:sz w:val="28"/>
          <w:szCs w:val="28"/>
        </w:rPr>
        <w:t xml:space="preserve">Нормативно-методическая основа проведения анализа материалов по расчету платы за технологическое присоединение к электрическим сетям </w:t>
      </w:r>
      <w:r w:rsidRPr="00EF059E">
        <w:rPr>
          <w:sz w:val="28"/>
          <w:szCs w:val="28"/>
        </w:rPr>
        <w:t xml:space="preserve">                           </w:t>
      </w:r>
      <w:r w:rsidRPr="00AE1A73">
        <w:rPr>
          <w:sz w:val="28"/>
          <w:szCs w:val="28"/>
        </w:rPr>
        <w:t xml:space="preserve">ООО </w:t>
      </w:r>
      <w:r w:rsidRPr="00C93C18">
        <w:rPr>
          <w:sz w:val="28"/>
          <w:szCs w:val="28"/>
        </w:rPr>
        <w:t>«</w:t>
      </w:r>
      <w:proofErr w:type="spellStart"/>
      <w:r>
        <w:rPr>
          <w:sz w:val="28"/>
          <w:szCs w:val="28"/>
        </w:rPr>
        <w:t>КузбассЭнергоСеть</w:t>
      </w:r>
      <w:proofErr w:type="spellEnd"/>
      <w:r w:rsidRPr="00C93C18">
        <w:rPr>
          <w:sz w:val="28"/>
          <w:szCs w:val="28"/>
        </w:rPr>
        <w:t>»</w:t>
      </w:r>
      <w:r>
        <w:rPr>
          <w:sz w:val="28"/>
          <w:szCs w:val="28"/>
        </w:rPr>
        <w:t xml:space="preserve"> (далее - ООО «КЭС»)</w:t>
      </w:r>
      <w:r w:rsidRPr="00AC116B">
        <w:rPr>
          <w:sz w:val="28"/>
          <w:szCs w:val="28"/>
        </w:rPr>
        <w:t xml:space="preserve"> энергопринимающих устройств </w:t>
      </w:r>
      <w:r>
        <w:rPr>
          <w:sz w:val="28"/>
          <w:szCs w:val="28"/>
        </w:rPr>
        <w:t>ООО «КДВ Яшкино»»</w:t>
      </w:r>
      <w:r w:rsidRPr="00881411">
        <w:rPr>
          <w:sz w:val="28"/>
          <w:szCs w:val="28"/>
        </w:rPr>
        <w:t>:</w:t>
      </w:r>
    </w:p>
    <w:p w14:paraId="6FC8D8B2" w14:textId="77777777" w:rsidR="008A4DCB" w:rsidRPr="00881411" w:rsidRDefault="008A4DCB" w:rsidP="008A4DCB">
      <w:pPr>
        <w:numPr>
          <w:ilvl w:val="0"/>
          <w:numId w:val="13"/>
        </w:numPr>
        <w:tabs>
          <w:tab w:val="left" w:pos="0"/>
          <w:tab w:val="left" w:pos="851"/>
        </w:tabs>
        <w:spacing w:line="276" w:lineRule="auto"/>
        <w:ind w:left="0" w:firstLine="709"/>
        <w:jc w:val="both"/>
        <w:rPr>
          <w:sz w:val="28"/>
          <w:szCs w:val="28"/>
        </w:rPr>
      </w:pPr>
      <w:r w:rsidRPr="00881411">
        <w:rPr>
          <w:sz w:val="28"/>
          <w:szCs w:val="28"/>
        </w:rPr>
        <w:t>Гражданский кодекс Российской Федерации;</w:t>
      </w:r>
    </w:p>
    <w:p w14:paraId="072E19B5" w14:textId="77777777" w:rsidR="008A4DCB" w:rsidRPr="00881411" w:rsidRDefault="008A4DCB" w:rsidP="008A4DCB">
      <w:pPr>
        <w:numPr>
          <w:ilvl w:val="0"/>
          <w:numId w:val="13"/>
        </w:numPr>
        <w:tabs>
          <w:tab w:val="left" w:pos="0"/>
          <w:tab w:val="left" w:pos="851"/>
        </w:tabs>
        <w:spacing w:line="276" w:lineRule="auto"/>
        <w:ind w:left="0" w:firstLine="709"/>
        <w:jc w:val="both"/>
        <w:rPr>
          <w:sz w:val="28"/>
          <w:szCs w:val="28"/>
        </w:rPr>
      </w:pPr>
      <w:r w:rsidRPr="00881411">
        <w:rPr>
          <w:sz w:val="28"/>
          <w:szCs w:val="28"/>
        </w:rPr>
        <w:t>Налоговый кодекс Российской Федерации (в дальнейшем НК РФ);</w:t>
      </w:r>
    </w:p>
    <w:p w14:paraId="0E9CDDBE" w14:textId="77777777" w:rsidR="008A4DCB" w:rsidRPr="00881411" w:rsidRDefault="008A4DCB" w:rsidP="008A4DCB">
      <w:pPr>
        <w:numPr>
          <w:ilvl w:val="0"/>
          <w:numId w:val="13"/>
        </w:numPr>
        <w:tabs>
          <w:tab w:val="left" w:pos="0"/>
          <w:tab w:val="left" w:pos="851"/>
        </w:tabs>
        <w:spacing w:line="276" w:lineRule="auto"/>
        <w:ind w:left="0" w:firstLine="709"/>
        <w:jc w:val="both"/>
        <w:rPr>
          <w:sz w:val="28"/>
          <w:szCs w:val="28"/>
        </w:rPr>
      </w:pPr>
      <w:r w:rsidRPr="00881411">
        <w:rPr>
          <w:sz w:val="28"/>
          <w:szCs w:val="28"/>
        </w:rPr>
        <w:t>Трудовой Кодекс Российской Федерации (в дальнейшем ТК РФ);</w:t>
      </w:r>
    </w:p>
    <w:p w14:paraId="32F38336" w14:textId="77777777" w:rsidR="008A4DCB" w:rsidRPr="00881411" w:rsidRDefault="008A4DCB" w:rsidP="008A4DCB">
      <w:pPr>
        <w:numPr>
          <w:ilvl w:val="0"/>
          <w:numId w:val="13"/>
        </w:numPr>
        <w:tabs>
          <w:tab w:val="left" w:pos="0"/>
          <w:tab w:val="left" w:pos="851"/>
        </w:tabs>
        <w:spacing w:line="276" w:lineRule="auto"/>
        <w:ind w:left="0" w:firstLine="709"/>
        <w:jc w:val="both"/>
        <w:rPr>
          <w:spacing w:val="-5"/>
          <w:sz w:val="28"/>
          <w:szCs w:val="28"/>
        </w:rPr>
      </w:pPr>
      <w:r w:rsidRPr="00881411">
        <w:rPr>
          <w:spacing w:val="-5"/>
          <w:sz w:val="28"/>
          <w:szCs w:val="28"/>
        </w:rPr>
        <w:t>Федеральный Закон от 26.03.2003 № 35-ФЗ «Об электроэнергетике»;</w:t>
      </w:r>
    </w:p>
    <w:p w14:paraId="42FD8981" w14:textId="77777777" w:rsidR="008A4DCB" w:rsidRPr="00881411" w:rsidRDefault="008A4DCB" w:rsidP="008A4DCB">
      <w:pPr>
        <w:numPr>
          <w:ilvl w:val="0"/>
          <w:numId w:val="13"/>
        </w:numPr>
        <w:tabs>
          <w:tab w:val="left" w:pos="0"/>
          <w:tab w:val="left" w:pos="851"/>
        </w:tabs>
        <w:spacing w:line="276" w:lineRule="auto"/>
        <w:ind w:left="0" w:firstLine="709"/>
        <w:jc w:val="both"/>
        <w:rPr>
          <w:sz w:val="28"/>
          <w:szCs w:val="28"/>
        </w:rPr>
      </w:pPr>
      <w:r w:rsidRPr="00881411">
        <w:rPr>
          <w:spacing w:val="-5"/>
          <w:sz w:val="28"/>
          <w:szCs w:val="28"/>
        </w:rPr>
        <w:t xml:space="preserve">Федеральный Закон </w:t>
      </w:r>
      <w:r w:rsidRPr="00881411">
        <w:rPr>
          <w:spacing w:val="-7"/>
          <w:sz w:val="28"/>
          <w:szCs w:val="28"/>
        </w:rPr>
        <w:t>от 17.08.1995 № 147-ФЗ «О естественных монополиях»;</w:t>
      </w:r>
    </w:p>
    <w:p w14:paraId="1391005E" w14:textId="77777777" w:rsidR="008A4DCB" w:rsidRPr="00881411" w:rsidRDefault="008A4DCB" w:rsidP="008A4DCB">
      <w:pPr>
        <w:numPr>
          <w:ilvl w:val="0"/>
          <w:numId w:val="13"/>
        </w:numPr>
        <w:tabs>
          <w:tab w:val="left" w:pos="0"/>
          <w:tab w:val="left" w:pos="851"/>
        </w:tabs>
        <w:spacing w:line="276" w:lineRule="auto"/>
        <w:ind w:left="0" w:firstLine="709"/>
        <w:jc w:val="both"/>
        <w:rPr>
          <w:sz w:val="28"/>
          <w:szCs w:val="28"/>
        </w:rPr>
      </w:pPr>
      <w:r w:rsidRPr="00881411">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3CC7DC35" w14:textId="77777777" w:rsidR="008A4DCB" w:rsidRPr="00881411" w:rsidRDefault="008A4DCB" w:rsidP="008A4DCB">
      <w:pPr>
        <w:numPr>
          <w:ilvl w:val="0"/>
          <w:numId w:val="13"/>
        </w:numPr>
        <w:tabs>
          <w:tab w:val="left" w:pos="0"/>
          <w:tab w:val="left" w:pos="851"/>
        </w:tabs>
        <w:spacing w:line="276" w:lineRule="auto"/>
        <w:ind w:left="0" w:firstLine="709"/>
        <w:jc w:val="both"/>
        <w:rPr>
          <w:color w:val="000000"/>
          <w:sz w:val="28"/>
          <w:szCs w:val="28"/>
        </w:rPr>
      </w:pPr>
      <w:r w:rsidRPr="00881411">
        <w:rPr>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5A57B0B9" w14:textId="77777777" w:rsidR="008A4DCB" w:rsidRPr="00881411" w:rsidRDefault="008A4DCB" w:rsidP="008A4DCB">
      <w:pPr>
        <w:numPr>
          <w:ilvl w:val="0"/>
          <w:numId w:val="13"/>
        </w:numPr>
        <w:tabs>
          <w:tab w:val="left" w:pos="0"/>
          <w:tab w:val="left" w:pos="851"/>
        </w:tabs>
        <w:spacing w:line="276" w:lineRule="auto"/>
        <w:ind w:left="0" w:firstLine="709"/>
        <w:jc w:val="both"/>
        <w:rPr>
          <w:sz w:val="28"/>
          <w:szCs w:val="28"/>
        </w:rPr>
      </w:pPr>
      <w:r w:rsidRPr="0088141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71239061" w14:textId="77777777" w:rsidR="008A4DCB" w:rsidRDefault="008A4DCB" w:rsidP="008A4DCB">
      <w:pPr>
        <w:numPr>
          <w:ilvl w:val="0"/>
          <w:numId w:val="13"/>
        </w:numPr>
        <w:tabs>
          <w:tab w:val="left" w:pos="0"/>
          <w:tab w:val="left" w:pos="851"/>
        </w:tabs>
        <w:spacing w:line="276" w:lineRule="auto"/>
        <w:ind w:left="0" w:firstLine="709"/>
        <w:jc w:val="both"/>
        <w:rPr>
          <w:sz w:val="28"/>
          <w:szCs w:val="28"/>
        </w:rPr>
      </w:pPr>
      <w:r w:rsidRPr="00365F1E">
        <w:rPr>
          <w:sz w:val="28"/>
          <w:szCs w:val="28"/>
        </w:rPr>
        <w:t>Пр</w:t>
      </w:r>
      <w:r>
        <w:rPr>
          <w:sz w:val="28"/>
          <w:szCs w:val="28"/>
        </w:rPr>
        <w:t>иказ ФАС России от 30.06.2022 № 490/22 «</w:t>
      </w:r>
      <w:r w:rsidRPr="00365F1E">
        <w:rPr>
          <w:sz w:val="28"/>
          <w:szCs w:val="28"/>
        </w:rPr>
        <w:t xml:space="preserve">Об утверждении </w:t>
      </w:r>
      <w:r>
        <w:rPr>
          <w:sz w:val="28"/>
          <w:szCs w:val="28"/>
        </w:rPr>
        <w:t xml:space="preserve">                         </w:t>
      </w:r>
      <w:r w:rsidRPr="00365F1E">
        <w:rPr>
          <w:sz w:val="28"/>
          <w:szCs w:val="28"/>
        </w:rPr>
        <w:t>Методических указаний по определению размера платы за технологическое присоединение к электрическим сетям</w:t>
      </w:r>
      <w:r>
        <w:rPr>
          <w:sz w:val="28"/>
          <w:szCs w:val="28"/>
        </w:rPr>
        <w:t>»</w:t>
      </w:r>
      <w:r w:rsidRPr="00365F1E">
        <w:rPr>
          <w:sz w:val="28"/>
          <w:szCs w:val="28"/>
        </w:rPr>
        <w:t xml:space="preserve"> </w:t>
      </w:r>
      <w:r w:rsidRPr="00881411">
        <w:rPr>
          <w:sz w:val="28"/>
          <w:szCs w:val="28"/>
        </w:rPr>
        <w:t>(далее по тексту – Методические указания);</w:t>
      </w:r>
    </w:p>
    <w:p w14:paraId="7C66DE02" w14:textId="77777777" w:rsidR="008A4DCB" w:rsidRPr="00881411" w:rsidRDefault="008A4DCB" w:rsidP="008A4DCB">
      <w:pPr>
        <w:numPr>
          <w:ilvl w:val="0"/>
          <w:numId w:val="13"/>
        </w:numPr>
        <w:tabs>
          <w:tab w:val="left" w:pos="0"/>
          <w:tab w:val="left" w:pos="851"/>
        </w:tabs>
        <w:spacing w:line="276" w:lineRule="auto"/>
        <w:ind w:left="0" w:firstLine="709"/>
        <w:jc w:val="both"/>
        <w:rPr>
          <w:sz w:val="28"/>
          <w:szCs w:val="28"/>
        </w:rPr>
      </w:pPr>
      <w:r w:rsidRPr="0088141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15FEDD6" w14:textId="77777777" w:rsidR="008A4DCB" w:rsidRPr="00B744F6" w:rsidRDefault="008A4DCB" w:rsidP="008A4DCB">
      <w:pPr>
        <w:ind w:firstLine="709"/>
        <w:jc w:val="both"/>
        <w:rPr>
          <w:sz w:val="28"/>
          <w:szCs w:val="28"/>
        </w:rPr>
      </w:pPr>
      <w:r w:rsidRPr="00881411">
        <w:rPr>
          <w:sz w:val="28"/>
          <w:szCs w:val="28"/>
        </w:rPr>
        <w:lastRenderedPageBreak/>
        <w:t>Вся нормативная база рассмотрена с учетом всех изменений.</w:t>
      </w:r>
    </w:p>
    <w:p w14:paraId="2833EF01" w14:textId="77777777" w:rsidR="008A4DCB" w:rsidRDefault="008A4DCB" w:rsidP="008A4DCB">
      <w:pPr>
        <w:ind w:firstLine="709"/>
        <w:jc w:val="both"/>
        <w:rPr>
          <w:sz w:val="28"/>
          <w:szCs w:val="28"/>
        </w:rPr>
      </w:pPr>
      <w:r>
        <w:rPr>
          <w:sz w:val="28"/>
          <w:szCs w:val="28"/>
        </w:rPr>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w:t>
      </w:r>
      <w:r w:rsidRPr="002C668E">
        <w:rPr>
          <w:sz w:val="28"/>
          <w:szCs w:val="28"/>
        </w:rPr>
        <w:t xml:space="preserve">организацией </w:t>
      </w:r>
      <w:r>
        <w:rPr>
          <w:sz w:val="28"/>
          <w:szCs w:val="28"/>
        </w:rPr>
        <w:t>информация является достоверной. Ответственность за достоверность информации несет руководитель организации.</w:t>
      </w:r>
    </w:p>
    <w:p w14:paraId="6B64BF0B" w14:textId="77777777" w:rsidR="008A4DCB" w:rsidRDefault="008A4DCB" w:rsidP="008A4DCB">
      <w:pPr>
        <w:jc w:val="center"/>
        <w:rPr>
          <w:b/>
          <w:sz w:val="28"/>
          <w:szCs w:val="28"/>
        </w:rPr>
      </w:pPr>
    </w:p>
    <w:p w14:paraId="1302065B" w14:textId="77777777" w:rsidR="008A4DCB" w:rsidRPr="000E4E07" w:rsidRDefault="008A4DCB" w:rsidP="008A4DCB">
      <w:pPr>
        <w:jc w:val="center"/>
        <w:rPr>
          <w:b/>
          <w:sz w:val="28"/>
          <w:szCs w:val="28"/>
        </w:rPr>
      </w:pPr>
      <w:r w:rsidRPr="000E4E07">
        <w:rPr>
          <w:b/>
          <w:sz w:val="28"/>
          <w:szCs w:val="28"/>
        </w:rPr>
        <w:t>Анализ заявки на технологическое присоединение</w:t>
      </w:r>
    </w:p>
    <w:p w14:paraId="4FBA8030" w14:textId="77777777" w:rsidR="008A4DCB" w:rsidRPr="00DB3C1C" w:rsidRDefault="008A4DCB" w:rsidP="008A4DCB">
      <w:pPr>
        <w:tabs>
          <w:tab w:val="left" w:pos="1134"/>
        </w:tabs>
        <w:ind w:firstLine="709"/>
        <w:jc w:val="both"/>
        <w:rPr>
          <w:sz w:val="28"/>
          <w:szCs w:val="28"/>
        </w:rPr>
      </w:pPr>
      <w:bookmarkStart w:id="9" w:name="_Hlk118878043"/>
      <w:r w:rsidRPr="0094450E">
        <w:rPr>
          <w:sz w:val="28"/>
          <w:szCs w:val="28"/>
        </w:rPr>
        <w:t>ООО «</w:t>
      </w:r>
      <w:r>
        <w:rPr>
          <w:sz w:val="28"/>
          <w:szCs w:val="28"/>
        </w:rPr>
        <w:t>КДВ Яшкино</w:t>
      </w:r>
      <w:r w:rsidRPr="0094450E">
        <w:rPr>
          <w:sz w:val="28"/>
          <w:szCs w:val="28"/>
        </w:rPr>
        <w:t>»</w:t>
      </w:r>
      <w:bookmarkEnd w:id="9"/>
      <w:r>
        <w:rPr>
          <w:sz w:val="28"/>
          <w:szCs w:val="28"/>
        </w:rPr>
        <w:t xml:space="preserve"> </w:t>
      </w:r>
      <w:r w:rsidRPr="00DB3C1C">
        <w:rPr>
          <w:sz w:val="28"/>
          <w:szCs w:val="28"/>
        </w:rPr>
        <w:t>пода</w:t>
      </w:r>
      <w:r>
        <w:rPr>
          <w:sz w:val="28"/>
          <w:szCs w:val="28"/>
        </w:rPr>
        <w:t>на</w:t>
      </w:r>
      <w:r w:rsidRPr="00DB3C1C">
        <w:rPr>
          <w:sz w:val="28"/>
          <w:szCs w:val="28"/>
        </w:rPr>
        <w:t xml:space="preserve"> в адрес </w:t>
      </w:r>
      <w:r>
        <w:rPr>
          <w:sz w:val="28"/>
          <w:szCs w:val="28"/>
        </w:rPr>
        <w:t xml:space="preserve">ООО «КЭС» </w:t>
      </w:r>
      <w:r w:rsidRPr="00DB3C1C">
        <w:rPr>
          <w:sz w:val="28"/>
          <w:szCs w:val="28"/>
        </w:rPr>
        <w:t>заявк</w:t>
      </w:r>
      <w:r>
        <w:rPr>
          <w:sz w:val="28"/>
          <w:szCs w:val="28"/>
        </w:rPr>
        <w:t>а</w:t>
      </w:r>
      <w:r w:rsidRPr="00DB3C1C">
        <w:rPr>
          <w:sz w:val="28"/>
          <w:szCs w:val="28"/>
        </w:rPr>
        <w:t xml:space="preserve"> от</w:t>
      </w:r>
      <w:r>
        <w:rPr>
          <w:sz w:val="28"/>
          <w:szCs w:val="28"/>
        </w:rPr>
        <w:t xml:space="preserve"> 31.03.2023 </w:t>
      </w:r>
      <w:r w:rsidRPr="00DB3C1C">
        <w:rPr>
          <w:sz w:val="28"/>
          <w:szCs w:val="28"/>
        </w:rPr>
        <w:t>на технологическое присоединение энергопринимающих устройств</w:t>
      </w:r>
      <w:r>
        <w:rPr>
          <w:sz w:val="28"/>
          <w:szCs w:val="28"/>
        </w:rPr>
        <w:t xml:space="preserve"> (КЛ-0,4 </w:t>
      </w:r>
      <w:proofErr w:type="spellStart"/>
      <w:r>
        <w:rPr>
          <w:sz w:val="28"/>
          <w:szCs w:val="28"/>
        </w:rPr>
        <w:t>кВ</w:t>
      </w:r>
      <w:proofErr w:type="spellEnd"/>
      <w:r>
        <w:rPr>
          <w:sz w:val="28"/>
          <w:szCs w:val="28"/>
        </w:rPr>
        <w:t xml:space="preserve">, ВРУ-0,4 </w:t>
      </w:r>
      <w:proofErr w:type="spellStart"/>
      <w:r>
        <w:rPr>
          <w:sz w:val="28"/>
          <w:szCs w:val="28"/>
        </w:rPr>
        <w:t>кВ</w:t>
      </w:r>
      <w:proofErr w:type="spellEnd"/>
      <w:r>
        <w:rPr>
          <w:sz w:val="28"/>
          <w:szCs w:val="28"/>
        </w:rPr>
        <w:t>, линии по производству начинок, камера хранения сырья, морозильная камера, очистные сооружения, вторая очередь станции пожаротушения, система кондиционирования)</w:t>
      </w:r>
      <w:r w:rsidRPr="00DB3C1C">
        <w:rPr>
          <w:sz w:val="28"/>
          <w:szCs w:val="28"/>
        </w:rPr>
        <w:t>.</w:t>
      </w:r>
    </w:p>
    <w:p w14:paraId="40D494F1" w14:textId="77777777" w:rsidR="008A4DCB" w:rsidRPr="00DB3C1C" w:rsidRDefault="008A4DCB" w:rsidP="008A4DCB">
      <w:pPr>
        <w:tabs>
          <w:tab w:val="left" w:pos="1134"/>
        </w:tabs>
        <w:ind w:firstLine="709"/>
        <w:jc w:val="both"/>
        <w:rPr>
          <w:sz w:val="28"/>
          <w:szCs w:val="28"/>
        </w:rPr>
      </w:pPr>
      <w:r w:rsidRPr="00DB3C1C">
        <w:rPr>
          <w:sz w:val="28"/>
          <w:szCs w:val="28"/>
        </w:rPr>
        <w:t>В соответствии с заявкой:</w:t>
      </w:r>
    </w:p>
    <w:p w14:paraId="3662C3C8" w14:textId="77777777" w:rsidR="008A4DCB" w:rsidRPr="009A008D" w:rsidRDefault="008A4DCB" w:rsidP="008A4DCB">
      <w:pPr>
        <w:numPr>
          <w:ilvl w:val="0"/>
          <w:numId w:val="12"/>
        </w:numPr>
        <w:tabs>
          <w:tab w:val="left" w:pos="1134"/>
        </w:tabs>
        <w:spacing w:line="276" w:lineRule="auto"/>
        <w:ind w:left="0" w:firstLine="709"/>
        <w:jc w:val="both"/>
        <w:rPr>
          <w:sz w:val="28"/>
          <w:szCs w:val="28"/>
        </w:rPr>
      </w:pPr>
      <w:r w:rsidRPr="009A008D">
        <w:rPr>
          <w:sz w:val="28"/>
          <w:szCs w:val="28"/>
        </w:rPr>
        <w:t xml:space="preserve">Местонахождение (адрес) энергопринимающих устройств </w:t>
      </w:r>
      <w:r>
        <w:rPr>
          <w:sz w:val="28"/>
          <w:szCs w:val="28"/>
        </w:rPr>
        <w:t>-</w:t>
      </w:r>
      <w:r w:rsidRPr="009A008D">
        <w:rPr>
          <w:sz w:val="28"/>
          <w:szCs w:val="28"/>
        </w:rPr>
        <w:t xml:space="preserve"> </w:t>
      </w:r>
      <w:r w:rsidRPr="007D4480">
        <w:rPr>
          <w:sz w:val="28"/>
          <w:szCs w:val="28"/>
        </w:rPr>
        <w:t xml:space="preserve">Кемеровская обл. - Кузбасс, </w:t>
      </w:r>
      <w:r>
        <w:rPr>
          <w:sz w:val="28"/>
          <w:szCs w:val="28"/>
        </w:rPr>
        <w:t>пгт. Яшкино, ул. Молодежная, 1 А, к.н.46:19:0302001:350.</w:t>
      </w:r>
    </w:p>
    <w:p w14:paraId="05FDAE85" w14:textId="77777777" w:rsidR="008A4DCB" w:rsidRDefault="008A4DCB" w:rsidP="008A4DCB">
      <w:pPr>
        <w:numPr>
          <w:ilvl w:val="0"/>
          <w:numId w:val="12"/>
        </w:numPr>
        <w:tabs>
          <w:tab w:val="left" w:pos="1134"/>
        </w:tabs>
        <w:spacing w:line="276" w:lineRule="auto"/>
        <w:ind w:left="0" w:firstLine="709"/>
        <w:jc w:val="both"/>
        <w:rPr>
          <w:sz w:val="28"/>
          <w:szCs w:val="28"/>
        </w:rPr>
      </w:pPr>
      <w:r w:rsidRPr="00060A08">
        <w:rPr>
          <w:sz w:val="28"/>
          <w:szCs w:val="28"/>
        </w:rPr>
        <w:t xml:space="preserve">Ранее присоединенная максимальная мощность </w:t>
      </w:r>
      <w:r>
        <w:rPr>
          <w:sz w:val="28"/>
          <w:szCs w:val="28"/>
        </w:rPr>
        <w:t>–</w:t>
      </w:r>
      <w:r w:rsidRPr="00060A08">
        <w:rPr>
          <w:sz w:val="28"/>
          <w:szCs w:val="28"/>
        </w:rPr>
        <w:t xml:space="preserve"> </w:t>
      </w:r>
      <w:r>
        <w:rPr>
          <w:sz w:val="28"/>
          <w:szCs w:val="28"/>
        </w:rPr>
        <w:t>1 638</w:t>
      </w:r>
      <w:r w:rsidRPr="00060A08">
        <w:rPr>
          <w:sz w:val="28"/>
          <w:szCs w:val="28"/>
        </w:rPr>
        <w:t xml:space="preserve"> кВт. Вновь присоединяемая максимальная мощность </w:t>
      </w:r>
      <w:r>
        <w:rPr>
          <w:sz w:val="28"/>
          <w:szCs w:val="28"/>
        </w:rPr>
        <w:t>–</w:t>
      </w:r>
      <w:r w:rsidRPr="00060A08">
        <w:rPr>
          <w:sz w:val="28"/>
          <w:szCs w:val="28"/>
        </w:rPr>
        <w:t xml:space="preserve"> </w:t>
      </w:r>
      <w:r>
        <w:rPr>
          <w:sz w:val="28"/>
          <w:szCs w:val="28"/>
        </w:rPr>
        <w:t>3 30</w:t>
      </w:r>
      <w:r w:rsidRPr="00060A08">
        <w:rPr>
          <w:sz w:val="28"/>
          <w:szCs w:val="28"/>
        </w:rPr>
        <w:t xml:space="preserve">0 кВт. Общая максимальная мощность (ранее присоединенная и вновь присоединяемая) </w:t>
      </w:r>
      <w:r>
        <w:rPr>
          <w:sz w:val="28"/>
          <w:szCs w:val="28"/>
        </w:rPr>
        <w:t>–</w:t>
      </w:r>
      <w:r w:rsidRPr="00060A08">
        <w:rPr>
          <w:sz w:val="28"/>
          <w:szCs w:val="28"/>
        </w:rPr>
        <w:t xml:space="preserve"> </w:t>
      </w:r>
      <w:r>
        <w:rPr>
          <w:sz w:val="28"/>
          <w:szCs w:val="28"/>
        </w:rPr>
        <w:t>4 938</w:t>
      </w:r>
      <w:r w:rsidRPr="00060A08">
        <w:rPr>
          <w:sz w:val="28"/>
          <w:szCs w:val="28"/>
        </w:rPr>
        <w:t xml:space="preserve"> кВт.</w:t>
      </w:r>
    </w:p>
    <w:p w14:paraId="701CD624" w14:textId="77777777" w:rsidR="008A4DCB" w:rsidRPr="00060A08" w:rsidRDefault="008A4DCB" w:rsidP="008A4DCB">
      <w:pPr>
        <w:numPr>
          <w:ilvl w:val="0"/>
          <w:numId w:val="12"/>
        </w:numPr>
        <w:tabs>
          <w:tab w:val="left" w:pos="1134"/>
        </w:tabs>
        <w:spacing w:line="276" w:lineRule="auto"/>
        <w:ind w:left="0" w:firstLine="709"/>
        <w:jc w:val="both"/>
        <w:rPr>
          <w:sz w:val="28"/>
          <w:szCs w:val="28"/>
        </w:rPr>
      </w:pPr>
      <w:r w:rsidRPr="00060A08">
        <w:rPr>
          <w:sz w:val="28"/>
          <w:szCs w:val="28"/>
        </w:rPr>
        <w:t xml:space="preserve">Уровень напряжения </w:t>
      </w:r>
      <w:r>
        <w:rPr>
          <w:sz w:val="28"/>
          <w:szCs w:val="28"/>
        </w:rPr>
        <w:t>-</w:t>
      </w:r>
      <w:r w:rsidRPr="00060A08">
        <w:rPr>
          <w:sz w:val="28"/>
          <w:szCs w:val="28"/>
        </w:rPr>
        <w:t xml:space="preserve"> </w:t>
      </w:r>
      <w:r>
        <w:rPr>
          <w:sz w:val="28"/>
          <w:szCs w:val="28"/>
        </w:rPr>
        <w:t>0,4</w:t>
      </w:r>
      <w:r w:rsidRPr="00060A08">
        <w:rPr>
          <w:sz w:val="28"/>
          <w:szCs w:val="28"/>
        </w:rPr>
        <w:t xml:space="preserve"> </w:t>
      </w:r>
      <w:proofErr w:type="spellStart"/>
      <w:r w:rsidRPr="00060A08">
        <w:rPr>
          <w:sz w:val="28"/>
          <w:szCs w:val="28"/>
        </w:rPr>
        <w:t>кВ.</w:t>
      </w:r>
      <w:proofErr w:type="spellEnd"/>
    </w:p>
    <w:p w14:paraId="1D501B44" w14:textId="77777777" w:rsidR="008A4DCB" w:rsidRDefault="008A4DCB" w:rsidP="008A4DCB">
      <w:pPr>
        <w:numPr>
          <w:ilvl w:val="0"/>
          <w:numId w:val="12"/>
        </w:numPr>
        <w:tabs>
          <w:tab w:val="left" w:pos="1134"/>
        </w:tabs>
        <w:spacing w:line="276" w:lineRule="auto"/>
        <w:ind w:left="0" w:firstLine="709"/>
        <w:jc w:val="both"/>
        <w:rPr>
          <w:sz w:val="28"/>
          <w:szCs w:val="28"/>
        </w:rPr>
      </w:pPr>
      <w:r w:rsidRPr="00D71532">
        <w:rPr>
          <w:sz w:val="28"/>
          <w:szCs w:val="28"/>
        </w:rPr>
        <w:t>Категория надежности электроснабжения</w:t>
      </w:r>
      <w:r>
        <w:rPr>
          <w:sz w:val="28"/>
          <w:szCs w:val="28"/>
        </w:rPr>
        <w:t xml:space="preserve"> – 1 100 кВт (1 категория-</w:t>
      </w:r>
      <w:r w:rsidRPr="003E7BB3">
        <w:rPr>
          <w:sz w:val="28"/>
          <w:szCs w:val="28"/>
        </w:rPr>
        <w:t xml:space="preserve"> </w:t>
      </w:r>
      <w:r>
        <w:rPr>
          <w:sz w:val="28"/>
          <w:szCs w:val="28"/>
        </w:rPr>
        <w:t>обеспечивается Заявителем), 500 кВт (2 категория), 1 700 кВт (3 категория).</w:t>
      </w:r>
    </w:p>
    <w:p w14:paraId="2532C0AB" w14:textId="77777777" w:rsidR="008A4DCB" w:rsidRPr="00036259" w:rsidRDefault="008A4DCB" w:rsidP="008A4DCB">
      <w:pPr>
        <w:numPr>
          <w:ilvl w:val="0"/>
          <w:numId w:val="12"/>
        </w:numPr>
        <w:tabs>
          <w:tab w:val="left" w:pos="1134"/>
        </w:tabs>
        <w:spacing w:line="276" w:lineRule="auto"/>
        <w:ind w:left="0" w:firstLine="709"/>
        <w:jc w:val="both"/>
        <w:rPr>
          <w:sz w:val="28"/>
          <w:szCs w:val="28"/>
        </w:rPr>
      </w:pPr>
      <w:r w:rsidRPr="00036259">
        <w:rPr>
          <w:sz w:val="28"/>
          <w:szCs w:val="28"/>
        </w:rPr>
        <w:t xml:space="preserve">Планируемый срок ввода энергопринимающих устройств в эксплуатацию </w:t>
      </w:r>
      <w:r>
        <w:rPr>
          <w:sz w:val="28"/>
          <w:szCs w:val="28"/>
        </w:rPr>
        <w:t>-</w:t>
      </w:r>
      <w:r w:rsidRPr="00036259">
        <w:rPr>
          <w:sz w:val="28"/>
          <w:szCs w:val="28"/>
        </w:rPr>
        <w:t xml:space="preserve"> </w:t>
      </w:r>
      <w:r>
        <w:rPr>
          <w:sz w:val="28"/>
          <w:szCs w:val="28"/>
        </w:rPr>
        <w:t>2023 г</w:t>
      </w:r>
      <w:r w:rsidRPr="00036259">
        <w:rPr>
          <w:sz w:val="28"/>
          <w:szCs w:val="28"/>
        </w:rPr>
        <w:t>.</w:t>
      </w:r>
    </w:p>
    <w:p w14:paraId="2716261B" w14:textId="77777777" w:rsidR="008A4DCB" w:rsidRDefault="008A4DCB" w:rsidP="008A4DCB">
      <w:pPr>
        <w:ind w:firstLine="709"/>
        <w:jc w:val="center"/>
        <w:rPr>
          <w:b/>
          <w:sz w:val="28"/>
          <w:szCs w:val="28"/>
        </w:rPr>
      </w:pPr>
    </w:p>
    <w:p w14:paraId="17C0A650" w14:textId="77777777" w:rsidR="008A4DCB" w:rsidRPr="00A16FE1" w:rsidRDefault="008A4DCB" w:rsidP="008A4DCB">
      <w:pPr>
        <w:jc w:val="center"/>
        <w:rPr>
          <w:b/>
          <w:sz w:val="28"/>
          <w:szCs w:val="28"/>
        </w:rPr>
      </w:pPr>
      <w:r w:rsidRPr="00A16FE1">
        <w:rPr>
          <w:b/>
          <w:sz w:val="28"/>
          <w:szCs w:val="28"/>
        </w:rPr>
        <w:t xml:space="preserve">Обоснование возможности (отсутствия возможности) установления </w:t>
      </w:r>
      <w:r>
        <w:rPr>
          <w:b/>
          <w:sz w:val="28"/>
          <w:szCs w:val="28"/>
        </w:rPr>
        <w:t xml:space="preserve">                     </w:t>
      </w:r>
      <w:r w:rsidRPr="00A16FE1">
        <w:rPr>
          <w:b/>
          <w:sz w:val="28"/>
          <w:szCs w:val="28"/>
        </w:rPr>
        <w:t>платы за технологическое присоединение по индивидуальному проекту</w:t>
      </w:r>
    </w:p>
    <w:p w14:paraId="54B90FFF" w14:textId="77777777" w:rsidR="008A4DCB" w:rsidRPr="00710CA1" w:rsidRDefault="008A4DCB" w:rsidP="008A4DCB">
      <w:pPr>
        <w:ind w:firstLine="709"/>
        <w:jc w:val="both"/>
        <w:rPr>
          <w:sz w:val="28"/>
          <w:szCs w:val="28"/>
        </w:rPr>
      </w:pPr>
      <w:r w:rsidRPr="00710CA1">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w:t>
      </w:r>
      <w:r>
        <w:rPr>
          <w:sz w:val="28"/>
          <w:szCs w:val="28"/>
        </w:rPr>
        <w:t xml:space="preserve"> </w:t>
      </w:r>
      <w:r w:rsidRPr="00710CA1">
        <w:rPr>
          <w:sz w:val="28"/>
          <w:szCs w:val="28"/>
        </w:rPr>
        <w:t xml:space="preserve">861 (далее </w:t>
      </w:r>
      <w:r>
        <w:rPr>
          <w:sz w:val="28"/>
          <w:szCs w:val="28"/>
        </w:rPr>
        <w:t>-</w:t>
      </w:r>
      <w:r w:rsidRPr="00710CA1">
        <w:rPr>
          <w:sz w:val="28"/>
          <w:szCs w:val="28"/>
        </w:rPr>
        <w:t xml:space="preserve"> Правила), критериями наличия технической возможности технологического присоединения являются:</w:t>
      </w:r>
    </w:p>
    <w:p w14:paraId="5AA787AC" w14:textId="77777777" w:rsidR="008A4DCB" w:rsidRPr="00710CA1" w:rsidRDefault="008A4DCB" w:rsidP="008A4DCB">
      <w:pPr>
        <w:ind w:firstLine="709"/>
        <w:jc w:val="both"/>
        <w:rPr>
          <w:sz w:val="28"/>
          <w:szCs w:val="28"/>
        </w:rPr>
      </w:pPr>
      <w:r>
        <w:rPr>
          <w:sz w:val="28"/>
          <w:szCs w:val="28"/>
        </w:rPr>
        <w:t xml:space="preserve">а) </w:t>
      </w:r>
      <w:r w:rsidRPr="00710CA1">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r w:rsidRPr="009A4C45">
        <w:rPr>
          <w:sz w:val="28"/>
          <w:szCs w:val="28"/>
        </w:rPr>
        <w:t>, а также неухудшение условий работы объектов электроэнергетики, ранее присоединенных к объектам электросетевого хозяйства</w:t>
      </w:r>
      <w:r w:rsidRPr="00710CA1">
        <w:rPr>
          <w:sz w:val="28"/>
          <w:szCs w:val="28"/>
        </w:rPr>
        <w:t>;</w:t>
      </w:r>
    </w:p>
    <w:p w14:paraId="680CA9BF" w14:textId="77777777" w:rsidR="008A4DCB" w:rsidRPr="00710CA1" w:rsidRDefault="008A4DCB" w:rsidP="008A4DCB">
      <w:pPr>
        <w:ind w:firstLine="709"/>
        <w:jc w:val="both"/>
        <w:rPr>
          <w:sz w:val="28"/>
          <w:szCs w:val="28"/>
        </w:rPr>
      </w:pPr>
      <w:r>
        <w:rPr>
          <w:sz w:val="28"/>
          <w:szCs w:val="28"/>
        </w:rPr>
        <w:lastRenderedPageBreak/>
        <w:t xml:space="preserve">б) </w:t>
      </w:r>
      <w:r w:rsidRPr="00710CA1">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48D9038A" w14:textId="77777777" w:rsidR="008A4DCB" w:rsidRPr="00710CA1" w:rsidRDefault="008A4DCB" w:rsidP="008A4DCB">
      <w:pPr>
        <w:ind w:firstLine="709"/>
        <w:jc w:val="both"/>
        <w:rPr>
          <w:sz w:val="28"/>
          <w:szCs w:val="28"/>
        </w:rPr>
      </w:pPr>
      <w:r>
        <w:rPr>
          <w:sz w:val="28"/>
          <w:szCs w:val="28"/>
        </w:rPr>
        <w:t xml:space="preserve">в) </w:t>
      </w:r>
      <w:r w:rsidRPr="00710CA1">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4869A856" w14:textId="77777777" w:rsidR="008A4DCB" w:rsidRPr="00710CA1" w:rsidRDefault="008A4DCB" w:rsidP="008A4DCB">
      <w:pPr>
        <w:ind w:firstLine="709"/>
        <w:jc w:val="both"/>
        <w:rPr>
          <w:sz w:val="28"/>
          <w:szCs w:val="28"/>
        </w:rPr>
      </w:pPr>
      <w:r>
        <w:rPr>
          <w:sz w:val="28"/>
          <w:szCs w:val="28"/>
        </w:rPr>
        <w:t xml:space="preserve">г) </w:t>
      </w:r>
      <w:r w:rsidRPr="00710CA1">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86BD7F7" w14:textId="77777777" w:rsidR="008A4DCB" w:rsidRPr="00710CA1" w:rsidRDefault="008A4DCB" w:rsidP="008A4DCB">
      <w:pPr>
        <w:ind w:firstLine="709"/>
        <w:jc w:val="both"/>
        <w:rPr>
          <w:sz w:val="28"/>
          <w:szCs w:val="28"/>
        </w:rPr>
      </w:pPr>
      <w:r w:rsidRPr="00710CA1">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7C48E7B5" w14:textId="77777777" w:rsidR="008A4DCB" w:rsidRPr="00710CA1" w:rsidRDefault="008A4DCB" w:rsidP="008A4DCB">
      <w:pPr>
        <w:ind w:firstLine="709"/>
        <w:jc w:val="both"/>
        <w:rPr>
          <w:sz w:val="28"/>
          <w:szCs w:val="28"/>
        </w:rPr>
      </w:pPr>
      <w:r>
        <w:rPr>
          <w:sz w:val="28"/>
          <w:szCs w:val="28"/>
        </w:rPr>
        <w:t>Е</w:t>
      </w:r>
      <w:r w:rsidRPr="00710CA1">
        <w:rPr>
          <w:sz w:val="28"/>
          <w:szCs w:val="28"/>
        </w:rPr>
        <w:t>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13EE07D0" w14:textId="77777777" w:rsidR="008A4DCB" w:rsidRDefault="008A4DCB" w:rsidP="008A4DCB">
      <w:pPr>
        <w:ind w:firstLine="709"/>
        <w:jc w:val="both"/>
        <w:rPr>
          <w:sz w:val="28"/>
          <w:szCs w:val="28"/>
        </w:rPr>
      </w:pPr>
      <w:r>
        <w:rPr>
          <w:sz w:val="28"/>
          <w:szCs w:val="28"/>
        </w:rPr>
        <w:t>В</w:t>
      </w:r>
      <w:r w:rsidRPr="004B67BD">
        <w:rPr>
          <w:sz w:val="28"/>
          <w:szCs w:val="28"/>
        </w:rPr>
        <w:t xml:space="preserve"> </w:t>
      </w:r>
      <w:r>
        <w:rPr>
          <w:sz w:val="28"/>
          <w:szCs w:val="28"/>
        </w:rPr>
        <w:t>целях</w:t>
      </w:r>
      <w:r w:rsidRPr="004B67BD">
        <w:rPr>
          <w:sz w:val="28"/>
          <w:szCs w:val="28"/>
        </w:rPr>
        <w:t xml:space="preserve"> присоединения энергопринимающих устройств заявителя </w:t>
      </w:r>
      <w:r>
        <w:rPr>
          <w:sz w:val="28"/>
          <w:szCs w:val="28"/>
        </w:rPr>
        <w:t xml:space="preserve">общей максимальной </w:t>
      </w:r>
      <w:r w:rsidRPr="004B67BD">
        <w:rPr>
          <w:sz w:val="28"/>
          <w:szCs w:val="28"/>
        </w:rPr>
        <w:t xml:space="preserve">мощностью </w:t>
      </w:r>
      <w:r>
        <w:rPr>
          <w:sz w:val="28"/>
          <w:szCs w:val="28"/>
        </w:rPr>
        <w:t>4 938</w:t>
      </w:r>
      <w:r w:rsidRPr="004B67BD">
        <w:rPr>
          <w:sz w:val="28"/>
          <w:szCs w:val="28"/>
        </w:rPr>
        <w:t xml:space="preserve"> кВт</w:t>
      </w:r>
      <w:r>
        <w:rPr>
          <w:sz w:val="28"/>
          <w:szCs w:val="28"/>
        </w:rPr>
        <w:t xml:space="preserve">, в связи с наличием ограничения на максимальную мощность на ПС 110 </w:t>
      </w:r>
      <w:proofErr w:type="spellStart"/>
      <w:r>
        <w:rPr>
          <w:sz w:val="28"/>
          <w:szCs w:val="28"/>
        </w:rPr>
        <w:t>кВ</w:t>
      </w:r>
      <w:proofErr w:type="spellEnd"/>
      <w:r>
        <w:rPr>
          <w:sz w:val="28"/>
          <w:szCs w:val="28"/>
        </w:rPr>
        <w:t xml:space="preserve"> Яшкинская и РП-6 </w:t>
      </w:r>
      <w:proofErr w:type="spellStart"/>
      <w:r>
        <w:rPr>
          <w:sz w:val="28"/>
          <w:szCs w:val="28"/>
        </w:rPr>
        <w:t>кВ</w:t>
      </w:r>
      <w:proofErr w:type="spellEnd"/>
      <w:r>
        <w:rPr>
          <w:sz w:val="28"/>
          <w:szCs w:val="28"/>
        </w:rPr>
        <w:t>, ПАО «</w:t>
      </w:r>
      <w:proofErr w:type="spellStart"/>
      <w:r>
        <w:rPr>
          <w:sz w:val="28"/>
          <w:szCs w:val="28"/>
        </w:rPr>
        <w:t>Россети</w:t>
      </w:r>
      <w:proofErr w:type="spellEnd"/>
      <w:r>
        <w:rPr>
          <w:sz w:val="28"/>
          <w:szCs w:val="28"/>
        </w:rPr>
        <w:t xml:space="preserve"> Сибирь» направлены в адрес ООО «</w:t>
      </w:r>
      <w:bookmarkStart w:id="10" w:name="_Hlk145679903"/>
      <w:bookmarkStart w:id="11" w:name="_Hlk145920904"/>
      <w:r>
        <w:rPr>
          <w:sz w:val="28"/>
          <w:szCs w:val="28"/>
        </w:rPr>
        <w:t>К</w:t>
      </w:r>
      <w:bookmarkEnd w:id="10"/>
      <w:r>
        <w:rPr>
          <w:sz w:val="28"/>
          <w:szCs w:val="28"/>
        </w:rPr>
        <w:t>ЭС</w:t>
      </w:r>
      <w:bookmarkEnd w:id="11"/>
      <w:r>
        <w:rPr>
          <w:sz w:val="28"/>
          <w:szCs w:val="28"/>
        </w:rPr>
        <w:t xml:space="preserve">» проект </w:t>
      </w:r>
      <w:bookmarkStart w:id="12" w:name="_Hlk120872211"/>
      <w:r>
        <w:rPr>
          <w:sz w:val="28"/>
          <w:szCs w:val="28"/>
        </w:rPr>
        <w:t xml:space="preserve">договора </w:t>
      </w:r>
      <w:bookmarkStart w:id="13" w:name="_Hlk145921658"/>
      <w:r>
        <w:rPr>
          <w:sz w:val="28"/>
          <w:szCs w:val="28"/>
        </w:rPr>
        <w:t xml:space="preserve">об осуществлении технологического присоединения к электрическим сетям № 20.4200.1342.23 </w:t>
      </w:r>
      <w:bookmarkEnd w:id="13"/>
      <w:r>
        <w:rPr>
          <w:sz w:val="28"/>
          <w:szCs w:val="28"/>
        </w:rPr>
        <w:t xml:space="preserve">от 27.06.2023 </w:t>
      </w:r>
      <w:bookmarkEnd w:id="12"/>
      <w:r>
        <w:rPr>
          <w:sz w:val="28"/>
          <w:szCs w:val="28"/>
        </w:rPr>
        <w:t>и технические условия № 8000554513.</w:t>
      </w:r>
    </w:p>
    <w:p w14:paraId="2DAE702F" w14:textId="77777777" w:rsidR="008A4DCB" w:rsidRPr="00863D5E" w:rsidRDefault="008A4DCB" w:rsidP="008A4DCB">
      <w:pPr>
        <w:ind w:firstLine="709"/>
        <w:jc w:val="both"/>
        <w:rPr>
          <w:sz w:val="28"/>
          <w:szCs w:val="28"/>
        </w:rPr>
      </w:pPr>
      <w:r w:rsidRPr="004B67BD">
        <w:rPr>
          <w:sz w:val="28"/>
          <w:szCs w:val="28"/>
        </w:rPr>
        <w:t>Учитывая вышеизложенное, в соответствии с п.</w:t>
      </w:r>
      <w:r>
        <w:rPr>
          <w:sz w:val="28"/>
          <w:szCs w:val="28"/>
        </w:rPr>
        <w:t xml:space="preserve"> </w:t>
      </w:r>
      <w:r w:rsidRPr="004B67BD">
        <w:rPr>
          <w:sz w:val="28"/>
          <w:szCs w:val="28"/>
        </w:rPr>
        <w:t>28</w:t>
      </w:r>
      <w:r>
        <w:rPr>
          <w:sz w:val="28"/>
          <w:szCs w:val="28"/>
        </w:rPr>
        <w:t xml:space="preserve"> б)</w:t>
      </w:r>
      <w:r w:rsidRPr="004B67BD">
        <w:rPr>
          <w:sz w:val="28"/>
          <w:szCs w:val="28"/>
        </w:rPr>
        <w:t xml:space="preserve"> Правил отсутствует техническая возможность на присоединение энергопринимающих устройств </w:t>
      </w:r>
      <w:bookmarkStart w:id="14" w:name="_Hlk118878615"/>
      <w:r>
        <w:rPr>
          <w:sz w:val="28"/>
          <w:szCs w:val="28"/>
        </w:rPr>
        <w:t xml:space="preserve">     </w:t>
      </w:r>
      <w:r w:rsidRPr="00863D5E">
        <w:rPr>
          <w:sz w:val="28"/>
          <w:szCs w:val="28"/>
        </w:rPr>
        <w:t>ООО «</w:t>
      </w:r>
      <w:bookmarkStart w:id="15" w:name="_Hlk120871324"/>
      <w:r w:rsidRPr="00AE1B51">
        <w:rPr>
          <w:sz w:val="28"/>
          <w:szCs w:val="28"/>
        </w:rPr>
        <w:t xml:space="preserve">КДВ </w:t>
      </w:r>
      <w:bookmarkEnd w:id="15"/>
      <w:r>
        <w:rPr>
          <w:sz w:val="28"/>
          <w:szCs w:val="28"/>
        </w:rPr>
        <w:t>Яшкино</w:t>
      </w:r>
      <w:r w:rsidRPr="00863D5E">
        <w:rPr>
          <w:sz w:val="28"/>
          <w:szCs w:val="28"/>
        </w:rPr>
        <w:t>»</w:t>
      </w:r>
      <w:bookmarkEnd w:id="14"/>
      <w:r w:rsidRPr="004B67BD">
        <w:rPr>
          <w:sz w:val="28"/>
          <w:szCs w:val="28"/>
        </w:rPr>
        <w:t xml:space="preserve"> </w:t>
      </w:r>
      <w:r>
        <w:rPr>
          <w:sz w:val="28"/>
          <w:szCs w:val="28"/>
        </w:rPr>
        <w:t xml:space="preserve">общей </w:t>
      </w:r>
      <w:r w:rsidRPr="004B67BD">
        <w:rPr>
          <w:sz w:val="28"/>
          <w:szCs w:val="28"/>
        </w:rPr>
        <w:t xml:space="preserve">мощностью </w:t>
      </w:r>
      <w:r>
        <w:rPr>
          <w:sz w:val="28"/>
          <w:szCs w:val="28"/>
        </w:rPr>
        <w:t>4 938</w:t>
      </w:r>
      <w:r w:rsidRPr="004B67BD">
        <w:rPr>
          <w:sz w:val="28"/>
          <w:szCs w:val="28"/>
        </w:rPr>
        <w:t xml:space="preserve"> кВт к электрическим сетям</w:t>
      </w:r>
      <w:bookmarkStart w:id="16" w:name="_Hlk120871291"/>
      <w:r>
        <w:rPr>
          <w:sz w:val="28"/>
          <w:szCs w:val="28"/>
        </w:rPr>
        <w:t xml:space="preserve"> </w:t>
      </w:r>
      <w:bookmarkStart w:id="17" w:name="_Hlk145679931"/>
      <w:r>
        <w:rPr>
          <w:sz w:val="28"/>
          <w:szCs w:val="28"/>
        </w:rPr>
        <w:t xml:space="preserve">                   ОО</w:t>
      </w:r>
      <w:r w:rsidRPr="00AE1B51">
        <w:rPr>
          <w:sz w:val="28"/>
          <w:szCs w:val="28"/>
        </w:rPr>
        <w:t>О «</w:t>
      </w:r>
      <w:r>
        <w:rPr>
          <w:sz w:val="28"/>
          <w:szCs w:val="28"/>
        </w:rPr>
        <w:t>КЭС</w:t>
      </w:r>
      <w:r w:rsidRPr="00AE1B51">
        <w:rPr>
          <w:sz w:val="28"/>
          <w:szCs w:val="28"/>
        </w:rPr>
        <w:t>»</w:t>
      </w:r>
      <w:bookmarkEnd w:id="16"/>
      <w:bookmarkEnd w:id="17"/>
      <w:r w:rsidRPr="004B67BD">
        <w:rPr>
          <w:sz w:val="28"/>
          <w:szCs w:val="28"/>
        </w:rPr>
        <w:t>.</w:t>
      </w:r>
    </w:p>
    <w:p w14:paraId="181288B4" w14:textId="77777777" w:rsidR="008A4DCB" w:rsidRPr="00710CA1" w:rsidRDefault="008A4DCB" w:rsidP="008A4DCB">
      <w:pPr>
        <w:ind w:firstLine="709"/>
        <w:jc w:val="both"/>
        <w:rPr>
          <w:sz w:val="28"/>
          <w:szCs w:val="28"/>
        </w:rPr>
      </w:pPr>
      <w:r w:rsidRPr="00710CA1">
        <w:rPr>
          <w:sz w:val="28"/>
          <w:szCs w:val="28"/>
        </w:rPr>
        <w:t xml:space="preserve">Таким образом, исходя из документов, представленных </w:t>
      </w:r>
      <w:r>
        <w:rPr>
          <w:sz w:val="28"/>
          <w:szCs w:val="28"/>
        </w:rPr>
        <w:t>ОО</w:t>
      </w:r>
      <w:r w:rsidRPr="00AE1B51">
        <w:rPr>
          <w:sz w:val="28"/>
          <w:szCs w:val="28"/>
        </w:rPr>
        <w:t>О «</w:t>
      </w:r>
      <w:r>
        <w:rPr>
          <w:sz w:val="28"/>
          <w:szCs w:val="28"/>
        </w:rPr>
        <w:t>КЭС</w:t>
      </w:r>
      <w:r w:rsidRPr="00AE1B51">
        <w:rPr>
          <w:sz w:val="28"/>
          <w:szCs w:val="28"/>
        </w:rPr>
        <w:t>»</w:t>
      </w:r>
      <w:r w:rsidRPr="00710CA1">
        <w:rPr>
          <w:sz w:val="28"/>
          <w:szCs w:val="28"/>
        </w:rPr>
        <w:t>, можно сделать вывод о возможности установления платы за технологическое присоединение по индивидуальному проекту.</w:t>
      </w:r>
    </w:p>
    <w:p w14:paraId="1A131BC3" w14:textId="77777777" w:rsidR="008A4DCB" w:rsidRPr="00710CA1" w:rsidRDefault="008A4DCB" w:rsidP="008A4DCB">
      <w:pPr>
        <w:ind w:firstLine="709"/>
        <w:jc w:val="both"/>
        <w:rPr>
          <w:sz w:val="28"/>
          <w:szCs w:val="28"/>
        </w:rPr>
      </w:pPr>
      <w:r w:rsidRPr="00710CA1">
        <w:rPr>
          <w:sz w:val="28"/>
          <w:szCs w:val="28"/>
        </w:rPr>
        <w:t xml:space="preserve">В соответствии с п. </w:t>
      </w:r>
      <w:r>
        <w:rPr>
          <w:sz w:val="28"/>
          <w:szCs w:val="28"/>
        </w:rPr>
        <w:t>35</w:t>
      </w:r>
      <w:r w:rsidRPr="00710CA1">
        <w:rPr>
          <w:sz w:val="28"/>
          <w:szCs w:val="28"/>
        </w:rPr>
        <w:t xml:space="preserve"> Методических указаний по определению размера платы за технологическое присоединение к электрическим сетям, утвержденных приказом ФАС России от </w:t>
      </w:r>
      <w:r>
        <w:rPr>
          <w:sz w:val="28"/>
          <w:szCs w:val="28"/>
        </w:rPr>
        <w:t>30.06.2022</w:t>
      </w:r>
      <w:r w:rsidRPr="00881411">
        <w:rPr>
          <w:sz w:val="28"/>
          <w:szCs w:val="28"/>
        </w:rPr>
        <w:t xml:space="preserve"> № </w:t>
      </w:r>
      <w:r>
        <w:rPr>
          <w:sz w:val="28"/>
          <w:szCs w:val="28"/>
        </w:rPr>
        <w:t>490</w:t>
      </w:r>
      <w:r w:rsidRPr="00881411">
        <w:rPr>
          <w:sz w:val="28"/>
          <w:szCs w:val="28"/>
        </w:rPr>
        <w:t>/</w:t>
      </w:r>
      <w:r>
        <w:rPr>
          <w:sz w:val="28"/>
          <w:szCs w:val="28"/>
        </w:rPr>
        <w:t>22</w:t>
      </w:r>
      <w:r w:rsidRPr="00710CA1">
        <w:rPr>
          <w:sz w:val="28"/>
          <w:szCs w:val="28"/>
        </w:rPr>
        <w:t xml:space="preserve"> (далее </w:t>
      </w:r>
      <w:r>
        <w:rPr>
          <w:sz w:val="28"/>
          <w:szCs w:val="28"/>
        </w:rPr>
        <w:t>-</w:t>
      </w:r>
      <w:r w:rsidRPr="00710CA1">
        <w:rPr>
          <w:sz w:val="28"/>
          <w:szCs w:val="28"/>
        </w:rPr>
        <w:t xml:space="preserve">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6A1CCE6C" w14:textId="77777777" w:rsidR="008A4DCB" w:rsidRPr="009C58D3" w:rsidRDefault="008A4DCB" w:rsidP="008A4DCB">
      <w:pPr>
        <w:jc w:val="center"/>
        <w:rPr>
          <w:i/>
          <w:sz w:val="28"/>
          <w:szCs w:val="28"/>
        </w:rPr>
      </w:pPr>
      <w:r w:rsidRPr="009C58D3">
        <w:rPr>
          <w:i/>
          <w:sz w:val="28"/>
          <w:szCs w:val="28"/>
        </w:rPr>
        <w:t>ПТП = Р + Р</w:t>
      </w:r>
      <w:r w:rsidRPr="009C58D3">
        <w:rPr>
          <w:i/>
          <w:sz w:val="28"/>
          <w:szCs w:val="28"/>
          <w:vertAlign w:val="subscript"/>
        </w:rPr>
        <w:t>И</w:t>
      </w:r>
      <w:r w:rsidRPr="009C58D3">
        <w:rPr>
          <w:i/>
          <w:sz w:val="28"/>
          <w:szCs w:val="28"/>
        </w:rPr>
        <w:t xml:space="preserve"> + Р</w:t>
      </w:r>
      <w:r w:rsidRPr="009C58D3">
        <w:rPr>
          <w:i/>
          <w:sz w:val="28"/>
          <w:szCs w:val="28"/>
          <w:vertAlign w:val="subscript"/>
        </w:rPr>
        <w:t>ТП</w:t>
      </w:r>
    </w:p>
    <w:p w14:paraId="6E27E31E" w14:textId="77777777" w:rsidR="008A4DCB" w:rsidRPr="00710CA1" w:rsidRDefault="008A4DCB" w:rsidP="008A4DCB">
      <w:pPr>
        <w:ind w:firstLine="709"/>
        <w:jc w:val="both"/>
        <w:rPr>
          <w:sz w:val="28"/>
          <w:szCs w:val="28"/>
        </w:rPr>
      </w:pPr>
      <w:r w:rsidRPr="00710CA1">
        <w:rPr>
          <w:sz w:val="28"/>
          <w:szCs w:val="28"/>
        </w:rPr>
        <w:lastRenderedPageBreak/>
        <w:t>где:</w:t>
      </w:r>
    </w:p>
    <w:p w14:paraId="0B40E698" w14:textId="77777777" w:rsidR="008A4DCB" w:rsidRPr="00710CA1" w:rsidRDefault="008A4DCB" w:rsidP="008A4DCB">
      <w:pPr>
        <w:ind w:firstLine="709"/>
        <w:jc w:val="both"/>
        <w:rPr>
          <w:sz w:val="28"/>
          <w:szCs w:val="28"/>
        </w:rPr>
      </w:pPr>
      <w:r w:rsidRPr="00710CA1">
        <w:rPr>
          <w:i/>
          <w:sz w:val="28"/>
          <w:szCs w:val="28"/>
        </w:rPr>
        <w:t>Р</w:t>
      </w:r>
      <w:r w:rsidRPr="00710CA1">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3DB0FE3" w14:textId="77777777" w:rsidR="008A4DCB" w:rsidRPr="00710CA1" w:rsidRDefault="008A4DCB" w:rsidP="008A4DCB">
      <w:pPr>
        <w:ind w:firstLine="709"/>
        <w:jc w:val="both"/>
        <w:rPr>
          <w:sz w:val="28"/>
          <w:szCs w:val="28"/>
        </w:rPr>
      </w:pPr>
      <w:r w:rsidRPr="009C58D3">
        <w:rPr>
          <w:i/>
          <w:sz w:val="28"/>
          <w:szCs w:val="28"/>
        </w:rPr>
        <w:t>Р</w:t>
      </w:r>
      <w:r w:rsidRPr="009C58D3">
        <w:rPr>
          <w:i/>
          <w:sz w:val="28"/>
          <w:szCs w:val="28"/>
          <w:vertAlign w:val="subscript"/>
        </w:rPr>
        <w:t>И</w:t>
      </w:r>
      <w:r w:rsidRPr="00710CA1">
        <w:rPr>
          <w:sz w:val="28"/>
          <w:szCs w:val="28"/>
        </w:rPr>
        <w:t xml:space="preserve"> - расходы на выполнение мероприятий «последней мили»</w:t>
      </w:r>
      <w:r w:rsidRPr="008C2C14">
        <w:rPr>
          <w:sz w:val="28"/>
          <w:szCs w:val="28"/>
        </w:rPr>
        <w:t>, а также на обеспечение средствами коммерческого учета электрической энергии (мощности)</w:t>
      </w:r>
      <w:r w:rsidRPr="00710CA1">
        <w:rPr>
          <w:sz w:val="28"/>
          <w:szCs w:val="28"/>
        </w:rPr>
        <w:t xml:space="preserve"> согласно выданным техническим условиям</w:t>
      </w:r>
      <w:r>
        <w:rPr>
          <w:sz w:val="28"/>
          <w:szCs w:val="28"/>
        </w:rPr>
        <w:t xml:space="preserve"> </w:t>
      </w:r>
      <w:r w:rsidRPr="00710CA1">
        <w:rPr>
          <w:sz w:val="28"/>
          <w:szCs w:val="28"/>
        </w:rPr>
        <w:t xml:space="preserve">(подпункт «б» пункта 16 Методических указаний), определяемые </w:t>
      </w:r>
      <w:r w:rsidRPr="00B16384">
        <w:rPr>
          <w:sz w:val="28"/>
          <w:szCs w:val="28"/>
        </w:rPr>
        <w:t>по установленной формуле платы за технологическое присоединение с использованием стандартизированных тарифных ставок</w:t>
      </w:r>
      <w:r>
        <w:rPr>
          <w:sz w:val="28"/>
          <w:szCs w:val="28"/>
        </w:rPr>
        <w:t xml:space="preserve"> и </w:t>
      </w:r>
      <w:r w:rsidRPr="00710CA1">
        <w:rPr>
          <w:sz w:val="28"/>
          <w:szCs w:val="28"/>
        </w:rPr>
        <w:t>по смете, выполненной с применением сметных нормативов;</w:t>
      </w:r>
    </w:p>
    <w:p w14:paraId="15FD59EC" w14:textId="77777777" w:rsidR="008A4DCB" w:rsidRPr="00710CA1" w:rsidRDefault="008A4DCB" w:rsidP="008A4DCB">
      <w:pPr>
        <w:ind w:firstLine="709"/>
        <w:jc w:val="both"/>
        <w:rPr>
          <w:sz w:val="28"/>
          <w:szCs w:val="28"/>
        </w:rPr>
      </w:pPr>
      <w:r w:rsidRPr="009C58D3">
        <w:rPr>
          <w:i/>
          <w:sz w:val="28"/>
          <w:szCs w:val="28"/>
        </w:rPr>
        <w:t>Р</w:t>
      </w:r>
      <w:r w:rsidRPr="009C58D3">
        <w:rPr>
          <w:i/>
          <w:sz w:val="28"/>
          <w:szCs w:val="28"/>
          <w:vertAlign w:val="subscript"/>
        </w:rPr>
        <w:t>ТП</w:t>
      </w:r>
      <w:r w:rsidRPr="00710CA1">
        <w:rPr>
          <w:sz w:val="28"/>
          <w:szCs w:val="28"/>
        </w:rPr>
        <w:t xml:space="preserve"> - расходы на оплату услуг технологического присоединения к электрическим сетям смежной сетевой организации.</w:t>
      </w:r>
    </w:p>
    <w:p w14:paraId="336F8023" w14:textId="77777777" w:rsidR="008A4DCB" w:rsidRDefault="008A4DCB" w:rsidP="008A4DCB">
      <w:pPr>
        <w:ind w:firstLine="709"/>
        <w:jc w:val="both"/>
        <w:rPr>
          <w:sz w:val="28"/>
          <w:szCs w:val="28"/>
        </w:rPr>
      </w:pPr>
    </w:p>
    <w:p w14:paraId="57938A8B" w14:textId="77777777" w:rsidR="008A4DCB" w:rsidRPr="000E4E07" w:rsidRDefault="008A4DCB" w:rsidP="008A4DCB">
      <w:pPr>
        <w:ind w:firstLine="284"/>
        <w:jc w:val="center"/>
        <w:rPr>
          <w:b/>
          <w:sz w:val="28"/>
          <w:szCs w:val="28"/>
        </w:rPr>
      </w:pPr>
      <w:r w:rsidRPr="000E4E07">
        <w:rPr>
          <w:b/>
          <w:sz w:val="28"/>
          <w:szCs w:val="28"/>
        </w:rPr>
        <w:t>Анализ технических условий на технологическое присоединение</w:t>
      </w:r>
    </w:p>
    <w:p w14:paraId="5236C971" w14:textId="77777777" w:rsidR="008A4DCB" w:rsidRPr="000E4E07" w:rsidRDefault="008A4DCB" w:rsidP="008A4DCB">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bookmarkStart w:id="18" w:name="_Hlk118881561"/>
      <w:r w:rsidRPr="002F049A">
        <w:rPr>
          <w:sz w:val="28"/>
          <w:szCs w:val="28"/>
        </w:rPr>
        <w:t>ООО «</w:t>
      </w:r>
      <w:r w:rsidRPr="003003D8">
        <w:rPr>
          <w:sz w:val="28"/>
          <w:szCs w:val="28"/>
        </w:rPr>
        <w:t xml:space="preserve">КДВ </w:t>
      </w:r>
      <w:r>
        <w:rPr>
          <w:sz w:val="28"/>
          <w:szCs w:val="28"/>
        </w:rPr>
        <w:t>Яшкино</w:t>
      </w:r>
      <w:r w:rsidRPr="002F049A">
        <w:rPr>
          <w:sz w:val="28"/>
          <w:szCs w:val="28"/>
        </w:rPr>
        <w:t>»</w:t>
      </w:r>
      <w:r w:rsidRPr="000E4E07">
        <w:rPr>
          <w:sz w:val="28"/>
          <w:szCs w:val="28"/>
        </w:rPr>
        <w:t xml:space="preserve"> </w:t>
      </w:r>
      <w:bookmarkEnd w:id="18"/>
      <w:r w:rsidRPr="000E4E07">
        <w:rPr>
          <w:sz w:val="28"/>
          <w:szCs w:val="28"/>
        </w:rPr>
        <w:t>разработа</w:t>
      </w:r>
      <w:r>
        <w:rPr>
          <w:sz w:val="28"/>
          <w:szCs w:val="28"/>
        </w:rPr>
        <w:t>ны ОО</w:t>
      </w:r>
      <w:r w:rsidRPr="00AE1B51">
        <w:rPr>
          <w:sz w:val="28"/>
          <w:szCs w:val="28"/>
        </w:rPr>
        <w:t>О «</w:t>
      </w:r>
      <w:r>
        <w:rPr>
          <w:sz w:val="28"/>
          <w:szCs w:val="28"/>
        </w:rPr>
        <w:t>КЭС</w:t>
      </w:r>
      <w:r w:rsidRPr="00AE1B51">
        <w:rPr>
          <w:sz w:val="28"/>
          <w:szCs w:val="28"/>
        </w:rPr>
        <w:t>»</w:t>
      </w:r>
      <w:r>
        <w:rPr>
          <w:sz w:val="28"/>
          <w:szCs w:val="28"/>
        </w:rPr>
        <w:t xml:space="preserve"> </w:t>
      </w:r>
      <w:r w:rsidRPr="000E4E07">
        <w:rPr>
          <w:sz w:val="28"/>
          <w:szCs w:val="28"/>
        </w:rPr>
        <w:t xml:space="preserve">технические </w:t>
      </w:r>
      <w:proofErr w:type="gramStart"/>
      <w:r w:rsidRPr="000E4E07">
        <w:rPr>
          <w:sz w:val="28"/>
          <w:szCs w:val="28"/>
        </w:rPr>
        <w:t>условия</w:t>
      </w:r>
      <w:r>
        <w:rPr>
          <w:sz w:val="28"/>
          <w:szCs w:val="28"/>
        </w:rPr>
        <w:t xml:space="preserve">  №</w:t>
      </w:r>
      <w:proofErr w:type="gramEnd"/>
      <w:r>
        <w:rPr>
          <w:sz w:val="28"/>
          <w:szCs w:val="28"/>
        </w:rPr>
        <w:t xml:space="preserve"> ЮЛ-01Я/2023</w:t>
      </w:r>
      <w:r w:rsidRPr="000E4E07">
        <w:rPr>
          <w:sz w:val="28"/>
          <w:szCs w:val="28"/>
        </w:rPr>
        <w:t>.</w:t>
      </w:r>
    </w:p>
    <w:p w14:paraId="1ADAD0D1" w14:textId="77777777" w:rsidR="008A4DCB" w:rsidRDefault="008A4DCB" w:rsidP="008A4DCB">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В связи с тем, что общая максимальная мощность присоединяемых энергопринимающих устройств составляет 4 938 кВт (увеличение на 3 300 кВт), согласования не требуется</w:t>
      </w:r>
      <w:r w:rsidRPr="00D61C73">
        <w:rPr>
          <w:sz w:val="28"/>
          <w:szCs w:val="28"/>
        </w:rPr>
        <w:t>.</w:t>
      </w:r>
    </w:p>
    <w:p w14:paraId="57899075" w14:textId="77777777" w:rsidR="008A4DCB" w:rsidRPr="00EF2F52" w:rsidRDefault="008A4DCB" w:rsidP="008A4DCB">
      <w:pPr>
        <w:tabs>
          <w:tab w:val="left" w:pos="1134"/>
        </w:tabs>
        <w:ind w:firstLine="709"/>
        <w:jc w:val="both"/>
        <w:rPr>
          <w:sz w:val="28"/>
          <w:szCs w:val="28"/>
        </w:rPr>
      </w:pPr>
      <w:r>
        <w:rPr>
          <w:sz w:val="28"/>
          <w:szCs w:val="28"/>
        </w:rPr>
        <w:t>Д</w:t>
      </w:r>
      <w:r w:rsidRPr="00EF2F52">
        <w:rPr>
          <w:sz w:val="28"/>
          <w:szCs w:val="28"/>
        </w:rPr>
        <w:t xml:space="preserve">ля присоединения </w:t>
      </w:r>
      <w:r w:rsidRPr="004B67BD">
        <w:rPr>
          <w:sz w:val="28"/>
          <w:szCs w:val="28"/>
        </w:rPr>
        <w:t xml:space="preserve">энергопринимающих устройств </w:t>
      </w:r>
      <w:proofErr w:type="gramStart"/>
      <w:r w:rsidRPr="00EF2F52">
        <w:rPr>
          <w:sz w:val="28"/>
          <w:szCs w:val="28"/>
        </w:rPr>
        <w:t>заявителя</w:t>
      </w:r>
      <w:r>
        <w:rPr>
          <w:sz w:val="28"/>
          <w:szCs w:val="28"/>
        </w:rPr>
        <w:t>,</w:t>
      </w:r>
      <w:r w:rsidRPr="00EF2F52">
        <w:rPr>
          <w:sz w:val="28"/>
          <w:szCs w:val="28"/>
        </w:rPr>
        <w:t xml:space="preserve"> </w:t>
      </w:r>
      <w:bookmarkStart w:id="19" w:name="_Hlk118883371"/>
      <w:bookmarkStart w:id="20" w:name="_Hlk145686398"/>
      <w:r>
        <w:rPr>
          <w:sz w:val="28"/>
          <w:szCs w:val="28"/>
        </w:rPr>
        <w:t xml:space="preserve">  </w:t>
      </w:r>
      <w:proofErr w:type="gramEnd"/>
      <w:r>
        <w:rPr>
          <w:sz w:val="28"/>
          <w:szCs w:val="28"/>
        </w:rPr>
        <w:t xml:space="preserve">                    ОО</w:t>
      </w:r>
      <w:r w:rsidRPr="00A53CEC">
        <w:rPr>
          <w:sz w:val="28"/>
          <w:szCs w:val="28"/>
        </w:rPr>
        <w:t>О «</w:t>
      </w:r>
      <w:r>
        <w:rPr>
          <w:sz w:val="28"/>
          <w:szCs w:val="28"/>
        </w:rPr>
        <w:t>КЭС</w:t>
      </w:r>
      <w:r w:rsidRPr="00A53CEC">
        <w:rPr>
          <w:sz w:val="28"/>
          <w:szCs w:val="28"/>
        </w:rPr>
        <w:t>»</w:t>
      </w:r>
      <w:bookmarkEnd w:id="20"/>
      <w:r w:rsidRPr="00EF2F52">
        <w:rPr>
          <w:sz w:val="28"/>
          <w:szCs w:val="28"/>
        </w:rPr>
        <w:t xml:space="preserve"> </w:t>
      </w:r>
      <w:bookmarkEnd w:id="19"/>
      <w:r w:rsidRPr="00EF2F52">
        <w:rPr>
          <w:sz w:val="28"/>
          <w:szCs w:val="28"/>
        </w:rPr>
        <w:t>требуется:</w:t>
      </w:r>
    </w:p>
    <w:p w14:paraId="5377AAA0" w14:textId="77777777" w:rsidR="008A4DCB" w:rsidRDefault="008A4DCB" w:rsidP="008A4DCB">
      <w:pPr>
        <w:numPr>
          <w:ilvl w:val="0"/>
          <w:numId w:val="14"/>
        </w:numPr>
        <w:tabs>
          <w:tab w:val="left" w:pos="1134"/>
        </w:tabs>
        <w:spacing w:line="276" w:lineRule="auto"/>
        <w:ind w:left="0" w:firstLine="709"/>
        <w:jc w:val="both"/>
        <w:rPr>
          <w:sz w:val="28"/>
          <w:szCs w:val="28"/>
        </w:rPr>
      </w:pPr>
      <w:r>
        <w:rPr>
          <w:sz w:val="28"/>
          <w:szCs w:val="28"/>
        </w:rPr>
        <w:t xml:space="preserve">Реконструкция РП-6 </w:t>
      </w:r>
      <w:proofErr w:type="spellStart"/>
      <w:r>
        <w:rPr>
          <w:sz w:val="28"/>
          <w:szCs w:val="28"/>
        </w:rPr>
        <w:t>кВ</w:t>
      </w:r>
      <w:proofErr w:type="spellEnd"/>
      <w:r>
        <w:rPr>
          <w:sz w:val="28"/>
          <w:szCs w:val="28"/>
        </w:rPr>
        <w:t xml:space="preserve"> </w:t>
      </w:r>
      <w:bookmarkStart w:id="21" w:name="_Hlk145682509"/>
      <w:r>
        <w:rPr>
          <w:sz w:val="28"/>
          <w:szCs w:val="28"/>
        </w:rPr>
        <w:t xml:space="preserve">(РТП-7 6/0,4 </w:t>
      </w:r>
      <w:proofErr w:type="spellStart"/>
      <w:r>
        <w:rPr>
          <w:sz w:val="28"/>
          <w:szCs w:val="28"/>
        </w:rPr>
        <w:t>кВ</w:t>
      </w:r>
      <w:proofErr w:type="spellEnd"/>
      <w:r>
        <w:rPr>
          <w:sz w:val="28"/>
          <w:szCs w:val="28"/>
        </w:rPr>
        <w:t xml:space="preserve">) </w:t>
      </w:r>
      <w:bookmarkEnd w:id="21"/>
      <w:r>
        <w:rPr>
          <w:sz w:val="28"/>
          <w:szCs w:val="28"/>
        </w:rPr>
        <w:t>(п. 10.2 ТУ).</w:t>
      </w:r>
    </w:p>
    <w:p w14:paraId="30D998F6" w14:textId="77777777" w:rsidR="008A4DCB" w:rsidRPr="004F2760" w:rsidRDefault="008A4DCB" w:rsidP="008A4DCB">
      <w:pPr>
        <w:numPr>
          <w:ilvl w:val="0"/>
          <w:numId w:val="14"/>
        </w:numPr>
        <w:tabs>
          <w:tab w:val="left" w:pos="1134"/>
        </w:tabs>
        <w:spacing w:line="276" w:lineRule="auto"/>
        <w:ind w:left="0" w:firstLine="709"/>
        <w:jc w:val="both"/>
        <w:rPr>
          <w:sz w:val="28"/>
          <w:szCs w:val="28"/>
        </w:rPr>
      </w:pPr>
      <w:r w:rsidRPr="004F2760">
        <w:rPr>
          <w:sz w:val="28"/>
          <w:szCs w:val="28"/>
        </w:rPr>
        <w:t xml:space="preserve">Строительство четырех КЛ-6 </w:t>
      </w:r>
      <w:proofErr w:type="spellStart"/>
      <w:r w:rsidRPr="004F2760">
        <w:rPr>
          <w:sz w:val="28"/>
          <w:szCs w:val="28"/>
        </w:rPr>
        <w:t>кВ</w:t>
      </w:r>
      <w:proofErr w:type="spellEnd"/>
      <w:r w:rsidRPr="004F2760">
        <w:rPr>
          <w:sz w:val="28"/>
          <w:szCs w:val="28"/>
        </w:rPr>
        <w:t xml:space="preserve"> от ПС 110/6 </w:t>
      </w:r>
      <w:proofErr w:type="spellStart"/>
      <w:r w:rsidRPr="004F2760">
        <w:rPr>
          <w:sz w:val="28"/>
          <w:szCs w:val="28"/>
        </w:rPr>
        <w:t>кВ</w:t>
      </w:r>
      <w:proofErr w:type="spellEnd"/>
      <w:r w:rsidRPr="004F2760">
        <w:rPr>
          <w:sz w:val="28"/>
          <w:szCs w:val="28"/>
        </w:rPr>
        <w:t xml:space="preserve"> ЯЦЗ до реконструируемой РП-6 </w:t>
      </w:r>
      <w:proofErr w:type="spellStart"/>
      <w:r w:rsidRPr="004F2760">
        <w:rPr>
          <w:sz w:val="28"/>
          <w:szCs w:val="28"/>
        </w:rPr>
        <w:t>кВ</w:t>
      </w:r>
      <w:proofErr w:type="spellEnd"/>
      <w:r w:rsidRPr="004F2760">
        <w:rPr>
          <w:sz w:val="28"/>
          <w:szCs w:val="28"/>
        </w:rPr>
        <w:t xml:space="preserve"> (РТП-7 6/0,4 </w:t>
      </w:r>
      <w:proofErr w:type="spellStart"/>
      <w:r w:rsidRPr="004F2760">
        <w:rPr>
          <w:sz w:val="28"/>
          <w:szCs w:val="28"/>
        </w:rPr>
        <w:t>кВ</w:t>
      </w:r>
      <w:proofErr w:type="spellEnd"/>
      <w:r w:rsidRPr="004F2760">
        <w:rPr>
          <w:sz w:val="28"/>
          <w:szCs w:val="28"/>
        </w:rPr>
        <w:t xml:space="preserve">) </w:t>
      </w:r>
      <w:bookmarkStart w:id="22" w:name="_Hlk145937505"/>
      <w:r w:rsidRPr="004F2760">
        <w:rPr>
          <w:sz w:val="28"/>
          <w:szCs w:val="28"/>
        </w:rPr>
        <w:t>(п. 10.3 ТУ).</w:t>
      </w:r>
      <w:bookmarkEnd w:id="22"/>
    </w:p>
    <w:p w14:paraId="26CDF13B" w14:textId="77777777" w:rsidR="008A4DCB" w:rsidRPr="008362FC" w:rsidRDefault="008A4DCB" w:rsidP="008A4DCB">
      <w:pPr>
        <w:ind w:firstLine="709"/>
        <w:jc w:val="both"/>
        <w:rPr>
          <w:sz w:val="28"/>
          <w:szCs w:val="28"/>
        </w:rPr>
      </w:pPr>
      <w:r>
        <w:rPr>
          <w:sz w:val="28"/>
          <w:szCs w:val="28"/>
        </w:rPr>
        <w:t>М</w:t>
      </w:r>
      <w:r w:rsidRPr="00C35EA5">
        <w:rPr>
          <w:sz w:val="28"/>
          <w:szCs w:val="28"/>
        </w:rPr>
        <w:t>ероприятия не включены</w:t>
      </w:r>
      <w:r>
        <w:rPr>
          <w:sz w:val="28"/>
          <w:szCs w:val="28"/>
        </w:rPr>
        <w:t xml:space="preserve"> </w:t>
      </w:r>
      <w:bookmarkStart w:id="23" w:name="_Hlk133417618"/>
      <w:r>
        <w:rPr>
          <w:sz w:val="28"/>
          <w:szCs w:val="28"/>
        </w:rPr>
        <w:t xml:space="preserve">в </w:t>
      </w:r>
      <w:r w:rsidRPr="00C35EA5">
        <w:rPr>
          <w:sz w:val="28"/>
          <w:szCs w:val="28"/>
        </w:rPr>
        <w:t xml:space="preserve">инвестиционную программу </w:t>
      </w:r>
      <w:r>
        <w:rPr>
          <w:sz w:val="28"/>
          <w:szCs w:val="28"/>
        </w:rPr>
        <w:t>ОО</w:t>
      </w:r>
      <w:r w:rsidRPr="00A53CEC">
        <w:rPr>
          <w:sz w:val="28"/>
          <w:szCs w:val="28"/>
        </w:rPr>
        <w:t>О «</w:t>
      </w:r>
      <w:r>
        <w:rPr>
          <w:sz w:val="28"/>
          <w:szCs w:val="28"/>
        </w:rPr>
        <w:t>КЭС</w:t>
      </w:r>
      <w:r w:rsidRPr="00A53CEC">
        <w:rPr>
          <w:sz w:val="28"/>
          <w:szCs w:val="28"/>
        </w:rPr>
        <w:t>»</w:t>
      </w:r>
      <w:r w:rsidRPr="00C35EA5">
        <w:rPr>
          <w:sz w:val="28"/>
          <w:szCs w:val="28"/>
        </w:rPr>
        <w:t xml:space="preserve"> на 202</w:t>
      </w:r>
      <w:r>
        <w:rPr>
          <w:sz w:val="28"/>
          <w:szCs w:val="28"/>
        </w:rPr>
        <w:t>3</w:t>
      </w:r>
      <w:r w:rsidRPr="00C35EA5">
        <w:rPr>
          <w:sz w:val="28"/>
          <w:szCs w:val="28"/>
        </w:rPr>
        <w:t xml:space="preserve"> </w:t>
      </w:r>
      <w:r>
        <w:rPr>
          <w:sz w:val="28"/>
          <w:szCs w:val="28"/>
        </w:rPr>
        <w:t>-</w:t>
      </w:r>
      <w:r w:rsidRPr="00C35EA5">
        <w:rPr>
          <w:sz w:val="28"/>
          <w:szCs w:val="28"/>
        </w:rPr>
        <w:t xml:space="preserve"> 202</w:t>
      </w:r>
      <w:r>
        <w:rPr>
          <w:sz w:val="28"/>
          <w:szCs w:val="28"/>
        </w:rPr>
        <w:t>7</w:t>
      </w:r>
      <w:r w:rsidRPr="00C35EA5">
        <w:rPr>
          <w:sz w:val="28"/>
          <w:szCs w:val="28"/>
        </w:rPr>
        <w:t xml:space="preserve"> </w:t>
      </w:r>
      <w:proofErr w:type="spellStart"/>
      <w:r w:rsidRPr="00C35EA5">
        <w:rPr>
          <w:sz w:val="28"/>
          <w:szCs w:val="28"/>
        </w:rPr>
        <w:t>г</w:t>
      </w:r>
      <w:r>
        <w:rPr>
          <w:sz w:val="28"/>
          <w:szCs w:val="28"/>
        </w:rPr>
        <w:t>.г</w:t>
      </w:r>
      <w:proofErr w:type="spellEnd"/>
      <w:r>
        <w:rPr>
          <w:sz w:val="28"/>
          <w:szCs w:val="28"/>
        </w:rPr>
        <w:t>.</w:t>
      </w:r>
      <w:bookmarkEnd w:id="23"/>
      <w:r>
        <w:rPr>
          <w:sz w:val="28"/>
          <w:szCs w:val="28"/>
        </w:rPr>
        <w:t xml:space="preserve">, утвержденную постановлением РЭК Кузбасса от 31.10.2022                    № 339, что подтверждается </w:t>
      </w:r>
      <w:r w:rsidRPr="00C35EA5">
        <w:rPr>
          <w:sz w:val="28"/>
          <w:szCs w:val="28"/>
        </w:rPr>
        <w:t>письм</w:t>
      </w:r>
      <w:r>
        <w:rPr>
          <w:sz w:val="28"/>
          <w:szCs w:val="28"/>
        </w:rPr>
        <w:t>ом</w:t>
      </w:r>
      <w:r w:rsidRPr="00C35EA5">
        <w:rPr>
          <w:sz w:val="28"/>
          <w:szCs w:val="28"/>
        </w:rPr>
        <w:t xml:space="preserve"> от </w:t>
      </w:r>
      <w:r>
        <w:rPr>
          <w:sz w:val="28"/>
          <w:szCs w:val="28"/>
        </w:rPr>
        <w:t>10</w:t>
      </w:r>
      <w:r w:rsidRPr="00C35EA5">
        <w:rPr>
          <w:sz w:val="28"/>
          <w:szCs w:val="28"/>
        </w:rPr>
        <w:t>.</w:t>
      </w:r>
      <w:r>
        <w:rPr>
          <w:sz w:val="28"/>
          <w:szCs w:val="28"/>
        </w:rPr>
        <w:t>08</w:t>
      </w:r>
      <w:r w:rsidRPr="00C35EA5">
        <w:rPr>
          <w:sz w:val="28"/>
          <w:szCs w:val="28"/>
        </w:rPr>
        <w:t>.202</w:t>
      </w:r>
      <w:r>
        <w:rPr>
          <w:sz w:val="28"/>
          <w:szCs w:val="28"/>
        </w:rPr>
        <w:t>3</w:t>
      </w:r>
      <w:r w:rsidRPr="00C35EA5">
        <w:rPr>
          <w:sz w:val="28"/>
          <w:szCs w:val="28"/>
        </w:rPr>
        <w:t xml:space="preserve"> №</w:t>
      </w:r>
      <w:r>
        <w:rPr>
          <w:sz w:val="28"/>
          <w:szCs w:val="28"/>
        </w:rPr>
        <w:t xml:space="preserve"> 325-08</w:t>
      </w:r>
      <w:r w:rsidRPr="00C35EA5">
        <w:rPr>
          <w:sz w:val="28"/>
          <w:szCs w:val="28"/>
        </w:rPr>
        <w:t xml:space="preserve"> «</w:t>
      </w:r>
      <w:r>
        <w:rPr>
          <w:sz w:val="28"/>
          <w:szCs w:val="28"/>
        </w:rPr>
        <w:t>О направлении материалов по расчету платы за технологическое присоединение по индивидуальному проекту</w:t>
      </w:r>
      <w:r w:rsidRPr="00C35EA5">
        <w:rPr>
          <w:sz w:val="28"/>
          <w:szCs w:val="28"/>
        </w:rPr>
        <w:t>»</w:t>
      </w:r>
      <w:r>
        <w:rPr>
          <w:sz w:val="28"/>
          <w:szCs w:val="28"/>
        </w:rPr>
        <w:t>.</w:t>
      </w:r>
    </w:p>
    <w:p w14:paraId="45AC326F" w14:textId="77777777" w:rsidR="008A4DCB" w:rsidRDefault="008A4DCB" w:rsidP="008A4DCB">
      <w:pPr>
        <w:ind w:firstLine="709"/>
        <w:jc w:val="both"/>
        <w:rPr>
          <w:sz w:val="28"/>
          <w:szCs w:val="28"/>
        </w:rPr>
      </w:pPr>
      <w:r w:rsidRPr="008D2B02">
        <w:rPr>
          <w:sz w:val="28"/>
          <w:szCs w:val="28"/>
        </w:rPr>
        <w:t xml:space="preserve">Согласно представленным материалам для присоединения </w:t>
      </w:r>
      <w:r w:rsidRPr="004B67BD">
        <w:rPr>
          <w:sz w:val="28"/>
          <w:szCs w:val="28"/>
        </w:rPr>
        <w:t>энергопринимающих устройств</w:t>
      </w:r>
      <w:r w:rsidRPr="008D2B02">
        <w:rPr>
          <w:sz w:val="28"/>
          <w:szCs w:val="28"/>
        </w:rPr>
        <w:t xml:space="preserve"> заявителя</w:t>
      </w:r>
      <w:r>
        <w:rPr>
          <w:sz w:val="28"/>
          <w:szCs w:val="28"/>
        </w:rPr>
        <w:t xml:space="preserve">, в рамках договора об осуществлении технологического присоединения к электрическим сетям </w:t>
      </w:r>
      <w:r w:rsidRPr="007506BF">
        <w:rPr>
          <w:sz w:val="28"/>
          <w:szCs w:val="28"/>
        </w:rPr>
        <w:t>ПАО «</w:t>
      </w:r>
      <w:proofErr w:type="spellStart"/>
      <w:r w:rsidRPr="007506BF">
        <w:rPr>
          <w:sz w:val="28"/>
          <w:szCs w:val="28"/>
        </w:rPr>
        <w:t>Россети</w:t>
      </w:r>
      <w:proofErr w:type="spellEnd"/>
      <w:r w:rsidRPr="007506BF">
        <w:rPr>
          <w:sz w:val="28"/>
          <w:szCs w:val="28"/>
        </w:rPr>
        <w:t xml:space="preserve"> </w:t>
      </w:r>
      <w:proofErr w:type="gramStart"/>
      <w:r w:rsidRPr="007506BF">
        <w:rPr>
          <w:sz w:val="28"/>
          <w:szCs w:val="28"/>
        </w:rPr>
        <w:t>Сибирь»</w:t>
      </w:r>
      <w:r>
        <w:rPr>
          <w:sz w:val="28"/>
          <w:szCs w:val="28"/>
        </w:rPr>
        <w:t xml:space="preserve">   </w:t>
      </w:r>
      <w:proofErr w:type="gramEnd"/>
      <w:r>
        <w:rPr>
          <w:sz w:val="28"/>
          <w:szCs w:val="28"/>
        </w:rPr>
        <w:t xml:space="preserve">                                   № 20.4200.1342.23, </w:t>
      </w:r>
      <w:r w:rsidRPr="008D2B02">
        <w:rPr>
          <w:sz w:val="28"/>
          <w:szCs w:val="28"/>
        </w:rPr>
        <w:t>затрат</w:t>
      </w:r>
      <w:r>
        <w:rPr>
          <w:sz w:val="28"/>
          <w:szCs w:val="28"/>
        </w:rPr>
        <w:t>ы</w:t>
      </w:r>
      <w:r w:rsidRPr="008D2B02">
        <w:rPr>
          <w:sz w:val="28"/>
          <w:szCs w:val="28"/>
        </w:rPr>
        <w:t xml:space="preserve"> вышестоящей </w:t>
      </w:r>
      <w:r>
        <w:rPr>
          <w:sz w:val="28"/>
          <w:szCs w:val="28"/>
        </w:rPr>
        <w:t xml:space="preserve">сетевой </w:t>
      </w:r>
      <w:r w:rsidRPr="008D2B02">
        <w:rPr>
          <w:sz w:val="28"/>
          <w:szCs w:val="28"/>
        </w:rPr>
        <w:t>организации</w:t>
      </w:r>
      <w:r>
        <w:rPr>
          <w:sz w:val="28"/>
          <w:szCs w:val="28"/>
        </w:rPr>
        <w:t xml:space="preserve"> составят </w:t>
      </w:r>
      <w:r w:rsidRPr="00E42551">
        <w:rPr>
          <w:sz w:val="28"/>
          <w:szCs w:val="28"/>
        </w:rPr>
        <w:t>1 678 754,70</w:t>
      </w:r>
      <w:r>
        <w:rPr>
          <w:sz w:val="28"/>
          <w:szCs w:val="28"/>
        </w:rPr>
        <w:t xml:space="preserve"> руб. (без НДС).</w:t>
      </w:r>
    </w:p>
    <w:p w14:paraId="7A17A988" w14:textId="77777777" w:rsidR="008A4DCB" w:rsidRDefault="008A4DCB" w:rsidP="008A4DCB">
      <w:pPr>
        <w:ind w:firstLine="709"/>
        <w:jc w:val="both"/>
        <w:rPr>
          <w:sz w:val="28"/>
          <w:szCs w:val="28"/>
        </w:rPr>
      </w:pPr>
      <w:r w:rsidRPr="002621DC">
        <w:rPr>
          <w:sz w:val="28"/>
          <w:szCs w:val="28"/>
        </w:rPr>
        <w:lastRenderedPageBreak/>
        <w:t>Расчет</w:t>
      </w:r>
      <w:r>
        <w:rPr>
          <w:sz w:val="28"/>
          <w:szCs w:val="28"/>
        </w:rPr>
        <w:t xml:space="preserve"> затрат вышестоящей организации</w:t>
      </w:r>
      <w:r w:rsidRPr="002621DC">
        <w:rPr>
          <w:sz w:val="28"/>
          <w:szCs w:val="28"/>
        </w:rPr>
        <w:t xml:space="preserve"> </w:t>
      </w:r>
      <w:bookmarkStart w:id="24" w:name="_Hlk145921848"/>
      <w:r>
        <w:rPr>
          <w:sz w:val="28"/>
          <w:szCs w:val="28"/>
        </w:rPr>
        <w:t>ПАО «</w:t>
      </w:r>
      <w:proofErr w:type="spellStart"/>
      <w:r>
        <w:rPr>
          <w:sz w:val="28"/>
          <w:szCs w:val="28"/>
        </w:rPr>
        <w:t>Россети</w:t>
      </w:r>
      <w:proofErr w:type="spellEnd"/>
      <w:r>
        <w:rPr>
          <w:sz w:val="28"/>
          <w:szCs w:val="28"/>
        </w:rPr>
        <w:t xml:space="preserve"> Сибирь»</w:t>
      </w:r>
      <w:bookmarkEnd w:id="24"/>
      <w:r>
        <w:rPr>
          <w:sz w:val="28"/>
          <w:szCs w:val="28"/>
        </w:rPr>
        <w:t xml:space="preserve"> </w:t>
      </w:r>
      <w:r w:rsidRPr="002621DC">
        <w:rPr>
          <w:sz w:val="28"/>
          <w:szCs w:val="28"/>
        </w:rPr>
        <w:t>выполнен</w:t>
      </w:r>
      <w:r>
        <w:rPr>
          <w:sz w:val="28"/>
          <w:szCs w:val="28"/>
        </w:rPr>
        <w:t xml:space="preserve"> согласно постановлению РЭК Кузбасса от 29.11.2022 № 947</w:t>
      </w:r>
      <w:r w:rsidRPr="002621DC">
        <w:rPr>
          <w:sz w:val="28"/>
          <w:szCs w:val="28"/>
        </w:rPr>
        <w:t xml:space="preserve"> по утвержденн</w:t>
      </w:r>
      <w:r>
        <w:rPr>
          <w:sz w:val="28"/>
          <w:szCs w:val="28"/>
        </w:rPr>
        <w:t>ым</w:t>
      </w:r>
      <w:r w:rsidRPr="002621DC">
        <w:rPr>
          <w:sz w:val="28"/>
          <w:szCs w:val="28"/>
        </w:rPr>
        <w:t xml:space="preserve"> стандартизированн</w:t>
      </w:r>
      <w:r>
        <w:rPr>
          <w:sz w:val="28"/>
          <w:szCs w:val="28"/>
        </w:rPr>
        <w:t>ым</w:t>
      </w:r>
      <w:r w:rsidRPr="002621DC">
        <w:rPr>
          <w:sz w:val="28"/>
          <w:szCs w:val="28"/>
        </w:rPr>
        <w:t xml:space="preserve"> ставк</w:t>
      </w:r>
      <w:r>
        <w:rPr>
          <w:sz w:val="28"/>
          <w:szCs w:val="28"/>
        </w:rPr>
        <w:t>ам, с учетом индексов-дефляторов.</w:t>
      </w:r>
    </w:p>
    <w:p w14:paraId="78CFC51B" w14:textId="77777777" w:rsidR="008A4DCB" w:rsidRDefault="008A4DCB" w:rsidP="008A4DCB">
      <w:pPr>
        <w:ind w:firstLine="709"/>
        <w:jc w:val="both"/>
        <w:rPr>
          <w:sz w:val="28"/>
          <w:szCs w:val="28"/>
        </w:rPr>
      </w:pPr>
    </w:p>
    <w:tbl>
      <w:tblPr>
        <w:tblW w:w="9927" w:type="dxa"/>
        <w:tblInd w:w="108" w:type="dxa"/>
        <w:tblLayout w:type="fixed"/>
        <w:tblLook w:val="04A0" w:firstRow="1" w:lastRow="0" w:firstColumn="1" w:lastColumn="0" w:noHBand="0" w:noVBand="1"/>
      </w:tblPr>
      <w:tblGrid>
        <w:gridCol w:w="595"/>
        <w:gridCol w:w="1815"/>
        <w:gridCol w:w="784"/>
        <w:gridCol w:w="1082"/>
        <w:gridCol w:w="581"/>
        <w:gridCol w:w="775"/>
        <w:gridCol w:w="1116"/>
        <w:gridCol w:w="1058"/>
        <w:gridCol w:w="1119"/>
        <w:gridCol w:w="1002"/>
      </w:tblGrid>
      <w:tr w:rsidR="008A4DCB" w:rsidRPr="007D2789" w14:paraId="35A6C771" w14:textId="77777777" w:rsidTr="00575890">
        <w:trPr>
          <w:trHeight w:val="168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9A301" w14:textId="77777777" w:rsidR="008A4DCB" w:rsidRPr="00E530D1" w:rsidRDefault="008A4DCB" w:rsidP="00575890">
            <w:pPr>
              <w:jc w:val="center"/>
              <w:rPr>
                <w:sz w:val="14"/>
                <w:szCs w:val="14"/>
              </w:rPr>
            </w:pPr>
            <w:r w:rsidRPr="00E530D1">
              <w:rPr>
                <w:sz w:val="14"/>
                <w:szCs w:val="14"/>
              </w:rPr>
              <w:t>№ п/п</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337F437E" w14:textId="77777777" w:rsidR="008A4DCB" w:rsidRPr="00E530D1" w:rsidRDefault="008A4DCB" w:rsidP="00575890">
            <w:pPr>
              <w:jc w:val="center"/>
              <w:rPr>
                <w:sz w:val="14"/>
                <w:szCs w:val="14"/>
              </w:rPr>
            </w:pPr>
            <w:r w:rsidRPr="00E530D1">
              <w:rPr>
                <w:sz w:val="14"/>
                <w:szCs w:val="14"/>
              </w:rPr>
              <w:t>Мероприятие</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344D025B" w14:textId="77777777" w:rsidR="008A4DCB" w:rsidRPr="00E530D1" w:rsidRDefault="008A4DCB" w:rsidP="00575890">
            <w:pPr>
              <w:jc w:val="center"/>
              <w:rPr>
                <w:sz w:val="14"/>
                <w:szCs w:val="14"/>
              </w:rPr>
            </w:pPr>
            <w:r w:rsidRPr="00E530D1">
              <w:rPr>
                <w:sz w:val="14"/>
                <w:szCs w:val="14"/>
              </w:rPr>
              <w:t>Ед./изм.</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09601EC6" w14:textId="77777777" w:rsidR="008A4DCB" w:rsidRPr="00E530D1" w:rsidRDefault="008A4DCB" w:rsidP="00575890">
            <w:pPr>
              <w:jc w:val="center"/>
              <w:rPr>
                <w:sz w:val="14"/>
                <w:szCs w:val="14"/>
              </w:rPr>
            </w:pPr>
            <w:r w:rsidRPr="00E530D1">
              <w:rPr>
                <w:sz w:val="14"/>
                <w:szCs w:val="14"/>
              </w:rPr>
              <w:t>Утвержденная ставка</w:t>
            </w:r>
          </w:p>
        </w:tc>
        <w:tc>
          <w:tcPr>
            <w:tcW w:w="581" w:type="dxa"/>
            <w:tcBorders>
              <w:top w:val="single" w:sz="4" w:space="0" w:color="auto"/>
              <w:left w:val="nil"/>
              <w:bottom w:val="single" w:sz="4" w:space="0" w:color="auto"/>
              <w:right w:val="single" w:sz="4" w:space="0" w:color="auto"/>
            </w:tcBorders>
            <w:shd w:val="clear" w:color="auto" w:fill="auto"/>
            <w:vAlign w:val="center"/>
            <w:hideMark/>
          </w:tcPr>
          <w:p w14:paraId="478950DF" w14:textId="77777777" w:rsidR="008A4DCB" w:rsidRPr="00E530D1" w:rsidRDefault="008A4DCB" w:rsidP="00575890">
            <w:pPr>
              <w:jc w:val="center"/>
              <w:rPr>
                <w:sz w:val="14"/>
                <w:szCs w:val="14"/>
              </w:rPr>
            </w:pPr>
            <w:r w:rsidRPr="00E530D1">
              <w:rPr>
                <w:sz w:val="14"/>
                <w:szCs w:val="14"/>
              </w:rPr>
              <w:t>Физ. объем</w:t>
            </w:r>
          </w:p>
        </w:tc>
        <w:tc>
          <w:tcPr>
            <w:tcW w:w="775" w:type="dxa"/>
            <w:tcBorders>
              <w:top w:val="single" w:sz="4" w:space="0" w:color="auto"/>
              <w:left w:val="nil"/>
              <w:bottom w:val="single" w:sz="4" w:space="0" w:color="auto"/>
              <w:right w:val="single" w:sz="4" w:space="0" w:color="auto"/>
            </w:tcBorders>
            <w:shd w:val="clear" w:color="auto" w:fill="auto"/>
            <w:vAlign w:val="center"/>
            <w:hideMark/>
          </w:tcPr>
          <w:p w14:paraId="79F044AA" w14:textId="77777777" w:rsidR="008A4DCB" w:rsidRPr="00E530D1" w:rsidRDefault="008A4DCB" w:rsidP="00575890">
            <w:pPr>
              <w:jc w:val="center"/>
              <w:rPr>
                <w:sz w:val="14"/>
                <w:szCs w:val="14"/>
              </w:rPr>
            </w:pPr>
            <w:r w:rsidRPr="00E530D1">
              <w:rPr>
                <w:sz w:val="14"/>
                <w:szCs w:val="14"/>
              </w:rPr>
              <w:t>Индекс в цены текущего периода</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11871CCE" w14:textId="77777777" w:rsidR="008A4DCB" w:rsidRPr="00E530D1" w:rsidRDefault="008A4DCB" w:rsidP="00575890">
            <w:pPr>
              <w:jc w:val="center"/>
              <w:rPr>
                <w:sz w:val="14"/>
                <w:szCs w:val="14"/>
              </w:rPr>
            </w:pPr>
            <w:r w:rsidRPr="00E530D1">
              <w:rPr>
                <w:sz w:val="14"/>
                <w:szCs w:val="14"/>
              </w:rPr>
              <w:t>Прогнозный индекс - дефлятор по подразделу "Строительство" на 2023 г</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0768C5CF" w14:textId="77777777" w:rsidR="008A4DCB" w:rsidRPr="00E530D1" w:rsidRDefault="008A4DCB" w:rsidP="00575890">
            <w:pPr>
              <w:jc w:val="center"/>
              <w:rPr>
                <w:sz w:val="14"/>
                <w:szCs w:val="14"/>
              </w:rPr>
            </w:pPr>
            <w:r w:rsidRPr="00E530D1">
              <w:rPr>
                <w:sz w:val="14"/>
                <w:szCs w:val="14"/>
              </w:rPr>
              <w:t>Стоимость 50%</w:t>
            </w:r>
            <w:r w:rsidRPr="00E530D1">
              <w:rPr>
                <w:i/>
                <w:iCs/>
                <w:sz w:val="14"/>
                <w:szCs w:val="14"/>
              </w:rPr>
              <w:t xml:space="preserve"> </w:t>
            </w:r>
            <w:r w:rsidRPr="00E530D1">
              <w:rPr>
                <w:sz w:val="14"/>
                <w:szCs w:val="14"/>
              </w:rPr>
              <w:t>мероприятий, предусмотренных ТУ, в ценах года, соответствующего году утверждения платы</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597947CD" w14:textId="77777777" w:rsidR="008A4DCB" w:rsidRPr="00E530D1" w:rsidRDefault="008A4DCB" w:rsidP="00575890">
            <w:pPr>
              <w:jc w:val="center"/>
              <w:rPr>
                <w:sz w:val="14"/>
                <w:szCs w:val="14"/>
              </w:rPr>
            </w:pPr>
            <w:r w:rsidRPr="00E530D1">
              <w:rPr>
                <w:sz w:val="14"/>
                <w:szCs w:val="14"/>
              </w:rPr>
              <w:t>Стоимость 50%</w:t>
            </w:r>
            <w:r>
              <w:rPr>
                <w:sz w:val="14"/>
                <w:szCs w:val="14"/>
              </w:rPr>
              <w:t xml:space="preserve"> стоимости</w:t>
            </w:r>
            <w:r w:rsidRPr="00E530D1">
              <w:rPr>
                <w:sz w:val="14"/>
                <w:szCs w:val="14"/>
              </w:rPr>
              <w:t xml:space="preserve"> мероприятий, предусмотренных ТУ, на год, следующий за годом утверждения платы</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1CC466C1" w14:textId="77777777" w:rsidR="008A4DCB" w:rsidRPr="00E530D1" w:rsidRDefault="008A4DCB" w:rsidP="00575890">
            <w:pPr>
              <w:jc w:val="center"/>
              <w:rPr>
                <w:sz w:val="14"/>
                <w:szCs w:val="14"/>
              </w:rPr>
            </w:pPr>
            <w:r w:rsidRPr="00E530D1">
              <w:rPr>
                <w:sz w:val="14"/>
                <w:szCs w:val="14"/>
              </w:rPr>
              <w:t>Всего стоимость мероприятий с учетом индексов-дефляторов, с НДС</w:t>
            </w:r>
          </w:p>
        </w:tc>
      </w:tr>
      <w:tr w:rsidR="008A4DCB" w:rsidRPr="007D2789" w14:paraId="383185C8" w14:textId="77777777" w:rsidTr="00575890">
        <w:trPr>
          <w:trHeight w:val="25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A3DFEE9" w14:textId="77777777" w:rsidR="008A4DCB" w:rsidRPr="00E530D1" w:rsidRDefault="008A4DCB" w:rsidP="00575890">
            <w:pPr>
              <w:jc w:val="center"/>
              <w:rPr>
                <w:sz w:val="14"/>
                <w:szCs w:val="14"/>
              </w:rPr>
            </w:pPr>
            <w:r w:rsidRPr="00E530D1">
              <w:rPr>
                <w:sz w:val="14"/>
                <w:szCs w:val="14"/>
              </w:rPr>
              <w:t>1</w:t>
            </w:r>
          </w:p>
        </w:tc>
        <w:tc>
          <w:tcPr>
            <w:tcW w:w="1815" w:type="dxa"/>
            <w:tcBorders>
              <w:top w:val="nil"/>
              <w:left w:val="nil"/>
              <w:bottom w:val="single" w:sz="4" w:space="0" w:color="auto"/>
              <w:right w:val="single" w:sz="4" w:space="0" w:color="auto"/>
            </w:tcBorders>
            <w:shd w:val="clear" w:color="auto" w:fill="auto"/>
            <w:vAlign w:val="center"/>
            <w:hideMark/>
          </w:tcPr>
          <w:p w14:paraId="176907B7" w14:textId="77777777" w:rsidR="008A4DCB" w:rsidRPr="00E530D1" w:rsidRDefault="008A4DCB" w:rsidP="00575890">
            <w:pPr>
              <w:jc w:val="center"/>
              <w:rPr>
                <w:sz w:val="14"/>
                <w:szCs w:val="14"/>
              </w:rPr>
            </w:pPr>
            <w:r w:rsidRPr="00E530D1">
              <w:rPr>
                <w:sz w:val="14"/>
                <w:szCs w:val="14"/>
              </w:rPr>
              <w:t>2</w:t>
            </w:r>
          </w:p>
        </w:tc>
        <w:tc>
          <w:tcPr>
            <w:tcW w:w="784" w:type="dxa"/>
            <w:tcBorders>
              <w:top w:val="nil"/>
              <w:left w:val="nil"/>
              <w:bottom w:val="single" w:sz="4" w:space="0" w:color="auto"/>
              <w:right w:val="single" w:sz="4" w:space="0" w:color="auto"/>
            </w:tcBorders>
            <w:shd w:val="clear" w:color="auto" w:fill="auto"/>
            <w:vAlign w:val="center"/>
            <w:hideMark/>
          </w:tcPr>
          <w:p w14:paraId="3359AD81" w14:textId="77777777" w:rsidR="008A4DCB" w:rsidRPr="00E530D1" w:rsidRDefault="008A4DCB" w:rsidP="00575890">
            <w:pPr>
              <w:jc w:val="center"/>
              <w:rPr>
                <w:sz w:val="14"/>
                <w:szCs w:val="14"/>
              </w:rPr>
            </w:pPr>
            <w:r w:rsidRPr="00E530D1">
              <w:rPr>
                <w:sz w:val="14"/>
                <w:szCs w:val="14"/>
              </w:rPr>
              <w:t>3</w:t>
            </w:r>
          </w:p>
        </w:tc>
        <w:tc>
          <w:tcPr>
            <w:tcW w:w="1082" w:type="dxa"/>
            <w:tcBorders>
              <w:top w:val="nil"/>
              <w:left w:val="nil"/>
              <w:bottom w:val="single" w:sz="4" w:space="0" w:color="auto"/>
              <w:right w:val="single" w:sz="4" w:space="0" w:color="auto"/>
            </w:tcBorders>
            <w:shd w:val="clear" w:color="auto" w:fill="auto"/>
            <w:vAlign w:val="center"/>
            <w:hideMark/>
          </w:tcPr>
          <w:p w14:paraId="12620648" w14:textId="77777777" w:rsidR="008A4DCB" w:rsidRPr="00E530D1" w:rsidRDefault="008A4DCB" w:rsidP="00575890">
            <w:pPr>
              <w:jc w:val="center"/>
              <w:rPr>
                <w:sz w:val="14"/>
                <w:szCs w:val="14"/>
              </w:rPr>
            </w:pPr>
            <w:r w:rsidRPr="00E530D1">
              <w:rPr>
                <w:sz w:val="14"/>
                <w:szCs w:val="14"/>
              </w:rPr>
              <w:t>4</w:t>
            </w:r>
          </w:p>
        </w:tc>
        <w:tc>
          <w:tcPr>
            <w:tcW w:w="581" w:type="dxa"/>
            <w:tcBorders>
              <w:top w:val="nil"/>
              <w:left w:val="nil"/>
              <w:bottom w:val="single" w:sz="4" w:space="0" w:color="auto"/>
              <w:right w:val="single" w:sz="4" w:space="0" w:color="auto"/>
            </w:tcBorders>
            <w:shd w:val="clear" w:color="auto" w:fill="auto"/>
            <w:vAlign w:val="center"/>
            <w:hideMark/>
          </w:tcPr>
          <w:p w14:paraId="5597B885" w14:textId="77777777" w:rsidR="008A4DCB" w:rsidRPr="00E530D1" w:rsidRDefault="008A4DCB" w:rsidP="00575890">
            <w:pPr>
              <w:jc w:val="center"/>
              <w:rPr>
                <w:sz w:val="14"/>
                <w:szCs w:val="14"/>
              </w:rPr>
            </w:pPr>
            <w:r w:rsidRPr="00E530D1">
              <w:rPr>
                <w:sz w:val="14"/>
                <w:szCs w:val="14"/>
              </w:rPr>
              <w:t>5</w:t>
            </w:r>
          </w:p>
        </w:tc>
        <w:tc>
          <w:tcPr>
            <w:tcW w:w="775" w:type="dxa"/>
            <w:tcBorders>
              <w:top w:val="nil"/>
              <w:left w:val="nil"/>
              <w:bottom w:val="single" w:sz="4" w:space="0" w:color="auto"/>
              <w:right w:val="single" w:sz="4" w:space="0" w:color="auto"/>
            </w:tcBorders>
            <w:shd w:val="clear" w:color="auto" w:fill="auto"/>
            <w:vAlign w:val="center"/>
            <w:hideMark/>
          </w:tcPr>
          <w:p w14:paraId="388EA148" w14:textId="77777777" w:rsidR="008A4DCB" w:rsidRPr="00E530D1" w:rsidRDefault="008A4DCB" w:rsidP="00575890">
            <w:pPr>
              <w:jc w:val="center"/>
              <w:rPr>
                <w:sz w:val="14"/>
                <w:szCs w:val="14"/>
              </w:rPr>
            </w:pPr>
            <w:r w:rsidRPr="00E530D1">
              <w:rPr>
                <w:sz w:val="14"/>
                <w:szCs w:val="14"/>
              </w:rPr>
              <w:t>6</w:t>
            </w:r>
          </w:p>
        </w:tc>
        <w:tc>
          <w:tcPr>
            <w:tcW w:w="1116" w:type="dxa"/>
            <w:tcBorders>
              <w:top w:val="nil"/>
              <w:left w:val="nil"/>
              <w:bottom w:val="single" w:sz="4" w:space="0" w:color="auto"/>
              <w:right w:val="single" w:sz="4" w:space="0" w:color="auto"/>
            </w:tcBorders>
            <w:shd w:val="clear" w:color="auto" w:fill="auto"/>
            <w:vAlign w:val="center"/>
            <w:hideMark/>
          </w:tcPr>
          <w:p w14:paraId="52CE0E43" w14:textId="77777777" w:rsidR="008A4DCB" w:rsidRPr="00E530D1" w:rsidRDefault="008A4DCB" w:rsidP="00575890">
            <w:pPr>
              <w:jc w:val="center"/>
              <w:rPr>
                <w:sz w:val="14"/>
                <w:szCs w:val="14"/>
              </w:rPr>
            </w:pPr>
            <w:r w:rsidRPr="00E530D1">
              <w:rPr>
                <w:sz w:val="14"/>
                <w:szCs w:val="14"/>
              </w:rPr>
              <w:t>7</w:t>
            </w:r>
          </w:p>
        </w:tc>
        <w:tc>
          <w:tcPr>
            <w:tcW w:w="1058" w:type="dxa"/>
            <w:tcBorders>
              <w:top w:val="nil"/>
              <w:left w:val="nil"/>
              <w:bottom w:val="single" w:sz="4" w:space="0" w:color="auto"/>
              <w:right w:val="single" w:sz="4" w:space="0" w:color="auto"/>
            </w:tcBorders>
            <w:shd w:val="clear" w:color="auto" w:fill="auto"/>
            <w:vAlign w:val="center"/>
            <w:hideMark/>
          </w:tcPr>
          <w:p w14:paraId="460608A4" w14:textId="77777777" w:rsidR="008A4DCB" w:rsidRPr="00E530D1" w:rsidRDefault="008A4DCB" w:rsidP="00575890">
            <w:pPr>
              <w:jc w:val="center"/>
              <w:rPr>
                <w:sz w:val="14"/>
                <w:szCs w:val="14"/>
              </w:rPr>
            </w:pPr>
            <w:r w:rsidRPr="00E530D1">
              <w:rPr>
                <w:sz w:val="14"/>
                <w:szCs w:val="14"/>
              </w:rPr>
              <w:t>8</w:t>
            </w:r>
          </w:p>
        </w:tc>
        <w:tc>
          <w:tcPr>
            <w:tcW w:w="1119" w:type="dxa"/>
            <w:tcBorders>
              <w:top w:val="nil"/>
              <w:left w:val="nil"/>
              <w:bottom w:val="single" w:sz="4" w:space="0" w:color="auto"/>
              <w:right w:val="single" w:sz="4" w:space="0" w:color="auto"/>
            </w:tcBorders>
            <w:shd w:val="clear" w:color="auto" w:fill="auto"/>
            <w:vAlign w:val="center"/>
            <w:hideMark/>
          </w:tcPr>
          <w:p w14:paraId="70864F6C" w14:textId="77777777" w:rsidR="008A4DCB" w:rsidRPr="00E530D1" w:rsidRDefault="008A4DCB" w:rsidP="00575890">
            <w:pPr>
              <w:jc w:val="center"/>
              <w:rPr>
                <w:sz w:val="14"/>
                <w:szCs w:val="14"/>
              </w:rPr>
            </w:pPr>
            <w:r w:rsidRPr="00E530D1">
              <w:rPr>
                <w:sz w:val="14"/>
                <w:szCs w:val="14"/>
              </w:rPr>
              <w:t>9</w:t>
            </w:r>
          </w:p>
        </w:tc>
        <w:tc>
          <w:tcPr>
            <w:tcW w:w="1002" w:type="dxa"/>
            <w:tcBorders>
              <w:top w:val="nil"/>
              <w:left w:val="nil"/>
              <w:bottom w:val="single" w:sz="4" w:space="0" w:color="auto"/>
              <w:right w:val="single" w:sz="4" w:space="0" w:color="auto"/>
            </w:tcBorders>
            <w:shd w:val="clear" w:color="auto" w:fill="auto"/>
            <w:vAlign w:val="center"/>
            <w:hideMark/>
          </w:tcPr>
          <w:p w14:paraId="6BA1C5E3" w14:textId="77777777" w:rsidR="008A4DCB" w:rsidRPr="00E530D1" w:rsidRDefault="008A4DCB" w:rsidP="00575890">
            <w:pPr>
              <w:jc w:val="center"/>
              <w:rPr>
                <w:sz w:val="14"/>
                <w:szCs w:val="14"/>
              </w:rPr>
            </w:pPr>
            <w:r w:rsidRPr="00E530D1">
              <w:rPr>
                <w:sz w:val="14"/>
                <w:szCs w:val="14"/>
              </w:rPr>
              <w:t>10=8+9 (кроме п. №1)</w:t>
            </w:r>
          </w:p>
        </w:tc>
      </w:tr>
      <w:tr w:rsidR="008A4DCB" w:rsidRPr="007D2789" w14:paraId="260657AF" w14:textId="77777777" w:rsidTr="00575890">
        <w:trPr>
          <w:trHeight w:val="42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EE62E49" w14:textId="77777777" w:rsidR="008A4DCB" w:rsidRPr="00E530D1" w:rsidRDefault="008A4DCB" w:rsidP="00575890">
            <w:pPr>
              <w:jc w:val="center"/>
              <w:rPr>
                <w:sz w:val="14"/>
                <w:szCs w:val="14"/>
              </w:rPr>
            </w:pPr>
            <w:r w:rsidRPr="00E530D1">
              <w:rPr>
                <w:sz w:val="14"/>
                <w:szCs w:val="14"/>
              </w:rPr>
              <w:t>1</w:t>
            </w:r>
          </w:p>
        </w:tc>
        <w:tc>
          <w:tcPr>
            <w:tcW w:w="1815" w:type="dxa"/>
            <w:tcBorders>
              <w:top w:val="nil"/>
              <w:left w:val="nil"/>
              <w:bottom w:val="single" w:sz="4" w:space="0" w:color="auto"/>
              <w:right w:val="single" w:sz="4" w:space="0" w:color="auto"/>
            </w:tcBorders>
            <w:shd w:val="clear" w:color="auto" w:fill="auto"/>
            <w:vAlign w:val="center"/>
            <w:hideMark/>
          </w:tcPr>
          <w:p w14:paraId="3F8A7E30" w14:textId="77777777" w:rsidR="008A4DCB" w:rsidRPr="00E530D1" w:rsidRDefault="008A4DCB" w:rsidP="00575890">
            <w:pPr>
              <w:jc w:val="center"/>
              <w:rPr>
                <w:sz w:val="14"/>
                <w:szCs w:val="14"/>
              </w:rPr>
            </w:pPr>
            <w:r w:rsidRPr="00E530D1">
              <w:rPr>
                <w:sz w:val="14"/>
                <w:szCs w:val="14"/>
              </w:rPr>
              <w:t>Стандартизированная ставка (С1)</w:t>
            </w:r>
          </w:p>
        </w:tc>
        <w:tc>
          <w:tcPr>
            <w:tcW w:w="784" w:type="dxa"/>
            <w:tcBorders>
              <w:top w:val="nil"/>
              <w:left w:val="nil"/>
              <w:bottom w:val="single" w:sz="4" w:space="0" w:color="auto"/>
              <w:right w:val="single" w:sz="4" w:space="0" w:color="auto"/>
            </w:tcBorders>
            <w:shd w:val="clear" w:color="auto" w:fill="auto"/>
            <w:vAlign w:val="center"/>
            <w:hideMark/>
          </w:tcPr>
          <w:p w14:paraId="3F17BED8" w14:textId="77777777" w:rsidR="008A4DCB" w:rsidRPr="00E530D1" w:rsidRDefault="008A4DCB" w:rsidP="00575890">
            <w:pPr>
              <w:jc w:val="center"/>
              <w:rPr>
                <w:sz w:val="14"/>
                <w:szCs w:val="14"/>
              </w:rPr>
            </w:pPr>
            <w:proofErr w:type="spellStart"/>
            <w:r w:rsidRPr="00E530D1">
              <w:rPr>
                <w:sz w:val="14"/>
                <w:szCs w:val="14"/>
              </w:rPr>
              <w:t>руб</w:t>
            </w:r>
            <w:proofErr w:type="spellEnd"/>
            <w:r w:rsidRPr="00E530D1">
              <w:rPr>
                <w:sz w:val="14"/>
                <w:szCs w:val="14"/>
              </w:rPr>
              <w:t>/</w:t>
            </w:r>
            <w:proofErr w:type="spellStart"/>
            <w:r w:rsidRPr="00E530D1">
              <w:rPr>
                <w:sz w:val="14"/>
                <w:szCs w:val="14"/>
              </w:rPr>
              <w:t>прис</w:t>
            </w:r>
            <w:proofErr w:type="spellEnd"/>
            <w:r w:rsidRPr="00E530D1">
              <w:rPr>
                <w:sz w:val="14"/>
                <w:szCs w:val="14"/>
              </w:rPr>
              <w:t>.</w:t>
            </w:r>
          </w:p>
        </w:tc>
        <w:tc>
          <w:tcPr>
            <w:tcW w:w="1082" w:type="dxa"/>
            <w:tcBorders>
              <w:top w:val="nil"/>
              <w:left w:val="nil"/>
              <w:bottom w:val="single" w:sz="4" w:space="0" w:color="auto"/>
              <w:right w:val="single" w:sz="4" w:space="0" w:color="auto"/>
            </w:tcBorders>
            <w:shd w:val="clear" w:color="auto" w:fill="auto"/>
            <w:vAlign w:val="center"/>
            <w:hideMark/>
          </w:tcPr>
          <w:p w14:paraId="0D014248" w14:textId="77777777" w:rsidR="008A4DCB" w:rsidRPr="00E530D1" w:rsidRDefault="008A4DCB" w:rsidP="00575890">
            <w:pPr>
              <w:jc w:val="center"/>
              <w:rPr>
                <w:sz w:val="14"/>
                <w:szCs w:val="14"/>
              </w:rPr>
            </w:pPr>
            <w:r w:rsidRPr="00E530D1">
              <w:rPr>
                <w:sz w:val="14"/>
                <w:szCs w:val="14"/>
              </w:rPr>
              <w:t>14 870,00</w:t>
            </w:r>
          </w:p>
        </w:tc>
        <w:tc>
          <w:tcPr>
            <w:tcW w:w="581" w:type="dxa"/>
            <w:tcBorders>
              <w:top w:val="nil"/>
              <w:left w:val="nil"/>
              <w:bottom w:val="single" w:sz="4" w:space="0" w:color="auto"/>
              <w:right w:val="single" w:sz="4" w:space="0" w:color="auto"/>
            </w:tcBorders>
            <w:shd w:val="clear" w:color="auto" w:fill="auto"/>
            <w:vAlign w:val="center"/>
            <w:hideMark/>
          </w:tcPr>
          <w:p w14:paraId="04588785" w14:textId="77777777" w:rsidR="008A4DCB" w:rsidRPr="00E530D1" w:rsidRDefault="008A4DCB" w:rsidP="00575890">
            <w:pPr>
              <w:jc w:val="center"/>
              <w:rPr>
                <w:sz w:val="14"/>
                <w:szCs w:val="14"/>
              </w:rPr>
            </w:pPr>
            <w:r w:rsidRPr="00E530D1">
              <w:rPr>
                <w:sz w:val="14"/>
                <w:szCs w:val="14"/>
              </w:rPr>
              <w:t>1</w:t>
            </w:r>
          </w:p>
        </w:tc>
        <w:tc>
          <w:tcPr>
            <w:tcW w:w="775" w:type="dxa"/>
            <w:tcBorders>
              <w:top w:val="nil"/>
              <w:left w:val="nil"/>
              <w:bottom w:val="single" w:sz="4" w:space="0" w:color="auto"/>
              <w:right w:val="single" w:sz="4" w:space="0" w:color="auto"/>
            </w:tcBorders>
            <w:shd w:val="clear" w:color="auto" w:fill="auto"/>
            <w:vAlign w:val="center"/>
            <w:hideMark/>
          </w:tcPr>
          <w:p w14:paraId="5353B81B" w14:textId="77777777" w:rsidR="008A4DCB" w:rsidRPr="00E530D1" w:rsidRDefault="008A4DCB" w:rsidP="00575890">
            <w:pPr>
              <w:jc w:val="center"/>
              <w:rPr>
                <w:sz w:val="14"/>
                <w:szCs w:val="14"/>
              </w:rPr>
            </w:pPr>
            <w:r w:rsidRPr="00E530D1">
              <w:rPr>
                <w:sz w:val="14"/>
                <w:szCs w:val="14"/>
              </w:rPr>
              <w:t>-</w:t>
            </w:r>
          </w:p>
        </w:tc>
        <w:tc>
          <w:tcPr>
            <w:tcW w:w="1116" w:type="dxa"/>
            <w:tcBorders>
              <w:top w:val="nil"/>
              <w:left w:val="nil"/>
              <w:bottom w:val="single" w:sz="4" w:space="0" w:color="auto"/>
              <w:right w:val="single" w:sz="4" w:space="0" w:color="auto"/>
            </w:tcBorders>
            <w:shd w:val="clear" w:color="auto" w:fill="auto"/>
            <w:vAlign w:val="center"/>
            <w:hideMark/>
          </w:tcPr>
          <w:p w14:paraId="4DCAC5E4" w14:textId="77777777" w:rsidR="008A4DCB" w:rsidRPr="00E530D1" w:rsidRDefault="008A4DCB" w:rsidP="00575890">
            <w:pPr>
              <w:jc w:val="center"/>
              <w:rPr>
                <w:sz w:val="14"/>
                <w:szCs w:val="14"/>
              </w:rPr>
            </w:pPr>
            <w:r w:rsidRPr="00E530D1">
              <w:rPr>
                <w:sz w:val="14"/>
                <w:szCs w:val="14"/>
              </w:rPr>
              <w:t>-</w:t>
            </w:r>
          </w:p>
        </w:tc>
        <w:tc>
          <w:tcPr>
            <w:tcW w:w="1058" w:type="dxa"/>
            <w:tcBorders>
              <w:top w:val="nil"/>
              <w:left w:val="nil"/>
              <w:bottom w:val="single" w:sz="4" w:space="0" w:color="auto"/>
              <w:right w:val="single" w:sz="4" w:space="0" w:color="auto"/>
            </w:tcBorders>
            <w:shd w:val="clear" w:color="auto" w:fill="auto"/>
            <w:vAlign w:val="center"/>
            <w:hideMark/>
          </w:tcPr>
          <w:p w14:paraId="77168CBF" w14:textId="77777777" w:rsidR="008A4DCB" w:rsidRPr="00E530D1" w:rsidRDefault="008A4DCB" w:rsidP="00575890">
            <w:pPr>
              <w:jc w:val="center"/>
              <w:rPr>
                <w:sz w:val="14"/>
                <w:szCs w:val="14"/>
              </w:rPr>
            </w:pPr>
            <w:r w:rsidRPr="00E530D1">
              <w:rPr>
                <w:sz w:val="14"/>
                <w:szCs w:val="14"/>
              </w:rPr>
              <w:t>-</w:t>
            </w:r>
          </w:p>
        </w:tc>
        <w:tc>
          <w:tcPr>
            <w:tcW w:w="1119" w:type="dxa"/>
            <w:tcBorders>
              <w:top w:val="nil"/>
              <w:left w:val="nil"/>
              <w:bottom w:val="single" w:sz="4" w:space="0" w:color="auto"/>
              <w:right w:val="single" w:sz="4" w:space="0" w:color="auto"/>
            </w:tcBorders>
            <w:shd w:val="clear" w:color="auto" w:fill="auto"/>
            <w:vAlign w:val="center"/>
            <w:hideMark/>
          </w:tcPr>
          <w:p w14:paraId="3722822F" w14:textId="77777777" w:rsidR="008A4DCB" w:rsidRPr="00E530D1" w:rsidRDefault="008A4DCB" w:rsidP="00575890">
            <w:pPr>
              <w:jc w:val="center"/>
              <w:rPr>
                <w:sz w:val="14"/>
                <w:szCs w:val="14"/>
              </w:rPr>
            </w:pPr>
            <w:r w:rsidRPr="00E530D1">
              <w:rPr>
                <w:sz w:val="14"/>
                <w:szCs w:val="14"/>
              </w:rPr>
              <w:t>-</w:t>
            </w:r>
          </w:p>
        </w:tc>
        <w:tc>
          <w:tcPr>
            <w:tcW w:w="1002" w:type="dxa"/>
            <w:tcBorders>
              <w:top w:val="nil"/>
              <w:left w:val="nil"/>
              <w:bottom w:val="single" w:sz="4" w:space="0" w:color="auto"/>
              <w:right w:val="single" w:sz="4" w:space="0" w:color="auto"/>
            </w:tcBorders>
            <w:shd w:val="clear" w:color="auto" w:fill="auto"/>
            <w:vAlign w:val="center"/>
            <w:hideMark/>
          </w:tcPr>
          <w:p w14:paraId="41E91639" w14:textId="77777777" w:rsidR="008A4DCB" w:rsidRPr="00E530D1" w:rsidRDefault="008A4DCB" w:rsidP="00575890">
            <w:pPr>
              <w:jc w:val="center"/>
              <w:rPr>
                <w:sz w:val="14"/>
                <w:szCs w:val="14"/>
              </w:rPr>
            </w:pPr>
            <w:r w:rsidRPr="00E530D1">
              <w:rPr>
                <w:sz w:val="14"/>
                <w:szCs w:val="14"/>
              </w:rPr>
              <w:t>17 844,00</w:t>
            </w:r>
          </w:p>
        </w:tc>
      </w:tr>
      <w:tr w:rsidR="008A4DCB" w:rsidRPr="007D2789" w14:paraId="3B90E6E4" w14:textId="77777777" w:rsidTr="00575890">
        <w:trPr>
          <w:trHeight w:val="42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C5E9948" w14:textId="77777777" w:rsidR="008A4DCB" w:rsidRPr="00E530D1" w:rsidRDefault="008A4DCB" w:rsidP="00575890">
            <w:pPr>
              <w:jc w:val="center"/>
              <w:rPr>
                <w:sz w:val="14"/>
                <w:szCs w:val="14"/>
              </w:rPr>
            </w:pPr>
            <w:r w:rsidRPr="00E530D1">
              <w:rPr>
                <w:sz w:val="14"/>
                <w:szCs w:val="14"/>
              </w:rPr>
              <w:t>2</w:t>
            </w:r>
          </w:p>
        </w:tc>
        <w:tc>
          <w:tcPr>
            <w:tcW w:w="1815" w:type="dxa"/>
            <w:tcBorders>
              <w:top w:val="nil"/>
              <w:left w:val="nil"/>
              <w:bottom w:val="single" w:sz="4" w:space="0" w:color="auto"/>
              <w:right w:val="single" w:sz="4" w:space="0" w:color="auto"/>
            </w:tcBorders>
            <w:shd w:val="clear" w:color="auto" w:fill="auto"/>
            <w:vAlign w:val="center"/>
            <w:hideMark/>
          </w:tcPr>
          <w:p w14:paraId="342B4EA7" w14:textId="77777777" w:rsidR="008A4DCB" w:rsidRPr="00E530D1" w:rsidRDefault="008A4DCB" w:rsidP="00575890">
            <w:pPr>
              <w:jc w:val="center"/>
              <w:rPr>
                <w:sz w:val="14"/>
                <w:szCs w:val="14"/>
              </w:rPr>
            </w:pPr>
            <w:r w:rsidRPr="00E530D1">
              <w:rPr>
                <w:sz w:val="14"/>
                <w:szCs w:val="14"/>
              </w:rPr>
              <w:t xml:space="preserve">Строительство КЛ 6 </w:t>
            </w:r>
            <w:proofErr w:type="spellStart"/>
            <w:r w:rsidRPr="00E530D1">
              <w:rPr>
                <w:sz w:val="14"/>
                <w:szCs w:val="14"/>
              </w:rPr>
              <w:t>кВ</w:t>
            </w:r>
            <w:proofErr w:type="spellEnd"/>
            <w:r w:rsidRPr="00E530D1">
              <w:rPr>
                <w:sz w:val="14"/>
                <w:szCs w:val="14"/>
              </w:rPr>
              <w:t xml:space="preserve"> с резиновой или пластмассовой </w:t>
            </w:r>
            <w:proofErr w:type="spellStart"/>
            <w:r w:rsidRPr="00E530D1">
              <w:rPr>
                <w:sz w:val="14"/>
                <w:szCs w:val="14"/>
              </w:rPr>
              <w:t>изсляцией</w:t>
            </w:r>
            <w:proofErr w:type="spellEnd"/>
            <w:r w:rsidRPr="00E530D1">
              <w:rPr>
                <w:sz w:val="14"/>
                <w:szCs w:val="14"/>
              </w:rPr>
              <w:t xml:space="preserve"> сечением от 100 до 200 мм2, одножильные, с одним кабелем в траншее (С3.1.1.1.3.1)</w:t>
            </w:r>
          </w:p>
        </w:tc>
        <w:tc>
          <w:tcPr>
            <w:tcW w:w="784" w:type="dxa"/>
            <w:tcBorders>
              <w:top w:val="nil"/>
              <w:left w:val="nil"/>
              <w:bottom w:val="single" w:sz="4" w:space="0" w:color="auto"/>
              <w:right w:val="single" w:sz="4" w:space="0" w:color="auto"/>
            </w:tcBorders>
            <w:shd w:val="clear" w:color="auto" w:fill="auto"/>
            <w:vAlign w:val="center"/>
            <w:hideMark/>
          </w:tcPr>
          <w:p w14:paraId="7C751AEE" w14:textId="77777777" w:rsidR="008A4DCB" w:rsidRPr="00E530D1" w:rsidRDefault="008A4DCB" w:rsidP="00575890">
            <w:pPr>
              <w:jc w:val="center"/>
              <w:rPr>
                <w:sz w:val="14"/>
                <w:szCs w:val="14"/>
              </w:rPr>
            </w:pPr>
            <w:proofErr w:type="spellStart"/>
            <w:r w:rsidRPr="00E530D1">
              <w:rPr>
                <w:sz w:val="14"/>
                <w:szCs w:val="14"/>
              </w:rPr>
              <w:t>руб</w:t>
            </w:r>
            <w:proofErr w:type="spellEnd"/>
            <w:r w:rsidRPr="00E530D1">
              <w:rPr>
                <w:sz w:val="14"/>
                <w:szCs w:val="14"/>
              </w:rPr>
              <w:t>/км.</w:t>
            </w:r>
          </w:p>
        </w:tc>
        <w:tc>
          <w:tcPr>
            <w:tcW w:w="1082" w:type="dxa"/>
            <w:tcBorders>
              <w:top w:val="nil"/>
              <w:left w:val="nil"/>
              <w:bottom w:val="single" w:sz="4" w:space="0" w:color="auto"/>
              <w:right w:val="single" w:sz="4" w:space="0" w:color="auto"/>
            </w:tcBorders>
            <w:shd w:val="clear" w:color="auto" w:fill="auto"/>
            <w:vAlign w:val="center"/>
            <w:hideMark/>
          </w:tcPr>
          <w:p w14:paraId="33971A7E" w14:textId="77777777" w:rsidR="008A4DCB" w:rsidRPr="00E530D1" w:rsidRDefault="008A4DCB" w:rsidP="00575890">
            <w:pPr>
              <w:jc w:val="center"/>
              <w:rPr>
                <w:sz w:val="14"/>
                <w:szCs w:val="14"/>
              </w:rPr>
            </w:pPr>
            <w:r w:rsidRPr="00E530D1">
              <w:rPr>
                <w:sz w:val="14"/>
                <w:szCs w:val="14"/>
              </w:rPr>
              <w:t>4 297 845,52</w:t>
            </w:r>
          </w:p>
        </w:tc>
        <w:tc>
          <w:tcPr>
            <w:tcW w:w="581" w:type="dxa"/>
            <w:tcBorders>
              <w:top w:val="nil"/>
              <w:left w:val="nil"/>
              <w:bottom w:val="single" w:sz="4" w:space="0" w:color="auto"/>
              <w:right w:val="single" w:sz="4" w:space="0" w:color="auto"/>
            </w:tcBorders>
            <w:shd w:val="clear" w:color="auto" w:fill="auto"/>
            <w:vAlign w:val="center"/>
            <w:hideMark/>
          </w:tcPr>
          <w:p w14:paraId="46E01B54" w14:textId="77777777" w:rsidR="008A4DCB" w:rsidRPr="00E530D1" w:rsidRDefault="008A4DCB" w:rsidP="00575890">
            <w:pPr>
              <w:jc w:val="center"/>
              <w:rPr>
                <w:sz w:val="14"/>
                <w:szCs w:val="14"/>
              </w:rPr>
            </w:pPr>
            <w:r w:rsidRPr="00E530D1">
              <w:rPr>
                <w:sz w:val="14"/>
                <w:szCs w:val="14"/>
              </w:rPr>
              <w:t>0,182</w:t>
            </w:r>
          </w:p>
        </w:tc>
        <w:tc>
          <w:tcPr>
            <w:tcW w:w="775" w:type="dxa"/>
            <w:tcBorders>
              <w:top w:val="nil"/>
              <w:left w:val="nil"/>
              <w:bottom w:val="single" w:sz="4" w:space="0" w:color="auto"/>
              <w:right w:val="single" w:sz="4" w:space="0" w:color="auto"/>
            </w:tcBorders>
            <w:shd w:val="clear" w:color="auto" w:fill="auto"/>
            <w:vAlign w:val="center"/>
            <w:hideMark/>
          </w:tcPr>
          <w:p w14:paraId="1E855144" w14:textId="77777777" w:rsidR="008A4DCB" w:rsidRPr="00E530D1" w:rsidRDefault="008A4DCB" w:rsidP="00575890">
            <w:pPr>
              <w:jc w:val="center"/>
              <w:rPr>
                <w:sz w:val="14"/>
                <w:szCs w:val="14"/>
              </w:rPr>
            </w:pPr>
            <w:r w:rsidRPr="00E530D1">
              <w:rPr>
                <w:sz w:val="14"/>
                <w:szCs w:val="14"/>
              </w:rPr>
              <w:t>1</w:t>
            </w:r>
          </w:p>
        </w:tc>
        <w:tc>
          <w:tcPr>
            <w:tcW w:w="1116" w:type="dxa"/>
            <w:tcBorders>
              <w:top w:val="nil"/>
              <w:left w:val="nil"/>
              <w:bottom w:val="single" w:sz="4" w:space="0" w:color="auto"/>
              <w:right w:val="single" w:sz="4" w:space="0" w:color="auto"/>
            </w:tcBorders>
            <w:shd w:val="clear" w:color="auto" w:fill="auto"/>
            <w:vAlign w:val="center"/>
            <w:hideMark/>
          </w:tcPr>
          <w:p w14:paraId="7B8B58D1" w14:textId="77777777" w:rsidR="008A4DCB" w:rsidRPr="00E530D1" w:rsidRDefault="008A4DCB" w:rsidP="00575890">
            <w:pPr>
              <w:jc w:val="center"/>
              <w:rPr>
                <w:sz w:val="14"/>
                <w:szCs w:val="14"/>
              </w:rPr>
            </w:pPr>
            <w:r w:rsidRPr="00E530D1">
              <w:rPr>
                <w:sz w:val="14"/>
                <w:szCs w:val="14"/>
              </w:rPr>
              <w:t>1,055</w:t>
            </w:r>
          </w:p>
        </w:tc>
        <w:tc>
          <w:tcPr>
            <w:tcW w:w="1058" w:type="dxa"/>
            <w:tcBorders>
              <w:top w:val="nil"/>
              <w:left w:val="nil"/>
              <w:bottom w:val="single" w:sz="4" w:space="0" w:color="auto"/>
              <w:right w:val="single" w:sz="4" w:space="0" w:color="auto"/>
            </w:tcBorders>
            <w:shd w:val="clear" w:color="auto" w:fill="auto"/>
            <w:vAlign w:val="center"/>
            <w:hideMark/>
          </w:tcPr>
          <w:p w14:paraId="2BDB5631" w14:textId="77777777" w:rsidR="008A4DCB" w:rsidRPr="00E530D1" w:rsidRDefault="008A4DCB" w:rsidP="00575890">
            <w:pPr>
              <w:jc w:val="center"/>
              <w:rPr>
                <w:sz w:val="14"/>
                <w:szCs w:val="14"/>
              </w:rPr>
            </w:pPr>
            <w:r w:rsidRPr="00E530D1">
              <w:rPr>
                <w:sz w:val="14"/>
                <w:szCs w:val="14"/>
              </w:rPr>
              <w:t>469 324,73</w:t>
            </w:r>
          </w:p>
        </w:tc>
        <w:tc>
          <w:tcPr>
            <w:tcW w:w="1119" w:type="dxa"/>
            <w:tcBorders>
              <w:top w:val="nil"/>
              <w:left w:val="nil"/>
              <w:bottom w:val="single" w:sz="4" w:space="0" w:color="auto"/>
              <w:right w:val="single" w:sz="4" w:space="0" w:color="auto"/>
            </w:tcBorders>
            <w:shd w:val="clear" w:color="auto" w:fill="auto"/>
            <w:vAlign w:val="center"/>
            <w:hideMark/>
          </w:tcPr>
          <w:p w14:paraId="188670D7" w14:textId="77777777" w:rsidR="008A4DCB" w:rsidRPr="00E530D1" w:rsidRDefault="008A4DCB" w:rsidP="00575890">
            <w:pPr>
              <w:jc w:val="center"/>
              <w:rPr>
                <w:sz w:val="14"/>
                <w:szCs w:val="14"/>
              </w:rPr>
            </w:pPr>
            <w:r w:rsidRPr="00E530D1">
              <w:rPr>
                <w:sz w:val="14"/>
                <w:szCs w:val="14"/>
              </w:rPr>
              <w:t>495 606,91</w:t>
            </w:r>
          </w:p>
        </w:tc>
        <w:tc>
          <w:tcPr>
            <w:tcW w:w="1002" w:type="dxa"/>
            <w:tcBorders>
              <w:top w:val="nil"/>
              <w:left w:val="nil"/>
              <w:bottom w:val="single" w:sz="4" w:space="0" w:color="auto"/>
              <w:right w:val="single" w:sz="4" w:space="0" w:color="auto"/>
            </w:tcBorders>
            <w:shd w:val="clear" w:color="auto" w:fill="auto"/>
            <w:vAlign w:val="center"/>
            <w:hideMark/>
          </w:tcPr>
          <w:p w14:paraId="78A3B62D" w14:textId="77777777" w:rsidR="008A4DCB" w:rsidRPr="00E530D1" w:rsidRDefault="008A4DCB" w:rsidP="00575890">
            <w:pPr>
              <w:jc w:val="center"/>
              <w:rPr>
                <w:sz w:val="14"/>
                <w:szCs w:val="14"/>
              </w:rPr>
            </w:pPr>
            <w:r w:rsidRPr="00E530D1">
              <w:rPr>
                <w:sz w:val="14"/>
                <w:szCs w:val="14"/>
              </w:rPr>
              <w:t>964 931,64</w:t>
            </w:r>
          </w:p>
        </w:tc>
      </w:tr>
      <w:tr w:rsidR="008A4DCB" w:rsidRPr="007D2789" w14:paraId="0CAE0986" w14:textId="77777777" w:rsidTr="00575890">
        <w:trPr>
          <w:trHeight w:val="25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0F68D1F" w14:textId="77777777" w:rsidR="008A4DCB" w:rsidRPr="00E530D1" w:rsidRDefault="008A4DCB" w:rsidP="00575890">
            <w:pPr>
              <w:jc w:val="center"/>
              <w:rPr>
                <w:sz w:val="14"/>
                <w:szCs w:val="14"/>
              </w:rPr>
            </w:pPr>
            <w:r w:rsidRPr="00E530D1">
              <w:rPr>
                <w:sz w:val="14"/>
                <w:szCs w:val="14"/>
              </w:rPr>
              <w:t>3</w:t>
            </w:r>
          </w:p>
        </w:tc>
        <w:tc>
          <w:tcPr>
            <w:tcW w:w="1815" w:type="dxa"/>
            <w:tcBorders>
              <w:top w:val="nil"/>
              <w:left w:val="nil"/>
              <w:bottom w:val="single" w:sz="4" w:space="0" w:color="auto"/>
              <w:right w:val="single" w:sz="4" w:space="0" w:color="auto"/>
            </w:tcBorders>
            <w:shd w:val="clear" w:color="auto" w:fill="auto"/>
            <w:vAlign w:val="center"/>
            <w:hideMark/>
          </w:tcPr>
          <w:p w14:paraId="4D90C55D" w14:textId="77777777" w:rsidR="008A4DCB" w:rsidRPr="00E530D1" w:rsidRDefault="008A4DCB" w:rsidP="00575890">
            <w:pPr>
              <w:jc w:val="center"/>
              <w:rPr>
                <w:sz w:val="14"/>
                <w:szCs w:val="14"/>
              </w:rPr>
            </w:pPr>
            <w:r w:rsidRPr="00E530D1">
              <w:rPr>
                <w:sz w:val="14"/>
                <w:szCs w:val="14"/>
              </w:rPr>
              <w:t xml:space="preserve">Прибор коммерческого учета, 6 </w:t>
            </w:r>
            <w:proofErr w:type="spellStart"/>
            <w:r w:rsidRPr="00E530D1">
              <w:rPr>
                <w:sz w:val="14"/>
                <w:szCs w:val="14"/>
              </w:rPr>
              <w:t>кВ</w:t>
            </w:r>
            <w:proofErr w:type="spellEnd"/>
            <w:r w:rsidRPr="00E530D1">
              <w:rPr>
                <w:sz w:val="14"/>
                <w:szCs w:val="14"/>
              </w:rPr>
              <w:t>, косв. вкл. (С8.2.3)</w:t>
            </w:r>
          </w:p>
        </w:tc>
        <w:tc>
          <w:tcPr>
            <w:tcW w:w="784" w:type="dxa"/>
            <w:tcBorders>
              <w:top w:val="nil"/>
              <w:left w:val="nil"/>
              <w:bottom w:val="single" w:sz="4" w:space="0" w:color="auto"/>
              <w:right w:val="single" w:sz="4" w:space="0" w:color="auto"/>
            </w:tcBorders>
            <w:shd w:val="clear" w:color="auto" w:fill="auto"/>
            <w:vAlign w:val="center"/>
            <w:hideMark/>
          </w:tcPr>
          <w:p w14:paraId="45F0583A" w14:textId="77777777" w:rsidR="008A4DCB" w:rsidRPr="00E530D1" w:rsidRDefault="008A4DCB" w:rsidP="00575890">
            <w:pPr>
              <w:jc w:val="center"/>
              <w:rPr>
                <w:sz w:val="14"/>
                <w:szCs w:val="14"/>
              </w:rPr>
            </w:pPr>
            <w:proofErr w:type="spellStart"/>
            <w:r w:rsidRPr="00E530D1">
              <w:rPr>
                <w:sz w:val="14"/>
                <w:szCs w:val="14"/>
              </w:rPr>
              <w:t>руб</w:t>
            </w:r>
            <w:proofErr w:type="spellEnd"/>
            <w:r w:rsidRPr="00E530D1">
              <w:rPr>
                <w:sz w:val="14"/>
                <w:szCs w:val="14"/>
              </w:rPr>
              <w:t>/шт.</w:t>
            </w:r>
          </w:p>
        </w:tc>
        <w:tc>
          <w:tcPr>
            <w:tcW w:w="1082" w:type="dxa"/>
            <w:tcBorders>
              <w:top w:val="nil"/>
              <w:left w:val="nil"/>
              <w:bottom w:val="single" w:sz="4" w:space="0" w:color="auto"/>
              <w:right w:val="single" w:sz="4" w:space="0" w:color="auto"/>
            </w:tcBorders>
            <w:shd w:val="clear" w:color="auto" w:fill="auto"/>
            <w:vAlign w:val="center"/>
            <w:hideMark/>
          </w:tcPr>
          <w:p w14:paraId="307581F0" w14:textId="77777777" w:rsidR="008A4DCB" w:rsidRPr="00E530D1" w:rsidRDefault="008A4DCB" w:rsidP="00575890">
            <w:pPr>
              <w:jc w:val="center"/>
              <w:rPr>
                <w:sz w:val="14"/>
                <w:szCs w:val="14"/>
              </w:rPr>
            </w:pPr>
            <w:r w:rsidRPr="00E530D1">
              <w:rPr>
                <w:sz w:val="14"/>
                <w:szCs w:val="14"/>
              </w:rPr>
              <w:t>209 089,25</w:t>
            </w:r>
          </w:p>
        </w:tc>
        <w:tc>
          <w:tcPr>
            <w:tcW w:w="581" w:type="dxa"/>
            <w:tcBorders>
              <w:top w:val="nil"/>
              <w:left w:val="nil"/>
              <w:bottom w:val="single" w:sz="4" w:space="0" w:color="auto"/>
              <w:right w:val="single" w:sz="4" w:space="0" w:color="auto"/>
            </w:tcBorders>
            <w:shd w:val="clear" w:color="auto" w:fill="auto"/>
            <w:vAlign w:val="center"/>
            <w:hideMark/>
          </w:tcPr>
          <w:p w14:paraId="27069800" w14:textId="77777777" w:rsidR="008A4DCB" w:rsidRPr="00E530D1" w:rsidRDefault="008A4DCB" w:rsidP="00575890">
            <w:pPr>
              <w:jc w:val="center"/>
              <w:rPr>
                <w:sz w:val="14"/>
                <w:szCs w:val="14"/>
              </w:rPr>
            </w:pPr>
            <w:r w:rsidRPr="00E530D1">
              <w:rPr>
                <w:sz w:val="14"/>
                <w:szCs w:val="14"/>
              </w:rPr>
              <w:t>4</w:t>
            </w:r>
          </w:p>
        </w:tc>
        <w:tc>
          <w:tcPr>
            <w:tcW w:w="775" w:type="dxa"/>
            <w:tcBorders>
              <w:top w:val="nil"/>
              <w:left w:val="nil"/>
              <w:bottom w:val="single" w:sz="4" w:space="0" w:color="auto"/>
              <w:right w:val="single" w:sz="4" w:space="0" w:color="auto"/>
            </w:tcBorders>
            <w:shd w:val="clear" w:color="auto" w:fill="auto"/>
            <w:vAlign w:val="center"/>
            <w:hideMark/>
          </w:tcPr>
          <w:p w14:paraId="4301FA3D" w14:textId="77777777" w:rsidR="008A4DCB" w:rsidRPr="00E530D1" w:rsidRDefault="008A4DCB" w:rsidP="00575890">
            <w:pPr>
              <w:jc w:val="center"/>
              <w:rPr>
                <w:sz w:val="14"/>
                <w:szCs w:val="14"/>
              </w:rPr>
            </w:pPr>
            <w:r w:rsidRPr="00E530D1">
              <w:rPr>
                <w:sz w:val="14"/>
                <w:szCs w:val="14"/>
              </w:rPr>
              <w:t>1</w:t>
            </w:r>
          </w:p>
        </w:tc>
        <w:tc>
          <w:tcPr>
            <w:tcW w:w="1116" w:type="dxa"/>
            <w:tcBorders>
              <w:top w:val="nil"/>
              <w:left w:val="nil"/>
              <w:bottom w:val="single" w:sz="4" w:space="0" w:color="auto"/>
              <w:right w:val="single" w:sz="4" w:space="0" w:color="auto"/>
            </w:tcBorders>
            <w:shd w:val="clear" w:color="auto" w:fill="auto"/>
            <w:vAlign w:val="center"/>
            <w:hideMark/>
          </w:tcPr>
          <w:p w14:paraId="3DE9BF84" w14:textId="77777777" w:rsidR="008A4DCB" w:rsidRPr="00E530D1" w:rsidRDefault="008A4DCB" w:rsidP="00575890">
            <w:pPr>
              <w:jc w:val="center"/>
              <w:rPr>
                <w:sz w:val="14"/>
                <w:szCs w:val="14"/>
              </w:rPr>
            </w:pPr>
            <w:r w:rsidRPr="00E530D1">
              <w:rPr>
                <w:sz w:val="14"/>
                <w:szCs w:val="14"/>
              </w:rPr>
              <w:t>1,055</w:t>
            </w:r>
          </w:p>
        </w:tc>
        <w:tc>
          <w:tcPr>
            <w:tcW w:w="1058" w:type="dxa"/>
            <w:tcBorders>
              <w:top w:val="nil"/>
              <w:left w:val="nil"/>
              <w:bottom w:val="single" w:sz="4" w:space="0" w:color="auto"/>
              <w:right w:val="single" w:sz="4" w:space="0" w:color="auto"/>
            </w:tcBorders>
            <w:shd w:val="clear" w:color="auto" w:fill="auto"/>
            <w:vAlign w:val="center"/>
            <w:hideMark/>
          </w:tcPr>
          <w:p w14:paraId="4B64FE20" w14:textId="77777777" w:rsidR="008A4DCB" w:rsidRPr="00E530D1" w:rsidRDefault="008A4DCB" w:rsidP="00575890">
            <w:pPr>
              <w:jc w:val="center"/>
              <w:rPr>
                <w:sz w:val="14"/>
                <w:szCs w:val="14"/>
              </w:rPr>
            </w:pPr>
            <w:r w:rsidRPr="00E530D1">
              <w:rPr>
                <w:sz w:val="14"/>
                <w:szCs w:val="14"/>
              </w:rPr>
              <w:t>501 814,20</w:t>
            </w:r>
          </w:p>
        </w:tc>
        <w:tc>
          <w:tcPr>
            <w:tcW w:w="1119" w:type="dxa"/>
            <w:tcBorders>
              <w:top w:val="nil"/>
              <w:left w:val="nil"/>
              <w:bottom w:val="single" w:sz="4" w:space="0" w:color="auto"/>
              <w:right w:val="single" w:sz="4" w:space="0" w:color="auto"/>
            </w:tcBorders>
            <w:shd w:val="clear" w:color="auto" w:fill="auto"/>
            <w:vAlign w:val="center"/>
            <w:hideMark/>
          </w:tcPr>
          <w:p w14:paraId="7C75DCED" w14:textId="77777777" w:rsidR="008A4DCB" w:rsidRPr="00E530D1" w:rsidRDefault="008A4DCB" w:rsidP="00575890">
            <w:pPr>
              <w:jc w:val="center"/>
              <w:rPr>
                <w:sz w:val="14"/>
                <w:szCs w:val="14"/>
              </w:rPr>
            </w:pPr>
            <w:r w:rsidRPr="00E530D1">
              <w:rPr>
                <w:sz w:val="14"/>
                <w:szCs w:val="14"/>
              </w:rPr>
              <w:t>529 915,80</w:t>
            </w:r>
          </w:p>
        </w:tc>
        <w:tc>
          <w:tcPr>
            <w:tcW w:w="1002" w:type="dxa"/>
            <w:tcBorders>
              <w:top w:val="nil"/>
              <w:left w:val="nil"/>
              <w:bottom w:val="single" w:sz="4" w:space="0" w:color="auto"/>
              <w:right w:val="single" w:sz="4" w:space="0" w:color="auto"/>
            </w:tcBorders>
            <w:shd w:val="clear" w:color="auto" w:fill="auto"/>
            <w:vAlign w:val="center"/>
            <w:hideMark/>
          </w:tcPr>
          <w:p w14:paraId="50A95EFE" w14:textId="77777777" w:rsidR="008A4DCB" w:rsidRPr="00E530D1" w:rsidRDefault="008A4DCB" w:rsidP="00575890">
            <w:pPr>
              <w:jc w:val="center"/>
              <w:rPr>
                <w:sz w:val="14"/>
                <w:szCs w:val="14"/>
              </w:rPr>
            </w:pPr>
            <w:r w:rsidRPr="00E530D1">
              <w:rPr>
                <w:sz w:val="14"/>
                <w:szCs w:val="14"/>
              </w:rPr>
              <w:t>1 031 730,00</w:t>
            </w:r>
          </w:p>
        </w:tc>
      </w:tr>
      <w:tr w:rsidR="008A4DCB" w:rsidRPr="007D2789" w14:paraId="6AA72943" w14:textId="77777777" w:rsidTr="00575890">
        <w:trPr>
          <w:trHeight w:val="255"/>
        </w:trPr>
        <w:tc>
          <w:tcPr>
            <w:tcW w:w="595" w:type="dxa"/>
            <w:tcBorders>
              <w:top w:val="nil"/>
              <w:left w:val="single" w:sz="4" w:space="0" w:color="auto"/>
              <w:bottom w:val="single" w:sz="4" w:space="0" w:color="auto"/>
              <w:right w:val="single" w:sz="4" w:space="0" w:color="auto"/>
            </w:tcBorders>
            <w:shd w:val="clear" w:color="auto" w:fill="auto"/>
            <w:vAlign w:val="center"/>
          </w:tcPr>
          <w:p w14:paraId="0BB00597" w14:textId="77777777" w:rsidR="008A4DCB" w:rsidRPr="00E530D1" w:rsidRDefault="008A4DCB" w:rsidP="00575890">
            <w:pPr>
              <w:jc w:val="center"/>
              <w:rPr>
                <w:sz w:val="14"/>
                <w:szCs w:val="14"/>
              </w:rPr>
            </w:pPr>
          </w:p>
        </w:tc>
        <w:tc>
          <w:tcPr>
            <w:tcW w:w="1815" w:type="dxa"/>
            <w:tcBorders>
              <w:top w:val="nil"/>
              <w:left w:val="nil"/>
              <w:bottom w:val="single" w:sz="4" w:space="0" w:color="auto"/>
              <w:right w:val="single" w:sz="4" w:space="0" w:color="auto"/>
            </w:tcBorders>
            <w:shd w:val="clear" w:color="auto" w:fill="auto"/>
            <w:vAlign w:val="center"/>
          </w:tcPr>
          <w:p w14:paraId="7AD33643" w14:textId="77777777" w:rsidR="008A4DCB" w:rsidRPr="00E530D1" w:rsidRDefault="008A4DCB" w:rsidP="00575890">
            <w:pPr>
              <w:jc w:val="center"/>
              <w:rPr>
                <w:sz w:val="14"/>
                <w:szCs w:val="14"/>
              </w:rPr>
            </w:pPr>
            <w:r w:rsidRPr="00E530D1">
              <w:rPr>
                <w:sz w:val="14"/>
                <w:szCs w:val="14"/>
              </w:rPr>
              <w:t>Всего, с НДС</w:t>
            </w:r>
          </w:p>
        </w:tc>
        <w:tc>
          <w:tcPr>
            <w:tcW w:w="784" w:type="dxa"/>
            <w:tcBorders>
              <w:top w:val="nil"/>
              <w:left w:val="nil"/>
              <w:bottom w:val="single" w:sz="4" w:space="0" w:color="auto"/>
              <w:right w:val="single" w:sz="4" w:space="0" w:color="auto"/>
            </w:tcBorders>
            <w:shd w:val="clear" w:color="auto" w:fill="auto"/>
            <w:vAlign w:val="center"/>
          </w:tcPr>
          <w:p w14:paraId="13D5A253" w14:textId="77777777" w:rsidR="008A4DCB" w:rsidRPr="00E530D1" w:rsidRDefault="008A4DCB" w:rsidP="00575890">
            <w:pPr>
              <w:jc w:val="center"/>
              <w:rPr>
                <w:sz w:val="14"/>
                <w:szCs w:val="14"/>
              </w:rPr>
            </w:pPr>
            <w:r w:rsidRPr="00E530D1">
              <w:rPr>
                <w:sz w:val="14"/>
                <w:szCs w:val="14"/>
              </w:rPr>
              <w:t> </w:t>
            </w:r>
          </w:p>
        </w:tc>
        <w:tc>
          <w:tcPr>
            <w:tcW w:w="1082" w:type="dxa"/>
            <w:tcBorders>
              <w:top w:val="nil"/>
              <w:left w:val="nil"/>
              <w:bottom w:val="single" w:sz="4" w:space="0" w:color="auto"/>
              <w:right w:val="single" w:sz="4" w:space="0" w:color="auto"/>
            </w:tcBorders>
            <w:shd w:val="clear" w:color="auto" w:fill="auto"/>
            <w:vAlign w:val="center"/>
          </w:tcPr>
          <w:p w14:paraId="05C118E8" w14:textId="77777777" w:rsidR="008A4DCB" w:rsidRPr="00E530D1" w:rsidRDefault="008A4DCB" w:rsidP="00575890">
            <w:pPr>
              <w:jc w:val="center"/>
              <w:rPr>
                <w:sz w:val="14"/>
                <w:szCs w:val="14"/>
              </w:rPr>
            </w:pPr>
            <w:r w:rsidRPr="00E530D1">
              <w:rPr>
                <w:sz w:val="14"/>
                <w:szCs w:val="14"/>
              </w:rPr>
              <w:t> </w:t>
            </w:r>
          </w:p>
        </w:tc>
        <w:tc>
          <w:tcPr>
            <w:tcW w:w="581" w:type="dxa"/>
            <w:tcBorders>
              <w:top w:val="nil"/>
              <w:left w:val="nil"/>
              <w:bottom w:val="single" w:sz="4" w:space="0" w:color="auto"/>
              <w:right w:val="single" w:sz="4" w:space="0" w:color="auto"/>
            </w:tcBorders>
            <w:shd w:val="clear" w:color="auto" w:fill="auto"/>
            <w:vAlign w:val="center"/>
          </w:tcPr>
          <w:p w14:paraId="5BE52C16" w14:textId="77777777" w:rsidR="008A4DCB" w:rsidRPr="00E530D1" w:rsidRDefault="008A4DCB" w:rsidP="00575890">
            <w:pPr>
              <w:jc w:val="center"/>
              <w:rPr>
                <w:sz w:val="14"/>
                <w:szCs w:val="14"/>
              </w:rPr>
            </w:pPr>
            <w:r w:rsidRPr="00E530D1">
              <w:rPr>
                <w:sz w:val="14"/>
                <w:szCs w:val="14"/>
              </w:rPr>
              <w:t> </w:t>
            </w:r>
          </w:p>
        </w:tc>
        <w:tc>
          <w:tcPr>
            <w:tcW w:w="775" w:type="dxa"/>
            <w:tcBorders>
              <w:top w:val="nil"/>
              <w:left w:val="nil"/>
              <w:bottom w:val="single" w:sz="4" w:space="0" w:color="auto"/>
              <w:right w:val="single" w:sz="4" w:space="0" w:color="auto"/>
            </w:tcBorders>
            <w:shd w:val="clear" w:color="auto" w:fill="auto"/>
            <w:vAlign w:val="center"/>
          </w:tcPr>
          <w:p w14:paraId="01D91D7D" w14:textId="77777777" w:rsidR="008A4DCB" w:rsidRPr="00E530D1" w:rsidRDefault="008A4DCB" w:rsidP="00575890">
            <w:pPr>
              <w:jc w:val="center"/>
              <w:rPr>
                <w:sz w:val="14"/>
                <w:szCs w:val="14"/>
              </w:rPr>
            </w:pPr>
            <w:r w:rsidRPr="00E530D1">
              <w:rPr>
                <w:sz w:val="14"/>
                <w:szCs w:val="14"/>
              </w:rPr>
              <w:t> </w:t>
            </w:r>
          </w:p>
        </w:tc>
        <w:tc>
          <w:tcPr>
            <w:tcW w:w="1116" w:type="dxa"/>
            <w:tcBorders>
              <w:top w:val="nil"/>
              <w:left w:val="nil"/>
              <w:bottom w:val="single" w:sz="4" w:space="0" w:color="auto"/>
              <w:right w:val="single" w:sz="4" w:space="0" w:color="auto"/>
            </w:tcBorders>
            <w:shd w:val="clear" w:color="auto" w:fill="auto"/>
            <w:vAlign w:val="center"/>
          </w:tcPr>
          <w:p w14:paraId="014D018E" w14:textId="77777777" w:rsidR="008A4DCB" w:rsidRPr="00E530D1" w:rsidRDefault="008A4DCB" w:rsidP="00575890">
            <w:pPr>
              <w:jc w:val="center"/>
              <w:rPr>
                <w:sz w:val="14"/>
                <w:szCs w:val="14"/>
              </w:rPr>
            </w:pPr>
            <w:r w:rsidRPr="00E530D1">
              <w:rPr>
                <w:sz w:val="14"/>
                <w:szCs w:val="14"/>
              </w:rPr>
              <w:t> </w:t>
            </w:r>
          </w:p>
        </w:tc>
        <w:tc>
          <w:tcPr>
            <w:tcW w:w="1058" w:type="dxa"/>
            <w:tcBorders>
              <w:top w:val="nil"/>
              <w:left w:val="nil"/>
              <w:bottom w:val="single" w:sz="4" w:space="0" w:color="auto"/>
              <w:right w:val="single" w:sz="4" w:space="0" w:color="auto"/>
            </w:tcBorders>
            <w:shd w:val="clear" w:color="auto" w:fill="auto"/>
            <w:vAlign w:val="center"/>
          </w:tcPr>
          <w:p w14:paraId="02416076" w14:textId="77777777" w:rsidR="008A4DCB" w:rsidRPr="00E530D1" w:rsidRDefault="008A4DCB" w:rsidP="00575890">
            <w:pPr>
              <w:jc w:val="center"/>
              <w:rPr>
                <w:sz w:val="14"/>
                <w:szCs w:val="14"/>
              </w:rPr>
            </w:pPr>
            <w:r w:rsidRPr="00E530D1">
              <w:rPr>
                <w:sz w:val="14"/>
                <w:szCs w:val="14"/>
              </w:rPr>
              <w:t> </w:t>
            </w:r>
          </w:p>
        </w:tc>
        <w:tc>
          <w:tcPr>
            <w:tcW w:w="1119" w:type="dxa"/>
            <w:tcBorders>
              <w:top w:val="nil"/>
              <w:left w:val="nil"/>
              <w:bottom w:val="single" w:sz="4" w:space="0" w:color="auto"/>
              <w:right w:val="single" w:sz="4" w:space="0" w:color="auto"/>
            </w:tcBorders>
            <w:shd w:val="clear" w:color="auto" w:fill="auto"/>
            <w:vAlign w:val="center"/>
          </w:tcPr>
          <w:p w14:paraId="211E3800" w14:textId="77777777" w:rsidR="008A4DCB" w:rsidRPr="00E530D1" w:rsidRDefault="008A4DCB" w:rsidP="00575890">
            <w:pPr>
              <w:jc w:val="center"/>
              <w:rPr>
                <w:sz w:val="14"/>
                <w:szCs w:val="14"/>
              </w:rPr>
            </w:pPr>
            <w:r w:rsidRPr="00E530D1">
              <w:rPr>
                <w:sz w:val="14"/>
                <w:szCs w:val="14"/>
              </w:rPr>
              <w:t> </w:t>
            </w:r>
          </w:p>
        </w:tc>
        <w:tc>
          <w:tcPr>
            <w:tcW w:w="1002" w:type="dxa"/>
            <w:tcBorders>
              <w:top w:val="nil"/>
              <w:left w:val="nil"/>
              <w:bottom w:val="single" w:sz="4" w:space="0" w:color="auto"/>
              <w:right w:val="single" w:sz="4" w:space="0" w:color="auto"/>
            </w:tcBorders>
            <w:shd w:val="clear" w:color="auto" w:fill="auto"/>
            <w:vAlign w:val="center"/>
          </w:tcPr>
          <w:p w14:paraId="1F571401" w14:textId="77777777" w:rsidR="008A4DCB" w:rsidRPr="00E530D1" w:rsidRDefault="008A4DCB" w:rsidP="00575890">
            <w:pPr>
              <w:jc w:val="center"/>
              <w:rPr>
                <w:sz w:val="14"/>
                <w:szCs w:val="14"/>
              </w:rPr>
            </w:pPr>
            <w:r w:rsidRPr="00E530D1">
              <w:rPr>
                <w:sz w:val="14"/>
                <w:szCs w:val="14"/>
              </w:rPr>
              <w:t>2 014 505,64</w:t>
            </w:r>
          </w:p>
        </w:tc>
      </w:tr>
      <w:tr w:rsidR="008A4DCB" w:rsidRPr="007D2789" w14:paraId="2C649F8C" w14:textId="77777777" w:rsidTr="00575890">
        <w:trPr>
          <w:trHeight w:val="25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9E6EF0F" w14:textId="77777777" w:rsidR="008A4DCB" w:rsidRPr="00E530D1" w:rsidRDefault="008A4DCB" w:rsidP="00575890">
            <w:pPr>
              <w:jc w:val="center"/>
              <w:rPr>
                <w:sz w:val="14"/>
                <w:szCs w:val="14"/>
              </w:rPr>
            </w:pPr>
            <w:r w:rsidRPr="00E530D1">
              <w:rPr>
                <w:sz w:val="14"/>
                <w:szCs w:val="14"/>
              </w:rPr>
              <w:t> </w:t>
            </w:r>
          </w:p>
        </w:tc>
        <w:tc>
          <w:tcPr>
            <w:tcW w:w="1815" w:type="dxa"/>
            <w:tcBorders>
              <w:top w:val="nil"/>
              <w:left w:val="nil"/>
              <w:bottom w:val="single" w:sz="4" w:space="0" w:color="auto"/>
              <w:right w:val="single" w:sz="4" w:space="0" w:color="auto"/>
            </w:tcBorders>
            <w:shd w:val="clear" w:color="auto" w:fill="auto"/>
            <w:vAlign w:val="center"/>
            <w:hideMark/>
          </w:tcPr>
          <w:p w14:paraId="1B6DCA0C" w14:textId="77777777" w:rsidR="008A4DCB" w:rsidRPr="00E530D1" w:rsidRDefault="008A4DCB" w:rsidP="00575890">
            <w:pPr>
              <w:jc w:val="center"/>
              <w:rPr>
                <w:sz w:val="14"/>
                <w:szCs w:val="14"/>
              </w:rPr>
            </w:pPr>
            <w:r w:rsidRPr="00E530D1">
              <w:rPr>
                <w:sz w:val="14"/>
                <w:szCs w:val="14"/>
              </w:rPr>
              <w:t>Всего, без НДС</w:t>
            </w:r>
          </w:p>
        </w:tc>
        <w:tc>
          <w:tcPr>
            <w:tcW w:w="784" w:type="dxa"/>
            <w:tcBorders>
              <w:top w:val="nil"/>
              <w:left w:val="nil"/>
              <w:bottom w:val="single" w:sz="4" w:space="0" w:color="auto"/>
              <w:right w:val="single" w:sz="4" w:space="0" w:color="auto"/>
            </w:tcBorders>
            <w:shd w:val="clear" w:color="auto" w:fill="auto"/>
            <w:vAlign w:val="center"/>
            <w:hideMark/>
          </w:tcPr>
          <w:p w14:paraId="5DECFFA8" w14:textId="77777777" w:rsidR="008A4DCB" w:rsidRPr="00E530D1" w:rsidRDefault="008A4DCB" w:rsidP="00575890">
            <w:pPr>
              <w:jc w:val="center"/>
              <w:rPr>
                <w:sz w:val="14"/>
                <w:szCs w:val="14"/>
              </w:rPr>
            </w:pPr>
            <w:r w:rsidRPr="00E530D1">
              <w:rPr>
                <w:sz w:val="14"/>
                <w:szCs w:val="14"/>
              </w:rPr>
              <w:t> </w:t>
            </w:r>
          </w:p>
        </w:tc>
        <w:tc>
          <w:tcPr>
            <w:tcW w:w="1082" w:type="dxa"/>
            <w:tcBorders>
              <w:top w:val="nil"/>
              <w:left w:val="nil"/>
              <w:bottom w:val="single" w:sz="4" w:space="0" w:color="auto"/>
              <w:right w:val="single" w:sz="4" w:space="0" w:color="auto"/>
            </w:tcBorders>
            <w:shd w:val="clear" w:color="auto" w:fill="auto"/>
            <w:vAlign w:val="center"/>
            <w:hideMark/>
          </w:tcPr>
          <w:p w14:paraId="6818ACF1" w14:textId="77777777" w:rsidR="008A4DCB" w:rsidRPr="00E530D1" w:rsidRDefault="008A4DCB" w:rsidP="00575890">
            <w:pPr>
              <w:jc w:val="center"/>
              <w:rPr>
                <w:sz w:val="14"/>
                <w:szCs w:val="14"/>
              </w:rPr>
            </w:pPr>
            <w:r w:rsidRPr="00E530D1">
              <w:rPr>
                <w:sz w:val="14"/>
                <w:szCs w:val="14"/>
              </w:rPr>
              <w:t> </w:t>
            </w:r>
          </w:p>
        </w:tc>
        <w:tc>
          <w:tcPr>
            <w:tcW w:w="581" w:type="dxa"/>
            <w:tcBorders>
              <w:top w:val="nil"/>
              <w:left w:val="nil"/>
              <w:bottom w:val="single" w:sz="4" w:space="0" w:color="auto"/>
              <w:right w:val="single" w:sz="4" w:space="0" w:color="auto"/>
            </w:tcBorders>
            <w:shd w:val="clear" w:color="auto" w:fill="auto"/>
            <w:vAlign w:val="center"/>
            <w:hideMark/>
          </w:tcPr>
          <w:p w14:paraId="15AF7C62" w14:textId="77777777" w:rsidR="008A4DCB" w:rsidRPr="00E530D1" w:rsidRDefault="008A4DCB" w:rsidP="00575890">
            <w:pPr>
              <w:jc w:val="center"/>
              <w:rPr>
                <w:sz w:val="14"/>
                <w:szCs w:val="14"/>
              </w:rPr>
            </w:pPr>
            <w:r w:rsidRPr="00E530D1">
              <w:rPr>
                <w:sz w:val="14"/>
                <w:szCs w:val="14"/>
              </w:rPr>
              <w:t> </w:t>
            </w:r>
          </w:p>
        </w:tc>
        <w:tc>
          <w:tcPr>
            <w:tcW w:w="775" w:type="dxa"/>
            <w:tcBorders>
              <w:top w:val="nil"/>
              <w:left w:val="nil"/>
              <w:bottom w:val="single" w:sz="4" w:space="0" w:color="auto"/>
              <w:right w:val="single" w:sz="4" w:space="0" w:color="auto"/>
            </w:tcBorders>
            <w:shd w:val="clear" w:color="auto" w:fill="auto"/>
            <w:vAlign w:val="center"/>
            <w:hideMark/>
          </w:tcPr>
          <w:p w14:paraId="0843857C" w14:textId="77777777" w:rsidR="008A4DCB" w:rsidRPr="00E530D1" w:rsidRDefault="008A4DCB" w:rsidP="00575890">
            <w:pPr>
              <w:jc w:val="center"/>
              <w:rPr>
                <w:sz w:val="14"/>
                <w:szCs w:val="14"/>
              </w:rPr>
            </w:pPr>
            <w:r w:rsidRPr="00E530D1">
              <w:rPr>
                <w:sz w:val="14"/>
                <w:szCs w:val="14"/>
              </w:rPr>
              <w:t> </w:t>
            </w:r>
          </w:p>
        </w:tc>
        <w:tc>
          <w:tcPr>
            <w:tcW w:w="1116" w:type="dxa"/>
            <w:tcBorders>
              <w:top w:val="nil"/>
              <w:left w:val="nil"/>
              <w:bottom w:val="single" w:sz="4" w:space="0" w:color="auto"/>
              <w:right w:val="single" w:sz="4" w:space="0" w:color="auto"/>
            </w:tcBorders>
            <w:shd w:val="clear" w:color="auto" w:fill="auto"/>
            <w:vAlign w:val="center"/>
            <w:hideMark/>
          </w:tcPr>
          <w:p w14:paraId="21649D45" w14:textId="77777777" w:rsidR="008A4DCB" w:rsidRPr="00E530D1" w:rsidRDefault="008A4DCB" w:rsidP="00575890">
            <w:pPr>
              <w:jc w:val="center"/>
              <w:rPr>
                <w:sz w:val="14"/>
                <w:szCs w:val="14"/>
              </w:rPr>
            </w:pPr>
            <w:r w:rsidRPr="00E530D1">
              <w:rPr>
                <w:sz w:val="14"/>
                <w:szCs w:val="14"/>
              </w:rPr>
              <w:t> </w:t>
            </w:r>
          </w:p>
        </w:tc>
        <w:tc>
          <w:tcPr>
            <w:tcW w:w="1058" w:type="dxa"/>
            <w:tcBorders>
              <w:top w:val="nil"/>
              <w:left w:val="nil"/>
              <w:bottom w:val="single" w:sz="4" w:space="0" w:color="auto"/>
              <w:right w:val="single" w:sz="4" w:space="0" w:color="auto"/>
            </w:tcBorders>
            <w:shd w:val="clear" w:color="auto" w:fill="auto"/>
            <w:vAlign w:val="center"/>
            <w:hideMark/>
          </w:tcPr>
          <w:p w14:paraId="2BF234E3" w14:textId="77777777" w:rsidR="008A4DCB" w:rsidRPr="00E530D1" w:rsidRDefault="008A4DCB" w:rsidP="00575890">
            <w:pPr>
              <w:jc w:val="center"/>
              <w:rPr>
                <w:sz w:val="14"/>
                <w:szCs w:val="14"/>
              </w:rPr>
            </w:pPr>
            <w:r w:rsidRPr="00E530D1">
              <w:rPr>
                <w:sz w:val="14"/>
                <w:szCs w:val="14"/>
              </w:rPr>
              <w:t> </w:t>
            </w:r>
          </w:p>
        </w:tc>
        <w:tc>
          <w:tcPr>
            <w:tcW w:w="1119" w:type="dxa"/>
            <w:tcBorders>
              <w:top w:val="nil"/>
              <w:left w:val="nil"/>
              <w:bottom w:val="single" w:sz="4" w:space="0" w:color="auto"/>
              <w:right w:val="single" w:sz="4" w:space="0" w:color="auto"/>
            </w:tcBorders>
            <w:shd w:val="clear" w:color="auto" w:fill="auto"/>
            <w:vAlign w:val="center"/>
            <w:hideMark/>
          </w:tcPr>
          <w:p w14:paraId="05E3B39F" w14:textId="77777777" w:rsidR="008A4DCB" w:rsidRPr="00E530D1" w:rsidRDefault="008A4DCB" w:rsidP="00575890">
            <w:pPr>
              <w:jc w:val="center"/>
              <w:rPr>
                <w:sz w:val="14"/>
                <w:szCs w:val="14"/>
              </w:rPr>
            </w:pPr>
            <w:r w:rsidRPr="00E530D1">
              <w:rPr>
                <w:sz w:val="14"/>
                <w:szCs w:val="14"/>
              </w:rPr>
              <w:t> </w:t>
            </w:r>
          </w:p>
        </w:tc>
        <w:tc>
          <w:tcPr>
            <w:tcW w:w="1002" w:type="dxa"/>
            <w:tcBorders>
              <w:top w:val="nil"/>
              <w:left w:val="nil"/>
              <w:bottom w:val="single" w:sz="4" w:space="0" w:color="auto"/>
              <w:right w:val="single" w:sz="4" w:space="0" w:color="auto"/>
            </w:tcBorders>
            <w:shd w:val="clear" w:color="auto" w:fill="auto"/>
            <w:vAlign w:val="center"/>
            <w:hideMark/>
          </w:tcPr>
          <w:p w14:paraId="0B6E955C" w14:textId="77777777" w:rsidR="008A4DCB" w:rsidRPr="00E530D1" w:rsidRDefault="008A4DCB" w:rsidP="00575890">
            <w:pPr>
              <w:jc w:val="center"/>
              <w:rPr>
                <w:sz w:val="14"/>
                <w:szCs w:val="14"/>
              </w:rPr>
            </w:pPr>
            <w:r w:rsidRPr="00E530D1">
              <w:rPr>
                <w:sz w:val="14"/>
                <w:szCs w:val="14"/>
              </w:rPr>
              <w:t>1 678 754,70</w:t>
            </w:r>
          </w:p>
        </w:tc>
      </w:tr>
    </w:tbl>
    <w:p w14:paraId="2B498F62" w14:textId="77777777" w:rsidR="008A4DCB" w:rsidRDefault="008A4DCB" w:rsidP="008A4DCB">
      <w:pPr>
        <w:ind w:firstLine="709"/>
        <w:jc w:val="both"/>
        <w:rPr>
          <w:sz w:val="28"/>
          <w:szCs w:val="28"/>
        </w:rPr>
      </w:pPr>
    </w:p>
    <w:p w14:paraId="400E6E0E" w14:textId="77777777" w:rsidR="008A4DCB" w:rsidRDefault="008A4DCB" w:rsidP="008A4DCB">
      <w:pPr>
        <w:ind w:firstLine="709"/>
        <w:jc w:val="both"/>
        <w:rPr>
          <w:sz w:val="28"/>
          <w:szCs w:val="28"/>
        </w:rPr>
      </w:pPr>
      <w:r w:rsidRPr="00350A87">
        <w:rPr>
          <w:sz w:val="28"/>
          <w:szCs w:val="28"/>
        </w:rPr>
        <w:t xml:space="preserve">Учитывая, что в технических условиях № ЮЛ-01Я/2023, выданных </w:t>
      </w:r>
      <w:r>
        <w:rPr>
          <w:sz w:val="28"/>
          <w:szCs w:val="28"/>
        </w:rPr>
        <w:t xml:space="preserve">              </w:t>
      </w:r>
      <w:r w:rsidRPr="00350A87">
        <w:rPr>
          <w:sz w:val="28"/>
          <w:szCs w:val="28"/>
        </w:rPr>
        <w:t xml:space="preserve">ООО «КДВ Яшкино», год ввода в эксплуатацию энергопринимающих устройств Заявителя </w:t>
      </w:r>
      <w:r>
        <w:rPr>
          <w:sz w:val="28"/>
          <w:szCs w:val="28"/>
        </w:rPr>
        <w:t>-</w:t>
      </w:r>
      <w:r w:rsidRPr="00350A87">
        <w:rPr>
          <w:sz w:val="28"/>
          <w:szCs w:val="28"/>
        </w:rPr>
        <w:t xml:space="preserve"> 2023 год,</w:t>
      </w:r>
      <w:r>
        <w:rPr>
          <w:sz w:val="28"/>
          <w:szCs w:val="28"/>
        </w:rPr>
        <w:t xml:space="preserve"> а также то, что по условиям договора, заключенного между ООО «КЭС» и ПАО «</w:t>
      </w:r>
      <w:proofErr w:type="spellStart"/>
      <w:r>
        <w:rPr>
          <w:sz w:val="28"/>
          <w:szCs w:val="28"/>
        </w:rPr>
        <w:t>Россети</w:t>
      </w:r>
      <w:proofErr w:type="spellEnd"/>
      <w:r>
        <w:rPr>
          <w:sz w:val="28"/>
          <w:szCs w:val="28"/>
        </w:rPr>
        <w:t xml:space="preserve"> Сибирь» 27.06.2023, оплата в полном объеме производится в течение 30 дней с даты заключения,</w:t>
      </w:r>
      <w:r w:rsidRPr="00350A87">
        <w:rPr>
          <w:sz w:val="28"/>
          <w:szCs w:val="28"/>
        </w:rPr>
        <w:t xml:space="preserve"> предлагается скорректировать стоимость мероприятий и учесть в составе платы за технологическое присоединение расходы вышестоящей сетевой организации</w:t>
      </w:r>
      <w:r w:rsidRPr="00350A87">
        <w:t xml:space="preserve"> </w:t>
      </w:r>
      <w:r>
        <w:t xml:space="preserve"> </w:t>
      </w:r>
      <w:r w:rsidRPr="00350A87">
        <w:rPr>
          <w:sz w:val="28"/>
          <w:szCs w:val="28"/>
        </w:rPr>
        <w:t>ПАО «</w:t>
      </w:r>
      <w:proofErr w:type="spellStart"/>
      <w:r w:rsidRPr="00350A87">
        <w:rPr>
          <w:sz w:val="28"/>
          <w:szCs w:val="28"/>
        </w:rPr>
        <w:t>Россети</w:t>
      </w:r>
      <w:proofErr w:type="spellEnd"/>
      <w:r w:rsidRPr="00350A87">
        <w:rPr>
          <w:sz w:val="28"/>
          <w:szCs w:val="28"/>
        </w:rPr>
        <w:t xml:space="preserve"> Сибирь» в размере </w:t>
      </w:r>
      <w:r w:rsidRPr="00E42551">
        <w:rPr>
          <w:b/>
          <w:sz w:val="28"/>
          <w:szCs w:val="28"/>
        </w:rPr>
        <w:t>1 633 434,88</w:t>
      </w:r>
      <w:r w:rsidRPr="00350A87">
        <w:rPr>
          <w:sz w:val="28"/>
          <w:szCs w:val="28"/>
        </w:rPr>
        <w:t xml:space="preserve"> руб. без учета индекс</w:t>
      </w:r>
      <w:r>
        <w:rPr>
          <w:sz w:val="28"/>
          <w:szCs w:val="28"/>
        </w:rPr>
        <w:t>ов</w:t>
      </w:r>
      <w:r w:rsidRPr="00350A87">
        <w:rPr>
          <w:sz w:val="28"/>
          <w:szCs w:val="28"/>
        </w:rPr>
        <w:t>-дефляторов.</w:t>
      </w:r>
    </w:p>
    <w:p w14:paraId="04A0E58F" w14:textId="77777777" w:rsidR="008A4DCB" w:rsidRDefault="008A4DCB" w:rsidP="008A4DCB">
      <w:pPr>
        <w:ind w:firstLine="709"/>
        <w:jc w:val="both"/>
        <w:rPr>
          <w:sz w:val="28"/>
          <w:szCs w:val="28"/>
        </w:rPr>
      </w:pPr>
    </w:p>
    <w:tbl>
      <w:tblPr>
        <w:tblW w:w="9639" w:type="dxa"/>
        <w:jc w:val="center"/>
        <w:tblLayout w:type="fixed"/>
        <w:tblLook w:val="04A0" w:firstRow="1" w:lastRow="0" w:firstColumn="1" w:lastColumn="0" w:noHBand="0" w:noVBand="1"/>
      </w:tblPr>
      <w:tblGrid>
        <w:gridCol w:w="567"/>
        <w:gridCol w:w="1276"/>
        <w:gridCol w:w="851"/>
        <w:gridCol w:w="992"/>
        <w:gridCol w:w="708"/>
        <w:gridCol w:w="851"/>
        <w:gridCol w:w="992"/>
        <w:gridCol w:w="1134"/>
        <w:gridCol w:w="1276"/>
        <w:gridCol w:w="992"/>
      </w:tblGrid>
      <w:tr w:rsidR="008A4DCB" w:rsidRPr="00620A55" w14:paraId="1D4EC4D5" w14:textId="77777777" w:rsidTr="00575890">
        <w:trPr>
          <w:trHeight w:val="168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34397" w14:textId="77777777" w:rsidR="008A4DCB" w:rsidRPr="00E530D1" w:rsidRDefault="008A4DCB" w:rsidP="00575890">
            <w:pPr>
              <w:jc w:val="center"/>
              <w:rPr>
                <w:sz w:val="14"/>
                <w:szCs w:val="14"/>
              </w:rPr>
            </w:pPr>
            <w:r w:rsidRPr="00E530D1">
              <w:rPr>
                <w:sz w:val="14"/>
                <w:szCs w:val="14"/>
              </w:rPr>
              <w:t>№ п/п</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94CAE0" w14:textId="77777777" w:rsidR="008A4DCB" w:rsidRPr="00E530D1" w:rsidRDefault="008A4DCB" w:rsidP="00575890">
            <w:pPr>
              <w:jc w:val="center"/>
              <w:rPr>
                <w:sz w:val="14"/>
                <w:szCs w:val="14"/>
              </w:rPr>
            </w:pPr>
            <w:r w:rsidRPr="00E530D1">
              <w:rPr>
                <w:sz w:val="14"/>
                <w:szCs w:val="14"/>
              </w:rPr>
              <w:t>Мероприятие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37D71B" w14:textId="77777777" w:rsidR="008A4DCB" w:rsidRPr="00E530D1" w:rsidRDefault="008A4DCB" w:rsidP="00575890">
            <w:pPr>
              <w:jc w:val="center"/>
              <w:rPr>
                <w:sz w:val="14"/>
                <w:szCs w:val="14"/>
              </w:rPr>
            </w:pPr>
            <w:r w:rsidRPr="00E530D1">
              <w:rPr>
                <w:sz w:val="14"/>
                <w:szCs w:val="14"/>
              </w:rPr>
              <w:t>Ед./изм.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43F795" w14:textId="77777777" w:rsidR="008A4DCB" w:rsidRPr="00E530D1" w:rsidRDefault="008A4DCB" w:rsidP="00575890">
            <w:pPr>
              <w:jc w:val="center"/>
              <w:rPr>
                <w:sz w:val="14"/>
                <w:szCs w:val="14"/>
              </w:rPr>
            </w:pPr>
            <w:r w:rsidRPr="00E530D1">
              <w:rPr>
                <w:sz w:val="14"/>
                <w:szCs w:val="14"/>
              </w:rPr>
              <w:t>Утвержденная ставка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57DE1A1" w14:textId="77777777" w:rsidR="008A4DCB" w:rsidRPr="00E530D1" w:rsidRDefault="008A4DCB" w:rsidP="00575890">
            <w:pPr>
              <w:jc w:val="center"/>
              <w:rPr>
                <w:sz w:val="14"/>
                <w:szCs w:val="14"/>
              </w:rPr>
            </w:pPr>
            <w:r w:rsidRPr="00E530D1">
              <w:rPr>
                <w:sz w:val="14"/>
                <w:szCs w:val="14"/>
              </w:rPr>
              <w:t>Физ. объем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9459071" w14:textId="77777777" w:rsidR="008A4DCB" w:rsidRPr="00E530D1" w:rsidRDefault="008A4DCB" w:rsidP="00575890">
            <w:pPr>
              <w:jc w:val="center"/>
              <w:rPr>
                <w:sz w:val="14"/>
                <w:szCs w:val="14"/>
              </w:rPr>
            </w:pPr>
            <w:r w:rsidRPr="00E530D1">
              <w:rPr>
                <w:sz w:val="14"/>
                <w:szCs w:val="14"/>
              </w:rPr>
              <w:t>Индекс в цены текущего периода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C3064F" w14:textId="77777777" w:rsidR="008A4DCB" w:rsidRPr="00E530D1" w:rsidRDefault="008A4DCB" w:rsidP="00575890">
            <w:pPr>
              <w:jc w:val="center"/>
              <w:rPr>
                <w:sz w:val="14"/>
                <w:szCs w:val="14"/>
              </w:rPr>
            </w:pPr>
            <w:r w:rsidRPr="00E530D1">
              <w:rPr>
                <w:sz w:val="14"/>
                <w:szCs w:val="14"/>
              </w:rPr>
              <w:t>Прогнозный индекс - дефлятор по подразделу "Строительство" на 2023 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D5D494" w14:textId="77777777" w:rsidR="008A4DCB" w:rsidRPr="00E530D1" w:rsidRDefault="008A4DCB" w:rsidP="00575890">
            <w:pPr>
              <w:jc w:val="center"/>
              <w:rPr>
                <w:sz w:val="14"/>
                <w:szCs w:val="14"/>
              </w:rPr>
            </w:pPr>
            <w:r w:rsidRPr="00E530D1">
              <w:rPr>
                <w:sz w:val="14"/>
                <w:szCs w:val="14"/>
              </w:rPr>
              <w:t>Стоимость 50% мероприятий, предусмотренных ТУ, в ценах года, соответствующего году утверждения платы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48D702" w14:textId="77777777" w:rsidR="008A4DCB" w:rsidRPr="00E530D1" w:rsidRDefault="008A4DCB" w:rsidP="00575890">
            <w:pPr>
              <w:jc w:val="center"/>
              <w:rPr>
                <w:sz w:val="14"/>
                <w:szCs w:val="14"/>
              </w:rPr>
            </w:pPr>
            <w:r w:rsidRPr="00E530D1">
              <w:rPr>
                <w:sz w:val="14"/>
                <w:szCs w:val="14"/>
              </w:rPr>
              <w:t>Стоимость 50% мероприятий, предусмотренных ТУ, на год, следующий за годом утверждения платы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6D25C4" w14:textId="77777777" w:rsidR="008A4DCB" w:rsidRPr="00E530D1" w:rsidRDefault="008A4DCB" w:rsidP="00575890">
            <w:pPr>
              <w:jc w:val="center"/>
              <w:rPr>
                <w:sz w:val="14"/>
                <w:szCs w:val="14"/>
              </w:rPr>
            </w:pPr>
            <w:r w:rsidRPr="00E530D1">
              <w:rPr>
                <w:sz w:val="14"/>
                <w:szCs w:val="14"/>
              </w:rPr>
              <w:t>Всего стоимость мероприятий без учета индексов-дефляторов, без НДС</w:t>
            </w:r>
          </w:p>
        </w:tc>
      </w:tr>
      <w:tr w:rsidR="008A4DCB" w:rsidRPr="00620A55" w14:paraId="76AC8BED" w14:textId="77777777" w:rsidTr="00575890">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1E1DB78" w14:textId="77777777" w:rsidR="008A4DCB" w:rsidRPr="00E530D1" w:rsidRDefault="008A4DCB" w:rsidP="00575890">
            <w:pPr>
              <w:jc w:val="center"/>
              <w:rPr>
                <w:sz w:val="14"/>
                <w:szCs w:val="14"/>
              </w:rPr>
            </w:pPr>
            <w:r w:rsidRPr="00E530D1">
              <w:rPr>
                <w:sz w:val="14"/>
                <w:szCs w:val="14"/>
              </w:rPr>
              <w:t>1</w:t>
            </w:r>
          </w:p>
        </w:tc>
        <w:tc>
          <w:tcPr>
            <w:tcW w:w="1276" w:type="dxa"/>
            <w:tcBorders>
              <w:top w:val="nil"/>
              <w:left w:val="nil"/>
              <w:bottom w:val="single" w:sz="4" w:space="0" w:color="auto"/>
              <w:right w:val="single" w:sz="4" w:space="0" w:color="auto"/>
            </w:tcBorders>
            <w:shd w:val="clear" w:color="auto" w:fill="auto"/>
            <w:vAlign w:val="center"/>
            <w:hideMark/>
          </w:tcPr>
          <w:p w14:paraId="00AD7E5D" w14:textId="77777777" w:rsidR="008A4DCB" w:rsidRPr="00E530D1" w:rsidRDefault="008A4DCB" w:rsidP="00575890">
            <w:pPr>
              <w:jc w:val="center"/>
              <w:rPr>
                <w:sz w:val="14"/>
                <w:szCs w:val="14"/>
              </w:rPr>
            </w:pPr>
            <w:r w:rsidRPr="00E530D1">
              <w:rPr>
                <w:sz w:val="14"/>
                <w:szCs w:val="14"/>
              </w:rPr>
              <w:t>2</w:t>
            </w:r>
          </w:p>
        </w:tc>
        <w:tc>
          <w:tcPr>
            <w:tcW w:w="851" w:type="dxa"/>
            <w:tcBorders>
              <w:top w:val="nil"/>
              <w:left w:val="nil"/>
              <w:bottom w:val="single" w:sz="4" w:space="0" w:color="auto"/>
              <w:right w:val="single" w:sz="4" w:space="0" w:color="auto"/>
            </w:tcBorders>
            <w:shd w:val="clear" w:color="auto" w:fill="auto"/>
            <w:vAlign w:val="center"/>
            <w:hideMark/>
          </w:tcPr>
          <w:p w14:paraId="1AD55B54" w14:textId="77777777" w:rsidR="008A4DCB" w:rsidRPr="00E530D1" w:rsidRDefault="008A4DCB" w:rsidP="00575890">
            <w:pPr>
              <w:jc w:val="center"/>
              <w:rPr>
                <w:sz w:val="14"/>
                <w:szCs w:val="14"/>
              </w:rPr>
            </w:pPr>
            <w:r w:rsidRPr="00E530D1">
              <w:rPr>
                <w:sz w:val="14"/>
                <w:szCs w:val="14"/>
              </w:rPr>
              <w:t>3</w:t>
            </w:r>
          </w:p>
        </w:tc>
        <w:tc>
          <w:tcPr>
            <w:tcW w:w="992" w:type="dxa"/>
            <w:tcBorders>
              <w:top w:val="nil"/>
              <w:left w:val="nil"/>
              <w:bottom w:val="single" w:sz="4" w:space="0" w:color="auto"/>
              <w:right w:val="single" w:sz="4" w:space="0" w:color="auto"/>
            </w:tcBorders>
            <w:shd w:val="clear" w:color="auto" w:fill="auto"/>
            <w:vAlign w:val="center"/>
            <w:hideMark/>
          </w:tcPr>
          <w:p w14:paraId="061D5912" w14:textId="77777777" w:rsidR="008A4DCB" w:rsidRPr="00E530D1" w:rsidRDefault="008A4DCB" w:rsidP="00575890">
            <w:pPr>
              <w:jc w:val="center"/>
              <w:rPr>
                <w:sz w:val="14"/>
                <w:szCs w:val="14"/>
              </w:rPr>
            </w:pPr>
            <w:r w:rsidRPr="00E530D1">
              <w:rPr>
                <w:sz w:val="14"/>
                <w:szCs w:val="14"/>
              </w:rPr>
              <w:t>4</w:t>
            </w:r>
          </w:p>
        </w:tc>
        <w:tc>
          <w:tcPr>
            <w:tcW w:w="708" w:type="dxa"/>
            <w:tcBorders>
              <w:top w:val="nil"/>
              <w:left w:val="nil"/>
              <w:bottom w:val="single" w:sz="4" w:space="0" w:color="auto"/>
              <w:right w:val="single" w:sz="4" w:space="0" w:color="auto"/>
            </w:tcBorders>
            <w:shd w:val="clear" w:color="auto" w:fill="auto"/>
            <w:vAlign w:val="center"/>
            <w:hideMark/>
          </w:tcPr>
          <w:p w14:paraId="2EEEC552" w14:textId="77777777" w:rsidR="008A4DCB" w:rsidRPr="00E530D1" w:rsidRDefault="008A4DCB" w:rsidP="00575890">
            <w:pPr>
              <w:jc w:val="center"/>
              <w:rPr>
                <w:sz w:val="14"/>
                <w:szCs w:val="14"/>
              </w:rPr>
            </w:pPr>
            <w:r w:rsidRPr="00E530D1">
              <w:rPr>
                <w:sz w:val="14"/>
                <w:szCs w:val="14"/>
              </w:rPr>
              <w:t>5</w:t>
            </w:r>
          </w:p>
        </w:tc>
        <w:tc>
          <w:tcPr>
            <w:tcW w:w="851" w:type="dxa"/>
            <w:tcBorders>
              <w:top w:val="nil"/>
              <w:left w:val="nil"/>
              <w:bottom w:val="single" w:sz="4" w:space="0" w:color="auto"/>
              <w:right w:val="single" w:sz="4" w:space="0" w:color="auto"/>
            </w:tcBorders>
            <w:shd w:val="clear" w:color="auto" w:fill="auto"/>
            <w:vAlign w:val="center"/>
            <w:hideMark/>
          </w:tcPr>
          <w:p w14:paraId="19149858" w14:textId="77777777" w:rsidR="008A4DCB" w:rsidRPr="00E530D1" w:rsidRDefault="008A4DCB" w:rsidP="00575890">
            <w:pPr>
              <w:jc w:val="center"/>
              <w:rPr>
                <w:sz w:val="14"/>
                <w:szCs w:val="14"/>
              </w:rPr>
            </w:pPr>
            <w:r w:rsidRPr="00E530D1">
              <w:rPr>
                <w:sz w:val="14"/>
                <w:szCs w:val="14"/>
              </w:rPr>
              <w:t>6</w:t>
            </w:r>
          </w:p>
        </w:tc>
        <w:tc>
          <w:tcPr>
            <w:tcW w:w="992" w:type="dxa"/>
            <w:tcBorders>
              <w:top w:val="nil"/>
              <w:left w:val="nil"/>
              <w:bottom w:val="single" w:sz="4" w:space="0" w:color="auto"/>
              <w:right w:val="single" w:sz="4" w:space="0" w:color="auto"/>
            </w:tcBorders>
            <w:shd w:val="clear" w:color="auto" w:fill="auto"/>
            <w:vAlign w:val="center"/>
            <w:hideMark/>
          </w:tcPr>
          <w:p w14:paraId="462536FB" w14:textId="77777777" w:rsidR="008A4DCB" w:rsidRPr="00E530D1" w:rsidRDefault="008A4DCB" w:rsidP="00575890">
            <w:pPr>
              <w:jc w:val="center"/>
              <w:rPr>
                <w:sz w:val="14"/>
                <w:szCs w:val="14"/>
              </w:rPr>
            </w:pPr>
            <w:r w:rsidRPr="00E530D1">
              <w:rPr>
                <w:sz w:val="14"/>
                <w:szCs w:val="14"/>
              </w:rPr>
              <w:t>7</w:t>
            </w:r>
          </w:p>
        </w:tc>
        <w:tc>
          <w:tcPr>
            <w:tcW w:w="1134" w:type="dxa"/>
            <w:tcBorders>
              <w:top w:val="nil"/>
              <w:left w:val="nil"/>
              <w:bottom w:val="single" w:sz="4" w:space="0" w:color="auto"/>
              <w:right w:val="single" w:sz="4" w:space="0" w:color="auto"/>
            </w:tcBorders>
            <w:shd w:val="clear" w:color="auto" w:fill="auto"/>
            <w:vAlign w:val="center"/>
            <w:hideMark/>
          </w:tcPr>
          <w:p w14:paraId="1CBB1690" w14:textId="77777777" w:rsidR="008A4DCB" w:rsidRPr="00E530D1" w:rsidRDefault="008A4DCB" w:rsidP="00575890">
            <w:pPr>
              <w:jc w:val="center"/>
              <w:rPr>
                <w:sz w:val="14"/>
                <w:szCs w:val="14"/>
              </w:rPr>
            </w:pPr>
            <w:r w:rsidRPr="00E530D1">
              <w:rPr>
                <w:sz w:val="14"/>
                <w:szCs w:val="14"/>
              </w:rPr>
              <w:t>8</w:t>
            </w:r>
          </w:p>
        </w:tc>
        <w:tc>
          <w:tcPr>
            <w:tcW w:w="1276" w:type="dxa"/>
            <w:tcBorders>
              <w:top w:val="nil"/>
              <w:left w:val="nil"/>
              <w:bottom w:val="single" w:sz="4" w:space="0" w:color="auto"/>
              <w:right w:val="single" w:sz="4" w:space="0" w:color="auto"/>
            </w:tcBorders>
            <w:shd w:val="clear" w:color="auto" w:fill="auto"/>
            <w:vAlign w:val="center"/>
            <w:hideMark/>
          </w:tcPr>
          <w:p w14:paraId="505D462A" w14:textId="77777777" w:rsidR="008A4DCB" w:rsidRPr="00E530D1" w:rsidRDefault="008A4DCB" w:rsidP="00575890">
            <w:pPr>
              <w:jc w:val="center"/>
              <w:rPr>
                <w:sz w:val="14"/>
                <w:szCs w:val="14"/>
              </w:rPr>
            </w:pPr>
            <w:r w:rsidRPr="00E530D1">
              <w:rPr>
                <w:sz w:val="14"/>
                <w:szCs w:val="14"/>
              </w:rPr>
              <w:t>9</w:t>
            </w:r>
          </w:p>
        </w:tc>
        <w:tc>
          <w:tcPr>
            <w:tcW w:w="992" w:type="dxa"/>
            <w:tcBorders>
              <w:top w:val="nil"/>
              <w:left w:val="nil"/>
              <w:bottom w:val="single" w:sz="4" w:space="0" w:color="auto"/>
              <w:right w:val="single" w:sz="4" w:space="0" w:color="auto"/>
            </w:tcBorders>
            <w:shd w:val="clear" w:color="auto" w:fill="auto"/>
            <w:vAlign w:val="center"/>
            <w:hideMark/>
          </w:tcPr>
          <w:p w14:paraId="25598769" w14:textId="77777777" w:rsidR="008A4DCB" w:rsidRPr="00E530D1" w:rsidRDefault="008A4DCB" w:rsidP="00575890">
            <w:pPr>
              <w:jc w:val="center"/>
              <w:rPr>
                <w:sz w:val="14"/>
                <w:szCs w:val="14"/>
              </w:rPr>
            </w:pPr>
            <w:r w:rsidRPr="00E530D1">
              <w:rPr>
                <w:sz w:val="14"/>
                <w:szCs w:val="14"/>
              </w:rPr>
              <w:t>10</w:t>
            </w:r>
          </w:p>
        </w:tc>
      </w:tr>
      <w:tr w:rsidR="008A4DCB" w:rsidRPr="00620A55" w14:paraId="3ED40D56" w14:textId="77777777" w:rsidTr="00575890">
        <w:trPr>
          <w:trHeight w:val="25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480F98F" w14:textId="77777777" w:rsidR="008A4DCB" w:rsidRPr="00E530D1" w:rsidRDefault="008A4DCB" w:rsidP="00575890">
            <w:pPr>
              <w:jc w:val="center"/>
              <w:rPr>
                <w:sz w:val="14"/>
                <w:szCs w:val="14"/>
              </w:rPr>
            </w:pPr>
            <w:r w:rsidRPr="00E530D1">
              <w:rPr>
                <w:sz w:val="14"/>
                <w:szCs w:val="14"/>
              </w:rPr>
              <w:t>1</w:t>
            </w:r>
          </w:p>
        </w:tc>
        <w:tc>
          <w:tcPr>
            <w:tcW w:w="1276" w:type="dxa"/>
            <w:tcBorders>
              <w:top w:val="nil"/>
              <w:left w:val="nil"/>
              <w:bottom w:val="single" w:sz="4" w:space="0" w:color="auto"/>
              <w:right w:val="single" w:sz="4" w:space="0" w:color="auto"/>
            </w:tcBorders>
            <w:shd w:val="clear" w:color="auto" w:fill="auto"/>
            <w:vAlign w:val="center"/>
            <w:hideMark/>
          </w:tcPr>
          <w:p w14:paraId="72F2C387" w14:textId="77777777" w:rsidR="008A4DCB" w:rsidRPr="00E530D1" w:rsidRDefault="008A4DCB" w:rsidP="00575890">
            <w:pPr>
              <w:jc w:val="center"/>
              <w:rPr>
                <w:sz w:val="14"/>
                <w:szCs w:val="14"/>
              </w:rPr>
            </w:pPr>
            <w:r w:rsidRPr="00E530D1">
              <w:rPr>
                <w:sz w:val="14"/>
                <w:szCs w:val="14"/>
              </w:rPr>
              <w:t>Стандартизированная ставка (С1)</w:t>
            </w:r>
          </w:p>
        </w:tc>
        <w:tc>
          <w:tcPr>
            <w:tcW w:w="851" w:type="dxa"/>
            <w:tcBorders>
              <w:top w:val="nil"/>
              <w:left w:val="nil"/>
              <w:bottom w:val="single" w:sz="4" w:space="0" w:color="auto"/>
              <w:right w:val="single" w:sz="4" w:space="0" w:color="auto"/>
            </w:tcBorders>
            <w:shd w:val="clear" w:color="auto" w:fill="auto"/>
            <w:vAlign w:val="center"/>
            <w:hideMark/>
          </w:tcPr>
          <w:p w14:paraId="6644176A" w14:textId="77777777" w:rsidR="008A4DCB" w:rsidRPr="00E530D1" w:rsidRDefault="008A4DCB" w:rsidP="00575890">
            <w:pPr>
              <w:jc w:val="center"/>
              <w:rPr>
                <w:sz w:val="14"/>
                <w:szCs w:val="14"/>
              </w:rPr>
            </w:pPr>
            <w:proofErr w:type="spellStart"/>
            <w:r w:rsidRPr="00E530D1">
              <w:rPr>
                <w:sz w:val="14"/>
                <w:szCs w:val="14"/>
              </w:rPr>
              <w:t>руб</w:t>
            </w:r>
            <w:proofErr w:type="spellEnd"/>
            <w:r w:rsidRPr="00E530D1">
              <w:rPr>
                <w:sz w:val="14"/>
                <w:szCs w:val="14"/>
              </w:rPr>
              <w:t>/</w:t>
            </w:r>
            <w:proofErr w:type="spellStart"/>
            <w:r w:rsidRPr="00E530D1">
              <w:rPr>
                <w:sz w:val="14"/>
                <w:szCs w:val="14"/>
              </w:rPr>
              <w:t>прис</w:t>
            </w:r>
            <w:proofErr w:type="spellEnd"/>
            <w:r w:rsidRPr="00E530D1">
              <w:rPr>
                <w:sz w:val="14"/>
                <w:szCs w:val="14"/>
              </w:rPr>
              <w:t>.</w:t>
            </w:r>
          </w:p>
        </w:tc>
        <w:tc>
          <w:tcPr>
            <w:tcW w:w="992" w:type="dxa"/>
            <w:tcBorders>
              <w:top w:val="nil"/>
              <w:left w:val="nil"/>
              <w:bottom w:val="single" w:sz="4" w:space="0" w:color="auto"/>
              <w:right w:val="single" w:sz="4" w:space="0" w:color="auto"/>
            </w:tcBorders>
            <w:shd w:val="clear" w:color="auto" w:fill="auto"/>
            <w:vAlign w:val="center"/>
            <w:hideMark/>
          </w:tcPr>
          <w:p w14:paraId="5D4323A2" w14:textId="77777777" w:rsidR="008A4DCB" w:rsidRPr="00E530D1" w:rsidRDefault="008A4DCB" w:rsidP="00575890">
            <w:pPr>
              <w:jc w:val="center"/>
              <w:rPr>
                <w:sz w:val="14"/>
                <w:szCs w:val="14"/>
              </w:rPr>
            </w:pPr>
            <w:r w:rsidRPr="00E530D1">
              <w:rPr>
                <w:sz w:val="14"/>
                <w:szCs w:val="14"/>
              </w:rPr>
              <w:t>14 870,00</w:t>
            </w:r>
          </w:p>
        </w:tc>
        <w:tc>
          <w:tcPr>
            <w:tcW w:w="708" w:type="dxa"/>
            <w:tcBorders>
              <w:top w:val="nil"/>
              <w:left w:val="nil"/>
              <w:bottom w:val="single" w:sz="4" w:space="0" w:color="auto"/>
              <w:right w:val="single" w:sz="4" w:space="0" w:color="auto"/>
            </w:tcBorders>
            <w:shd w:val="clear" w:color="auto" w:fill="auto"/>
            <w:vAlign w:val="center"/>
            <w:hideMark/>
          </w:tcPr>
          <w:p w14:paraId="73BAEDCB" w14:textId="77777777" w:rsidR="008A4DCB" w:rsidRPr="00E530D1" w:rsidRDefault="008A4DCB" w:rsidP="00575890">
            <w:pPr>
              <w:jc w:val="center"/>
              <w:rPr>
                <w:sz w:val="14"/>
                <w:szCs w:val="14"/>
              </w:rPr>
            </w:pPr>
            <w:r w:rsidRPr="00E530D1">
              <w:rPr>
                <w:sz w:val="14"/>
                <w:szCs w:val="14"/>
              </w:rPr>
              <w:t>1</w:t>
            </w:r>
          </w:p>
        </w:tc>
        <w:tc>
          <w:tcPr>
            <w:tcW w:w="851" w:type="dxa"/>
            <w:tcBorders>
              <w:top w:val="nil"/>
              <w:left w:val="nil"/>
              <w:bottom w:val="single" w:sz="4" w:space="0" w:color="auto"/>
              <w:right w:val="single" w:sz="4" w:space="0" w:color="auto"/>
            </w:tcBorders>
            <w:shd w:val="clear" w:color="auto" w:fill="auto"/>
            <w:vAlign w:val="center"/>
            <w:hideMark/>
          </w:tcPr>
          <w:p w14:paraId="65416CD2" w14:textId="77777777" w:rsidR="008A4DCB" w:rsidRPr="00E530D1" w:rsidRDefault="008A4DCB" w:rsidP="00575890">
            <w:pPr>
              <w:jc w:val="center"/>
              <w:rPr>
                <w:sz w:val="14"/>
                <w:szCs w:val="14"/>
              </w:rPr>
            </w:pPr>
            <w:r w:rsidRPr="00E530D1">
              <w:rPr>
                <w:sz w:val="14"/>
                <w:szCs w:val="14"/>
              </w:rPr>
              <w:t>-</w:t>
            </w:r>
          </w:p>
        </w:tc>
        <w:tc>
          <w:tcPr>
            <w:tcW w:w="992" w:type="dxa"/>
            <w:tcBorders>
              <w:top w:val="nil"/>
              <w:left w:val="nil"/>
              <w:bottom w:val="single" w:sz="4" w:space="0" w:color="auto"/>
              <w:right w:val="single" w:sz="4" w:space="0" w:color="auto"/>
            </w:tcBorders>
            <w:shd w:val="clear" w:color="auto" w:fill="auto"/>
            <w:vAlign w:val="center"/>
            <w:hideMark/>
          </w:tcPr>
          <w:p w14:paraId="19F899AB" w14:textId="77777777" w:rsidR="008A4DCB" w:rsidRPr="00E530D1" w:rsidRDefault="008A4DCB" w:rsidP="00575890">
            <w:pPr>
              <w:jc w:val="center"/>
              <w:rPr>
                <w:sz w:val="14"/>
                <w:szCs w:val="14"/>
              </w:rPr>
            </w:pPr>
            <w:r w:rsidRPr="00E530D1">
              <w:rPr>
                <w:sz w:val="14"/>
                <w:szCs w:val="14"/>
              </w:rPr>
              <w:t>-</w:t>
            </w:r>
          </w:p>
        </w:tc>
        <w:tc>
          <w:tcPr>
            <w:tcW w:w="1134" w:type="dxa"/>
            <w:tcBorders>
              <w:top w:val="nil"/>
              <w:left w:val="nil"/>
              <w:bottom w:val="single" w:sz="4" w:space="0" w:color="auto"/>
              <w:right w:val="single" w:sz="4" w:space="0" w:color="auto"/>
            </w:tcBorders>
            <w:shd w:val="clear" w:color="auto" w:fill="auto"/>
            <w:vAlign w:val="center"/>
            <w:hideMark/>
          </w:tcPr>
          <w:p w14:paraId="712C05BE" w14:textId="77777777" w:rsidR="008A4DCB" w:rsidRPr="00E530D1" w:rsidRDefault="008A4DCB" w:rsidP="00575890">
            <w:pPr>
              <w:jc w:val="center"/>
              <w:rPr>
                <w:sz w:val="14"/>
                <w:szCs w:val="14"/>
              </w:rPr>
            </w:pPr>
            <w:r w:rsidRPr="00E530D1">
              <w:rPr>
                <w:sz w:val="14"/>
                <w:szCs w:val="14"/>
              </w:rPr>
              <w:t>-</w:t>
            </w:r>
          </w:p>
        </w:tc>
        <w:tc>
          <w:tcPr>
            <w:tcW w:w="1276" w:type="dxa"/>
            <w:tcBorders>
              <w:top w:val="nil"/>
              <w:left w:val="nil"/>
              <w:bottom w:val="single" w:sz="4" w:space="0" w:color="auto"/>
              <w:right w:val="single" w:sz="4" w:space="0" w:color="auto"/>
            </w:tcBorders>
            <w:shd w:val="clear" w:color="auto" w:fill="auto"/>
            <w:vAlign w:val="center"/>
            <w:hideMark/>
          </w:tcPr>
          <w:p w14:paraId="40E534F2" w14:textId="77777777" w:rsidR="008A4DCB" w:rsidRPr="00E530D1" w:rsidRDefault="008A4DCB" w:rsidP="00575890">
            <w:pPr>
              <w:jc w:val="center"/>
              <w:rPr>
                <w:sz w:val="14"/>
                <w:szCs w:val="14"/>
              </w:rPr>
            </w:pPr>
            <w:r w:rsidRPr="00E530D1">
              <w:rPr>
                <w:sz w:val="14"/>
                <w:szCs w:val="14"/>
              </w:rPr>
              <w:t>-</w:t>
            </w:r>
          </w:p>
        </w:tc>
        <w:tc>
          <w:tcPr>
            <w:tcW w:w="992" w:type="dxa"/>
            <w:tcBorders>
              <w:top w:val="nil"/>
              <w:left w:val="nil"/>
              <w:bottom w:val="single" w:sz="4" w:space="0" w:color="auto"/>
              <w:right w:val="single" w:sz="4" w:space="0" w:color="auto"/>
            </w:tcBorders>
            <w:shd w:val="clear" w:color="auto" w:fill="auto"/>
            <w:vAlign w:val="center"/>
            <w:hideMark/>
          </w:tcPr>
          <w:p w14:paraId="342D098C" w14:textId="77777777" w:rsidR="008A4DCB" w:rsidRPr="00E530D1" w:rsidRDefault="008A4DCB" w:rsidP="00575890">
            <w:pPr>
              <w:jc w:val="center"/>
              <w:rPr>
                <w:sz w:val="14"/>
                <w:szCs w:val="14"/>
              </w:rPr>
            </w:pPr>
            <w:r w:rsidRPr="00E530D1">
              <w:rPr>
                <w:sz w:val="14"/>
                <w:szCs w:val="14"/>
              </w:rPr>
              <w:t>14 870,00</w:t>
            </w:r>
          </w:p>
        </w:tc>
      </w:tr>
      <w:tr w:rsidR="008A4DCB" w:rsidRPr="00620A55" w14:paraId="6616F9DF" w14:textId="77777777" w:rsidTr="00575890">
        <w:trPr>
          <w:trHeight w:val="42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06F09" w14:textId="77777777" w:rsidR="008A4DCB" w:rsidRPr="00E530D1" w:rsidRDefault="008A4DCB" w:rsidP="00575890">
            <w:pPr>
              <w:jc w:val="center"/>
              <w:rPr>
                <w:sz w:val="14"/>
                <w:szCs w:val="14"/>
              </w:rPr>
            </w:pPr>
            <w:r w:rsidRPr="00E530D1">
              <w:rPr>
                <w:sz w:val="14"/>
                <w:szCs w:val="14"/>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0A175" w14:textId="77777777" w:rsidR="008A4DCB" w:rsidRPr="00E530D1" w:rsidRDefault="008A4DCB" w:rsidP="00575890">
            <w:pPr>
              <w:jc w:val="center"/>
              <w:rPr>
                <w:sz w:val="14"/>
                <w:szCs w:val="14"/>
              </w:rPr>
            </w:pPr>
            <w:r w:rsidRPr="00E530D1">
              <w:rPr>
                <w:sz w:val="14"/>
                <w:szCs w:val="14"/>
              </w:rPr>
              <w:t xml:space="preserve">Строительство КЛ 6 </w:t>
            </w:r>
            <w:proofErr w:type="spellStart"/>
            <w:r w:rsidRPr="00E530D1">
              <w:rPr>
                <w:sz w:val="14"/>
                <w:szCs w:val="14"/>
              </w:rPr>
              <w:t>кВ</w:t>
            </w:r>
            <w:proofErr w:type="spellEnd"/>
            <w:r w:rsidRPr="00E530D1">
              <w:rPr>
                <w:sz w:val="14"/>
                <w:szCs w:val="14"/>
              </w:rPr>
              <w:t xml:space="preserve"> с резиновой или пластмассовой </w:t>
            </w:r>
            <w:proofErr w:type="spellStart"/>
            <w:r w:rsidRPr="00E530D1">
              <w:rPr>
                <w:sz w:val="14"/>
                <w:szCs w:val="14"/>
              </w:rPr>
              <w:t>изсляцией</w:t>
            </w:r>
            <w:proofErr w:type="spellEnd"/>
            <w:r w:rsidRPr="00E530D1">
              <w:rPr>
                <w:sz w:val="14"/>
                <w:szCs w:val="14"/>
              </w:rPr>
              <w:t xml:space="preserve"> сечением от 100 до 200 мм2, одножильные, с одним кабелем в траншее (С3.1.1.1.3.1)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EE2A4" w14:textId="77777777" w:rsidR="008A4DCB" w:rsidRPr="00E530D1" w:rsidRDefault="008A4DCB" w:rsidP="00575890">
            <w:pPr>
              <w:jc w:val="center"/>
              <w:rPr>
                <w:sz w:val="14"/>
                <w:szCs w:val="14"/>
              </w:rPr>
            </w:pPr>
            <w:proofErr w:type="spellStart"/>
            <w:r w:rsidRPr="00E530D1">
              <w:rPr>
                <w:sz w:val="14"/>
                <w:szCs w:val="14"/>
              </w:rPr>
              <w:t>руб</w:t>
            </w:r>
            <w:proofErr w:type="spellEnd"/>
            <w:r w:rsidRPr="00E530D1">
              <w:rPr>
                <w:sz w:val="14"/>
                <w:szCs w:val="14"/>
              </w:rPr>
              <w:t>/км.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97EF3" w14:textId="77777777" w:rsidR="008A4DCB" w:rsidRPr="00E530D1" w:rsidRDefault="008A4DCB" w:rsidP="00575890">
            <w:pPr>
              <w:jc w:val="center"/>
              <w:rPr>
                <w:sz w:val="14"/>
                <w:szCs w:val="14"/>
              </w:rPr>
            </w:pPr>
            <w:r w:rsidRPr="00E530D1">
              <w:rPr>
                <w:sz w:val="14"/>
                <w:szCs w:val="14"/>
              </w:rPr>
              <w:t>4 297 845,52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81429" w14:textId="77777777" w:rsidR="008A4DCB" w:rsidRPr="00E530D1" w:rsidRDefault="008A4DCB" w:rsidP="00575890">
            <w:pPr>
              <w:jc w:val="center"/>
              <w:rPr>
                <w:sz w:val="14"/>
                <w:szCs w:val="14"/>
              </w:rPr>
            </w:pPr>
            <w:r w:rsidRPr="00E530D1">
              <w:rPr>
                <w:sz w:val="14"/>
                <w:szCs w:val="14"/>
              </w:rPr>
              <w:t>0,182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A213D" w14:textId="77777777" w:rsidR="008A4DCB" w:rsidRPr="00E530D1" w:rsidRDefault="008A4DCB" w:rsidP="00575890">
            <w:pPr>
              <w:jc w:val="center"/>
              <w:rPr>
                <w:sz w:val="14"/>
                <w:szCs w:val="14"/>
              </w:rPr>
            </w:pPr>
            <w:r w:rsidRPr="00E530D1">
              <w:rPr>
                <w:sz w:val="14"/>
                <w:szCs w:val="1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A11C8" w14:textId="77777777" w:rsidR="008A4DCB" w:rsidRPr="00E530D1" w:rsidRDefault="008A4DCB" w:rsidP="00575890">
            <w:pPr>
              <w:jc w:val="center"/>
              <w:rPr>
                <w:sz w:val="14"/>
                <w:szCs w:val="14"/>
              </w:rPr>
            </w:pPr>
            <w:r w:rsidRPr="00E530D1">
              <w:rPr>
                <w:sz w:val="14"/>
                <w:szCs w:val="1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8D95B" w14:textId="77777777" w:rsidR="008A4DCB" w:rsidRPr="00E530D1" w:rsidRDefault="008A4DCB" w:rsidP="00575890">
            <w:pPr>
              <w:jc w:val="center"/>
              <w:rPr>
                <w:sz w:val="14"/>
                <w:szCs w:val="14"/>
              </w:rPr>
            </w:pPr>
            <w:r w:rsidRPr="00E530D1">
              <w:rPr>
                <w:sz w:val="14"/>
                <w:szCs w:val="1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75EA2" w14:textId="77777777" w:rsidR="008A4DCB" w:rsidRPr="00E530D1" w:rsidRDefault="008A4DCB" w:rsidP="00575890">
            <w:pPr>
              <w:jc w:val="center"/>
              <w:rPr>
                <w:sz w:val="14"/>
                <w:szCs w:val="14"/>
              </w:rPr>
            </w:pPr>
            <w:r w:rsidRPr="00E530D1">
              <w:rPr>
                <w:sz w:val="14"/>
                <w:szCs w:val="1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6603D" w14:textId="77777777" w:rsidR="008A4DCB" w:rsidRPr="00E530D1" w:rsidRDefault="008A4DCB" w:rsidP="00575890">
            <w:pPr>
              <w:jc w:val="center"/>
              <w:rPr>
                <w:sz w:val="14"/>
                <w:szCs w:val="14"/>
              </w:rPr>
            </w:pPr>
            <w:r w:rsidRPr="00E530D1">
              <w:rPr>
                <w:sz w:val="14"/>
                <w:szCs w:val="14"/>
              </w:rPr>
              <w:t>782207,88</w:t>
            </w:r>
          </w:p>
        </w:tc>
      </w:tr>
      <w:tr w:rsidR="008A4DCB" w:rsidRPr="00620A55" w14:paraId="4E6ED387" w14:textId="77777777" w:rsidTr="00575890">
        <w:trPr>
          <w:trHeight w:val="2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CC791" w14:textId="77777777" w:rsidR="008A4DCB" w:rsidRPr="00E530D1" w:rsidRDefault="008A4DCB" w:rsidP="00575890">
            <w:pPr>
              <w:jc w:val="center"/>
              <w:rPr>
                <w:sz w:val="14"/>
                <w:szCs w:val="14"/>
              </w:rPr>
            </w:pPr>
            <w:r w:rsidRPr="00E530D1">
              <w:rPr>
                <w:sz w:val="14"/>
                <w:szCs w:val="14"/>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0BA33" w14:textId="77777777" w:rsidR="008A4DCB" w:rsidRPr="00E530D1" w:rsidRDefault="008A4DCB" w:rsidP="00575890">
            <w:pPr>
              <w:jc w:val="center"/>
              <w:rPr>
                <w:sz w:val="14"/>
                <w:szCs w:val="14"/>
              </w:rPr>
            </w:pPr>
            <w:r w:rsidRPr="00E530D1">
              <w:rPr>
                <w:sz w:val="14"/>
                <w:szCs w:val="14"/>
              </w:rPr>
              <w:t xml:space="preserve">Прибор коммерческого </w:t>
            </w:r>
            <w:r w:rsidRPr="00E530D1">
              <w:rPr>
                <w:sz w:val="14"/>
                <w:szCs w:val="14"/>
              </w:rPr>
              <w:lastRenderedPageBreak/>
              <w:t xml:space="preserve">учета, 6 </w:t>
            </w:r>
            <w:proofErr w:type="spellStart"/>
            <w:r w:rsidRPr="00E530D1">
              <w:rPr>
                <w:sz w:val="14"/>
                <w:szCs w:val="14"/>
              </w:rPr>
              <w:t>кВ</w:t>
            </w:r>
            <w:proofErr w:type="spellEnd"/>
            <w:r w:rsidRPr="00E530D1">
              <w:rPr>
                <w:sz w:val="14"/>
                <w:szCs w:val="14"/>
              </w:rPr>
              <w:t>, косв. вкл. (С8.2.3)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41D07" w14:textId="77777777" w:rsidR="008A4DCB" w:rsidRPr="00E530D1" w:rsidRDefault="008A4DCB" w:rsidP="00575890">
            <w:pPr>
              <w:jc w:val="center"/>
              <w:rPr>
                <w:sz w:val="14"/>
                <w:szCs w:val="14"/>
              </w:rPr>
            </w:pPr>
            <w:proofErr w:type="spellStart"/>
            <w:r w:rsidRPr="00E530D1">
              <w:rPr>
                <w:sz w:val="14"/>
                <w:szCs w:val="14"/>
              </w:rPr>
              <w:lastRenderedPageBreak/>
              <w:t>руб</w:t>
            </w:r>
            <w:proofErr w:type="spellEnd"/>
            <w:r w:rsidRPr="00E530D1">
              <w:rPr>
                <w:sz w:val="14"/>
                <w:szCs w:val="14"/>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A81F8" w14:textId="77777777" w:rsidR="008A4DCB" w:rsidRPr="00E530D1" w:rsidRDefault="008A4DCB" w:rsidP="00575890">
            <w:pPr>
              <w:jc w:val="center"/>
              <w:rPr>
                <w:sz w:val="14"/>
                <w:szCs w:val="14"/>
              </w:rPr>
            </w:pPr>
            <w:r w:rsidRPr="00E530D1">
              <w:rPr>
                <w:sz w:val="14"/>
                <w:szCs w:val="14"/>
              </w:rPr>
              <w:t>209 089,25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8B447" w14:textId="77777777" w:rsidR="008A4DCB" w:rsidRPr="00E530D1" w:rsidRDefault="008A4DCB" w:rsidP="00575890">
            <w:pPr>
              <w:jc w:val="center"/>
              <w:rPr>
                <w:sz w:val="14"/>
                <w:szCs w:val="14"/>
              </w:rPr>
            </w:pPr>
            <w:r w:rsidRPr="00E530D1">
              <w:rPr>
                <w:sz w:val="14"/>
                <w:szCs w:val="14"/>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8CF92" w14:textId="77777777" w:rsidR="008A4DCB" w:rsidRPr="00E530D1" w:rsidRDefault="008A4DCB" w:rsidP="00575890">
            <w:pPr>
              <w:jc w:val="center"/>
              <w:rPr>
                <w:sz w:val="14"/>
                <w:szCs w:val="14"/>
              </w:rPr>
            </w:pPr>
            <w:r w:rsidRPr="00E530D1">
              <w:rPr>
                <w:sz w:val="14"/>
                <w:szCs w:val="1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014B1" w14:textId="77777777" w:rsidR="008A4DCB" w:rsidRPr="00E530D1" w:rsidRDefault="008A4DCB" w:rsidP="00575890">
            <w:pPr>
              <w:jc w:val="center"/>
              <w:rPr>
                <w:sz w:val="14"/>
                <w:szCs w:val="14"/>
              </w:rPr>
            </w:pPr>
            <w:r w:rsidRPr="00E530D1">
              <w:rPr>
                <w:sz w:val="14"/>
                <w:szCs w:val="1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69F6C" w14:textId="77777777" w:rsidR="008A4DCB" w:rsidRPr="00E530D1" w:rsidRDefault="008A4DCB" w:rsidP="00575890">
            <w:pPr>
              <w:jc w:val="center"/>
              <w:rPr>
                <w:sz w:val="14"/>
                <w:szCs w:val="14"/>
              </w:rPr>
            </w:pPr>
            <w:r w:rsidRPr="00E530D1">
              <w:rPr>
                <w:sz w:val="14"/>
                <w:szCs w:val="14"/>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EB2E6" w14:textId="77777777" w:rsidR="008A4DCB" w:rsidRPr="00E530D1" w:rsidRDefault="008A4DCB" w:rsidP="00575890">
            <w:pPr>
              <w:jc w:val="center"/>
              <w:rPr>
                <w:sz w:val="14"/>
                <w:szCs w:val="14"/>
              </w:rPr>
            </w:pPr>
            <w:r w:rsidRPr="00E530D1">
              <w:rPr>
                <w:sz w:val="14"/>
                <w:szCs w:val="1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1F206" w14:textId="77777777" w:rsidR="008A4DCB" w:rsidRPr="00E530D1" w:rsidRDefault="008A4DCB" w:rsidP="00575890">
            <w:pPr>
              <w:jc w:val="center"/>
              <w:rPr>
                <w:sz w:val="14"/>
                <w:szCs w:val="14"/>
              </w:rPr>
            </w:pPr>
            <w:r w:rsidRPr="00E530D1">
              <w:rPr>
                <w:sz w:val="14"/>
                <w:szCs w:val="14"/>
              </w:rPr>
              <w:t>836 357,00</w:t>
            </w:r>
          </w:p>
        </w:tc>
      </w:tr>
      <w:tr w:rsidR="008A4DCB" w:rsidRPr="00620A55" w14:paraId="75A147D8" w14:textId="77777777" w:rsidTr="00575890">
        <w:trPr>
          <w:trHeight w:val="2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5CBEC" w14:textId="77777777" w:rsidR="008A4DCB" w:rsidRPr="00E530D1" w:rsidRDefault="008A4DCB" w:rsidP="00575890">
            <w:pPr>
              <w:jc w:val="center"/>
              <w:rPr>
                <w:sz w:val="14"/>
                <w:szCs w:val="14"/>
              </w:rPr>
            </w:pPr>
            <w:r w:rsidRPr="00E530D1">
              <w:rPr>
                <w:sz w:val="14"/>
                <w:szCs w:val="1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CC319" w14:textId="77777777" w:rsidR="008A4DCB" w:rsidRPr="00E530D1" w:rsidRDefault="008A4DCB" w:rsidP="00575890">
            <w:pPr>
              <w:jc w:val="center"/>
              <w:rPr>
                <w:sz w:val="14"/>
                <w:szCs w:val="14"/>
              </w:rPr>
            </w:pPr>
            <w:r w:rsidRPr="00E530D1">
              <w:rPr>
                <w:sz w:val="14"/>
                <w:szCs w:val="14"/>
              </w:rPr>
              <w:t>Всего, без НДС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56FEC" w14:textId="77777777" w:rsidR="008A4DCB" w:rsidRPr="00E530D1" w:rsidRDefault="008A4DCB" w:rsidP="00575890">
            <w:pPr>
              <w:jc w:val="center"/>
              <w:rPr>
                <w:sz w:val="14"/>
                <w:szCs w:val="14"/>
              </w:rPr>
            </w:pPr>
            <w:r w:rsidRPr="00E530D1">
              <w:rPr>
                <w:sz w:val="14"/>
                <w:szCs w:val="14"/>
              </w:rPr>
              <w:t>руб.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38268" w14:textId="77777777" w:rsidR="008A4DCB" w:rsidRPr="00E530D1" w:rsidRDefault="008A4DCB" w:rsidP="00575890">
            <w:pPr>
              <w:jc w:val="center"/>
              <w:rPr>
                <w:sz w:val="14"/>
                <w:szCs w:val="14"/>
              </w:rPr>
            </w:pPr>
            <w:r w:rsidRPr="00E530D1">
              <w:rPr>
                <w:sz w:val="14"/>
                <w:szCs w:val="14"/>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EA92C" w14:textId="77777777" w:rsidR="008A4DCB" w:rsidRPr="00E530D1" w:rsidRDefault="008A4DCB" w:rsidP="00575890">
            <w:pPr>
              <w:jc w:val="center"/>
              <w:rPr>
                <w:sz w:val="14"/>
                <w:szCs w:val="14"/>
              </w:rPr>
            </w:pPr>
            <w:r w:rsidRPr="00E530D1">
              <w:rPr>
                <w:sz w:val="14"/>
                <w:szCs w:val="1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CCB36" w14:textId="77777777" w:rsidR="008A4DCB" w:rsidRPr="00E530D1" w:rsidRDefault="008A4DCB" w:rsidP="00575890">
            <w:pPr>
              <w:jc w:val="center"/>
              <w:rPr>
                <w:sz w:val="14"/>
                <w:szCs w:val="14"/>
              </w:rPr>
            </w:pPr>
            <w:r w:rsidRPr="00E530D1">
              <w:rPr>
                <w:sz w:val="14"/>
                <w:szCs w:val="1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CA25F" w14:textId="77777777" w:rsidR="008A4DCB" w:rsidRPr="00E530D1" w:rsidRDefault="008A4DCB" w:rsidP="00575890">
            <w:pPr>
              <w:jc w:val="center"/>
              <w:rPr>
                <w:sz w:val="14"/>
                <w:szCs w:val="14"/>
              </w:rPr>
            </w:pPr>
            <w:r w:rsidRPr="00E530D1">
              <w:rPr>
                <w:sz w:val="14"/>
                <w:szCs w:val="1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DE27D" w14:textId="77777777" w:rsidR="008A4DCB" w:rsidRPr="00E530D1" w:rsidRDefault="008A4DCB" w:rsidP="00575890">
            <w:pPr>
              <w:jc w:val="center"/>
              <w:rPr>
                <w:sz w:val="14"/>
                <w:szCs w:val="14"/>
              </w:rPr>
            </w:pPr>
            <w:r w:rsidRPr="00E530D1">
              <w:rPr>
                <w:sz w:val="14"/>
                <w:szCs w:val="1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6B64B" w14:textId="77777777" w:rsidR="008A4DCB" w:rsidRPr="00E530D1" w:rsidRDefault="008A4DCB" w:rsidP="00575890">
            <w:pPr>
              <w:jc w:val="center"/>
              <w:rPr>
                <w:sz w:val="14"/>
                <w:szCs w:val="14"/>
              </w:rPr>
            </w:pPr>
            <w:r w:rsidRPr="00E530D1">
              <w:rPr>
                <w:sz w:val="14"/>
                <w:szCs w:val="1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C2FC5" w14:textId="77777777" w:rsidR="008A4DCB" w:rsidRPr="00E530D1" w:rsidRDefault="008A4DCB" w:rsidP="00575890">
            <w:pPr>
              <w:jc w:val="center"/>
              <w:rPr>
                <w:sz w:val="14"/>
                <w:szCs w:val="14"/>
              </w:rPr>
            </w:pPr>
            <w:r w:rsidRPr="00E530D1">
              <w:rPr>
                <w:sz w:val="14"/>
                <w:szCs w:val="14"/>
              </w:rPr>
              <w:t>1 633 434,88</w:t>
            </w:r>
          </w:p>
        </w:tc>
      </w:tr>
    </w:tbl>
    <w:p w14:paraId="474E1AE9" w14:textId="77777777" w:rsidR="008A4DCB" w:rsidRDefault="008A4DCB" w:rsidP="008A4DCB">
      <w:pPr>
        <w:ind w:firstLine="142"/>
        <w:jc w:val="center"/>
        <w:rPr>
          <w:b/>
          <w:sz w:val="28"/>
          <w:szCs w:val="28"/>
        </w:rPr>
      </w:pPr>
    </w:p>
    <w:p w14:paraId="1A6B36C9" w14:textId="77777777" w:rsidR="008A4DCB" w:rsidRPr="000E4E07" w:rsidRDefault="008A4DCB" w:rsidP="008A4DCB">
      <w:pPr>
        <w:ind w:firstLine="142"/>
        <w:jc w:val="center"/>
        <w:rPr>
          <w:b/>
          <w:sz w:val="28"/>
          <w:szCs w:val="28"/>
        </w:rPr>
      </w:pPr>
      <w:r w:rsidRPr="000E4E07">
        <w:rPr>
          <w:b/>
          <w:sz w:val="28"/>
          <w:szCs w:val="28"/>
        </w:rPr>
        <w:t>Анализ величины максимальной мощности</w:t>
      </w:r>
    </w:p>
    <w:p w14:paraId="1E218434" w14:textId="77777777" w:rsidR="008A4DCB" w:rsidRDefault="008A4DCB" w:rsidP="008A4DCB">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sidRPr="00392319">
        <w:rPr>
          <w:sz w:val="28"/>
          <w:szCs w:val="28"/>
        </w:rPr>
        <w:t>ООО «</w:t>
      </w:r>
      <w:r w:rsidRPr="000D7881">
        <w:rPr>
          <w:sz w:val="28"/>
          <w:szCs w:val="28"/>
        </w:rPr>
        <w:t xml:space="preserve">КДВ </w:t>
      </w:r>
      <w:r>
        <w:rPr>
          <w:sz w:val="28"/>
          <w:szCs w:val="28"/>
        </w:rPr>
        <w:t>Яшкино</w:t>
      </w:r>
      <w:r w:rsidRPr="00392319">
        <w:rPr>
          <w:sz w:val="28"/>
          <w:szCs w:val="28"/>
        </w:rPr>
        <w:t>»</w:t>
      </w:r>
      <w:r w:rsidRPr="000E4E07">
        <w:rPr>
          <w:sz w:val="28"/>
          <w:szCs w:val="28"/>
        </w:rPr>
        <w:t>.</w:t>
      </w:r>
    </w:p>
    <w:p w14:paraId="06D987CD" w14:textId="77777777" w:rsidR="008A4DCB" w:rsidRPr="000E4E07" w:rsidRDefault="008A4DCB" w:rsidP="008A4DCB">
      <w:pPr>
        <w:ind w:firstLine="709"/>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8A4DCB" w:rsidRPr="000E4E07" w14:paraId="674F1AF8" w14:textId="77777777" w:rsidTr="00575890">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623B6CD5" w14:textId="77777777" w:rsidR="008A4DCB" w:rsidRPr="000E4E07" w:rsidRDefault="008A4DCB" w:rsidP="00575890">
            <w:pPr>
              <w:jc w:val="center"/>
              <w:rPr>
                <w:sz w:val="28"/>
                <w:szCs w:val="28"/>
              </w:rPr>
            </w:pPr>
            <w:r w:rsidRPr="000E4E07">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1CCB0B69" w14:textId="77777777" w:rsidR="008A4DCB" w:rsidRPr="000E4E07" w:rsidRDefault="008A4DCB" w:rsidP="00575890">
            <w:pPr>
              <w:jc w:val="center"/>
              <w:rPr>
                <w:sz w:val="28"/>
                <w:szCs w:val="28"/>
              </w:rPr>
            </w:pPr>
            <w:r w:rsidRPr="000E4E07">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3481816E" w14:textId="77777777" w:rsidR="008A4DCB" w:rsidRPr="000E4E07" w:rsidRDefault="008A4DCB" w:rsidP="00575890">
            <w:pPr>
              <w:jc w:val="center"/>
              <w:rPr>
                <w:sz w:val="28"/>
                <w:szCs w:val="28"/>
              </w:rPr>
            </w:pPr>
            <w:r w:rsidRPr="000E4E07">
              <w:rPr>
                <w:sz w:val="28"/>
                <w:szCs w:val="28"/>
              </w:rPr>
              <w:t>Величина корректировки мощности, кВт</w:t>
            </w:r>
          </w:p>
        </w:tc>
      </w:tr>
      <w:tr w:rsidR="008A4DCB" w:rsidRPr="000E4E07" w14:paraId="11C1BBB9" w14:textId="77777777" w:rsidTr="00575890">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60CA9D45" w14:textId="77777777" w:rsidR="008A4DCB" w:rsidRPr="000E4E07" w:rsidRDefault="008A4DCB" w:rsidP="00575890">
            <w:pPr>
              <w:jc w:val="center"/>
              <w:rPr>
                <w:sz w:val="28"/>
                <w:szCs w:val="28"/>
              </w:rPr>
            </w:pPr>
            <w:r>
              <w:rPr>
                <w:sz w:val="28"/>
                <w:szCs w:val="28"/>
              </w:rPr>
              <w:t>3 30</w:t>
            </w:r>
            <w:r w:rsidRPr="00060A08">
              <w:rPr>
                <w:sz w:val="28"/>
                <w:szCs w:val="28"/>
              </w:rPr>
              <w:t>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58003F99" w14:textId="77777777" w:rsidR="008A4DCB" w:rsidRPr="000E4E07" w:rsidRDefault="008A4DCB" w:rsidP="00575890">
            <w:pPr>
              <w:jc w:val="center"/>
              <w:rPr>
                <w:sz w:val="28"/>
                <w:szCs w:val="28"/>
              </w:rPr>
            </w:pPr>
            <w:r>
              <w:rPr>
                <w:sz w:val="28"/>
                <w:szCs w:val="28"/>
              </w:rPr>
              <w:t>3 30</w:t>
            </w:r>
            <w:r w:rsidRPr="00060A08">
              <w:rPr>
                <w:sz w:val="28"/>
                <w:szCs w:val="28"/>
              </w:rPr>
              <w:t>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1C94C120" w14:textId="77777777" w:rsidR="008A4DCB" w:rsidRPr="000E4E07" w:rsidRDefault="008A4DCB" w:rsidP="00575890">
            <w:pPr>
              <w:jc w:val="center"/>
              <w:rPr>
                <w:sz w:val="28"/>
                <w:szCs w:val="28"/>
              </w:rPr>
            </w:pPr>
            <w:r>
              <w:rPr>
                <w:sz w:val="28"/>
                <w:szCs w:val="28"/>
              </w:rPr>
              <w:t>0</w:t>
            </w:r>
          </w:p>
        </w:tc>
      </w:tr>
    </w:tbl>
    <w:p w14:paraId="504B6C8A" w14:textId="77777777" w:rsidR="008A4DCB" w:rsidRPr="000E4E07" w:rsidRDefault="008A4DCB" w:rsidP="008A4DCB">
      <w:pPr>
        <w:ind w:firstLine="720"/>
        <w:jc w:val="both"/>
        <w:rPr>
          <w:sz w:val="28"/>
          <w:szCs w:val="28"/>
        </w:rPr>
      </w:pPr>
    </w:p>
    <w:p w14:paraId="788FDD25" w14:textId="77777777" w:rsidR="008A4DCB" w:rsidRPr="000E4E07" w:rsidRDefault="008A4DCB" w:rsidP="008A4DCB">
      <w:pPr>
        <w:jc w:val="center"/>
        <w:rPr>
          <w:b/>
          <w:sz w:val="28"/>
          <w:szCs w:val="28"/>
        </w:rPr>
      </w:pPr>
      <w:r w:rsidRPr="00A56322">
        <w:rPr>
          <w:b/>
          <w:sz w:val="28"/>
          <w:szCs w:val="28"/>
        </w:rPr>
        <w:t>Объем капитальных вложений,</w:t>
      </w:r>
      <w:r>
        <w:rPr>
          <w:b/>
          <w:sz w:val="28"/>
          <w:szCs w:val="28"/>
        </w:rPr>
        <w:t xml:space="preserve"> </w:t>
      </w:r>
      <w:r w:rsidRPr="001849F4">
        <w:rPr>
          <w:b/>
          <w:sz w:val="28"/>
          <w:szCs w:val="28"/>
        </w:rPr>
        <w:t xml:space="preserve">подлежащий включению в плату </w:t>
      </w:r>
      <w:r>
        <w:rPr>
          <w:b/>
          <w:sz w:val="28"/>
          <w:szCs w:val="28"/>
        </w:rPr>
        <w:t xml:space="preserve">                             </w:t>
      </w:r>
      <w:r w:rsidRPr="001849F4">
        <w:rPr>
          <w:b/>
          <w:sz w:val="28"/>
          <w:szCs w:val="28"/>
        </w:rPr>
        <w:t>за технологическое присоединение</w:t>
      </w:r>
    </w:p>
    <w:p w14:paraId="4223CDAD" w14:textId="77777777" w:rsidR="008A4DCB" w:rsidRPr="00AE1E8B" w:rsidRDefault="008A4DCB" w:rsidP="008A4DCB">
      <w:pPr>
        <w:tabs>
          <w:tab w:val="left" w:pos="1134"/>
        </w:tabs>
        <w:ind w:firstLine="720"/>
        <w:jc w:val="both"/>
        <w:rPr>
          <w:sz w:val="28"/>
          <w:szCs w:val="28"/>
        </w:rPr>
      </w:pPr>
      <w:r w:rsidRPr="00AE1E8B">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w:t>
      </w:r>
      <w:r>
        <w:rPr>
          <w:sz w:val="28"/>
          <w:szCs w:val="28"/>
        </w:rPr>
        <w:t xml:space="preserve"> </w:t>
      </w:r>
      <w:r w:rsidRPr="00AE1E8B">
        <w:rPr>
          <w:sz w:val="28"/>
          <w:szCs w:val="28"/>
        </w:rPr>
        <w:t xml:space="preserve">1178 (далее </w:t>
      </w:r>
      <w:r>
        <w:rPr>
          <w:sz w:val="28"/>
          <w:szCs w:val="28"/>
        </w:rPr>
        <w:t>-</w:t>
      </w:r>
      <w:r w:rsidRPr="00AE1E8B">
        <w:rPr>
          <w:sz w:val="28"/>
          <w:szCs w:val="28"/>
        </w:rPr>
        <w:t xml:space="preserve">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2963BCA" w14:textId="77777777" w:rsidR="008A4DCB" w:rsidRDefault="008A4DCB" w:rsidP="008A4DCB">
      <w:pPr>
        <w:tabs>
          <w:tab w:val="left" w:pos="1134"/>
        </w:tabs>
        <w:ind w:firstLine="720"/>
        <w:jc w:val="both"/>
        <w:rPr>
          <w:sz w:val="28"/>
          <w:szCs w:val="28"/>
        </w:rPr>
      </w:pPr>
      <w:r w:rsidRPr="00AE1E8B">
        <w:rPr>
          <w:sz w:val="28"/>
          <w:szCs w:val="28"/>
        </w:rPr>
        <w:t>В</w:t>
      </w:r>
      <w:r w:rsidRPr="000E4E07">
        <w:rPr>
          <w:sz w:val="28"/>
          <w:szCs w:val="28"/>
        </w:rPr>
        <w:t xml:space="preserve"> соответствии </w:t>
      </w:r>
      <w:bookmarkStart w:id="25" w:name="_Hlk145943402"/>
      <w:r w:rsidRPr="000E4E07">
        <w:rPr>
          <w:sz w:val="28"/>
          <w:szCs w:val="28"/>
        </w:rPr>
        <w:t xml:space="preserve">с </w:t>
      </w:r>
      <w:r>
        <w:rPr>
          <w:sz w:val="28"/>
          <w:szCs w:val="28"/>
        </w:rPr>
        <w:t>калькуляцией затрат на технологическое присоединение</w:t>
      </w:r>
      <w:bookmarkStart w:id="26" w:name="_Hlk121230717"/>
      <w:r w:rsidRPr="000E4E07">
        <w:rPr>
          <w:sz w:val="28"/>
          <w:szCs w:val="28"/>
        </w:rPr>
        <w:t xml:space="preserve"> </w:t>
      </w:r>
      <w:bookmarkEnd w:id="26"/>
      <w:r w:rsidRPr="000E4E07">
        <w:rPr>
          <w:sz w:val="28"/>
          <w:szCs w:val="28"/>
        </w:rPr>
        <w:t xml:space="preserve">объем капитальных вложений </w:t>
      </w:r>
      <w:bookmarkStart w:id="27" w:name="_Hlk121139236"/>
      <w:bookmarkEnd w:id="25"/>
      <w:r>
        <w:rPr>
          <w:sz w:val="28"/>
          <w:szCs w:val="28"/>
        </w:rPr>
        <w:t>ОО</w:t>
      </w:r>
      <w:r w:rsidRPr="007506BF">
        <w:rPr>
          <w:sz w:val="28"/>
          <w:szCs w:val="28"/>
        </w:rPr>
        <w:t>О «</w:t>
      </w:r>
      <w:r>
        <w:rPr>
          <w:sz w:val="28"/>
          <w:szCs w:val="28"/>
        </w:rPr>
        <w:t>КЭС</w:t>
      </w:r>
      <w:r w:rsidRPr="007506BF">
        <w:rPr>
          <w:sz w:val="28"/>
          <w:szCs w:val="28"/>
        </w:rPr>
        <w:t>»</w:t>
      </w:r>
      <w:bookmarkEnd w:id="27"/>
      <w:r>
        <w:rPr>
          <w:sz w:val="28"/>
          <w:szCs w:val="28"/>
        </w:rPr>
        <w:t xml:space="preserve"> </w:t>
      </w:r>
      <w:r w:rsidRPr="000E4E07">
        <w:rPr>
          <w:sz w:val="28"/>
          <w:szCs w:val="28"/>
        </w:rPr>
        <w:t xml:space="preserve">для осуществления </w:t>
      </w:r>
      <w:r w:rsidRPr="0045232E">
        <w:rPr>
          <w:sz w:val="28"/>
          <w:szCs w:val="28"/>
        </w:rPr>
        <w:t xml:space="preserve">технологического присоединения энергопринимающих устройств </w:t>
      </w:r>
      <w:r w:rsidRPr="00392319">
        <w:rPr>
          <w:sz w:val="28"/>
          <w:szCs w:val="28"/>
        </w:rPr>
        <w:t>ООО «</w:t>
      </w:r>
      <w:bookmarkStart w:id="28" w:name="_Hlk121139787"/>
      <w:r w:rsidRPr="007506BF">
        <w:rPr>
          <w:sz w:val="28"/>
          <w:szCs w:val="28"/>
        </w:rPr>
        <w:t xml:space="preserve">КДВ </w:t>
      </w:r>
      <w:bookmarkEnd w:id="28"/>
      <w:r>
        <w:rPr>
          <w:sz w:val="28"/>
          <w:szCs w:val="28"/>
        </w:rPr>
        <w:t>Яшкино</w:t>
      </w:r>
      <w:r w:rsidRPr="00392319">
        <w:rPr>
          <w:sz w:val="28"/>
          <w:szCs w:val="28"/>
        </w:rPr>
        <w:t xml:space="preserve">» </w:t>
      </w:r>
      <w:r>
        <w:rPr>
          <w:sz w:val="28"/>
          <w:szCs w:val="28"/>
        </w:rPr>
        <w:t>-</w:t>
      </w:r>
      <w:r w:rsidRPr="0045232E">
        <w:rPr>
          <w:sz w:val="28"/>
          <w:szCs w:val="28"/>
        </w:rPr>
        <w:t xml:space="preserve"> </w:t>
      </w:r>
      <w:bookmarkStart w:id="29" w:name="_Hlk145938126"/>
      <w:r>
        <w:rPr>
          <w:sz w:val="28"/>
          <w:szCs w:val="28"/>
        </w:rPr>
        <w:t xml:space="preserve">                     49 146 601,40 </w:t>
      </w:r>
      <w:r w:rsidRPr="0045232E">
        <w:rPr>
          <w:sz w:val="28"/>
          <w:szCs w:val="28"/>
        </w:rPr>
        <w:t>руб.</w:t>
      </w:r>
      <w:bookmarkEnd w:id="29"/>
      <w:r>
        <w:rPr>
          <w:sz w:val="28"/>
          <w:szCs w:val="28"/>
        </w:rPr>
        <w:t xml:space="preserve"> =</w:t>
      </w:r>
      <w:bookmarkStart w:id="30" w:name="_Hlk145938495"/>
      <w:r>
        <w:rPr>
          <w:sz w:val="28"/>
          <w:szCs w:val="28"/>
        </w:rPr>
        <w:t xml:space="preserve"> 49 146,</w:t>
      </w:r>
      <w:bookmarkEnd w:id="30"/>
      <w:r>
        <w:rPr>
          <w:sz w:val="28"/>
          <w:szCs w:val="28"/>
        </w:rPr>
        <w:t xml:space="preserve">601 </w:t>
      </w:r>
      <w:r w:rsidRPr="0045232E">
        <w:rPr>
          <w:sz w:val="28"/>
          <w:szCs w:val="28"/>
        </w:rPr>
        <w:t>тыс. руб.</w:t>
      </w:r>
      <w:r>
        <w:rPr>
          <w:sz w:val="28"/>
          <w:szCs w:val="28"/>
        </w:rPr>
        <w:t>:</w:t>
      </w:r>
    </w:p>
    <w:p w14:paraId="08809B57" w14:textId="77777777" w:rsidR="008A4DCB" w:rsidRDefault="008A4DCB" w:rsidP="008A4DCB">
      <w:pPr>
        <w:numPr>
          <w:ilvl w:val="0"/>
          <w:numId w:val="15"/>
        </w:numPr>
        <w:tabs>
          <w:tab w:val="left" w:pos="1134"/>
        </w:tabs>
        <w:spacing w:line="276" w:lineRule="auto"/>
        <w:ind w:left="0" w:firstLine="720"/>
        <w:jc w:val="both"/>
        <w:rPr>
          <w:sz w:val="28"/>
          <w:szCs w:val="28"/>
        </w:rPr>
      </w:pPr>
      <w:r>
        <w:rPr>
          <w:sz w:val="28"/>
          <w:szCs w:val="28"/>
        </w:rPr>
        <w:t>47 220 605,88</w:t>
      </w:r>
      <w:r w:rsidRPr="00B66231">
        <w:rPr>
          <w:sz w:val="28"/>
          <w:szCs w:val="28"/>
        </w:rPr>
        <w:t xml:space="preserve"> руб. </w:t>
      </w:r>
      <w:r>
        <w:rPr>
          <w:sz w:val="28"/>
          <w:szCs w:val="28"/>
        </w:rPr>
        <w:t xml:space="preserve">- Строительство четырех КЛ-6 </w:t>
      </w:r>
      <w:proofErr w:type="spellStart"/>
      <w:r>
        <w:rPr>
          <w:sz w:val="28"/>
          <w:szCs w:val="28"/>
        </w:rPr>
        <w:t>кВ</w:t>
      </w:r>
      <w:proofErr w:type="spellEnd"/>
      <w:r>
        <w:rPr>
          <w:sz w:val="28"/>
          <w:szCs w:val="28"/>
        </w:rPr>
        <w:t xml:space="preserve"> от ПС 110/6 </w:t>
      </w:r>
      <w:proofErr w:type="spellStart"/>
      <w:r>
        <w:rPr>
          <w:sz w:val="28"/>
          <w:szCs w:val="28"/>
        </w:rPr>
        <w:t>кВ</w:t>
      </w:r>
      <w:proofErr w:type="spellEnd"/>
      <w:r>
        <w:rPr>
          <w:sz w:val="28"/>
          <w:szCs w:val="28"/>
        </w:rPr>
        <w:t xml:space="preserve"> ЯЦЗ до реконструируемой РП-6 </w:t>
      </w:r>
      <w:proofErr w:type="spellStart"/>
      <w:r>
        <w:rPr>
          <w:sz w:val="28"/>
          <w:szCs w:val="28"/>
        </w:rPr>
        <w:t>кВ</w:t>
      </w:r>
      <w:proofErr w:type="spellEnd"/>
      <w:r>
        <w:rPr>
          <w:sz w:val="28"/>
          <w:szCs w:val="28"/>
        </w:rPr>
        <w:t xml:space="preserve"> (РТП-7 6/0,4 </w:t>
      </w:r>
      <w:proofErr w:type="spellStart"/>
      <w:r>
        <w:rPr>
          <w:sz w:val="28"/>
          <w:szCs w:val="28"/>
        </w:rPr>
        <w:t>кВ</w:t>
      </w:r>
      <w:proofErr w:type="spellEnd"/>
      <w:r>
        <w:rPr>
          <w:sz w:val="28"/>
          <w:szCs w:val="28"/>
        </w:rPr>
        <w:t>) (п. 10.3 ТУ).</w:t>
      </w:r>
    </w:p>
    <w:p w14:paraId="48D3FBE6" w14:textId="77777777" w:rsidR="008A4DCB" w:rsidRDefault="008A4DCB" w:rsidP="008A4DCB">
      <w:pPr>
        <w:numPr>
          <w:ilvl w:val="0"/>
          <w:numId w:val="15"/>
        </w:numPr>
        <w:tabs>
          <w:tab w:val="left" w:pos="1134"/>
        </w:tabs>
        <w:spacing w:line="276" w:lineRule="auto"/>
        <w:ind w:left="0" w:firstLine="720"/>
        <w:jc w:val="both"/>
        <w:rPr>
          <w:sz w:val="28"/>
          <w:szCs w:val="28"/>
        </w:rPr>
      </w:pPr>
      <w:r>
        <w:rPr>
          <w:sz w:val="28"/>
          <w:szCs w:val="28"/>
        </w:rPr>
        <w:t xml:space="preserve">1 925 995,52 руб. - </w:t>
      </w:r>
      <w:bookmarkStart w:id="31" w:name="_Hlk145944908"/>
      <w:r>
        <w:rPr>
          <w:sz w:val="28"/>
          <w:szCs w:val="28"/>
        </w:rPr>
        <w:t xml:space="preserve">Проектно-изыскательские работы по строительству КЛ-6 </w:t>
      </w:r>
      <w:proofErr w:type="spellStart"/>
      <w:r>
        <w:rPr>
          <w:sz w:val="28"/>
          <w:szCs w:val="28"/>
        </w:rPr>
        <w:t>кВ</w:t>
      </w:r>
      <w:proofErr w:type="spellEnd"/>
      <w:r>
        <w:rPr>
          <w:sz w:val="28"/>
          <w:szCs w:val="28"/>
        </w:rPr>
        <w:t xml:space="preserve"> (п. 10.4 ТУ)</w:t>
      </w:r>
      <w:bookmarkEnd w:id="31"/>
      <w:r>
        <w:rPr>
          <w:sz w:val="28"/>
          <w:szCs w:val="28"/>
        </w:rPr>
        <w:t>.</w:t>
      </w:r>
    </w:p>
    <w:p w14:paraId="07736F3D" w14:textId="77777777" w:rsidR="008A4DCB" w:rsidRDefault="008A4DCB" w:rsidP="008A4DCB">
      <w:pPr>
        <w:ind w:firstLine="720"/>
        <w:jc w:val="both"/>
        <w:rPr>
          <w:sz w:val="28"/>
          <w:szCs w:val="28"/>
        </w:rPr>
      </w:pPr>
      <w:bookmarkStart w:id="32" w:name="_Hlk118882836"/>
      <w:bookmarkStart w:id="33" w:name="_Hlk118883158"/>
      <w:r>
        <w:rPr>
          <w:sz w:val="28"/>
          <w:szCs w:val="28"/>
        </w:rPr>
        <w:t>Расчет предприятия в размере 49 146,601 тыс. руб. выполнен по утвержденным стандартизированным ставкам</w:t>
      </w:r>
      <w:r w:rsidRPr="00BE1442">
        <w:t xml:space="preserve"> </w:t>
      </w:r>
      <w:r w:rsidRPr="00BE1442">
        <w:rPr>
          <w:sz w:val="28"/>
          <w:szCs w:val="28"/>
        </w:rPr>
        <w:t xml:space="preserve">согласно постановлению РЭК Кузбасса </w:t>
      </w:r>
      <w:r>
        <w:rPr>
          <w:sz w:val="28"/>
          <w:szCs w:val="28"/>
        </w:rPr>
        <w:t xml:space="preserve">от 29.11.2022 № 947, а также сметам №1, №3 на проектно-изыскательские работы. </w:t>
      </w:r>
    </w:p>
    <w:p w14:paraId="77881CA7" w14:textId="77777777" w:rsidR="008A4DCB" w:rsidRDefault="008A4DCB" w:rsidP="008A4DCB">
      <w:pPr>
        <w:ind w:firstLine="720"/>
        <w:jc w:val="both"/>
        <w:rPr>
          <w:sz w:val="28"/>
          <w:szCs w:val="28"/>
        </w:rPr>
      </w:pP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2143"/>
        <w:gridCol w:w="2180"/>
        <w:gridCol w:w="2054"/>
      </w:tblGrid>
      <w:tr w:rsidR="008A4DCB" w:rsidRPr="00A65DDB" w14:paraId="22856554" w14:textId="77777777" w:rsidTr="00575890">
        <w:trPr>
          <w:jc w:val="center"/>
        </w:trPr>
        <w:tc>
          <w:tcPr>
            <w:tcW w:w="3153" w:type="dxa"/>
            <w:shd w:val="clear" w:color="auto" w:fill="auto"/>
            <w:vAlign w:val="center"/>
          </w:tcPr>
          <w:p w14:paraId="3BC024EF" w14:textId="77777777" w:rsidR="008A4DCB" w:rsidRPr="00A65DDB" w:rsidRDefault="008A4DCB" w:rsidP="00575890">
            <w:pPr>
              <w:jc w:val="center"/>
              <w:rPr>
                <w:sz w:val="20"/>
                <w:szCs w:val="20"/>
              </w:rPr>
            </w:pPr>
            <w:bookmarkStart w:id="34" w:name="_Hlk118882859"/>
            <w:bookmarkEnd w:id="33"/>
            <w:r w:rsidRPr="00A65DDB">
              <w:rPr>
                <w:sz w:val="20"/>
                <w:szCs w:val="20"/>
              </w:rPr>
              <w:t>Наименование</w:t>
            </w:r>
          </w:p>
        </w:tc>
        <w:tc>
          <w:tcPr>
            <w:tcW w:w="2143" w:type="dxa"/>
            <w:shd w:val="clear" w:color="auto" w:fill="auto"/>
            <w:vAlign w:val="center"/>
          </w:tcPr>
          <w:p w14:paraId="5555BED0" w14:textId="77777777" w:rsidR="008A4DCB" w:rsidRPr="00A65DDB" w:rsidRDefault="008A4DCB" w:rsidP="00575890">
            <w:pPr>
              <w:jc w:val="center"/>
              <w:rPr>
                <w:sz w:val="20"/>
                <w:szCs w:val="20"/>
              </w:rPr>
            </w:pPr>
            <w:r w:rsidRPr="00A65DDB">
              <w:rPr>
                <w:sz w:val="20"/>
                <w:szCs w:val="20"/>
              </w:rPr>
              <w:t>Количество</w:t>
            </w:r>
          </w:p>
        </w:tc>
        <w:tc>
          <w:tcPr>
            <w:tcW w:w="2180" w:type="dxa"/>
            <w:shd w:val="clear" w:color="auto" w:fill="auto"/>
            <w:vAlign w:val="center"/>
          </w:tcPr>
          <w:p w14:paraId="5586112C" w14:textId="77777777" w:rsidR="008A4DCB" w:rsidRPr="00A65DDB" w:rsidRDefault="008A4DCB" w:rsidP="00575890">
            <w:pPr>
              <w:jc w:val="center"/>
              <w:rPr>
                <w:sz w:val="20"/>
                <w:szCs w:val="20"/>
              </w:rPr>
            </w:pPr>
            <w:r w:rsidRPr="00A65DDB">
              <w:rPr>
                <w:sz w:val="20"/>
                <w:szCs w:val="20"/>
              </w:rPr>
              <w:t>Стоимость по предложению ООО «КЭС», тыс. руб.</w:t>
            </w:r>
          </w:p>
        </w:tc>
        <w:tc>
          <w:tcPr>
            <w:tcW w:w="2054" w:type="dxa"/>
            <w:shd w:val="clear" w:color="auto" w:fill="auto"/>
            <w:vAlign w:val="center"/>
          </w:tcPr>
          <w:p w14:paraId="134D9623" w14:textId="77777777" w:rsidR="008A4DCB" w:rsidRPr="00A65DDB" w:rsidRDefault="008A4DCB" w:rsidP="00575890">
            <w:pPr>
              <w:jc w:val="center"/>
              <w:rPr>
                <w:sz w:val="20"/>
                <w:szCs w:val="20"/>
              </w:rPr>
            </w:pPr>
            <w:r w:rsidRPr="00A65DDB">
              <w:rPr>
                <w:sz w:val="20"/>
                <w:szCs w:val="20"/>
              </w:rPr>
              <w:t>Стоимость по предложению РЭК Кузбасса, тыс. руб.</w:t>
            </w:r>
          </w:p>
        </w:tc>
      </w:tr>
      <w:tr w:rsidR="008A4DCB" w:rsidRPr="00A65DDB" w14:paraId="01AAE8F0" w14:textId="77777777" w:rsidTr="00575890">
        <w:trPr>
          <w:jc w:val="center"/>
        </w:trPr>
        <w:tc>
          <w:tcPr>
            <w:tcW w:w="3153" w:type="dxa"/>
            <w:shd w:val="clear" w:color="auto" w:fill="auto"/>
            <w:vAlign w:val="center"/>
          </w:tcPr>
          <w:p w14:paraId="728D0C39" w14:textId="77777777" w:rsidR="008A4DCB" w:rsidRPr="00A65DDB" w:rsidRDefault="008A4DCB" w:rsidP="00575890">
            <w:pPr>
              <w:rPr>
                <w:sz w:val="20"/>
                <w:szCs w:val="20"/>
              </w:rPr>
            </w:pPr>
            <w:r w:rsidRPr="00A65DDB">
              <w:rPr>
                <w:sz w:val="20"/>
                <w:szCs w:val="20"/>
              </w:rPr>
              <w:t xml:space="preserve">Строительство </w:t>
            </w:r>
            <w:bookmarkStart w:id="35" w:name="_Hlk145941375"/>
            <w:r w:rsidRPr="00A65DDB">
              <w:rPr>
                <w:sz w:val="20"/>
                <w:szCs w:val="20"/>
              </w:rPr>
              <w:t xml:space="preserve">четырех КЛ-6 </w:t>
            </w:r>
            <w:proofErr w:type="spellStart"/>
            <w:r w:rsidRPr="00A65DDB">
              <w:rPr>
                <w:sz w:val="20"/>
                <w:szCs w:val="20"/>
              </w:rPr>
              <w:t>кВ</w:t>
            </w:r>
            <w:proofErr w:type="spellEnd"/>
            <w:r w:rsidRPr="00A65DDB">
              <w:rPr>
                <w:sz w:val="20"/>
                <w:szCs w:val="20"/>
              </w:rPr>
              <w:t xml:space="preserve"> от ПС 110/6 </w:t>
            </w:r>
            <w:proofErr w:type="spellStart"/>
            <w:r w:rsidRPr="00A65DDB">
              <w:rPr>
                <w:sz w:val="20"/>
                <w:szCs w:val="20"/>
              </w:rPr>
              <w:t>кВ</w:t>
            </w:r>
            <w:proofErr w:type="spellEnd"/>
            <w:r w:rsidRPr="00A65DDB">
              <w:rPr>
                <w:sz w:val="20"/>
                <w:szCs w:val="20"/>
              </w:rPr>
              <w:t xml:space="preserve"> ЯЦЗ до реконструируемой РП-6 </w:t>
            </w:r>
            <w:proofErr w:type="spellStart"/>
            <w:r w:rsidRPr="00A65DDB">
              <w:rPr>
                <w:sz w:val="20"/>
                <w:szCs w:val="20"/>
              </w:rPr>
              <w:t>кВ</w:t>
            </w:r>
            <w:proofErr w:type="spellEnd"/>
            <w:r w:rsidRPr="00A65DDB">
              <w:rPr>
                <w:sz w:val="20"/>
                <w:szCs w:val="20"/>
              </w:rPr>
              <w:t xml:space="preserve"> (РТП-7 6/0,4 </w:t>
            </w:r>
            <w:proofErr w:type="spellStart"/>
            <w:r w:rsidRPr="00A65DDB">
              <w:rPr>
                <w:sz w:val="20"/>
                <w:szCs w:val="20"/>
              </w:rPr>
              <w:t>кВ</w:t>
            </w:r>
            <w:proofErr w:type="spellEnd"/>
            <w:r w:rsidRPr="00A65DDB">
              <w:rPr>
                <w:sz w:val="20"/>
                <w:szCs w:val="20"/>
              </w:rPr>
              <w:t>)</w:t>
            </w:r>
            <w:bookmarkEnd w:id="35"/>
          </w:p>
        </w:tc>
        <w:tc>
          <w:tcPr>
            <w:tcW w:w="2143" w:type="dxa"/>
            <w:shd w:val="clear" w:color="auto" w:fill="auto"/>
            <w:vAlign w:val="center"/>
          </w:tcPr>
          <w:p w14:paraId="281AD634" w14:textId="77777777" w:rsidR="008A4DCB" w:rsidRPr="00A65DDB" w:rsidRDefault="008A4DCB" w:rsidP="00575890">
            <w:pPr>
              <w:jc w:val="center"/>
              <w:rPr>
                <w:sz w:val="20"/>
                <w:szCs w:val="20"/>
              </w:rPr>
            </w:pPr>
            <w:r w:rsidRPr="00A65DDB">
              <w:rPr>
                <w:sz w:val="20"/>
                <w:szCs w:val="20"/>
              </w:rPr>
              <w:t>3,367 км. (согласно письму ООО «КЭС» от 27.09.2023)</w:t>
            </w:r>
          </w:p>
        </w:tc>
        <w:tc>
          <w:tcPr>
            <w:tcW w:w="2180" w:type="dxa"/>
            <w:shd w:val="clear" w:color="auto" w:fill="auto"/>
            <w:vAlign w:val="center"/>
          </w:tcPr>
          <w:p w14:paraId="28984728" w14:textId="77777777" w:rsidR="008A4DCB" w:rsidRPr="00A65DDB" w:rsidRDefault="008A4DCB" w:rsidP="00575890">
            <w:pPr>
              <w:jc w:val="center"/>
              <w:rPr>
                <w:sz w:val="20"/>
                <w:szCs w:val="20"/>
              </w:rPr>
            </w:pPr>
            <w:r w:rsidRPr="00A65DDB">
              <w:rPr>
                <w:sz w:val="20"/>
                <w:szCs w:val="20"/>
              </w:rPr>
              <w:t>47 220,606</w:t>
            </w:r>
          </w:p>
        </w:tc>
        <w:tc>
          <w:tcPr>
            <w:tcW w:w="2054" w:type="dxa"/>
            <w:shd w:val="clear" w:color="auto" w:fill="auto"/>
            <w:vAlign w:val="center"/>
          </w:tcPr>
          <w:p w14:paraId="74EEA132" w14:textId="77777777" w:rsidR="008A4DCB" w:rsidRPr="00A65DDB" w:rsidRDefault="008A4DCB" w:rsidP="00575890">
            <w:pPr>
              <w:jc w:val="center"/>
              <w:rPr>
                <w:sz w:val="20"/>
                <w:szCs w:val="20"/>
              </w:rPr>
            </w:pPr>
            <w:r w:rsidRPr="00A65DDB">
              <w:rPr>
                <w:sz w:val="20"/>
                <w:szCs w:val="20"/>
              </w:rPr>
              <w:t>47 197,269</w:t>
            </w:r>
          </w:p>
        </w:tc>
      </w:tr>
      <w:tr w:rsidR="008A4DCB" w:rsidRPr="00A65DDB" w14:paraId="63F13BD8" w14:textId="77777777" w:rsidTr="00575890">
        <w:trPr>
          <w:jc w:val="center"/>
        </w:trPr>
        <w:tc>
          <w:tcPr>
            <w:tcW w:w="3153" w:type="dxa"/>
            <w:shd w:val="clear" w:color="auto" w:fill="auto"/>
            <w:vAlign w:val="center"/>
          </w:tcPr>
          <w:p w14:paraId="14B6F6B6" w14:textId="77777777" w:rsidR="008A4DCB" w:rsidRPr="00A65DDB" w:rsidRDefault="008A4DCB" w:rsidP="00575890">
            <w:pPr>
              <w:rPr>
                <w:sz w:val="20"/>
                <w:szCs w:val="20"/>
              </w:rPr>
            </w:pPr>
            <w:bookmarkStart w:id="36" w:name="_Hlk145941618"/>
            <w:r w:rsidRPr="00A65DDB">
              <w:rPr>
                <w:sz w:val="20"/>
                <w:szCs w:val="20"/>
              </w:rPr>
              <w:t xml:space="preserve">Проектно-изыскательские работы по строительству КЛ-6 </w:t>
            </w:r>
            <w:proofErr w:type="spellStart"/>
            <w:r w:rsidRPr="00A65DDB">
              <w:rPr>
                <w:sz w:val="20"/>
                <w:szCs w:val="20"/>
              </w:rPr>
              <w:t>кВ</w:t>
            </w:r>
            <w:bookmarkEnd w:id="36"/>
            <w:proofErr w:type="spellEnd"/>
          </w:p>
        </w:tc>
        <w:tc>
          <w:tcPr>
            <w:tcW w:w="2143" w:type="dxa"/>
            <w:shd w:val="clear" w:color="auto" w:fill="auto"/>
            <w:vAlign w:val="center"/>
          </w:tcPr>
          <w:p w14:paraId="4A236E73" w14:textId="77777777" w:rsidR="008A4DCB" w:rsidRPr="00A65DDB" w:rsidRDefault="008A4DCB" w:rsidP="00575890">
            <w:pPr>
              <w:jc w:val="center"/>
              <w:rPr>
                <w:sz w:val="20"/>
                <w:szCs w:val="20"/>
              </w:rPr>
            </w:pPr>
            <w:r w:rsidRPr="00A65DDB">
              <w:rPr>
                <w:sz w:val="20"/>
                <w:szCs w:val="20"/>
              </w:rPr>
              <w:t>3,367 км. (согласно письму ООО «КЭС» от 27.09.2023)</w:t>
            </w:r>
          </w:p>
        </w:tc>
        <w:tc>
          <w:tcPr>
            <w:tcW w:w="2180" w:type="dxa"/>
            <w:shd w:val="clear" w:color="auto" w:fill="auto"/>
            <w:vAlign w:val="center"/>
          </w:tcPr>
          <w:p w14:paraId="4C510373" w14:textId="77777777" w:rsidR="008A4DCB" w:rsidRPr="00A65DDB" w:rsidRDefault="008A4DCB" w:rsidP="00575890">
            <w:pPr>
              <w:jc w:val="center"/>
              <w:rPr>
                <w:sz w:val="20"/>
                <w:szCs w:val="20"/>
              </w:rPr>
            </w:pPr>
            <w:r w:rsidRPr="00A65DDB">
              <w:rPr>
                <w:sz w:val="20"/>
                <w:szCs w:val="20"/>
              </w:rPr>
              <w:t>1 925,996</w:t>
            </w:r>
          </w:p>
        </w:tc>
        <w:tc>
          <w:tcPr>
            <w:tcW w:w="2054" w:type="dxa"/>
            <w:shd w:val="clear" w:color="auto" w:fill="auto"/>
            <w:vAlign w:val="center"/>
          </w:tcPr>
          <w:p w14:paraId="5AFE2C2A" w14:textId="77777777" w:rsidR="008A4DCB" w:rsidRPr="00A65DDB" w:rsidRDefault="008A4DCB" w:rsidP="00575890">
            <w:pPr>
              <w:jc w:val="center"/>
              <w:rPr>
                <w:sz w:val="20"/>
                <w:szCs w:val="20"/>
              </w:rPr>
            </w:pPr>
            <w:r w:rsidRPr="00A65DDB">
              <w:rPr>
                <w:sz w:val="20"/>
                <w:szCs w:val="20"/>
              </w:rPr>
              <w:t>0,000</w:t>
            </w:r>
          </w:p>
        </w:tc>
      </w:tr>
      <w:bookmarkEnd w:id="32"/>
      <w:bookmarkEnd w:id="34"/>
    </w:tbl>
    <w:p w14:paraId="3891BF96" w14:textId="77777777" w:rsidR="008A4DCB" w:rsidRDefault="008A4DCB" w:rsidP="008A4DCB">
      <w:pPr>
        <w:tabs>
          <w:tab w:val="left" w:pos="1134"/>
        </w:tabs>
        <w:ind w:left="709"/>
        <w:jc w:val="both"/>
        <w:rPr>
          <w:sz w:val="28"/>
          <w:szCs w:val="28"/>
        </w:rPr>
      </w:pPr>
    </w:p>
    <w:p w14:paraId="4A6FA978" w14:textId="77777777" w:rsidR="008A4DCB" w:rsidRDefault="008A4DCB" w:rsidP="008A4DCB">
      <w:pPr>
        <w:numPr>
          <w:ilvl w:val="0"/>
          <w:numId w:val="16"/>
        </w:numPr>
        <w:tabs>
          <w:tab w:val="left" w:pos="709"/>
        </w:tabs>
        <w:spacing w:line="276" w:lineRule="auto"/>
        <w:ind w:left="0" w:firstLine="709"/>
        <w:jc w:val="both"/>
        <w:rPr>
          <w:sz w:val="28"/>
          <w:szCs w:val="28"/>
        </w:rPr>
      </w:pPr>
      <w:r w:rsidRPr="00F22985">
        <w:rPr>
          <w:sz w:val="28"/>
          <w:szCs w:val="28"/>
        </w:rPr>
        <w:t xml:space="preserve">Кабельные линии в траншеях многожильные с </w:t>
      </w:r>
      <w:r>
        <w:rPr>
          <w:sz w:val="28"/>
          <w:szCs w:val="28"/>
        </w:rPr>
        <w:t>бумажной</w:t>
      </w:r>
      <w:r w:rsidRPr="00F22985">
        <w:rPr>
          <w:sz w:val="28"/>
          <w:szCs w:val="28"/>
        </w:rPr>
        <w:t xml:space="preserve"> изоляцией сечением провода от 200 до 250 квадратных мм включительно с двумя кабелями в траншее</w:t>
      </w:r>
      <w:r>
        <w:t xml:space="preserve"> </w:t>
      </w:r>
      <w:bookmarkStart w:id="37" w:name="_Hlk145943184"/>
      <w:r w:rsidRPr="00F22985">
        <w:rPr>
          <w:sz w:val="28"/>
          <w:szCs w:val="28"/>
        </w:rPr>
        <w:t>С</w:t>
      </w:r>
      <w:r w:rsidRPr="00F22985">
        <w:rPr>
          <w:sz w:val="28"/>
          <w:szCs w:val="28"/>
          <w:vertAlign w:val="subscript"/>
        </w:rPr>
        <w:t>3.1.2.</w:t>
      </w:r>
      <w:r>
        <w:rPr>
          <w:sz w:val="28"/>
          <w:szCs w:val="28"/>
          <w:vertAlign w:val="subscript"/>
        </w:rPr>
        <w:t>2</w:t>
      </w:r>
      <w:r w:rsidRPr="00F22985">
        <w:rPr>
          <w:sz w:val="28"/>
          <w:szCs w:val="28"/>
          <w:vertAlign w:val="subscript"/>
        </w:rPr>
        <w:t>.4.2</w:t>
      </w:r>
      <w:r>
        <w:rPr>
          <w:sz w:val="28"/>
          <w:szCs w:val="28"/>
          <w:vertAlign w:val="superscript"/>
        </w:rPr>
        <w:t xml:space="preserve">1-10 </w:t>
      </w:r>
      <w:proofErr w:type="spellStart"/>
      <w:r>
        <w:rPr>
          <w:sz w:val="28"/>
          <w:szCs w:val="28"/>
          <w:vertAlign w:val="superscript"/>
        </w:rPr>
        <w:t>кВ</w:t>
      </w:r>
      <w:bookmarkEnd w:id="37"/>
      <w:proofErr w:type="spellEnd"/>
      <w:r>
        <w:rPr>
          <w:sz w:val="28"/>
          <w:szCs w:val="28"/>
          <w:vertAlign w:val="superscript"/>
        </w:rPr>
        <w:t xml:space="preserve"> </w:t>
      </w:r>
      <w:r w:rsidRPr="00DB39D6">
        <w:rPr>
          <w:sz w:val="28"/>
          <w:szCs w:val="28"/>
        </w:rPr>
        <w:t>6</w:t>
      </w:r>
      <w:r>
        <w:rPr>
          <w:sz w:val="28"/>
          <w:szCs w:val="28"/>
        </w:rPr>
        <w:t> 799 814</w:t>
      </w:r>
      <w:r w:rsidRPr="00DB39D6">
        <w:rPr>
          <w:sz w:val="28"/>
          <w:szCs w:val="28"/>
        </w:rPr>
        <w:t>,</w:t>
      </w:r>
      <w:r>
        <w:rPr>
          <w:sz w:val="28"/>
          <w:szCs w:val="28"/>
        </w:rPr>
        <w:t xml:space="preserve">09 руб./км </w:t>
      </w:r>
      <w:bookmarkStart w:id="38" w:name="_Hlk121218288"/>
      <w:r w:rsidRPr="00272090">
        <w:rPr>
          <w:sz w:val="28"/>
          <w:szCs w:val="28"/>
        </w:rPr>
        <w:t>×</w:t>
      </w:r>
      <w:bookmarkEnd w:id="38"/>
      <w:r w:rsidRPr="00272090">
        <w:rPr>
          <w:sz w:val="28"/>
          <w:szCs w:val="28"/>
        </w:rPr>
        <w:t xml:space="preserve"> </w:t>
      </w:r>
      <w:r>
        <w:rPr>
          <w:sz w:val="28"/>
          <w:szCs w:val="28"/>
        </w:rPr>
        <w:t>3,283</w:t>
      </w:r>
      <w:r w:rsidRPr="00272090">
        <w:rPr>
          <w:sz w:val="28"/>
          <w:szCs w:val="28"/>
        </w:rPr>
        <w:t xml:space="preserve"> км = </w:t>
      </w:r>
      <w:r>
        <w:rPr>
          <w:sz w:val="28"/>
          <w:szCs w:val="28"/>
        </w:rPr>
        <w:t>22 323 789,657</w:t>
      </w:r>
      <w:r w:rsidRPr="00272090">
        <w:rPr>
          <w:sz w:val="28"/>
          <w:szCs w:val="28"/>
        </w:rPr>
        <w:t xml:space="preserve"> руб.</w:t>
      </w:r>
      <w:r>
        <w:rPr>
          <w:sz w:val="28"/>
          <w:szCs w:val="28"/>
        </w:rPr>
        <w:t xml:space="preserve"> </w:t>
      </w:r>
      <w:r w:rsidRPr="00272090">
        <w:rPr>
          <w:sz w:val="28"/>
          <w:szCs w:val="28"/>
        </w:rPr>
        <w:t>=</w:t>
      </w:r>
      <w:r>
        <w:rPr>
          <w:sz w:val="28"/>
          <w:szCs w:val="28"/>
        </w:rPr>
        <w:t xml:space="preserve"> 22 323</w:t>
      </w:r>
      <w:r w:rsidRPr="00272090">
        <w:rPr>
          <w:sz w:val="28"/>
          <w:szCs w:val="28"/>
        </w:rPr>
        <w:t>,</w:t>
      </w:r>
      <w:r>
        <w:rPr>
          <w:sz w:val="28"/>
          <w:szCs w:val="28"/>
        </w:rPr>
        <w:t>790</w:t>
      </w:r>
      <w:r w:rsidRPr="00272090">
        <w:rPr>
          <w:sz w:val="28"/>
          <w:szCs w:val="28"/>
        </w:rPr>
        <w:t xml:space="preserve"> тыс. руб.</w:t>
      </w:r>
      <w:r>
        <w:rPr>
          <w:sz w:val="28"/>
          <w:szCs w:val="28"/>
        </w:rPr>
        <w:t xml:space="preserve"> С учетом прокладки кабельных линий 6 </w:t>
      </w:r>
      <w:proofErr w:type="spellStart"/>
      <w:r>
        <w:rPr>
          <w:sz w:val="28"/>
          <w:szCs w:val="28"/>
        </w:rPr>
        <w:t>кВ</w:t>
      </w:r>
      <w:proofErr w:type="spellEnd"/>
      <w:r>
        <w:rPr>
          <w:sz w:val="28"/>
          <w:szCs w:val="28"/>
        </w:rPr>
        <w:t xml:space="preserve"> в двух траншеях </w:t>
      </w:r>
      <w:bookmarkStart w:id="39" w:name="_Hlk147843328"/>
      <w:r>
        <w:rPr>
          <w:sz w:val="28"/>
          <w:szCs w:val="28"/>
        </w:rPr>
        <w:t>22 323,790 тыс. руб.*2 = 44 647,58 тыс. руб.</w:t>
      </w:r>
    </w:p>
    <w:bookmarkEnd w:id="39"/>
    <w:p w14:paraId="38C5417A" w14:textId="77777777" w:rsidR="008A4DCB" w:rsidRDefault="008A4DCB" w:rsidP="008A4DCB">
      <w:pPr>
        <w:tabs>
          <w:tab w:val="left" w:pos="1134"/>
        </w:tabs>
        <w:ind w:firstLine="709"/>
        <w:jc w:val="both"/>
        <w:rPr>
          <w:sz w:val="28"/>
          <w:szCs w:val="28"/>
        </w:rPr>
      </w:pPr>
      <w:r>
        <w:rPr>
          <w:sz w:val="28"/>
          <w:szCs w:val="28"/>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квадратным мм включительно с двумя трубами в скважине</w:t>
      </w:r>
      <w:r w:rsidRPr="005402A4">
        <w:rPr>
          <w:sz w:val="28"/>
          <w:szCs w:val="28"/>
        </w:rPr>
        <w:t xml:space="preserve"> </w:t>
      </w:r>
      <w:r w:rsidRPr="00F22985">
        <w:rPr>
          <w:sz w:val="28"/>
          <w:szCs w:val="28"/>
        </w:rPr>
        <w:t>С</w:t>
      </w:r>
      <w:r w:rsidRPr="00F22985">
        <w:rPr>
          <w:sz w:val="28"/>
          <w:szCs w:val="28"/>
          <w:vertAlign w:val="subscript"/>
        </w:rPr>
        <w:t>3.</w:t>
      </w:r>
      <w:r>
        <w:rPr>
          <w:sz w:val="28"/>
          <w:szCs w:val="28"/>
          <w:vertAlign w:val="subscript"/>
        </w:rPr>
        <w:t>6</w:t>
      </w:r>
      <w:r w:rsidRPr="00F22985">
        <w:rPr>
          <w:sz w:val="28"/>
          <w:szCs w:val="28"/>
          <w:vertAlign w:val="subscript"/>
        </w:rPr>
        <w:t>.2.</w:t>
      </w:r>
      <w:r>
        <w:rPr>
          <w:sz w:val="28"/>
          <w:szCs w:val="28"/>
          <w:vertAlign w:val="subscript"/>
        </w:rPr>
        <w:t>2</w:t>
      </w:r>
      <w:r w:rsidRPr="00F22985">
        <w:rPr>
          <w:sz w:val="28"/>
          <w:szCs w:val="28"/>
          <w:vertAlign w:val="subscript"/>
        </w:rPr>
        <w:t>.4.2</w:t>
      </w:r>
      <w:r>
        <w:rPr>
          <w:sz w:val="28"/>
          <w:szCs w:val="28"/>
          <w:vertAlign w:val="superscript"/>
        </w:rPr>
        <w:t xml:space="preserve">1-10 </w:t>
      </w:r>
      <w:proofErr w:type="spellStart"/>
      <w:r>
        <w:rPr>
          <w:sz w:val="28"/>
          <w:szCs w:val="28"/>
          <w:vertAlign w:val="superscript"/>
        </w:rPr>
        <w:t>кВ</w:t>
      </w:r>
      <w:proofErr w:type="spellEnd"/>
      <w:r>
        <w:rPr>
          <w:sz w:val="28"/>
          <w:szCs w:val="28"/>
          <w:vertAlign w:val="superscript"/>
        </w:rPr>
        <w:t xml:space="preserve"> </w:t>
      </w:r>
      <w:r>
        <w:rPr>
          <w:sz w:val="28"/>
          <w:szCs w:val="28"/>
        </w:rPr>
        <w:t>15 176 726</w:t>
      </w:r>
      <w:r w:rsidRPr="00DB39D6">
        <w:rPr>
          <w:sz w:val="28"/>
          <w:szCs w:val="28"/>
        </w:rPr>
        <w:t>,</w:t>
      </w:r>
      <w:r>
        <w:rPr>
          <w:sz w:val="28"/>
          <w:szCs w:val="28"/>
        </w:rPr>
        <w:t xml:space="preserve">56 руб./км </w:t>
      </w:r>
      <w:r w:rsidRPr="00272090">
        <w:rPr>
          <w:sz w:val="28"/>
          <w:szCs w:val="28"/>
        </w:rPr>
        <w:t xml:space="preserve">× </w:t>
      </w:r>
      <w:r>
        <w:rPr>
          <w:sz w:val="28"/>
          <w:szCs w:val="28"/>
        </w:rPr>
        <w:t>0,084</w:t>
      </w:r>
      <w:r w:rsidRPr="00272090">
        <w:rPr>
          <w:sz w:val="28"/>
          <w:szCs w:val="28"/>
        </w:rPr>
        <w:t xml:space="preserve"> км</w:t>
      </w:r>
      <w:r>
        <w:rPr>
          <w:sz w:val="28"/>
          <w:szCs w:val="28"/>
        </w:rPr>
        <w:t xml:space="preserve"> </w:t>
      </w:r>
      <w:r w:rsidRPr="00272090">
        <w:rPr>
          <w:sz w:val="28"/>
          <w:szCs w:val="28"/>
        </w:rPr>
        <w:t xml:space="preserve">= </w:t>
      </w:r>
      <w:r>
        <w:rPr>
          <w:sz w:val="28"/>
          <w:szCs w:val="28"/>
        </w:rPr>
        <w:t>1 274 845,031</w:t>
      </w:r>
      <w:r w:rsidRPr="00272090">
        <w:rPr>
          <w:sz w:val="28"/>
          <w:szCs w:val="28"/>
        </w:rPr>
        <w:t xml:space="preserve"> руб.</w:t>
      </w:r>
      <w:r>
        <w:rPr>
          <w:sz w:val="28"/>
          <w:szCs w:val="28"/>
        </w:rPr>
        <w:t xml:space="preserve"> </w:t>
      </w:r>
      <w:r w:rsidRPr="00272090">
        <w:rPr>
          <w:sz w:val="28"/>
          <w:szCs w:val="28"/>
        </w:rPr>
        <w:t>=</w:t>
      </w:r>
      <w:r>
        <w:rPr>
          <w:sz w:val="28"/>
          <w:szCs w:val="28"/>
        </w:rPr>
        <w:t xml:space="preserve"> </w:t>
      </w:r>
      <w:bookmarkStart w:id="40" w:name="_Hlk145941427"/>
      <w:r>
        <w:rPr>
          <w:sz w:val="28"/>
          <w:szCs w:val="28"/>
        </w:rPr>
        <w:t>1 274</w:t>
      </w:r>
      <w:r w:rsidRPr="00272090">
        <w:rPr>
          <w:sz w:val="28"/>
          <w:szCs w:val="28"/>
        </w:rPr>
        <w:t>,</w:t>
      </w:r>
      <w:r>
        <w:rPr>
          <w:sz w:val="28"/>
          <w:szCs w:val="28"/>
        </w:rPr>
        <w:t>845</w:t>
      </w:r>
      <w:r w:rsidRPr="00272090">
        <w:rPr>
          <w:sz w:val="28"/>
          <w:szCs w:val="28"/>
        </w:rPr>
        <w:t xml:space="preserve"> тыс. руб.</w:t>
      </w:r>
      <w:bookmarkEnd w:id="40"/>
      <w:r w:rsidRPr="00694E12">
        <w:rPr>
          <w:sz w:val="28"/>
          <w:szCs w:val="28"/>
        </w:rPr>
        <w:t xml:space="preserve"> </w:t>
      </w:r>
      <w:r>
        <w:rPr>
          <w:sz w:val="28"/>
          <w:szCs w:val="28"/>
        </w:rPr>
        <w:t xml:space="preserve">С учетом прокладки двух участков кабельных линий 6 </w:t>
      </w:r>
      <w:proofErr w:type="spellStart"/>
      <w:r>
        <w:rPr>
          <w:sz w:val="28"/>
          <w:szCs w:val="28"/>
        </w:rPr>
        <w:t>кВ</w:t>
      </w:r>
      <w:proofErr w:type="spellEnd"/>
      <w:r>
        <w:rPr>
          <w:sz w:val="28"/>
          <w:szCs w:val="28"/>
        </w:rPr>
        <w:t xml:space="preserve"> методом горизонтального наклонного бурения 1</w:t>
      </w:r>
      <w:r w:rsidRPr="004657E0">
        <w:rPr>
          <w:sz w:val="28"/>
          <w:szCs w:val="28"/>
        </w:rPr>
        <w:t xml:space="preserve"> </w:t>
      </w:r>
      <w:r>
        <w:rPr>
          <w:sz w:val="28"/>
          <w:szCs w:val="28"/>
        </w:rPr>
        <w:t>274</w:t>
      </w:r>
      <w:r w:rsidRPr="004657E0">
        <w:rPr>
          <w:sz w:val="28"/>
          <w:szCs w:val="28"/>
        </w:rPr>
        <w:t>,</w:t>
      </w:r>
      <w:r>
        <w:rPr>
          <w:sz w:val="28"/>
          <w:szCs w:val="28"/>
        </w:rPr>
        <w:t>845</w:t>
      </w:r>
      <w:r w:rsidRPr="004657E0">
        <w:rPr>
          <w:sz w:val="28"/>
          <w:szCs w:val="28"/>
        </w:rPr>
        <w:t xml:space="preserve"> тыс. руб.*2 = </w:t>
      </w:r>
      <w:r>
        <w:rPr>
          <w:sz w:val="28"/>
          <w:szCs w:val="28"/>
        </w:rPr>
        <w:t>2</w:t>
      </w:r>
      <w:r w:rsidRPr="004657E0">
        <w:rPr>
          <w:sz w:val="28"/>
          <w:szCs w:val="28"/>
        </w:rPr>
        <w:t xml:space="preserve"> </w:t>
      </w:r>
      <w:r>
        <w:rPr>
          <w:sz w:val="28"/>
          <w:szCs w:val="28"/>
        </w:rPr>
        <w:t>549</w:t>
      </w:r>
      <w:r w:rsidRPr="004657E0">
        <w:rPr>
          <w:sz w:val="28"/>
          <w:szCs w:val="28"/>
        </w:rPr>
        <w:t>,</w:t>
      </w:r>
      <w:r>
        <w:rPr>
          <w:sz w:val="28"/>
          <w:szCs w:val="28"/>
        </w:rPr>
        <w:t>69</w:t>
      </w:r>
      <w:r w:rsidRPr="004657E0">
        <w:rPr>
          <w:sz w:val="28"/>
          <w:szCs w:val="28"/>
        </w:rPr>
        <w:t xml:space="preserve"> тыс. руб.</w:t>
      </w:r>
    </w:p>
    <w:p w14:paraId="026DB9D8" w14:textId="0949ED7B" w:rsidR="008A4DCB" w:rsidRPr="00350A87" w:rsidRDefault="008A4DCB" w:rsidP="008A4DCB">
      <w:pPr>
        <w:tabs>
          <w:tab w:val="left" w:pos="1134"/>
        </w:tabs>
        <w:ind w:firstLine="709"/>
        <w:jc w:val="both"/>
        <w:rPr>
          <w:sz w:val="28"/>
          <w:szCs w:val="28"/>
        </w:rPr>
      </w:pPr>
      <w:r>
        <w:rPr>
          <w:sz w:val="28"/>
          <w:szCs w:val="28"/>
        </w:rPr>
        <w:t>Итого по строительству</w:t>
      </w:r>
      <w:r w:rsidRPr="00922424">
        <w:rPr>
          <w:sz w:val="28"/>
          <w:szCs w:val="28"/>
        </w:rPr>
        <w:t xml:space="preserve"> </w:t>
      </w:r>
      <w:r>
        <w:rPr>
          <w:sz w:val="28"/>
          <w:szCs w:val="28"/>
        </w:rPr>
        <w:t xml:space="preserve">четырех КЛ-6 </w:t>
      </w:r>
      <w:proofErr w:type="spellStart"/>
      <w:r>
        <w:rPr>
          <w:sz w:val="28"/>
          <w:szCs w:val="28"/>
        </w:rPr>
        <w:t>кВ</w:t>
      </w:r>
      <w:proofErr w:type="spellEnd"/>
      <w:r>
        <w:rPr>
          <w:sz w:val="28"/>
          <w:szCs w:val="28"/>
        </w:rPr>
        <w:t xml:space="preserve"> от ПС 110/6 </w:t>
      </w:r>
      <w:proofErr w:type="spellStart"/>
      <w:r>
        <w:rPr>
          <w:sz w:val="28"/>
          <w:szCs w:val="28"/>
        </w:rPr>
        <w:t>кВ</w:t>
      </w:r>
      <w:proofErr w:type="spellEnd"/>
      <w:r>
        <w:rPr>
          <w:sz w:val="28"/>
          <w:szCs w:val="28"/>
        </w:rPr>
        <w:t xml:space="preserve"> ЯЦЗ до реконструируемой РП-6 </w:t>
      </w:r>
      <w:proofErr w:type="spellStart"/>
      <w:r>
        <w:rPr>
          <w:sz w:val="28"/>
          <w:szCs w:val="28"/>
        </w:rPr>
        <w:t>кВ</w:t>
      </w:r>
      <w:proofErr w:type="spellEnd"/>
      <w:r>
        <w:rPr>
          <w:sz w:val="28"/>
          <w:szCs w:val="28"/>
        </w:rPr>
        <w:t xml:space="preserve"> (РТП-7 6/0,4 </w:t>
      </w:r>
      <w:proofErr w:type="spellStart"/>
      <w:r>
        <w:rPr>
          <w:sz w:val="28"/>
          <w:szCs w:val="28"/>
        </w:rPr>
        <w:t>кВ</w:t>
      </w:r>
      <w:proofErr w:type="spellEnd"/>
      <w:r>
        <w:rPr>
          <w:sz w:val="28"/>
          <w:szCs w:val="28"/>
        </w:rPr>
        <w:t>)</w:t>
      </w:r>
      <w:r w:rsidRPr="00922424">
        <w:rPr>
          <w:sz w:val="28"/>
          <w:szCs w:val="28"/>
        </w:rPr>
        <w:t xml:space="preserve"> </w:t>
      </w:r>
      <w:r>
        <w:rPr>
          <w:sz w:val="28"/>
          <w:szCs w:val="28"/>
        </w:rPr>
        <w:t>44 647</w:t>
      </w:r>
      <w:r w:rsidRPr="00272090">
        <w:rPr>
          <w:sz w:val="28"/>
          <w:szCs w:val="28"/>
        </w:rPr>
        <w:t>,</w:t>
      </w:r>
      <w:r>
        <w:rPr>
          <w:sz w:val="28"/>
          <w:szCs w:val="28"/>
        </w:rPr>
        <w:t>58</w:t>
      </w:r>
      <w:r w:rsidRPr="00272090">
        <w:rPr>
          <w:sz w:val="28"/>
          <w:szCs w:val="28"/>
        </w:rPr>
        <w:t xml:space="preserve"> тыс. руб.</w:t>
      </w:r>
      <w:r>
        <w:rPr>
          <w:sz w:val="28"/>
          <w:szCs w:val="28"/>
        </w:rPr>
        <w:t>+</w:t>
      </w:r>
      <w:r w:rsidRPr="00922424">
        <w:rPr>
          <w:sz w:val="28"/>
          <w:szCs w:val="28"/>
        </w:rPr>
        <w:t xml:space="preserve"> </w:t>
      </w:r>
      <w:r>
        <w:rPr>
          <w:sz w:val="28"/>
          <w:szCs w:val="28"/>
        </w:rPr>
        <w:t>2 549</w:t>
      </w:r>
      <w:r w:rsidRPr="00272090">
        <w:rPr>
          <w:sz w:val="28"/>
          <w:szCs w:val="28"/>
        </w:rPr>
        <w:t>,</w:t>
      </w:r>
      <w:r>
        <w:rPr>
          <w:sz w:val="28"/>
          <w:szCs w:val="28"/>
        </w:rPr>
        <w:t>69</w:t>
      </w:r>
      <w:r w:rsidRPr="00272090">
        <w:rPr>
          <w:sz w:val="28"/>
          <w:szCs w:val="28"/>
        </w:rPr>
        <w:t xml:space="preserve"> тыс. руб.</w:t>
      </w:r>
      <w:r>
        <w:rPr>
          <w:sz w:val="28"/>
          <w:szCs w:val="28"/>
        </w:rPr>
        <w:t xml:space="preserve"> = 47 197,27 тыс. руб. Предлагается скорректировать стоимость предложенную  ООО «КЭС» до 47</w:t>
      </w:r>
      <w:r w:rsidRPr="00350A87">
        <w:rPr>
          <w:sz w:val="28"/>
          <w:szCs w:val="28"/>
        </w:rPr>
        <w:t>197,269</w:t>
      </w:r>
      <w:r>
        <w:rPr>
          <w:sz w:val="28"/>
          <w:szCs w:val="28"/>
        </w:rPr>
        <w:t xml:space="preserve"> тыс. руб.</w:t>
      </w:r>
      <w:r w:rsidRPr="00350A87">
        <w:rPr>
          <w:sz w:val="28"/>
          <w:szCs w:val="28"/>
        </w:rPr>
        <w:t xml:space="preserve"> с учетом ориентировочной строительной длины трассы 3,367 км., указанной в письме ООО «КЭС» от 27.09.2023 № 397-09.</w:t>
      </w:r>
    </w:p>
    <w:p w14:paraId="467F42C0" w14:textId="77777777" w:rsidR="008A4DCB" w:rsidRDefault="008A4DCB" w:rsidP="008A4DCB">
      <w:pPr>
        <w:numPr>
          <w:ilvl w:val="0"/>
          <w:numId w:val="16"/>
        </w:numPr>
        <w:tabs>
          <w:tab w:val="left" w:pos="1134"/>
        </w:tabs>
        <w:spacing w:line="276" w:lineRule="auto"/>
        <w:ind w:left="0" w:firstLine="709"/>
        <w:jc w:val="both"/>
        <w:rPr>
          <w:sz w:val="28"/>
          <w:szCs w:val="28"/>
        </w:rPr>
      </w:pPr>
      <w:r>
        <w:rPr>
          <w:sz w:val="28"/>
          <w:szCs w:val="28"/>
        </w:rPr>
        <w:t xml:space="preserve">Проектно-изыскательские работы по строительству КЛ-6 </w:t>
      </w:r>
      <w:proofErr w:type="spellStart"/>
      <w:r>
        <w:rPr>
          <w:sz w:val="28"/>
          <w:szCs w:val="28"/>
        </w:rPr>
        <w:t>кВ</w:t>
      </w:r>
      <w:proofErr w:type="spellEnd"/>
      <w:r w:rsidRPr="00876090">
        <w:rPr>
          <w:sz w:val="28"/>
          <w:szCs w:val="28"/>
        </w:rPr>
        <w:t xml:space="preserve"> </w:t>
      </w:r>
      <w:r>
        <w:rPr>
          <w:sz w:val="28"/>
          <w:szCs w:val="28"/>
        </w:rPr>
        <w:t>-</w:t>
      </w:r>
      <w:r w:rsidRPr="00876090">
        <w:rPr>
          <w:sz w:val="28"/>
          <w:szCs w:val="28"/>
        </w:rPr>
        <w:t xml:space="preserve"> </w:t>
      </w:r>
      <w:r>
        <w:rPr>
          <w:sz w:val="28"/>
          <w:szCs w:val="28"/>
        </w:rPr>
        <w:t>1 </w:t>
      </w:r>
      <w:r w:rsidRPr="00626AC6">
        <w:rPr>
          <w:sz w:val="28"/>
          <w:szCs w:val="28"/>
        </w:rPr>
        <w:t>925</w:t>
      </w:r>
      <w:r>
        <w:rPr>
          <w:sz w:val="28"/>
          <w:szCs w:val="28"/>
        </w:rPr>
        <w:t> </w:t>
      </w:r>
      <w:r w:rsidRPr="00626AC6">
        <w:rPr>
          <w:sz w:val="28"/>
          <w:szCs w:val="28"/>
        </w:rPr>
        <w:t xml:space="preserve">995,52 </w:t>
      </w:r>
      <w:r>
        <w:rPr>
          <w:sz w:val="28"/>
          <w:szCs w:val="28"/>
        </w:rPr>
        <w:t xml:space="preserve">руб. = 1 925,996 </w:t>
      </w:r>
      <w:r w:rsidRPr="00626AC6">
        <w:rPr>
          <w:sz w:val="28"/>
          <w:szCs w:val="28"/>
        </w:rPr>
        <w:t>тыс.</w:t>
      </w:r>
      <w:r>
        <w:rPr>
          <w:sz w:val="28"/>
          <w:szCs w:val="28"/>
        </w:rPr>
        <w:t xml:space="preserve"> руб., </w:t>
      </w:r>
      <w:r w:rsidRPr="00626AC6">
        <w:rPr>
          <w:sz w:val="28"/>
          <w:szCs w:val="28"/>
        </w:rPr>
        <w:t>расчет</w:t>
      </w:r>
      <w:r w:rsidRPr="00876090">
        <w:rPr>
          <w:sz w:val="28"/>
          <w:szCs w:val="28"/>
        </w:rPr>
        <w:t xml:space="preserve"> предприятия выполнен по </w:t>
      </w:r>
      <w:r>
        <w:rPr>
          <w:sz w:val="28"/>
          <w:szCs w:val="28"/>
        </w:rPr>
        <w:t>сметам</w:t>
      </w:r>
      <w:r w:rsidRPr="00876090">
        <w:rPr>
          <w:sz w:val="28"/>
          <w:szCs w:val="28"/>
        </w:rPr>
        <w:t>.</w:t>
      </w:r>
    </w:p>
    <w:p w14:paraId="1B308AD5" w14:textId="77777777" w:rsidR="008A4DCB" w:rsidRDefault="008A4DCB" w:rsidP="008A4DCB">
      <w:pPr>
        <w:tabs>
          <w:tab w:val="left" w:pos="1134"/>
        </w:tabs>
        <w:ind w:left="709"/>
        <w:jc w:val="both"/>
        <w:rPr>
          <w:sz w:val="28"/>
          <w:szCs w:val="28"/>
        </w:rPr>
      </w:pPr>
    </w:p>
    <w:tbl>
      <w:tblPr>
        <w:tblW w:w="9639" w:type="dxa"/>
        <w:jc w:val="center"/>
        <w:tblLook w:val="04A0" w:firstRow="1" w:lastRow="0" w:firstColumn="1" w:lastColumn="0" w:noHBand="0" w:noVBand="1"/>
      </w:tblPr>
      <w:tblGrid>
        <w:gridCol w:w="709"/>
        <w:gridCol w:w="1385"/>
        <w:gridCol w:w="4994"/>
        <w:gridCol w:w="2551"/>
      </w:tblGrid>
      <w:tr w:rsidR="008A4DCB" w:rsidRPr="00A65DDB" w14:paraId="31F7D383" w14:textId="77777777" w:rsidTr="00575890">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AD802" w14:textId="77777777" w:rsidR="008A4DCB" w:rsidRPr="00A65DDB" w:rsidRDefault="008A4DCB" w:rsidP="00575890">
            <w:pPr>
              <w:jc w:val="center"/>
              <w:rPr>
                <w:sz w:val="20"/>
                <w:szCs w:val="20"/>
              </w:rPr>
            </w:pPr>
            <w:r w:rsidRPr="00A65DDB">
              <w:rPr>
                <w:sz w:val="20"/>
                <w:szCs w:val="20"/>
              </w:rPr>
              <w:t xml:space="preserve">№ </w:t>
            </w:r>
            <w:proofErr w:type="spellStart"/>
            <w:proofErr w:type="gramStart"/>
            <w:r w:rsidRPr="00A65DDB">
              <w:rPr>
                <w:sz w:val="20"/>
                <w:szCs w:val="20"/>
              </w:rPr>
              <w:t>п.п</w:t>
            </w:r>
            <w:proofErr w:type="spellEnd"/>
            <w:proofErr w:type="gramEnd"/>
          </w:p>
        </w:tc>
        <w:tc>
          <w:tcPr>
            <w:tcW w:w="1385" w:type="dxa"/>
            <w:tcBorders>
              <w:top w:val="single" w:sz="4" w:space="0" w:color="auto"/>
              <w:left w:val="nil"/>
              <w:bottom w:val="single" w:sz="4" w:space="0" w:color="auto"/>
              <w:right w:val="single" w:sz="4" w:space="0" w:color="auto"/>
            </w:tcBorders>
            <w:shd w:val="clear" w:color="auto" w:fill="auto"/>
            <w:noWrap/>
            <w:vAlign w:val="bottom"/>
            <w:hideMark/>
          </w:tcPr>
          <w:p w14:paraId="424D9B45" w14:textId="77777777" w:rsidR="008A4DCB" w:rsidRPr="00A65DDB" w:rsidRDefault="008A4DCB" w:rsidP="00575890">
            <w:pPr>
              <w:rPr>
                <w:sz w:val="20"/>
                <w:szCs w:val="20"/>
              </w:rPr>
            </w:pPr>
            <w:r>
              <w:rPr>
                <w:sz w:val="20"/>
                <w:szCs w:val="20"/>
              </w:rPr>
              <w:t xml:space="preserve">   </w:t>
            </w:r>
            <w:r w:rsidRPr="00A65DDB">
              <w:rPr>
                <w:sz w:val="20"/>
                <w:szCs w:val="20"/>
              </w:rPr>
              <w:t>№ сметы</w:t>
            </w:r>
          </w:p>
        </w:tc>
        <w:tc>
          <w:tcPr>
            <w:tcW w:w="4994" w:type="dxa"/>
            <w:tcBorders>
              <w:top w:val="single" w:sz="4" w:space="0" w:color="auto"/>
              <w:left w:val="nil"/>
              <w:bottom w:val="single" w:sz="4" w:space="0" w:color="auto"/>
              <w:right w:val="single" w:sz="4" w:space="0" w:color="000000"/>
            </w:tcBorders>
            <w:shd w:val="clear" w:color="auto" w:fill="auto"/>
            <w:noWrap/>
            <w:vAlign w:val="bottom"/>
            <w:hideMark/>
          </w:tcPr>
          <w:p w14:paraId="364A780A" w14:textId="77777777" w:rsidR="008A4DCB" w:rsidRPr="00A65DDB" w:rsidRDefault="008A4DCB" w:rsidP="00575890">
            <w:pPr>
              <w:jc w:val="center"/>
              <w:rPr>
                <w:sz w:val="20"/>
                <w:szCs w:val="20"/>
              </w:rPr>
            </w:pPr>
            <w:r w:rsidRPr="00A65DDB">
              <w:rPr>
                <w:sz w:val="20"/>
                <w:szCs w:val="20"/>
              </w:rPr>
              <w:t>Наименование работ</w:t>
            </w:r>
          </w:p>
        </w:tc>
        <w:tc>
          <w:tcPr>
            <w:tcW w:w="2551" w:type="dxa"/>
            <w:tcBorders>
              <w:top w:val="single" w:sz="4" w:space="0" w:color="auto"/>
              <w:left w:val="nil"/>
              <w:bottom w:val="single" w:sz="4" w:space="0" w:color="auto"/>
              <w:right w:val="single" w:sz="4" w:space="0" w:color="000000"/>
            </w:tcBorders>
            <w:shd w:val="clear" w:color="auto" w:fill="auto"/>
            <w:noWrap/>
            <w:vAlign w:val="bottom"/>
            <w:hideMark/>
          </w:tcPr>
          <w:p w14:paraId="61EBE688" w14:textId="77777777" w:rsidR="008A4DCB" w:rsidRPr="00A65DDB" w:rsidRDefault="008A4DCB" w:rsidP="00575890">
            <w:pPr>
              <w:jc w:val="center"/>
              <w:rPr>
                <w:sz w:val="20"/>
                <w:szCs w:val="20"/>
              </w:rPr>
            </w:pPr>
            <w:r w:rsidRPr="00A65DDB">
              <w:rPr>
                <w:sz w:val="20"/>
                <w:szCs w:val="20"/>
              </w:rPr>
              <w:t>Стоимость работ без НДС, руб.</w:t>
            </w:r>
          </w:p>
        </w:tc>
      </w:tr>
      <w:tr w:rsidR="008A4DCB" w:rsidRPr="00A65DDB" w14:paraId="1E175683" w14:textId="77777777" w:rsidTr="00575890">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B7A15D8" w14:textId="77777777" w:rsidR="008A4DCB" w:rsidRPr="00A65DDB" w:rsidRDefault="008A4DCB" w:rsidP="00575890">
            <w:pPr>
              <w:jc w:val="center"/>
              <w:rPr>
                <w:sz w:val="20"/>
                <w:szCs w:val="20"/>
              </w:rPr>
            </w:pPr>
            <w:r w:rsidRPr="00A65DDB">
              <w:rPr>
                <w:sz w:val="20"/>
                <w:szCs w:val="20"/>
              </w:rPr>
              <w:t>1</w:t>
            </w:r>
          </w:p>
        </w:tc>
        <w:tc>
          <w:tcPr>
            <w:tcW w:w="1385" w:type="dxa"/>
            <w:tcBorders>
              <w:top w:val="nil"/>
              <w:left w:val="nil"/>
              <w:bottom w:val="single" w:sz="4" w:space="0" w:color="auto"/>
              <w:right w:val="single" w:sz="4" w:space="0" w:color="auto"/>
            </w:tcBorders>
            <w:shd w:val="clear" w:color="auto" w:fill="auto"/>
            <w:noWrap/>
            <w:vAlign w:val="bottom"/>
            <w:hideMark/>
          </w:tcPr>
          <w:p w14:paraId="65A4BD5C" w14:textId="77777777" w:rsidR="008A4DCB" w:rsidRPr="00A65DDB" w:rsidRDefault="008A4DCB" w:rsidP="00575890">
            <w:pPr>
              <w:jc w:val="center"/>
              <w:rPr>
                <w:sz w:val="20"/>
                <w:szCs w:val="20"/>
              </w:rPr>
            </w:pPr>
            <w:r w:rsidRPr="00A65DDB">
              <w:rPr>
                <w:sz w:val="20"/>
                <w:szCs w:val="20"/>
              </w:rPr>
              <w:t>1</w:t>
            </w:r>
          </w:p>
        </w:tc>
        <w:tc>
          <w:tcPr>
            <w:tcW w:w="4994" w:type="dxa"/>
            <w:tcBorders>
              <w:top w:val="single" w:sz="4" w:space="0" w:color="auto"/>
              <w:left w:val="nil"/>
              <w:bottom w:val="single" w:sz="4" w:space="0" w:color="auto"/>
              <w:right w:val="single" w:sz="4" w:space="0" w:color="000000"/>
            </w:tcBorders>
            <w:shd w:val="clear" w:color="auto" w:fill="auto"/>
            <w:noWrap/>
            <w:vAlign w:val="bottom"/>
            <w:hideMark/>
          </w:tcPr>
          <w:p w14:paraId="7C014D9B" w14:textId="77777777" w:rsidR="008A4DCB" w:rsidRPr="00A65DDB" w:rsidRDefault="008A4DCB" w:rsidP="00575890">
            <w:pPr>
              <w:rPr>
                <w:sz w:val="20"/>
                <w:szCs w:val="20"/>
              </w:rPr>
            </w:pPr>
            <w:r w:rsidRPr="00A65DDB">
              <w:rPr>
                <w:sz w:val="20"/>
                <w:szCs w:val="20"/>
              </w:rPr>
              <w:t>Инженерно-геодезические изыскания КЛ-6кВ</w:t>
            </w:r>
          </w:p>
        </w:tc>
        <w:tc>
          <w:tcPr>
            <w:tcW w:w="2551" w:type="dxa"/>
            <w:tcBorders>
              <w:top w:val="single" w:sz="4" w:space="0" w:color="auto"/>
              <w:left w:val="nil"/>
              <w:bottom w:val="single" w:sz="4" w:space="0" w:color="auto"/>
              <w:right w:val="single" w:sz="4" w:space="0" w:color="000000"/>
            </w:tcBorders>
            <w:shd w:val="clear" w:color="auto" w:fill="auto"/>
            <w:noWrap/>
            <w:vAlign w:val="bottom"/>
            <w:hideMark/>
          </w:tcPr>
          <w:p w14:paraId="590B35AF" w14:textId="77777777" w:rsidR="008A4DCB" w:rsidRPr="00A65DDB" w:rsidRDefault="008A4DCB" w:rsidP="00575890">
            <w:pPr>
              <w:jc w:val="center"/>
              <w:rPr>
                <w:sz w:val="20"/>
                <w:szCs w:val="20"/>
              </w:rPr>
            </w:pPr>
            <w:r w:rsidRPr="00A65DDB">
              <w:rPr>
                <w:sz w:val="20"/>
                <w:szCs w:val="20"/>
              </w:rPr>
              <w:t>384 901,55</w:t>
            </w:r>
          </w:p>
        </w:tc>
      </w:tr>
      <w:tr w:rsidR="008A4DCB" w:rsidRPr="00A65DDB" w14:paraId="12562BB1" w14:textId="77777777" w:rsidTr="00575890">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05EB490" w14:textId="77777777" w:rsidR="008A4DCB" w:rsidRPr="00A65DDB" w:rsidRDefault="008A4DCB" w:rsidP="00575890">
            <w:pPr>
              <w:jc w:val="center"/>
              <w:rPr>
                <w:sz w:val="20"/>
                <w:szCs w:val="20"/>
              </w:rPr>
            </w:pPr>
            <w:r w:rsidRPr="00A65DDB">
              <w:rPr>
                <w:sz w:val="20"/>
                <w:szCs w:val="20"/>
              </w:rPr>
              <w:t>3</w:t>
            </w:r>
          </w:p>
        </w:tc>
        <w:tc>
          <w:tcPr>
            <w:tcW w:w="1385" w:type="dxa"/>
            <w:tcBorders>
              <w:top w:val="nil"/>
              <w:left w:val="nil"/>
              <w:bottom w:val="single" w:sz="4" w:space="0" w:color="auto"/>
              <w:right w:val="single" w:sz="4" w:space="0" w:color="auto"/>
            </w:tcBorders>
            <w:shd w:val="clear" w:color="auto" w:fill="auto"/>
            <w:noWrap/>
            <w:vAlign w:val="bottom"/>
            <w:hideMark/>
          </w:tcPr>
          <w:p w14:paraId="4C41AB0A" w14:textId="77777777" w:rsidR="008A4DCB" w:rsidRPr="00A65DDB" w:rsidRDefault="008A4DCB" w:rsidP="00575890">
            <w:pPr>
              <w:jc w:val="center"/>
              <w:rPr>
                <w:sz w:val="20"/>
                <w:szCs w:val="20"/>
              </w:rPr>
            </w:pPr>
            <w:r w:rsidRPr="00A65DDB">
              <w:rPr>
                <w:sz w:val="20"/>
                <w:szCs w:val="20"/>
              </w:rPr>
              <w:t>3</w:t>
            </w:r>
          </w:p>
        </w:tc>
        <w:tc>
          <w:tcPr>
            <w:tcW w:w="4994" w:type="dxa"/>
            <w:tcBorders>
              <w:top w:val="single" w:sz="4" w:space="0" w:color="auto"/>
              <w:left w:val="nil"/>
              <w:bottom w:val="single" w:sz="4" w:space="0" w:color="auto"/>
              <w:right w:val="single" w:sz="4" w:space="0" w:color="000000"/>
            </w:tcBorders>
            <w:shd w:val="clear" w:color="auto" w:fill="auto"/>
            <w:noWrap/>
            <w:vAlign w:val="bottom"/>
            <w:hideMark/>
          </w:tcPr>
          <w:p w14:paraId="0E4B775A" w14:textId="77777777" w:rsidR="008A4DCB" w:rsidRPr="00A65DDB" w:rsidRDefault="008A4DCB" w:rsidP="00575890">
            <w:pPr>
              <w:rPr>
                <w:sz w:val="20"/>
                <w:szCs w:val="20"/>
              </w:rPr>
            </w:pPr>
            <w:r w:rsidRPr="00A65DDB">
              <w:rPr>
                <w:sz w:val="20"/>
                <w:szCs w:val="20"/>
              </w:rPr>
              <w:t>Проектные работы КЛ-6кВ</w:t>
            </w:r>
          </w:p>
        </w:tc>
        <w:tc>
          <w:tcPr>
            <w:tcW w:w="2551" w:type="dxa"/>
            <w:tcBorders>
              <w:top w:val="single" w:sz="4" w:space="0" w:color="auto"/>
              <w:left w:val="nil"/>
              <w:bottom w:val="single" w:sz="4" w:space="0" w:color="auto"/>
              <w:right w:val="single" w:sz="4" w:space="0" w:color="000000"/>
            </w:tcBorders>
            <w:shd w:val="clear" w:color="auto" w:fill="auto"/>
            <w:noWrap/>
            <w:vAlign w:val="bottom"/>
            <w:hideMark/>
          </w:tcPr>
          <w:p w14:paraId="002E7BF6" w14:textId="77777777" w:rsidR="008A4DCB" w:rsidRPr="00A65DDB" w:rsidRDefault="008A4DCB" w:rsidP="00575890">
            <w:pPr>
              <w:jc w:val="center"/>
              <w:rPr>
                <w:sz w:val="20"/>
                <w:szCs w:val="20"/>
              </w:rPr>
            </w:pPr>
            <w:r w:rsidRPr="00A65DDB">
              <w:rPr>
                <w:sz w:val="20"/>
                <w:szCs w:val="20"/>
              </w:rPr>
              <w:t>1 541 093,97</w:t>
            </w:r>
          </w:p>
        </w:tc>
      </w:tr>
      <w:tr w:rsidR="008A4DCB" w:rsidRPr="00A65DDB" w14:paraId="2FDD2CFE" w14:textId="77777777" w:rsidTr="00575890">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ED6D5EF" w14:textId="77777777" w:rsidR="008A4DCB" w:rsidRPr="00A65DDB" w:rsidRDefault="008A4DCB" w:rsidP="00575890">
            <w:pPr>
              <w:jc w:val="center"/>
              <w:rPr>
                <w:sz w:val="20"/>
                <w:szCs w:val="20"/>
              </w:rPr>
            </w:pPr>
            <w:r w:rsidRPr="00A65DDB">
              <w:rPr>
                <w:sz w:val="20"/>
                <w:szCs w:val="20"/>
              </w:rPr>
              <w:t> </w:t>
            </w:r>
          </w:p>
        </w:tc>
        <w:tc>
          <w:tcPr>
            <w:tcW w:w="1385" w:type="dxa"/>
            <w:tcBorders>
              <w:top w:val="nil"/>
              <w:left w:val="nil"/>
              <w:bottom w:val="single" w:sz="4" w:space="0" w:color="auto"/>
              <w:right w:val="single" w:sz="4" w:space="0" w:color="auto"/>
            </w:tcBorders>
            <w:shd w:val="clear" w:color="auto" w:fill="auto"/>
            <w:noWrap/>
            <w:vAlign w:val="bottom"/>
            <w:hideMark/>
          </w:tcPr>
          <w:p w14:paraId="62D9EF3F" w14:textId="77777777" w:rsidR="008A4DCB" w:rsidRPr="00A65DDB" w:rsidRDefault="008A4DCB" w:rsidP="00575890">
            <w:pPr>
              <w:jc w:val="center"/>
              <w:rPr>
                <w:sz w:val="20"/>
                <w:szCs w:val="20"/>
              </w:rPr>
            </w:pPr>
            <w:r w:rsidRPr="00A65DDB">
              <w:rPr>
                <w:sz w:val="20"/>
                <w:szCs w:val="20"/>
              </w:rPr>
              <w:t> </w:t>
            </w:r>
          </w:p>
        </w:tc>
        <w:tc>
          <w:tcPr>
            <w:tcW w:w="4994" w:type="dxa"/>
            <w:tcBorders>
              <w:top w:val="single" w:sz="4" w:space="0" w:color="auto"/>
              <w:left w:val="nil"/>
              <w:bottom w:val="single" w:sz="4" w:space="0" w:color="auto"/>
              <w:right w:val="single" w:sz="4" w:space="0" w:color="000000"/>
            </w:tcBorders>
            <w:shd w:val="clear" w:color="auto" w:fill="auto"/>
            <w:noWrap/>
            <w:vAlign w:val="bottom"/>
            <w:hideMark/>
          </w:tcPr>
          <w:p w14:paraId="5DBC237A" w14:textId="77777777" w:rsidR="008A4DCB" w:rsidRPr="00A65DDB" w:rsidRDefault="008A4DCB" w:rsidP="00575890">
            <w:pPr>
              <w:jc w:val="right"/>
              <w:rPr>
                <w:sz w:val="20"/>
                <w:szCs w:val="20"/>
              </w:rPr>
            </w:pPr>
            <w:r w:rsidRPr="00A65DDB">
              <w:rPr>
                <w:sz w:val="20"/>
                <w:szCs w:val="20"/>
              </w:rPr>
              <w:t>Итого:</w:t>
            </w:r>
          </w:p>
        </w:tc>
        <w:tc>
          <w:tcPr>
            <w:tcW w:w="2551" w:type="dxa"/>
            <w:tcBorders>
              <w:top w:val="single" w:sz="4" w:space="0" w:color="auto"/>
              <w:left w:val="nil"/>
              <w:bottom w:val="single" w:sz="4" w:space="0" w:color="auto"/>
              <w:right w:val="single" w:sz="4" w:space="0" w:color="000000"/>
            </w:tcBorders>
            <w:shd w:val="clear" w:color="auto" w:fill="auto"/>
            <w:noWrap/>
            <w:vAlign w:val="bottom"/>
            <w:hideMark/>
          </w:tcPr>
          <w:p w14:paraId="15A9D857" w14:textId="77777777" w:rsidR="008A4DCB" w:rsidRPr="00A65DDB" w:rsidRDefault="008A4DCB" w:rsidP="00575890">
            <w:pPr>
              <w:jc w:val="center"/>
              <w:rPr>
                <w:sz w:val="20"/>
                <w:szCs w:val="20"/>
              </w:rPr>
            </w:pPr>
            <w:r w:rsidRPr="00A65DDB">
              <w:rPr>
                <w:sz w:val="20"/>
                <w:szCs w:val="20"/>
              </w:rPr>
              <w:t>1 925 995,52</w:t>
            </w:r>
          </w:p>
        </w:tc>
      </w:tr>
    </w:tbl>
    <w:p w14:paraId="5313C644" w14:textId="77777777" w:rsidR="008A4DCB" w:rsidRDefault="008A4DCB" w:rsidP="008A4DCB">
      <w:pPr>
        <w:ind w:firstLine="709"/>
        <w:jc w:val="both"/>
        <w:rPr>
          <w:sz w:val="28"/>
          <w:szCs w:val="28"/>
        </w:rPr>
      </w:pPr>
      <w:bookmarkStart w:id="41" w:name="_Hlk121410832"/>
    </w:p>
    <w:p w14:paraId="38AA0F2C" w14:textId="457570F2" w:rsidR="008A4DCB" w:rsidRDefault="008A4DCB" w:rsidP="008A4DCB">
      <w:pPr>
        <w:ind w:firstLine="709"/>
        <w:jc w:val="both"/>
        <w:rPr>
          <w:sz w:val="28"/>
          <w:szCs w:val="28"/>
        </w:rPr>
      </w:pPr>
      <w:r w:rsidRPr="00626AC6">
        <w:rPr>
          <w:sz w:val="28"/>
          <w:szCs w:val="28"/>
        </w:rPr>
        <w:t xml:space="preserve">Предлагается </w:t>
      </w:r>
      <w:r>
        <w:rPr>
          <w:sz w:val="28"/>
          <w:szCs w:val="28"/>
        </w:rPr>
        <w:t>не учитывать стоимость</w:t>
      </w:r>
      <w:r w:rsidRPr="00626AC6">
        <w:rPr>
          <w:sz w:val="28"/>
          <w:szCs w:val="28"/>
        </w:rPr>
        <w:t xml:space="preserve"> </w:t>
      </w:r>
      <w:r>
        <w:rPr>
          <w:sz w:val="28"/>
          <w:szCs w:val="28"/>
        </w:rPr>
        <w:t xml:space="preserve">проектно-изыскательских работ, </w:t>
      </w:r>
      <w:r w:rsidRPr="00626AC6">
        <w:rPr>
          <w:sz w:val="28"/>
          <w:szCs w:val="28"/>
        </w:rPr>
        <w:t>предложенную предприятием</w:t>
      </w:r>
      <w:r>
        <w:rPr>
          <w:sz w:val="28"/>
          <w:szCs w:val="28"/>
        </w:rPr>
        <w:t xml:space="preserve">, в составе платы за технологическое присоединение в размере 1 925 995,52 </w:t>
      </w:r>
      <w:r w:rsidRPr="00626AC6">
        <w:rPr>
          <w:sz w:val="28"/>
          <w:szCs w:val="28"/>
        </w:rPr>
        <w:t>руб.</w:t>
      </w:r>
      <w:r>
        <w:rPr>
          <w:sz w:val="28"/>
          <w:szCs w:val="28"/>
        </w:rPr>
        <w:t xml:space="preserve"> = 1 925,996 </w:t>
      </w:r>
      <w:r w:rsidRPr="00626AC6">
        <w:rPr>
          <w:sz w:val="28"/>
          <w:szCs w:val="28"/>
        </w:rPr>
        <w:t>тыс.</w:t>
      </w:r>
      <w:r>
        <w:rPr>
          <w:sz w:val="28"/>
          <w:szCs w:val="28"/>
        </w:rPr>
        <w:t xml:space="preserve"> руб. в связи с тем, что стоимость строительства КЛ-6 </w:t>
      </w:r>
      <w:proofErr w:type="spellStart"/>
      <w:r>
        <w:rPr>
          <w:sz w:val="28"/>
          <w:szCs w:val="28"/>
        </w:rPr>
        <w:t>кВ</w:t>
      </w:r>
      <w:proofErr w:type="spellEnd"/>
      <w:r>
        <w:rPr>
          <w:sz w:val="28"/>
          <w:szCs w:val="28"/>
        </w:rPr>
        <w:t xml:space="preserve"> от ПС 110/6 </w:t>
      </w:r>
      <w:proofErr w:type="spellStart"/>
      <w:r>
        <w:rPr>
          <w:sz w:val="28"/>
          <w:szCs w:val="28"/>
        </w:rPr>
        <w:t>кВ</w:t>
      </w:r>
      <w:proofErr w:type="spellEnd"/>
      <w:r>
        <w:rPr>
          <w:sz w:val="28"/>
          <w:szCs w:val="28"/>
        </w:rPr>
        <w:t xml:space="preserve"> ЯЦЗ до реконструируемой РП-6 </w:t>
      </w:r>
      <w:proofErr w:type="spellStart"/>
      <w:r>
        <w:rPr>
          <w:sz w:val="28"/>
          <w:szCs w:val="28"/>
        </w:rPr>
        <w:t>кВ</w:t>
      </w:r>
      <w:proofErr w:type="spellEnd"/>
      <w:r>
        <w:rPr>
          <w:sz w:val="28"/>
          <w:szCs w:val="28"/>
        </w:rPr>
        <w:t xml:space="preserve"> (РТП-7 6/0,4 </w:t>
      </w:r>
      <w:proofErr w:type="spellStart"/>
      <w:r>
        <w:rPr>
          <w:sz w:val="28"/>
          <w:szCs w:val="28"/>
        </w:rPr>
        <w:t>кВ</w:t>
      </w:r>
      <w:proofErr w:type="spellEnd"/>
      <w:r>
        <w:rPr>
          <w:sz w:val="28"/>
          <w:szCs w:val="28"/>
        </w:rPr>
        <w:t>) определена по стандартизированным ставкам, в которых учтены все необходимые работы, в том числе и проектно-изыскательские.</w:t>
      </w:r>
    </w:p>
    <w:bookmarkEnd w:id="41"/>
    <w:p w14:paraId="6F14D71C" w14:textId="77777777" w:rsidR="008A4DCB" w:rsidRDefault="008A4DCB" w:rsidP="008A4DCB">
      <w:pPr>
        <w:ind w:firstLine="709"/>
        <w:jc w:val="both"/>
        <w:rPr>
          <w:sz w:val="28"/>
          <w:szCs w:val="28"/>
        </w:rPr>
      </w:pPr>
      <w:r>
        <w:rPr>
          <w:sz w:val="28"/>
          <w:szCs w:val="28"/>
        </w:rPr>
        <w:t xml:space="preserve">Расчеты по п. 1 выполнены экспертами </w:t>
      </w:r>
      <w:r w:rsidRPr="003A361A">
        <w:rPr>
          <w:sz w:val="28"/>
          <w:szCs w:val="28"/>
        </w:rPr>
        <w:t>на основании постановления РЭК Кузбасса от 29.11.2022 № 947 (</w:t>
      </w:r>
      <w:r w:rsidRPr="00F22985">
        <w:rPr>
          <w:sz w:val="28"/>
          <w:szCs w:val="28"/>
        </w:rPr>
        <w:t>С</w:t>
      </w:r>
      <w:r w:rsidRPr="00F22985">
        <w:rPr>
          <w:sz w:val="28"/>
          <w:szCs w:val="28"/>
          <w:vertAlign w:val="subscript"/>
        </w:rPr>
        <w:t>3.1.2.</w:t>
      </w:r>
      <w:r>
        <w:rPr>
          <w:sz w:val="28"/>
          <w:szCs w:val="28"/>
          <w:vertAlign w:val="subscript"/>
        </w:rPr>
        <w:t>2</w:t>
      </w:r>
      <w:r w:rsidRPr="00F22985">
        <w:rPr>
          <w:sz w:val="28"/>
          <w:szCs w:val="28"/>
          <w:vertAlign w:val="subscript"/>
        </w:rPr>
        <w:t>.4.2</w:t>
      </w:r>
      <w:r>
        <w:rPr>
          <w:sz w:val="28"/>
          <w:szCs w:val="28"/>
          <w:vertAlign w:val="superscript"/>
        </w:rPr>
        <w:t xml:space="preserve">1-10 </w:t>
      </w:r>
      <w:proofErr w:type="spellStart"/>
      <w:r>
        <w:rPr>
          <w:sz w:val="28"/>
          <w:szCs w:val="28"/>
          <w:vertAlign w:val="superscript"/>
        </w:rPr>
        <w:t>кВ</w:t>
      </w:r>
      <w:proofErr w:type="spellEnd"/>
      <w:r w:rsidRPr="003A361A">
        <w:rPr>
          <w:sz w:val="28"/>
          <w:szCs w:val="28"/>
        </w:rPr>
        <w:t>)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w:t>
      </w:r>
      <w:r>
        <w:rPr>
          <w:sz w:val="28"/>
          <w:szCs w:val="28"/>
        </w:rPr>
        <w:t> </w:t>
      </w:r>
      <w:r w:rsidRPr="003A361A">
        <w:rPr>
          <w:sz w:val="28"/>
          <w:szCs w:val="28"/>
        </w:rPr>
        <w:t>490/22.</w:t>
      </w:r>
    </w:p>
    <w:p w14:paraId="0D8D3BFF" w14:textId="77777777" w:rsidR="008A4DCB" w:rsidRDefault="008A4DCB" w:rsidP="008A4DCB">
      <w:pPr>
        <w:ind w:firstLine="709"/>
        <w:jc w:val="both"/>
        <w:rPr>
          <w:sz w:val="28"/>
          <w:szCs w:val="28"/>
        </w:rPr>
      </w:pPr>
      <w:r w:rsidRPr="0045232E">
        <w:rPr>
          <w:sz w:val="28"/>
          <w:szCs w:val="28"/>
        </w:rPr>
        <w:t>Предлагается учесть</w:t>
      </w:r>
      <w:r>
        <w:rPr>
          <w:sz w:val="28"/>
          <w:szCs w:val="28"/>
        </w:rPr>
        <w:t xml:space="preserve"> </w:t>
      </w:r>
      <w:r w:rsidRPr="000E4E07">
        <w:rPr>
          <w:sz w:val="28"/>
          <w:szCs w:val="28"/>
        </w:rPr>
        <w:t xml:space="preserve">объем капитальных вложений </w:t>
      </w:r>
      <w:r>
        <w:rPr>
          <w:sz w:val="28"/>
          <w:szCs w:val="28"/>
        </w:rPr>
        <w:t>ОО</w:t>
      </w:r>
      <w:r w:rsidRPr="00631B56">
        <w:rPr>
          <w:sz w:val="28"/>
          <w:szCs w:val="28"/>
        </w:rPr>
        <w:t>О «</w:t>
      </w:r>
      <w:r>
        <w:rPr>
          <w:sz w:val="28"/>
          <w:szCs w:val="28"/>
        </w:rPr>
        <w:t>КЭС</w:t>
      </w:r>
      <w:r w:rsidRPr="00631B56">
        <w:rPr>
          <w:sz w:val="28"/>
          <w:szCs w:val="28"/>
        </w:rPr>
        <w:t>»</w:t>
      </w:r>
      <w:r>
        <w:rPr>
          <w:sz w:val="28"/>
          <w:szCs w:val="28"/>
        </w:rPr>
        <w:t xml:space="preserve"> </w:t>
      </w: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sidRPr="00392319">
        <w:rPr>
          <w:sz w:val="28"/>
          <w:szCs w:val="28"/>
        </w:rPr>
        <w:t>ООО «</w:t>
      </w:r>
      <w:r w:rsidRPr="00631B56">
        <w:rPr>
          <w:sz w:val="28"/>
          <w:szCs w:val="28"/>
        </w:rPr>
        <w:t xml:space="preserve">КДВ </w:t>
      </w:r>
      <w:r>
        <w:rPr>
          <w:sz w:val="28"/>
          <w:szCs w:val="28"/>
        </w:rPr>
        <w:t>Яшкино</w:t>
      </w:r>
      <w:r w:rsidRPr="00392319">
        <w:rPr>
          <w:sz w:val="28"/>
          <w:szCs w:val="28"/>
        </w:rPr>
        <w:t xml:space="preserve">» </w:t>
      </w:r>
      <w:r>
        <w:rPr>
          <w:sz w:val="28"/>
          <w:szCs w:val="28"/>
        </w:rPr>
        <w:t>в размере </w:t>
      </w:r>
      <w:r w:rsidRPr="00603B06">
        <w:rPr>
          <w:b/>
          <w:sz w:val="28"/>
          <w:szCs w:val="28"/>
        </w:rPr>
        <w:t>47 197,269</w:t>
      </w:r>
      <w:r>
        <w:rPr>
          <w:sz w:val="28"/>
          <w:szCs w:val="28"/>
        </w:rPr>
        <w:t xml:space="preserve"> </w:t>
      </w:r>
      <w:r w:rsidRPr="000E4E07">
        <w:rPr>
          <w:sz w:val="28"/>
          <w:szCs w:val="28"/>
        </w:rPr>
        <w:t>тыс. руб.</w:t>
      </w:r>
    </w:p>
    <w:p w14:paraId="7E434B9F" w14:textId="77777777" w:rsidR="008A4DCB" w:rsidRDefault="008A4DCB" w:rsidP="008A4DCB">
      <w:pPr>
        <w:ind w:firstLine="709"/>
        <w:jc w:val="both"/>
        <w:rPr>
          <w:sz w:val="28"/>
          <w:szCs w:val="28"/>
        </w:rPr>
      </w:pPr>
    </w:p>
    <w:p w14:paraId="76B9167C" w14:textId="77777777" w:rsidR="008A4DCB" w:rsidRPr="000E4E07" w:rsidRDefault="008A4DCB" w:rsidP="008A4DCB">
      <w:pPr>
        <w:jc w:val="center"/>
        <w:rPr>
          <w:b/>
          <w:sz w:val="28"/>
          <w:szCs w:val="28"/>
        </w:rPr>
      </w:pPr>
      <w:bookmarkStart w:id="42" w:name="_Hlk525113570"/>
      <w:r w:rsidRPr="000E4E07">
        <w:rPr>
          <w:b/>
          <w:sz w:val="28"/>
          <w:szCs w:val="28"/>
        </w:rPr>
        <w:lastRenderedPageBreak/>
        <w:t>Расходы сетевой организации,</w:t>
      </w:r>
      <w:r>
        <w:rPr>
          <w:b/>
          <w:sz w:val="28"/>
          <w:szCs w:val="28"/>
        </w:rPr>
        <w:t xml:space="preserve"> </w:t>
      </w:r>
      <w:r w:rsidRPr="000E4E07">
        <w:rPr>
          <w:b/>
          <w:sz w:val="28"/>
          <w:szCs w:val="28"/>
        </w:rPr>
        <w:t xml:space="preserve">связанные с осуществлением </w:t>
      </w:r>
      <w:r>
        <w:rPr>
          <w:b/>
          <w:sz w:val="28"/>
          <w:szCs w:val="28"/>
        </w:rPr>
        <w:t xml:space="preserve">                                  </w:t>
      </w:r>
      <w:r w:rsidRPr="000E4E07">
        <w:rPr>
          <w:b/>
          <w:sz w:val="28"/>
          <w:szCs w:val="28"/>
        </w:rPr>
        <w:t>технологического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bookmarkEnd w:id="42"/>
    </w:p>
    <w:p w14:paraId="35A0797A" w14:textId="77777777" w:rsidR="008A4DCB" w:rsidRPr="0077591A" w:rsidRDefault="008A4DCB" w:rsidP="008A4DCB">
      <w:pPr>
        <w:ind w:firstLine="720"/>
        <w:jc w:val="both"/>
        <w:rPr>
          <w:sz w:val="28"/>
          <w:szCs w:val="28"/>
        </w:rPr>
      </w:pPr>
      <w:r w:rsidRPr="0077591A">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w:t>
      </w:r>
      <w:r>
        <w:rPr>
          <w:sz w:val="28"/>
          <w:szCs w:val="28"/>
        </w:rPr>
        <w:t>-</w:t>
      </w:r>
      <w:r w:rsidRPr="0077591A">
        <w:rPr>
          <w:sz w:val="28"/>
          <w:szCs w:val="28"/>
        </w:rPr>
        <w:t xml:space="preserve">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860FC7C" w14:textId="3FA7BBEE" w:rsidR="008A4DCB" w:rsidRDefault="008A4DCB" w:rsidP="008A4DCB">
      <w:pPr>
        <w:ind w:firstLine="720"/>
        <w:jc w:val="both"/>
        <w:rPr>
          <w:sz w:val="28"/>
          <w:szCs w:val="28"/>
        </w:rPr>
      </w:pPr>
      <w:r w:rsidRPr="003E525C">
        <w:rPr>
          <w:sz w:val="28"/>
          <w:szCs w:val="28"/>
        </w:rPr>
        <w:t xml:space="preserve">В соответствии с </w:t>
      </w:r>
      <w:r>
        <w:rPr>
          <w:sz w:val="28"/>
          <w:szCs w:val="28"/>
        </w:rPr>
        <w:t>калькуляцией затрат на технологическое присоединение</w:t>
      </w:r>
      <w:r w:rsidRPr="000E4E07">
        <w:rPr>
          <w:sz w:val="28"/>
          <w:szCs w:val="28"/>
        </w:rPr>
        <w:t xml:space="preserve"> </w:t>
      </w:r>
      <w:r>
        <w:rPr>
          <w:sz w:val="28"/>
          <w:szCs w:val="28"/>
        </w:rPr>
        <w:t xml:space="preserve">ООО «КЭС» </w:t>
      </w:r>
      <w:r w:rsidRPr="003E525C">
        <w:rPr>
          <w:sz w:val="28"/>
          <w:szCs w:val="28"/>
        </w:rPr>
        <w:t xml:space="preserve">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w:t>
      </w:r>
      <w:r>
        <w:rPr>
          <w:sz w:val="28"/>
          <w:szCs w:val="28"/>
        </w:rPr>
        <w:t>составляют</w:t>
      </w:r>
      <w:r w:rsidRPr="003E525C">
        <w:rPr>
          <w:sz w:val="28"/>
          <w:szCs w:val="28"/>
        </w:rPr>
        <w:t xml:space="preserve"> </w:t>
      </w:r>
      <w:bookmarkStart w:id="43" w:name="_Hlk147932825"/>
      <w:r>
        <w:rPr>
          <w:sz w:val="28"/>
          <w:szCs w:val="28"/>
        </w:rPr>
        <w:t>38 333 455,06 руб. = 3</w:t>
      </w:r>
      <w:r w:rsidRPr="003E525C">
        <w:rPr>
          <w:sz w:val="28"/>
          <w:szCs w:val="28"/>
        </w:rPr>
        <w:t>8</w:t>
      </w:r>
      <w:r>
        <w:rPr>
          <w:sz w:val="28"/>
          <w:szCs w:val="28"/>
        </w:rPr>
        <w:t> 333</w:t>
      </w:r>
      <w:r w:rsidRPr="003E525C">
        <w:rPr>
          <w:sz w:val="28"/>
          <w:szCs w:val="28"/>
        </w:rPr>
        <w:t>,</w:t>
      </w:r>
      <w:r>
        <w:rPr>
          <w:sz w:val="28"/>
          <w:szCs w:val="28"/>
        </w:rPr>
        <w:t>455</w:t>
      </w:r>
      <w:bookmarkEnd w:id="43"/>
      <w:r w:rsidRPr="003E525C">
        <w:rPr>
          <w:sz w:val="28"/>
          <w:szCs w:val="28"/>
        </w:rPr>
        <w:t xml:space="preserve"> тыс. руб.</w:t>
      </w:r>
      <w:r>
        <w:rPr>
          <w:sz w:val="28"/>
          <w:szCs w:val="28"/>
        </w:rPr>
        <w:t xml:space="preserve"> -</w:t>
      </w:r>
      <w:r w:rsidRPr="003E525C">
        <w:rPr>
          <w:sz w:val="28"/>
          <w:szCs w:val="28"/>
        </w:rPr>
        <w:t xml:space="preserve"> </w:t>
      </w:r>
      <w:r>
        <w:rPr>
          <w:sz w:val="28"/>
          <w:szCs w:val="28"/>
        </w:rPr>
        <w:t xml:space="preserve">реконструкция существующего РП-6 </w:t>
      </w:r>
      <w:proofErr w:type="spellStart"/>
      <w:r>
        <w:rPr>
          <w:sz w:val="28"/>
          <w:szCs w:val="28"/>
        </w:rPr>
        <w:t>кВ</w:t>
      </w:r>
      <w:proofErr w:type="spellEnd"/>
      <w:r>
        <w:rPr>
          <w:sz w:val="28"/>
          <w:szCs w:val="28"/>
        </w:rPr>
        <w:t xml:space="preserve"> (РТП-7 6/0,4 </w:t>
      </w:r>
      <w:proofErr w:type="spellStart"/>
      <w:r>
        <w:rPr>
          <w:sz w:val="28"/>
          <w:szCs w:val="28"/>
        </w:rPr>
        <w:t>кВ</w:t>
      </w:r>
      <w:proofErr w:type="spellEnd"/>
      <w:r>
        <w:rPr>
          <w:sz w:val="28"/>
          <w:szCs w:val="28"/>
        </w:rPr>
        <w:t>)</w:t>
      </w:r>
      <w:r w:rsidRPr="00BB492B">
        <w:rPr>
          <w:sz w:val="28"/>
          <w:szCs w:val="28"/>
        </w:rPr>
        <w:t xml:space="preserve"> (п. </w:t>
      </w:r>
      <w:r>
        <w:rPr>
          <w:sz w:val="28"/>
          <w:szCs w:val="28"/>
        </w:rPr>
        <w:t>10</w:t>
      </w:r>
      <w:r w:rsidRPr="00BB492B">
        <w:rPr>
          <w:sz w:val="28"/>
          <w:szCs w:val="28"/>
        </w:rPr>
        <w:t>.</w:t>
      </w:r>
      <w:r>
        <w:rPr>
          <w:sz w:val="28"/>
          <w:szCs w:val="28"/>
        </w:rPr>
        <w:t>2</w:t>
      </w:r>
      <w:r w:rsidRPr="00BB492B">
        <w:rPr>
          <w:sz w:val="28"/>
          <w:szCs w:val="28"/>
        </w:rPr>
        <w:t>. ТУ),</w:t>
      </w:r>
      <w:r w:rsidRPr="00FA107A">
        <w:rPr>
          <w:sz w:val="28"/>
          <w:szCs w:val="28"/>
        </w:rPr>
        <w:t xml:space="preserve"> </w:t>
      </w:r>
      <w:r>
        <w:rPr>
          <w:sz w:val="28"/>
          <w:szCs w:val="28"/>
        </w:rPr>
        <w:t xml:space="preserve">проектно-изыскательские работы по реконструкции РП-6 </w:t>
      </w:r>
      <w:proofErr w:type="spellStart"/>
      <w:r>
        <w:rPr>
          <w:sz w:val="28"/>
          <w:szCs w:val="28"/>
        </w:rPr>
        <w:t>кВ</w:t>
      </w:r>
      <w:proofErr w:type="spellEnd"/>
      <w:r>
        <w:rPr>
          <w:sz w:val="28"/>
          <w:szCs w:val="28"/>
        </w:rPr>
        <w:t xml:space="preserve"> (п. 10.4 ТУ), что подтверждено локальным сметным расчетом (смета) №1 (Монтаж 2БКТП 3200 </w:t>
      </w:r>
      <w:proofErr w:type="spellStart"/>
      <w:r>
        <w:rPr>
          <w:sz w:val="28"/>
          <w:szCs w:val="28"/>
        </w:rPr>
        <w:t>кВА</w:t>
      </w:r>
      <w:proofErr w:type="spellEnd"/>
      <w:r>
        <w:rPr>
          <w:sz w:val="28"/>
          <w:szCs w:val="28"/>
        </w:rPr>
        <w:t xml:space="preserve">+ 630 </w:t>
      </w:r>
      <w:proofErr w:type="spellStart"/>
      <w:r>
        <w:rPr>
          <w:sz w:val="28"/>
          <w:szCs w:val="28"/>
        </w:rPr>
        <w:t>кВА</w:t>
      </w:r>
      <w:proofErr w:type="spellEnd"/>
      <w:r>
        <w:rPr>
          <w:sz w:val="28"/>
          <w:szCs w:val="28"/>
        </w:rPr>
        <w:t xml:space="preserve">), сметой №1 на проектные работы (Реконструкция РП-6 </w:t>
      </w:r>
      <w:proofErr w:type="spellStart"/>
      <w:r>
        <w:rPr>
          <w:sz w:val="28"/>
          <w:szCs w:val="28"/>
        </w:rPr>
        <w:t>кВ</w:t>
      </w:r>
      <w:proofErr w:type="spellEnd"/>
      <w:r>
        <w:rPr>
          <w:sz w:val="28"/>
          <w:szCs w:val="28"/>
        </w:rPr>
        <w:t>)</w:t>
      </w:r>
      <w:r w:rsidRPr="003E525C">
        <w:rPr>
          <w:sz w:val="28"/>
          <w:szCs w:val="28"/>
        </w:rPr>
        <w:t>.</w:t>
      </w:r>
    </w:p>
    <w:p w14:paraId="6BC2FF9B" w14:textId="77777777" w:rsidR="008A4DCB" w:rsidRDefault="008A4DCB" w:rsidP="008A4DCB">
      <w:pPr>
        <w:pStyle w:val="FR1"/>
        <w:ind w:left="0" w:firstLine="708"/>
        <w:jc w:val="both"/>
        <w:rPr>
          <w:szCs w:val="28"/>
        </w:rPr>
      </w:pPr>
      <w:r w:rsidRPr="00D3244B">
        <w:rPr>
          <w:szCs w:val="28"/>
        </w:rPr>
        <w:t xml:space="preserve">Предлагается </w:t>
      </w:r>
      <w:r>
        <w:rPr>
          <w:szCs w:val="28"/>
        </w:rPr>
        <w:t>согласиться с</w:t>
      </w:r>
      <w:r w:rsidRPr="00D3244B">
        <w:rPr>
          <w:szCs w:val="28"/>
        </w:rPr>
        <w:t xml:space="preserve"> предложенн</w:t>
      </w:r>
      <w:r>
        <w:rPr>
          <w:szCs w:val="28"/>
        </w:rPr>
        <w:t>ой</w:t>
      </w:r>
      <w:r w:rsidRPr="00D3244B">
        <w:rPr>
          <w:szCs w:val="28"/>
        </w:rPr>
        <w:t xml:space="preserve"> предприятием величин</w:t>
      </w:r>
      <w:r>
        <w:rPr>
          <w:szCs w:val="28"/>
        </w:rPr>
        <w:t>ой</w:t>
      </w:r>
      <w:r w:rsidRPr="00D3244B">
        <w:rPr>
          <w:szCs w:val="28"/>
        </w:rPr>
        <w:t xml:space="preserve"> в размере</w:t>
      </w:r>
      <w:r>
        <w:rPr>
          <w:szCs w:val="28"/>
        </w:rPr>
        <w:t xml:space="preserve"> </w:t>
      </w:r>
      <w:r w:rsidRPr="00A65DDB">
        <w:rPr>
          <w:b/>
          <w:szCs w:val="28"/>
        </w:rPr>
        <w:t>38 333,455</w:t>
      </w:r>
      <w:r>
        <w:rPr>
          <w:szCs w:val="28"/>
        </w:rPr>
        <w:t xml:space="preserve"> </w:t>
      </w:r>
      <w:r w:rsidRPr="00D3244B">
        <w:rPr>
          <w:szCs w:val="28"/>
        </w:rPr>
        <w:t>тыс. руб.</w:t>
      </w:r>
      <w:r w:rsidRPr="007B7721">
        <w:rPr>
          <w:szCs w:val="28"/>
        </w:rPr>
        <w:t xml:space="preserve"> </w:t>
      </w:r>
      <w:r>
        <w:rPr>
          <w:szCs w:val="28"/>
        </w:rPr>
        <w:t>В связи с тем, что с 01.01.2024 ООО «КЭС» не будет осуществлять регулируемые виды деятельности, так как не соответствует критериям отнесения владельцев объектов электросетевого хозяйства к т</w:t>
      </w:r>
      <w:r w:rsidRPr="00C145E2">
        <w:rPr>
          <w:szCs w:val="28"/>
        </w:rPr>
        <w:t>ерриториальны</w:t>
      </w:r>
      <w:r>
        <w:rPr>
          <w:szCs w:val="28"/>
        </w:rPr>
        <w:t>м</w:t>
      </w:r>
      <w:r w:rsidRPr="00C145E2">
        <w:rPr>
          <w:szCs w:val="28"/>
        </w:rPr>
        <w:t xml:space="preserve"> сетевы</w:t>
      </w:r>
      <w:r>
        <w:rPr>
          <w:szCs w:val="28"/>
        </w:rPr>
        <w:t>м</w:t>
      </w:r>
      <w:r w:rsidRPr="00C145E2">
        <w:rPr>
          <w:szCs w:val="28"/>
        </w:rPr>
        <w:t xml:space="preserve"> организаци</w:t>
      </w:r>
      <w:r>
        <w:rPr>
          <w:szCs w:val="28"/>
        </w:rPr>
        <w:t>ям</w:t>
      </w:r>
      <w:r w:rsidRPr="00C145E2">
        <w:rPr>
          <w:szCs w:val="28"/>
        </w:rPr>
        <w:t xml:space="preserve"> Кемеровской области, </w:t>
      </w:r>
      <w:r>
        <w:rPr>
          <w:szCs w:val="28"/>
        </w:rPr>
        <w:t>согласно постановлению Правительства РФ от 28.02.2015 № 184, расходы сетевой организации, связанные с мероприятиями на существующих электросетевых объектах, в размере   38 333,455 тыс. руб. не будут компенсированы за счет тарифа на передачу.</w:t>
      </w:r>
    </w:p>
    <w:p w14:paraId="32D4BFFE" w14:textId="77777777" w:rsidR="008A4DCB" w:rsidRDefault="008A4DCB" w:rsidP="008A4DCB">
      <w:pPr>
        <w:ind w:firstLine="720"/>
        <w:jc w:val="both"/>
        <w:rPr>
          <w:sz w:val="28"/>
          <w:szCs w:val="28"/>
        </w:rPr>
      </w:pPr>
    </w:p>
    <w:p w14:paraId="26D62F4B" w14:textId="77777777" w:rsidR="008A4DCB" w:rsidRPr="00D905E8" w:rsidRDefault="008A4DCB" w:rsidP="008A4DCB">
      <w:pPr>
        <w:jc w:val="center"/>
        <w:rPr>
          <w:b/>
          <w:sz w:val="28"/>
          <w:szCs w:val="28"/>
        </w:rPr>
      </w:pPr>
      <w:r w:rsidRPr="00D905E8">
        <w:rPr>
          <w:b/>
          <w:sz w:val="28"/>
          <w:szCs w:val="28"/>
        </w:rPr>
        <w:t>Стоимость мероприятий, не включающих в себя строительство и                         реконструкцию объектов электросетевого хозяйства</w:t>
      </w:r>
    </w:p>
    <w:p w14:paraId="01E116AF" w14:textId="77777777" w:rsidR="008A4DCB" w:rsidRPr="00D905E8" w:rsidRDefault="008A4DCB" w:rsidP="008A4DCB">
      <w:pPr>
        <w:autoSpaceDE w:val="0"/>
        <w:autoSpaceDN w:val="0"/>
        <w:adjustRightInd w:val="0"/>
        <w:ind w:right="-1" w:firstLine="709"/>
        <w:contextualSpacing/>
        <w:jc w:val="both"/>
        <w:rPr>
          <w:sz w:val="28"/>
          <w:szCs w:val="28"/>
        </w:rPr>
      </w:pPr>
      <w:r w:rsidRPr="00D905E8">
        <w:rPr>
          <w:sz w:val="28"/>
          <w:szCs w:val="28"/>
        </w:rPr>
        <w:t xml:space="preserve">В соответствии с разделом </w:t>
      </w:r>
      <w:r w:rsidRPr="00D905E8">
        <w:rPr>
          <w:sz w:val="28"/>
          <w:szCs w:val="28"/>
          <w:lang w:val="en-US"/>
        </w:rPr>
        <w:t>III</w:t>
      </w:r>
      <w:r w:rsidRPr="00D905E8">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D905E8">
          <w:rPr>
            <w:sz w:val="28"/>
            <w:szCs w:val="28"/>
          </w:rPr>
          <w:t xml:space="preserve">формуле </w:t>
        </w:r>
      </w:hyperlink>
      <w:r w:rsidRPr="00D905E8">
        <w:rPr>
          <w:sz w:val="28"/>
          <w:szCs w:val="28"/>
        </w:rPr>
        <w:t>и устанавливается в тыс. руб.:</w:t>
      </w:r>
    </w:p>
    <w:p w14:paraId="332FE129" w14:textId="77777777" w:rsidR="008A4DCB" w:rsidRPr="00D905E8" w:rsidRDefault="008A4DCB" w:rsidP="008A4DCB">
      <w:pPr>
        <w:autoSpaceDE w:val="0"/>
        <w:autoSpaceDN w:val="0"/>
        <w:adjustRightInd w:val="0"/>
        <w:ind w:right="-142"/>
        <w:jc w:val="center"/>
        <w:rPr>
          <w:sz w:val="28"/>
          <w:szCs w:val="28"/>
        </w:rPr>
      </w:pPr>
      <w:bookmarkStart w:id="44" w:name="Par2"/>
      <w:bookmarkEnd w:id="44"/>
    </w:p>
    <w:p w14:paraId="4EDDB478" w14:textId="77777777" w:rsidR="008A4DCB" w:rsidRPr="00D905E8" w:rsidRDefault="008A4DCB" w:rsidP="008A4DCB">
      <w:pPr>
        <w:autoSpaceDE w:val="0"/>
        <w:autoSpaceDN w:val="0"/>
        <w:adjustRightInd w:val="0"/>
        <w:ind w:right="-142"/>
        <w:jc w:val="center"/>
        <w:rPr>
          <w:sz w:val="28"/>
          <w:szCs w:val="28"/>
        </w:rPr>
      </w:pPr>
      <w:r w:rsidRPr="00D905E8">
        <w:rPr>
          <w:sz w:val="28"/>
          <w:szCs w:val="28"/>
        </w:rPr>
        <w:t xml:space="preserve">ПТП = Р + Ри + </w:t>
      </w:r>
      <w:proofErr w:type="spellStart"/>
      <w:r w:rsidRPr="00D905E8">
        <w:rPr>
          <w:sz w:val="28"/>
          <w:szCs w:val="28"/>
        </w:rPr>
        <w:t>Ртп</w:t>
      </w:r>
      <w:proofErr w:type="spellEnd"/>
      <w:r w:rsidRPr="00D905E8">
        <w:rPr>
          <w:sz w:val="28"/>
          <w:szCs w:val="28"/>
        </w:rPr>
        <w:t xml:space="preserve"> (тыс. руб.)</w:t>
      </w:r>
    </w:p>
    <w:p w14:paraId="2A613085" w14:textId="77777777" w:rsidR="008A4DCB" w:rsidRPr="00D905E8" w:rsidRDefault="008A4DCB" w:rsidP="008A4DCB">
      <w:pPr>
        <w:autoSpaceDE w:val="0"/>
        <w:autoSpaceDN w:val="0"/>
        <w:adjustRightInd w:val="0"/>
        <w:ind w:right="-1" w:firstLine="709"/>
        <w:jc w:val="both"/>
        <w:rPr>
          <w:sz w:val="28"/>
          <w:szCs w:val="28"/>
        </w:rPr>
      </w:pPr>
      <w:r w:rsidRPr="00D905E8">
        <w:rPr>
          <w:sz w:val="28"/>
          <w:szCs w:val="28"/>
        </w:rPr>
        <w:t>где:</w:t>
      </w:r>
    </w:p>
    <w:p w14:paraId="6D8F1862" w14:textId="77777777" w:rsidR="008A4DCB" w:rsidRPr="00D905E8" w:rsidRDefault="008A4DCB" w:rsidP="008A4DCB">
      <w:pPr>
        <w:autoSpaceDE w:val="0"/>
        <w:autoSpaceDN w:val="0"/>
        <w:adjustRightInd w:val="0"/>
        <w:spacing w:before="280"/>
        <w:ind w:right="-1" w:firstLine="709"/>
        <w:contextualSpacing/>
        <w:jc w:val="both"/>
        <w:rPr>
          <w:sz w:val="28"/>
          <w:szCs w:val="28"/>
        </w:rPr>
      </w:pPr>
      <w:r w:rsidRPr="00D905E8">
        <w:rPr>
          <w:sz w:val="28"/>
          <w:szCs w:val="28"/>
        </w:rPr>
        <w:t xml:space="preserve">Р - стоимость мероприятий, перечисленных в </w:t>
      </w:r>
      <w:hyperlink r:id="rId8" w:history="1">
        <w:r w:rsidRPr="00D905E8">
          <w:rPr>
            <w:sz w:val="28"/>
            <w:szCs w:val="28"/>
          </w:rPr>
          <w:t>пункте 16</w:t>
        </w:r>
      </w:hyperlink>
      <w:r w:rsidRPr="00D905E8">
        <w:rPr>
          <w:sz w:val="28"/>
          <w:szCs w:val="28"/>
        </w:rPr>
        <w:t xml:space="preserve"> (за исключением </w:t>
      </w:r>
      <w:hyperlink r:id="rId9" w:history="1">
        <w:r w:rsidRPr="00D905E8">
          <w:rPr>
            <w:sz w:val="28"/>
            <w:szCs w:val="28"/>
          </w:rPr>
          <w:t>подпункта «б»)</w:t>
        </w:r>
      </w:hyperlink>
      <w:r w:rsidRPr="00D905E8">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5A75F0A" w14:textId="77777777" w:rsidR="008A4DCB" w:rsidRPr="00D905E8" w:rsidRDefault="008A4DCB" w:rsidP="008A4DCB">
      <w:pPr>
        <w:autoSpaceDE w:val="0"/>
        <w:autoSpaceDN w:val="0"/>
        <w:adjustRightInd w:val="0"/>
        <w:spacing w:before="280"/>
        <w:ind w:right="-1" w:firstLine="709"/>
        <w:contextualSpacing/>
        <w:jc w:val="both"/>
        <w:rPr>
          <w:sz w:val="28"/>
          <w:szCs w:val="28"/>
        </w:rPr>
      </w:pPr>
      <w:r w:rsidRPr="00D905E8">
        <w:rPr>
          <w:sz w:val="28"/>
          <w:szCs w:val="28"/>
        </w:rPr>
        <w:lastRenderedPageBreak/>
        <w:t>Р</w:t>
      </w:r>
      <w:r w:rsidRPr="00D905E8">
        <w:rPr>
          <w:sz w:val="28"/>
          <w:szCs w:val="28"/>
          <w:vertAlign w:val="subscript"/>
        </w:rPr>
        <w:t>и</w:t>
      </w:r>
      <w:r w:rsidRPr="00D905E8">
        <w:rPr>
          <w:sz w:val="28"/>
          <w:szCs w:val="28"/>
        </w:rPr>
        <w:t xml:space="preserve"> - расходы на выполнение мероприятий «последней мили» (</w:t>
      </w:r>
      <w:hyperlink r:id="rId10" w:history="1">
        <w:r w:rsidRPr="00D905E8">
          <w:rPr>
            <w:sz w:val="28"/>
            <w:szCs w:val="28"/>
          </w:rPr>
          <w:t>подпункт «б» пункта 16</w:t>
        </w:r>
      </w:hyperlink>
      <w:r w:rsidRPr="00D905E8">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20F5CACA" w14:textId="77777777" w:rsidR="008A4DCB" w:rsidRPr="00D905E8" w:rsidRDefault="008A4DCB" w:rsidP="008A4DCB">
      <w:pPr>
        <w:autoSpaceDE w:val="0"/>
        <w:autoSpaceDN w:val="0"/>
        <w:adjustRightInd w:val="0"/>
        <w:spacing w:before="280"/>
        <w:ind w:right="-1" w:firstLine="709"/>
        <w:contextualSpacing/>
        <w:jc w:val="both"/>
        <w:rPr>
          <w:sz w:val="28"/>
          <w:szCs w:val="28"/>
        </w:rPr>
      </w:pPr>
      <w:proofErr w:type="spellStart"/>
      <w:r w:rsidRPr="00D905E8">
        <w:rPr>
          <w:sz w:val="28"/>
          <w:szCs w:val="28"/>
        </w:rPr>
        <w:t>Р</w:t>
      </w:r>
      <w:r w:rsidRPr="00D905E8">
        <w:rPr>
          <w:sz w:val="28"/>
          <w:szCs w:val="28"/>
          <w:vertAlign w:val="subscript"/>
        </w:rPr>
        <w:t>тп</w:t>
      </w:r>
      <w:proofErr w:type="spellEnd"/>
      <w:r w:rsidRPr="00D905E8">
        <w:rPr>
          <w:sz w:val="28"/>
          <w:szCs w:val="28"/>
        </w:rPr>
        <w:t xml:space="preserve"> - расходы на оплату услуг технологического присоединения к электрическим сетям смежной сетевой организации.</w:t>
      </w:r>
    </w:p>
    <w:p w14:paraId="10717E27" w14:textId="77777777" w:rsidR="008A4DCB" w:rsidRDefault="008A4DCB" w:rsidP="008A4DCB">
      <w:pPr>
        <w:ind w:right="-1" w:firstLine="709"/>
        <w:contextualSpacing/>
        <w:jc w:val="both"/>
        <w:rPr>
          <w:sz w:val="28"/>
          <w:szCs w:val="28"/>
        </w:rPr>
      </w:pPr>
      <w:r w:rsidRPr="00D905E8">
        <w:rPr>
          <w:sz w:val="28"/>
          <w:szCs w:val="28"/>
        </w:rPr>
        <w:t>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14,870 тыс. руб. в соответствии с приложением №1 Постановления РЭК № 947 от 29.11.2022 «Об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2022, 2023  годы» в т.ч.:</w:t>
      </w:r>
    </w:p>
    <w:p w14:paraId="6D015EAE" w14:textId="77777777" w:rsidR="008A4DCB" w:rsidRPr="00D905E8" w:rsidRDefault="008A4DCB" w:rsidP="008A4DCB">
      <w:pPr>
        <w:ind w:right="-142" w:firstLine="709"/>
        <w:contextualSpacing/>
        <w:jc w:val="both"/>
        <w:rPr>
          <w:sz w:val="28"/>
          <w:szCs w:val="28"/>
        </w:rPr>
      </w:pPr>
    </w:p>
    <w:tbl>
      <w:tblPr>
        <w:tblW w:w="9954" w:type="dxa"/>
        <w:tblInd w:w="108" w:type="dxa"/>
        <w:tblLook w:val="04A0" w:firstRow="1" w:lastRow="0" w:firstColumn="1" w:lastColumn="0" w:noHBand="0" w:noVBand="1"/>
      </w:tblPr>
      <w:tblGrid>
        <w:gridCol w:w="902"/>
        <w:gridCol w:w="5903"/>
        <w:gridCol w:w="1628"/>
        <w:gridCol w:w="1521"/>
      </w:tblGrid>
      <w:tr w:rsidR="008A4DCB" w:rsidRPr="00D905E8" w14:paraId="4EAA8004" w14:textId="77777777" w:rsidTr="00575890">
        <w:trPr>
          <w:trHeight w:val="60"/>
        </w:trPr>
        <w:tc>
          <w:tcPr>
            <w:tcW w:w="453" w:type="pct"/>
            <w:vMerge w:val="restart"/>
            <w:tcBorders>
              <w:top w:val="single" w:sz="4" w:space="0" w:color="auto"/>
              <w:left w:val="single" w:sz="4" w:space="0" w:color="auto"/>
              <w:right w:val="single" w:sz="4" w:space="0" w:color="auto"/>
            </w:tcBorders>
            <w:shd w:val="clear" w:color="auto" w:fill="auto"/>
            <w:noWrap/>
            <w:vAlign w:val="center"/>
            <w:hideMark/>
          </w:tcPr>
          <w:p w14:paraId="689A221C" w14:textId="77777777" w:rsidR="008A4DCB" w:rsidRPr="00D905E8" w:rsidRDefault="008A4DCB" w:rsidP="00575890">
            <w:pPr>
              <w:ind w:left="-221" w:right="-142" w:firstLine="113"/>
              <w:jc w:val="center"/>
              <w:rPr>
                <w:sz w:val="20"/>
                <w:szCs w:val="20"/>
              </w:rPr>
            </w:pPr>
            <w:r w:rsidRPr="00D905E8">
              <w:rPr>
                <w:sz w:val="20"/>
                <w:szCs w:val="20"/>
              </w:rPr>
              <w:t>№</w:t>
            </w:r>
          </w:p>
          <w:p w14:paraId="7C1B7166" w14:textId="77777777" w:rsidR="008A4DCB" w:rsidRPr="00D905E8" w:rsidRDefault="008A4DCB" w:rsidP="00575890">
            <w:pPr>
              <w:ind w:left="-108" w:right="-142"/>
              <w:jc w:val="center"/>
              <w:rPr>
                <w:sz w:val="20"/>
                <w:szCs w:val="20"/>
              </w:rPr>
            </w:pPr>
            <w:r w:rsidRPr="00D905E8">
              <w:rPr>
                <w:sz w:val="20"/>
                <w:szCs w:val="20"/>
              </w:rPr>
              <w:t>ставки</w:t>
            </w:r>
          </w:p>
        </w:tc>
        <w:tc>
          <w:tcPr>
            <w:tcW w:w="2965" w:type="pct"/>
            <w:vMerge w:val="restart"/>
            <w:tcBorders>
              <w:top w:val="single" w:sz="4" w:space="0" w:color="auto"/>
              <w:left w:val="single" w:sz="4" w:space="0" w:color="auto"/>
              <w:right w:val="single" w:sz="4" w:space="0" w:color="auto"/>
            </w:tcBorders>
            <w:shd w:val="clear" w:color="auto" w:fill="auto"/>
            <w:noWrap/>
            <w:vAlign w:val="center"/>
            <w:hideMark/>
          </w:tcPr>
          <w:p w14:paraId="43DA3F1B" w14:textId="77777777" w:rsidR="008A4DCB" w:rsidRPr="00D905E8" w:rsidRDefault="008A4DCB" w:rsidP="00575890">
            <w:pPr>
              <w:ind w:right="-142"/>
              <w:jc w:val="center"/>
              <w:rPr>
                <w:bCs/>
                <w:sz w:val="20"/>
                <w:szCs w:val="20"/>
              </w:rPr>
            </w:pPr>
            <w:r w:rsidRPr="00D905E8">
              <w:rPr>
                <w:bCs/>
                <w:sz w:val="20"/>
                <w:szCs w:val="20"/>
              </w:rPr>
              <w:t xml:space="preserve">Наименование стандартизированной </w:t>
            </w:r>
          </w:p>
          <w:p w14:paraId="26B3BBC3" w14:textId="77777777" w:rsidR="008A4DCB" w:rsidRPr="00D905E8" w:rsidRDefault="008A4DCB" w:rsidP="00575890">
            <w:pPr>
              <w:ind w:right="-142"/>
              <w:jc w:val="center"/>
              <w:rPr>
                <w:bCs/>
                <w:sz w:val="20"/>
                <w:szCs w:val="20"/>
              </w:rPr>
            </w:pPr>
            <w:r w:rsidRPr="00D905E8">
              <w:rPr>
                <w:bCs/>
                <w:sz w:val="20"/>
                <w:szCs w:val="20"/>
              </w:rPr>
              <w:t>тарифной ставки</w:t>
            </w:r>
          </w:p>
        </w:tc>
        <w:tc>
          <w:tcPr>
            <w:tcW w:w="15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36F038" w14:textId="77777777" w:rsidR="008A4DCB" w:rsidRPr="00D905E8" w:rsidRDefault="008A4DCB" w:rsidP="00575890">
            <w:pPr>
              <w:ind w:right="-142"/>
              <w:jc w:val="center"/>
              <w:rPr>
                <w:bCs/>
                <w:sz w:val="20"/>
                <w:szCs w:val="20"/>
              </w:rPr>
            </w:pPr>
            <w:r w:rsidRPr="00D905E8">
              <w:rPr>
                <w:bCs/>
                <w:sz w:val="20"/>
                <w:szCs w:val="20"/>
              </w:rPr>
              <w:t>Размер стандартизированной тарифной ставки в зависимости от схемы присоединения</w:t>
            </w:r>
          </w:p>
        </w:tc>
      </w:tr>
      <w:tr w:rsidR="008A4DCB" w:rsidRPr="00D905E8" w14:paraId="6A591823" w14:textId="77777777" w:rsidTr="00575890">
        <w:trPr>
          <w:trHeight w:val="231"/>
        </w:trPr>
        <w:tc>
          <w:tcPr>
            <w:tcW w:w="453" w:type="pct"/>
            <w:vMerge/>
            <w:tcBorders>
              <w:left w:val="single" w:sz="4" w:space="0" w:color="auto"/>
              <w:right w:val="single" w:sz="4" w:space="0" w:color="auto"/>
            </w:tcBorders>
            <w:shd w:val="clear" w:color="auto" w:fill="auto"/>
            <w:noWrap/>
            <w:vAlign w:val="center"/>
          </w:tcPr>
          <w:p w14:paraId="7DFDF3F7" w14:textId="77777777" w:rsidR="008A4DCB" w:rsidRPr="00D905E8" w:rsidRDefault="008A4DCB" w:rsidP="00575890">
            <w:pPr>
              <w:ind w:left="-108" w:right="-142"/>
              <w:jc w:val="center"/>
              <w:rPr>
                <w:sz w:val="20"/>
                <w:szCs w:val="20"/>
              </w:rPr>
            </w:pPr>
          </w:p>
        </w:tc>
        <w:tc>
          <w:tcPr>
            <w:tcW w:w="2965" w:type="pct"/>
            <w:vMerge/>
            <w:tcBorders>
              <w:left w:val="single" w:sz="4" w:space="0" w:color="auto"/>
              <w:right w:val="single" w:sz="4" w:space="0" w:color="auto"/>
            </w:tcBorders>
            <w:shd w:val="clear" w:color="auto" w:fill="auto"/>
            <w:noWrap/>
            <w:vAlign w:val="center"/>
          </w:tcPr>
          <w:p w14:paraId="128534C2" w14:textId="77777777" w:rsidR="008A4DCB" w:rsidRPr="00D905E8" w:rsidRDefault="008A4DCB" w:rsidP="00575890">
            <w:pPr>
              <w:ind w:right="-142"/>
              <w:jc w:val="center"/>
              <w:rPr>
                <w:bCs/>
                <w:sz w:val="20"/>
                <w:szCs w:val="20"/>
              </w:rPr>
            </w:pP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1B45AADB" w14:textId="77777777" w:rsidR="008A4DCB" w:rsidRPr="00D905E8" w:rsidRDefault="008A4DCB" w:rsidP="00575890">
            <w:pPr>
              <w:ind w:right="-142"/>
              <w:jc w:val="center"/>
              <w:rPr>
                <w:bCs/>
                <w:sz w:val="20"/>
                <w:szCs w:val="20"/>
              </w:rPr>
            </w:pPr>
            <w:r w:rsidRPr="00D905E8">
              <w:rPr>
                <w:bCs/>
                <w:sz w:val="20"/>
                <w:szCs w:val="20"/>
              </w:rPr>
              <w:t xml:space="preserve">Постоянная </w:t>
            </w:r>
            <w:r>
              <w:rPr>
                <w:bCs/>
                <w:sz w:val="20"/>
                <w:szCs w:val="20"/>
              </w:rPr>
              <w:t xml:space="preserve">   </w:t>
            </w:r>
            <w:r w:rsidRPr="00D905E8">
              <w:rPr>
                <w:bCs/>
                <w:sz w:val="20"/>
                <w:szCs w:val="20"/>
              </w:rPr>
              <w:t>схема</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5AB845C2" w14:textId="77777777" w:rsidR="008A4DCB" w:rsidRPr="00D905E8" w:rsidRDefault="008A4DCB" w:rsidP="00575890">
            <w:pPr>
              <w:ind w:right="-142"/>
              <w:jc w:val="center"/>
              <w:rPr>
                <w:bCs/>
                <w:sz w:val="20"/>
                <w:szCs w:val="20"/>
              </w:rPr>
            </w:pPr>
            <w:r w:rsidRPr="00D905E8">
              <w:rPr>
                <w:bCs/>
                <w:sz w:val="20"/>
                <w:szCs w:val="20"/>
              </w:rPr>
              <w:t xml:space="preserve">Временная </w:t>
            </w:r>
            <w:r>
              <w:rPr>
                <w:bCs/>
                <w:sz w:val="20"/>
                <w:szCs w:val="20"/>
              </w:rPr>
              <w:t xml:space="preserve">            </w:t>
            </w:r>
            <w:r w:rsidRPr="00D905E8">
              <w:rPr>
                <w:bCs/>
                <w:sz w:val="20"/>
                <w:szCs w:val="20"/>
              </w:rPr>
              <w:t>схема</w:t>
            </w:r>
          </w:p>
        </w:tc>
      </w:tr>
      <w:tr w:rsidR="008A4DCB" w:rsidRPr="00D905E8" w14:paraId="171BEF64" w14:textId="77777777" w:rsidTr="00575890">
        <w:trPr>
          <w:trHeight w:val="231"/>
        </w:trPr>
        <w:tc>
          <w:tcPr>
            <w:tcW w:w="453" w:type="pct"/>
            <w:vMerge/>
            <w:tcBorders>
              <w:left w:val="single" w:sz="4" w:space="0" w:color="auto"/>
              <w:bottom w:val="single" w:sz="4" w:space="0" w:color="auto"/>
              <w:right w:val="single" w:sz="4" w:space="0" w:color="auto"/>
            </w:tcBorders>
            <w:shd w:val="clear" w:color="auto" w:fill="auto"/>
            <w:noWrap/>
            <w:vAlign w:val="center"/>
          </w:tcPr>
          <w:p w14:paraId="76FFEFCC" w14:textId="77777777" w:rsidR="008A4DCB" w:rsidRPr="00D905E8" w:rsidRDefault="008A4DCB" w:rsidP="00575890">
            <w:pPr>
              <w:ind w:left="-108" w:right="-142"/>
              <w:jc w:val="center"/>
              <w:rPr>
                <w:sz w:val="20"/>
                <w:szCs w:val="20"/>
              </w:rPr>
            </w:pPr>
          </w:p>
        </w:tc>
        <w:tc>
          <w:tcPr>
            <w:tcW w:w="2965" w:type="pct"/>
            <w:vMerge/>
            <w:tcBorders>
              <w:left w:val="single" w:sz="4" w:space="0" w:color="auto"/>
              <w:bottom w:val="single" w:sz="4" w:space="0" w:color="auto"/>
              <w:right w:val="single" w:sz="4" w:space="0" w:color="auto"/>
            </w:tcBorders>
            <w:shd w:val="clear" w:color="auto" w:fill="auto"/>
            <w:noWrap/>
            <w:vAlign w:val="center"/>
          </w:tcPr>
          <w:p w14:paraId="539F5354" w14:textId="77777777" w:rsidR="008A4DCB" w:rsidRPr="00D905E8" w:rsidRDefault="008A4DCB" w:rsidP="00575890">
            <w:pPr>
              <w:ind w:right="-142"/>
              <w:jc w:val="center"/>
              <w:rPr>
                <w:bCs/>
                <w:sz w:val="20"/>
                <w:szCs w:val="20"/>
              </w:rPr>
            </w:pP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224C9EDA" w14:textId="77777777" w:rsidR="008A4DCB" w:rsidRPr="00D905E8" w:rsidRDefault="008A4DCB" w:rsidP="00575890">
            <w:pPr>
              <w:ind w:right="-142"/>
              <w:jc w:val="center"/>
              <w:rPr>
                <w:bCs/>
                <w:sz w:val="20"/>
                <w:szCs w:val="20"/>
              </w:rPr>
            </w:pPr>
            <w:r w:rsidRPr="00D905E8">
              <w:rPr>
                <w:bCs/>
                <w:sz w:val="20"/>
                <w:szCs w:val="20"/>
              </w:rPr>
              <w:t>тыс. руб./шт.</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7076C2CC" w14:textId="77777777" w:rsidR="008A4DCB" w:rsidRPr="00D905E8" w:rsidRDefault="008A4DCB" w:rsidP="00575890">
            <w:pPr>
              <w:ind w:right="-142"/>
              <w:jc w:val="center"/>
              <w:rPr>
                <w:bCs/>
                <w:sz w:val="20"/>
                <w:szCs w:val="20"/>
              </w:rPr>
            </w:pPr>
            <w:r w:rsidRPr="00D905E8">
              <w:rPr>
                <w:bCs/>
                <w:sz w:val="20"/>
                <w:szCs w:val="20"/>
              </w:rPr>
              <w:t>тыс. руб./шт.</w:t>
            </w:r>
          </w:p>
        </w:tc>
      </w:tr>
      <w:tr w:rsidR="008A4DCB" w:rsidRPr="00D905E8" w14:paraId="662E108C" w14:textId="77777777" w:rsidTr="00575890">
        <w:trPr>
          <w:trHeight w:val="246"/>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BB9CBB" w14:textId="77777777" w:rsidR="008A4DCB" w:rsidRPr="00D905E8" w:rsidRDefault="008A4DCB" w:rsidP="00575890">
            <w:pPr>
              <w:autoSpaceDE w:val="0"/>
              <w:autoSpaceDN w:val="0"/>
              <w:adjustRightInd w:val="0"/>
              <w:ind w:right="-142"/>
              <w:jc w:val="center"/>
              <w:rPr>
                <w:sz w:val="20"/>
                <w:szCs w:val="20"/>
              </w:rPr>
            </w:pPr>
            <w:r w:rsidRPr="00D905E8">
              <w:rPr>
                <w:sz w:val="20"/>
                <w:szCs w:val="20"/>
              </w:rPr>
              <w:t>С</w:t>
            </w:r>
            <w:r w:rsidRPr="00D905E8">
              <w:rPr>
                <w:sz w:val="20"/>
                <w:szCs w:val="20"/>
                <w:vertAlign w:val="subscript"/>
              </w:rPr>
              <w:t>1</w:t>
            </w:r>
          </w:p>
        </w:tc>
        <w:tc>
          <w:tcPr>
            <w:tcW w:w="29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87DC3" w14:textId="77777777" w:rsidR="008A4DCB" w:rsidRPr="00D905E8" w:rsidRDefault="008A4DCB" w:rsidP="00575890">
            <w:pPr>
              <w:autoSpaceDE w:val="0"/>
              <w:autoSpaceDN w:val="0"/>
              <w:adjustRightInd w:val="0"/>
              <w:ind w:right="-142"/>
              <w:jc w:val="both"/>
              <w:rPr>
                <w:sz w:val="20"/>
                <w:szCs w:val="20"/>
              </w:rPr>
            </w:pPr>
            <w:r w:rsidRPr="00D905E8">
              <w:rPr>
                <w:sz w:val="20"/>
                <w:szCs w:val="20"/>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0E7D74CA" w14:textId="77777777" w:rsidR="008A4DCB" w:rsidRPr="00D905E8" w:rsidRDefault="008A4DCB" w:rsidP="00575890">
            <w:pPr>
              <w:ind w:right="-142"/>
              <w:jc w:val="center"/>
              <w:rPr>
                <w:sz w:val="20"/>
                <w:szCs w:val="20"/>
              </w:rPr>
            </w:pPr>
            <w:r w:rsidRPr="00D905E8">
              <w:rPr>
                <w:sz w:val="20"/>
                <w:szCs w:val="20"/>
              </w:rPr>
              <w:t>14,870</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7DF61FC7" w14:textId="77777777" w:rsidR="008A4DCB" w:rsidRPr="00D905E8" w:rsidRDefault="008A4DCB" w:rsidP="00575890">
            <w:pPr>
              <w:ind w:right="-142"/>
              <w:jc w:val="center"/>
              <w:rPr>
                <w:sz w:val="20"/>
                <w:szCs w:val="20"/>
                <w:lang w:val="en-US"/>
              </w:rPr>
            </w:pPr>
            <w:r w:rsidRPr="00D905E8">
              <w:rPr>
                <w:sz w:val="20"/>
                <w:szCs w:val="20"/>
              </w:rPr>
              <w:t>14,870</w:t>
            </w:r>
          </w:p>
        </w:tc>
      </w:tr>
      <w:tr w:rsidR="008A4DCB" w:rsidRPr="00D905E8" w14:paraId="0564B720" w14:textId="77777777" w:rsidTr="00575890">
        <w:trPr>
          <w:trHeight w:val="246"/>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03DC36C" w14:textId="77777777" w:rsidR="008A4DCB" w:rsidRPr="00D905E8" w:rsidRDefault="008A4DCB" w:rsidP="00575890">
            <w:pPr>
              <w:autoSpaceDE w:val="0"/>
              <w:autoSpaceDN w:val="0"/>
              <w:adjustRightInd w:val="0"/>
              <w:ind w:right="-142"/>
              <w:jc w:val="center"/>
              <w:rPr>
                <w:sz w:val="20"/>
                <w:szCs w:val="20"/>
              </w:rPr>
            </w:pPr>
            <w:r w:rsidRPr="00D905E8">
              <w:rPr>
                <w:sz w:val="20"/>
                <w:szCs w:val="20"/>
              </w:rPr>
              <w:t>С</w:t>
            </w:r>
            <w:r w:rsidRPr="00D905E8">
              <w:rPr>
                <w:sz w:val="20"/>
                <w:szCs w:val="20"/>
                <w:vertAlign w:val="subscript"/>
              </w:rPr>
              <w:t>1.1.</w:t>
            </w:r>
          </w:p>
        </w:tc>
        <w:tc>
          <w:tcPr>
            <w:tcW w:w="2965" w:type="pct"/>
            <w:tcBorders>
              <w:top w:val="single" w:sz="4" w:space="0" w:color="auto"/>
              <w:left w:val="single" w:sz="4" w:space="0" w:color="auto"/>
              <w:bottom w:val="single" w:sz="4" w:space="0" w:color="auto"/>
              <w:right w:val="single" w:sz="4" w:space="0" w:color="auto"/>
            </w:tcBorders>
            <w:shd w:val="clear" w:color="auto" w:fill="auto"/>
            <w:vAlign w:val="center"/>
          </w:tcPr>
          <w:p w14:paraId="2C7EC3AD" w14:textId="77777777" w:rsidR="008A4DCB" w:rsidRPr="00D905E8" w:rsidRDefault="008A4DCB" w:rsidP="00575890">
            <w:pPr>
              <w:autoSpaceDE w:val="0"/>
              <w:autoSpaceDN w:val="0"/>
              <w:adjustRightInd w:val="0"/>
              <w:ind w:right="-142"/>
              <w:rPr>
                <w:sz w:val="20"/>
                <w:szCs w:val="20"/>
              </w:rPr>
            </w:pPr>
            <w:r w:rsidRPr="00D905E8">
              <w:rPr>
                <w:sz w:val="20"/>
                <w:szCs w:val="20"/>
              </w:rPr>
              <w:t>Подготовка и выдача сетевой организацией технических условий Заявителю</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16259B97" w14:textId="77777777" w:rsidR="008A4DCB" w:rsidRPr="00D905E8" w:rsidRDefault="008A4DCB" w:rsidP="00575890">
            <w:pPr>
              <w:ind w:right="-142"/>
              <w:jc w:val="center"/>
              <w:rPr>
                <w:sz w:val="20"/>
                <w:szCs w:val="20"/>
              </w:rPr>
            </w:pPr>
            <w:r w:rsidRPr="00D905E8">
              <w:rPr>
                <w:sz w:val="20"/>
                <w:szCs w:val="20"/>
              </w:rPr>
              <w:t>6,420</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BCEBE3B" w14:textId="77777777" w:rsidR="008A4DCB" w:rsidRPr="00D905E8" w:rsidRDefault="008A4DCB" w:rsidP="00575890">
            <w:pPr>
              <w:ind w:right="-142"/>
              <w:jc w:val="center"/>
              <w:rPr>
                <w:sz w:val="20"/>
                <w:szCs w:val="20"/>
              </w:rPr>
            </w:pPr>
            <w:r w:rsidRPr="00D905E8">
              <w:rPr>
                <w:sz w:val="20"/>
                <w:szCs w:val="20"/>
              </w:rPr>
              <w:t>6,420</w:t>
            </w:r>
          </w:p>
        </w:tc>
      </w:tr>
      <w:tr w:rsidR="008A4DCB" w:rsidRPr="00D905E8" w14:paraId="18F88313" w14:textId="77777777" w:rsidTr="00575890">
        <w:trPr>
          <w:trHeight w:val="246"/>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3D20A5D" w14:textId="77777777" w:rsidR="008A4DCB" w:rsidRPr="00D905E8" w:rsidRDefault="008A4DCB" w:rsidP="00575890">
            <w:pPr>
              <w:autoSpaceDE w:val="0"/>
              <w:autoSpaceDN w:val="0"/>
              <w:adjustRightInd w:val="0"/>
              <w:ind w:right="-142"/>
              <w:jc w:val="center"/>
              <w:rPr>
                <w:sz w:val="20"/>
                <w:szCs w:val="20"/>
              </w:rPr>
            </w:pPr>
            <w:r w:rsidRPr="00D905E8">
              <w:rPr>
                <w:sz w:val="20"/>
                <w:szCs w:val="20"/>
              </w:rPr>
              <w:t>С</w:t>
            </w:r>
            <w:r w:rsidRPr="00D905E8">
              <w:rPr>
                <w:sz w:val="20"/>
                <w:szCs w:val="20"/>
                <w:vertAlign w:val="subscript"/>
              </w:rPr>
              <w:t>1.2.2</w:t>
            </w:r>
          </w:p>
        </w:tc>
        <w:tc>
          <w:tcPr>
            <w:tcW w:w="2965" w:type="pct"/>
            <w:tcBorders>
              <w:top w:val="single" w:sz="4" w:space="0" w:color="auto"/>
              <w:left w:val="single" w:sz="4" w:space="0" w:color="auto"/>
              <w:bottom w:val="single" w:sz="4" w:space="0" w:color="auto"/>
              <w:right w:val="single" w:sz="4" w:space="0" w:color="auto"/>
            </w:tcBorders>
            <w:shd w:val="clear" w:color="auto" w:fill="auto"/>
            <w:vAlign w:val="center"/>
          </w:tcPr>
          <w:p w14:paraId="2BE44D0E" w14:textId="77777777" w:rsidR="008A4DCB" w:rsidRPr="00D905E8" w:rsidRDefault="008A4DCB" w:rsidP="00575890">
            <w:pPr>
              <w:autoSpaceDE w:val="0"/>
              <w:autoSpaceDN w:val="0"/>
              <w:adjustRightInd w:val="0"/>
              <w:ind w:right="-142"/>
              <w:jc w:val="both"/>
              <w:rPr>
                <w:sz w:val="20"/>
                <w:szCs w:val="20"/>
              </w:rPr>
            </w:pPr>
            <w:r w:rsidRPr="00D905E8">
              <w:rPr>
                <w:sz w:val="20"/>
                <w:szCs w:val="20"/>
              </w:rPr>
              <w:t>Проверка сетевой организацией выполнения Заявителем технических условий</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706CDF8F" w14:textId="77777777" w:rsidR="008A4DCB" w:rsidRPr="00D905E8" w:rsidRDefault="008A4DCB" w:rsidP="00575890">
            <w:pPr>
              <w:ind w:right="-142"/>
              <w:jc w:val="center"/>
              <w:rPr>
                <w:sz w:val="20"/>
                <w:szCs w:val="20"/>
              </w:rPr>
            </w:pPr>
            <w:r w:rsidRPr="00D905E8">
              <w:rPr>
                <w:sz w:val="20"/>
                <w:szCs w:val="20"/>
              </w:rPr>
              <w:t>8,450</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BC96A1C" w14:textId="77777777" w:rsidR="008A4DCB" w:rsidRPr="00D905E8" w:rsidRDefault="008A4DCB" w:rsidP="00575890">
            <w:pPr>
              <w:ind w:right="-142"/>
              <w:jc w:val="center"/>
              <w:rPr>
                <w:sz w:val="20"/>
                <w:szCs w:val="20"/>
              </w:rPr>
            </w:pPr>
            <w:r w:rsidRPr="00D905E8">
              <w:rPr>
                <w:sz w:val="20"/>
                <w:szCs w:val="20"/>
              </w:rPr>
              <w:t>8,450</w:t>
            </w:r>
          </w:p>
        </w:tc>
      </w:tr>
    </w:tbl>
    <w:p w14:paraId="10C92DA5" w14:textId="77777777" w:rsidR="008A4DCB" w:rsidRPr="00D905E8" w:rsidRDefault="008A4DCB" w:rsidP="008A4DCB">
      <w:pPr>
        <w:ind w:right="-142" w:firstLine="709"/>
        <w:jc w:val="both"/>
        <w:rPr>
          <w:sz w:val="28"/>
          <w:szCs w:val="28"/>
        </w:rPr>
      </w:pPr>
    </w:p>
    <w:p w14:paraId="10E8E032" w14:textId="77777777" w:rsidR="008A4DCB" w:rsidRPr="00A65DDB" w:rsidRDefault="008A4DCB" w:rsidP="008A4DCB">
      <w:pPr>
        <w:ind w:firstLine="709"/>
        <w:contextualSpacing/>
        <w:jc w:val="both"/>
        <w:rPr>
          <w:sz w:val="28"/>
          <w:szCs w:val="28"/>
        </w:rPr>
      </w:pPr>
      <w:r w:rsidRPr="00A65DDB">
        <w:rPr>
          <w:sz w:val="28"/>
          <w:szCs w:val="28"/>
        </w:rPr>
        <w:t>По итогам анализа представленных Обществом предложений по установлению платы за технологическое присоединение экспертами предлагается утвердить:</w:t>
      </w:r>
    </w:p>
    <w:p w14:paraId="50ED9C0E" w14:textId="15C3994D" w:rsidR="008A4DCB" w:rsidRPr="00A65DDB" w:rsidRDefault="008A4DCB" w:rsidP="008A4DCB">
      <w:pPr>
        <w:ind w:firstLine="709"/>
        <w:contextualSpacing/>
        <w:jc w:val="both"/>
        <w:rPr>
          <w:sz w:val="28"/>
          <w:szCs w:val="28"/>
        </w:rPr>
      </w:pPr>
      <w:r w:rsidRPr="00A65DDB">
        <w:rPr>
          <w:sz w:val="28"/>
          <w:szCs w:val="28"/>
        </w:rPr>
        <w:t xml:space="preserve">- плату за технологическое присоединение к электрическим сетям                           ООО </w:t>
      </w:r>
      <w:r>
        <w:rPr>
          <w:sz w:val="28"/>
          <w:szCs w:val="28"/>
        </w:rPr>
        <w:t>«КЭС»</w:t>
      </w:r>
      <w:r w:rsidRPr="00A65DDB">
        <w:rPr>
          <w:sz w:val="28"/>
          <w:szCs w:val="28"/>
        </w:rPr>
        <w:t xml:space="preserve"> энергопринимающих устройств ООО «КДВ Яшкино» КЛ-0,4 </w:t>
      </w:r>
      <w:proofErr w:type="spellStart"/>
      <w:r w:rsidRPr="00A65DDB">
        <w:rPr>
          <w:sz w:val="28"/>
          <w:szCs w:val="28"/>
        </w:rPr>
        <w:t>кВ</w:t>
      </w:r>
      <w:proofErr w:type="spellEnd"/>
      <w:r w:rsidRPr="00A65DDB">
        <w:rPr>
          <w:sz w:val="28"/>
          <w:szCs w:val="28"/>
        </w:rPr>
        <w:t xml:space="preserve">, ВРУ-0,4 </w:t>
      </w:r>
      <w:proofErr w:type="spellStart"/>
      <w:r w:rsidRPr="00A65DDB">
        <w:rPr>
          <w:sz w:val="28"/>
          <w:szCs w:val="28"/>
        </w:rPr>
        <w:t>кВ</w:t>
      </w:r>
      <w:proofErr w:type="spellEnd"/>
      <w:r w:rsidRPr="00A65DDB">
        <w:rPr>
          <w:sz w:val="28"/>
          <w:szCs w:val="28"/>
        </w:rPr>
        <w:t xml:space="preserve">, линии по производству начинок, камера хранения сырья, морозильная камера, очистные сооружения, вторая очередь станции пожаротушения, система кондиционирования, с максимальной мощностью 4 938 кВт, в том числе ранее присоединенная мощность 1 638,00 кВт (Кемеровская обл. - Кузбасс, пгт. Яшкино, ул. Молодежная, 1 А, к.н.46:19:0302001:350) по индивидуальному проекту в размере </w:t>
      </w:r>
      <w:r>
        <w:rPr>
          <w:b/>
          <w:sz w:val="28"/>
          <w:szCs w:val="28"/>
        </w:rPr>
        <w:t>48 845,574</w:t>
      </w:r>
      <w:r w:rsidRPr="00A65DDB">
        <w:rPr>
          <w:sz w:val="28"/>
          <w:szCs w:val="28"/>
        </w:rPr>
        <w:t xml:space="preserve"> тыс. руб. в том числе:</w:t>
      </w:r>
    </w:p>
    <w:p w14:paraId="4688A046" w14:textId="77777777" w:rsidR="008A4DCB" w:rsidRPr="00D905E8" w:rsidRDefault="008A4DCB" w:rsidP="008A4DCB">
      <w:pPr>
        <w:ind w:right="-1" w:firstLine="709"/>
        <w:contextualSpacing/>
        <w:jc w:val="both"/>
        <w:rPr>
          <w:sz w:val="28"/>
          <w:szCs w:val="28"/>
        </w:rPr>
      </w:pPr>
      <w:r w:rsidRPr="00D905E8">
        <w:rPr>
          <w:bCs/>
          <w:sz w:val="28"/>
          <w:szCs w:val="28"/>
        </w:rPr>
        <w:t xml:space="preserve">- </w:t>
      </w:r>
      <w:r w:rsidRPr="00D905E8">
        <w:rPr>
          <w:sz w:val="28"/>
          <w:szCs w:val="28"/>
        </w:rPr>
        <w:t xml:space="preserve">расходы на оплату услуг технологического присоединения к электрическим сетям смежной сетевой организации – </w:t>
      </w:r>
      <w:r>
        <w:rPr>
          <w:b/>
          <w:sz w:val="28"/>
          <w:szCs w:val="28"/>
        </w:rPr>
        <w:t xml:space="preserve">1 633,435 </w:t>
      </w:r>
      <w:r w:rsidRPr="00D905E8">
        <w:rPr>
          <w:sz w:val="28"/>
          <w:szCs w:val="28"/>
        </w:rPr>
        <w:t>тыс. руб.</w:t>
      </w:r>
    </w:p>
    <w:p w14:paraId="02797972" w14:textId="77777777" w:rsidR="008A4DCB" w:rsidRPr="00D905E8" w:rsidRDefault="008A4DCB" w:rsidP="008A4DCB">
      <w:pPr>
        <w:ind w:right="-1" w:firstLine="709"/>
        <w:contextualSpacing/>
        <w:jc w:val="both"/>
        <w:rPr>
          <w:sz w:val="28"/>
          <w:szCs w:val="28"/>
        </w:rPr>
      </w:pPr>
      <w:r w:rsidRPr="00D905E8">
        <w:rPr>
          <w:sz w:val="28"/>
          <w:szCs w:val="28"/>
        </w:rPr>
        <w:t xml:space="preserve">- расходы на выполнение мероприятий «последней мили» -                         </w:t>
      </w:r>
      <w:r>
        <w:rPr>
          <w:b/>
          <w:sz w:val="28"/>
          <w:szCs w:val="28"/>
        </w:rPr>
        <w:t>47 197,269</w:t>
      </w:r>
      <w:r w:rsidRPr="00D905E8">
        <w:rPr>
          <w:b/>
          <w:sz w:val="28"/>
          <w:szCs w:val="28"/>
        </w:rPr>
        <w:t xml:space="preserve"> </w:t>
      </w:r>
      <w:r w:rsidRPr="00D905E8">
        <w:rPr>
          <w:sz w:val="28"/>
          <w:szCs w:val="28"/>
        </w:rPr>
        <w:t>тыс. руб.</w:t>
      </w:r>
    </w:p>
    <w:p w14:paraId="0934BFFE" w14:textId="77777777" w:rsidR="008A4DCB" w:rsidRPr="00D905E8" w:rsidRDefault="008A4DCB" w:rsidP="008A4DCB">
      <w:pPr>
        <w:ind w:right="-1" w:firstLine="709"/>
        <w:contextualSpacing/>
        <w:jc w:val="both"/>
        <w:rPr>
          <w:sz w:val="28"/>
          <w:szCs w:val="28"/>
        </w:rPr>
      </w:pPr>
      <w:r w:rsidRPr="00D905E8">
        <w:rPr>
          <w:sz w:val="28"/>
          <w:szCs w:val="28"/>
        </w:rPr>
        <w:lastRenderedPageBreak/>
        <w:t xml:space="preserve">- затраты на технологическое присоединение к электрическим сетям по </w:t>
      </w:r>
      <w:r>
        <w:rPr>
          <w:sz w:val="28"/>
          <w:szCs w:val="28"/>
        </w:rPr>
        <w:t xml:space="preserve">             </w:t>
      </w:r>
      <w:r w:rsidRPr="00D905E8">
        <w:rPr>
          <w:sz w:val="28"/>
          <w:szCs w:val="28"/>
        </w:rPr>
        <w:t xml:space="preserve">мероприятиям, не включающим в себя строительство и реконструкцию объектов </w:t>
      </w:r>
      <w:r>
        <w:rPr>
          <w:sz w:val="28"/>
          <w:szCs w:val="28"/>
        </w:rPr>
        <w:t>-</w:t>
      </w:r>
      <w:r w:rsidRPr="00D905E8">
        <w:rPr>
          <w:sz w:val="28"/>
          <w:szCs w:val="28"/>
        </w:rPr>
        <w:t xml:space="preserve"> </w:t>
      </w:r>
      <w:r w:rsidRPr="00D905E8">
        <w:rPr>
          <w:b/>
          <w:sz w:val="28"/>
          <w:szCs w:val="28"/>
        </w:rPr>
        <w:t>14,870</w:t>
      </w:r>
      <w:r w:rsidRPr="00D905E8">
        <w:rPr>
          <w:sz w:val="28"/>
          <w:szCs w:val="28"/>
        </w:rPr>
        <w:t xml:space="preserve"> тыс. руб.</w:t>
      </w:r>
    </w:p>
    <w:p w14:paraId="47B621E2" w14:textId="77777777" w:rsidR="008A4DCB" w:rsidRDefault="008A4DCB" w:rsidP="008A4DCB">
      <w:pPr>
        <w:ind w:right="-142"/>
        <w:jc w:val="both"/>
        <w:rPr>
          <w:sz w:val="28"/>
          <w:szCs w:val="28"/>
        </w:rPr>
      </w:pPr>
    </w:p>
    <w:p w14:paraId="313EA4D3" w14:textId="77777777" w:rsidR="008A4DCB" w:rsidRPr="00D905E8" w:rsidRDefault="008A4DCB" w:rsidP="008A4DCB">
      <w:pPr>
        <w:ind w:right="-142"/>
        <w:jc w:val="both"/>
        <w:rPr>
          <w:sz w:val="28"/>
          <w:szCs w:val="28"/>
        </w:rPr>
      </w:pPr>
    </w:p>
    <w:p w14:paraId="542A7613" w14:textId="77777777" w:rsidR="008A4DCB" w:rsidRDefault="008A4DCB" w:rsidP="00903F80">
      <w:pPr>
        <w:tabs>
          <w:tab w:val="left" w:pos="426"/>
          <w:tab w:val="right" w:leader="dot" w:pos="9356"/>
        </w:tabs>
        <w:rPr>
          <w:b/>
          <w:snapToGrid w:val="0"/>
          <w:sz w:val="28"/>
          <w:szCs w:val="28"/>
        </w:rPr>
      </w:pPr>
    </w:p>
    <w:p w14:paraId="2C6A9948" w14:textId="77777777" w:rsidR="008A4DCB" w:rsidRDefault="008A4DCB" w:rsidP="00903F80">
      <w:pPr>
        <w:tabs>
          <w:tab w:val="left" w:pos="426"/>
          <w:tab w:val="right" w:leader="dot" w:pos="9356"/>
        </w:tabs>
        <w:rPr>
          <w:b/>
          <w:snapToGrid w:val="0"/>
          <w:sz w:val="28"/>
          <w:szCs w:val="28"/>
        </w:rPr>
        <w:sectPr w:rsidR="008A4DCB" w:rsidSect="00A01C4D">
          <w:pgSz w:w="12240" w:h="15840"/>
          <w:pgMar w:top="709" w:right="850" w:bottom="993" w:left="1701" w:header="708" w:footer="708" w:gutter="0"/>
          <w:cols w:space="708"/>
          <w:docGrid w:linePitch="360"/>
        </w:sectPr>
      </w:pPr>
    </w:p>
    <w:p w14:paraId="10871A5A" w14:textId="495AF84A" w:rsidR="00A01C4D" w:rsidRPr="00AE0629" w:rsidRDefault="00A01C4D" w:rsidP="00A01C4D">
      <w:pPr>
        <w:tabs>
          <w:tab w:val="left" w:pos="5580"/>
          <w:tab w:val="left" w:pos="9498"/>
        </w:tabs>
        <w:ind w:left="-4836" w:right="-569" w:firstLine="10365"/>
      </w:pPr>
      <w:r w:rsidRPr="00AE0629">
        <w:lastRenderedPageBreak/>
        <w:t xml:space="preserve">Приложение № </w:t>
      </w:r>
      <w:r>
        <w:t>2</w:t>
      </w:r>
      <w:r w:rsidRPr="00AE0629">
        <w:t xml:space="preserve"> к протоколу № 6</w:t>
      </w:r>
      <w:r>
        <w:t>6</w:t>
      </w:r>
    </w:p>
    <w:p w14:paraId="2A0AB534" w14:textId="77777777" w:rsidR="00A01C4D" w:rsidRPr="00AE0629" w:rsidRDefault="00A01C4D" w:rsidP="00A01C4D">
      <w:pPr>
        <w:tabs>
          <w:tab w:val="left" w:pos="5580"/>
          <w:tab w:val="left" w:pos="9498"/>
        </w:tabs>
        <w:ind w:left="-4836" w:right="-569" w:firstLine="10365"/>
      </w:pPr>
      <w:r w:rsidRPr="00AE0629">
        <w:t>заседания правления Региональной</w:t>
      </w:r>
    </w:p>
    <w:p w14:paraId="77D662CE" w14:textId="77777777" w:rsidR="00A01C4D" w:rsidRPr="00AE0629" w:rsidRDefault="00A01C4D" w:rsidP="00A01C4D">
      <w:pPr>
        <w:tabs>
          <w:tab w:val="left" w:pos="5580"/>
          <w:tab w:val="left" w:pos="9498"/>
        </w:tabs>
        <w:ind w:left="-4836" w:right="-569" w:firstLine="10365"/>
      </w:pPr>
      <w:r w:rsidRPr="00AE0629">
        <w:t>энергетической комиссии</w:t>
      </w:r>
    </w:p>
    <w:p w14:paraId="76996DA5" w14:textId="77777777" w:rsidR="00A01C4D" w:rsidRDefault="00A01C4D" w:rsidP="00A01C4D">
      <w:pPr>
        <w:tabs>
          <w:tab w:val="left" w:pos="5580"/>
          <w:tab w:val="left" w:pos="9498"/>
        </w:tabs>
        <w:ind w:left="-4836" w:right="-569" w:firstLine="10365"/>
      </w:pPr>
      <w:r w:rsidRPr="00AE0629">
        <w:t xml:space="preserve">Кузбасса от </w:t>
      </w:r>
      <w:r>
        <w:t>02</w:t>
      </w:r>
      <w:r w:rsidRPr="00AE0629">
        <w:t>.1</w:t>
      </w:r>
      <w:r>
        <w:t>1</w:t>
      </w:r>
      <w:r w:rsidRPr="00AE0629">
        <w:t>.2023</w:t>
      </w:r>
    </w:p>
    <w:p w14:paraId="38248467" w14:textId="77777777" w:rsidR="00A01C4D" w:rsidRPr="00AE0629" w:rsidRDefault="00A01C4D" w:rsidP="00A01C4D">
      <w:pPr>
        <w:tabs>
          <w:tab w:val="left" w:pos="5580"/>
          <w:tab w:val="left" w:pos="9498"/>
        </w:tabs>
        <w:ind w:left="-4836" w:right="-569" w:firstLine="10365"/>
      </w:pPr>
    </w:p>
    <w:p w14:paraId="0224EDD3" w14:textId="77777777" w:rsidR="00A01C4D" w:rsidRPr="00A01C4D" w:rsidRDefault="00A01C4D" w:rsidP="00A01C4D">
      <w:pPr>
        <w:jc w:val="center"/>
        <w:rPr>
          <w:b/>
          <w:sz w:val="28"/>
          <w:szCs w:val="28"/>
        </w:rPr>
      </w:pPr>
      <w:r w:rsidRPr="00A01C4D">
        <w:rPr>
          <w:b/>
          <w:sz w:val="28"/>
          <w:szCs w:val="28"/>
        </w:rPr>
        <w:t>Об установлении платы за технологическое присоединение</w:t>
      </w:r>
    </w:p>
    <w:p w14:paraId="5DC47791" w14:textId="77777777" w:rsidR="00A01C4D" w:rsidRPr="00A01C4D" w:rsidRDefault="00A01C4D" w:rsidP="00A01C4D">
      <w:pPr>
        <w:jc w:val="center"/>
        <w:rPr>
          <w:b/>
          <w:sz w:val="28"/>
          <w:szCs w:val="28"/>
        </w:rPr>
      </w:pPr>
      <w:r w:rsidRPr="00A01C4D">
        <w:rPr>
          <w:b/>
          <w:sz w:val="28"/>
          <w:szCs w:val="28"/>
        </w:rPr>
        <w:t xml:space="preserve">к электрическим сетям ООО </w:t>
      </w:r>
      <w:r w:rsidRPr="00A01C4D">
        <w:rPr>
          <w:rFonts w:eastAsia="Calibri"/>
          <w:b/>
          <w:sz w:val="28"/>
          <w:szCs w:val="28"/>
          <w:lang w:eastAsia="en-US"/>
        </w:rPr>
        <w:t>«</w:t>
      </w:r>
      <w:proofErr w:type="spellStart"/>
      <w:r w:rsidRPr="00A01C4D">
        <w:rPr>
          <w:rFonts w:eastAsia="Calibri"/>
          <w:b/>
          <w:sz w:val="28"/>
          <w:szCs w:val="28"/>
          <w:lang w:eastAsia="en-US"/>
        </w:rPr>
        <w:t>КузбассЭнергоСеть</w:t>
      </w:r>
      <w:proofErr w:type="spellEnd"/>
      <w:r w:rsidRPr="00A01C4D">
        <w:rPr>
          <w:rFonts w:eastAsia="Calibri"/>
          <w:b/>
          <w:sz w:val="28"/>
          <w:szCs w:val="28"/>
          <w:lang w:eastAsia="en-US"/>
        </w:rPr>
        <w:t>»</w:t>
      </w:r>
      <w:r w:rsidRPr="00A01C4D">
        <w:rPr>
          <w:b/>
          <w:sz w:val="28"/>
          <w:szCs w:val="28"/>
        </w:rPr>
        <w:t xml:space="preserve"> энергопринимающих устройств </w:t>
      </w:r>
      <w:r w:rsidRPr="00A01C4D">
        <w:rPr>
          <w:rFonts w:eastAsia="Calibri"/>
          <w:b/>
          <w:sz w:val="28"/>
          <w:szCs w:val="28"/>
          <w:lang w:eastAsia="en-US"/>
        </w:rPr>
        <w:t>«КДВ Яшкино</w:t>
      </w:r>
      <w:r w:rsidRPr="00A01C4D">
        <w:rPr>
          <w:rFonts w:eastAsia="Calibri"/>
          <w:sz w:val="28"/>
          <w:szCs w:val="28"/>
          <w:lang w:eastAsia="en-US"/>
        </w:rPr>
        <w:t>»</w:t>
      </w:r>
      <w:r w:rsidRPr="00A01C4D">
        <w:rPr>
          <w:b/>
          <w:sz w:val="28"/>
          <w:szCs w:val="28"/>
        </w:rPr>
        <w:t xml:space="preserve"> по индивидуальному проекту</w:t>
      </w:r>
    </w:p>
    <w:p w14:paraId="552BCD32" w14:textId="77777777" w:rsidR="00A01C4D" w:rsidRPr="00A01C4D" w:rsidRDefault="00A01C4D" w:rsidP="00A01C4D">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A01C4D" w:rsidRPr="00A01C4D" w14:paraId="2C003828" w14:textId="77777777" w:rsidTr="00575890">
        <w:trPr>
          <w:trHeight w:val="625"/>
        </w:trPr>
        <w:tc>
          <w:tcPr>
            <w:tcW w:w="798" w:type="dxa"/>
            <w:shd w:val="clear" w:color="auto" w:fill="auto"/>
            <w:hideMark/>
          </w:tcPr>
          <w:p w14:paraId="0C6BC7A4" w14:textId="77777777" w:rsidR="00A01C4D" w:rsidRPr="00A01C4D" w:rsidRDefault="00A01C4D" w:rsidP="00A01C4D">
            <w:pPr>
              <w:widowControl w:val="0"/>
              <w:snapToGrid w:val="0"/>
              <w:jc w:val="center"/>
              <w:rPr>
                <w:b/>
              </w:rPr>
            </w:pPr>
          </w:p>
          <w:p w14:paraId="1DD69534" w14:textId="77777777" w:rsidR="00A01C4D" w:rsidRPr="00A01C4D" w:rsidRDefault="00A01C4D" w:rsidP="00A01C4D">
            <w:pPr>
              <w:widowControl w:val="0"/>
              <w:snapToGrid w:val="0"/>
              <w:jc w:val="center"/>
              <w:rPr>
                <w:b/>
              </w:rPr>
            </w:pPr>
          </w:p>
          <w:p w14:paraId="4C26AF53" w14:textId="77777777" w:rsidR="00A01C4D" w:rsidRPr="00A01C4D" w:rsidRDefault="00A01C4D" w:rsidP="00A01C4D">
            <w:pPr>
              <w:widowControl w:val="0"/>
              <w:snapToGrid w:val="0"/>
              <w:jc w:val="center"/>
              <w:rPr>
                <w:b/>
              </w:rPr>
            </w:pPr>
            <w:r w:rsidRPr="00A01C4D">
              <w:rPr>
                <w:b/>
              </w:rPr>
              <w:t>№</w:t>
            </w:r>
          </w:p>
          <w:p w14:paraId="0320EF47" w14:textId="77777777" w:rsidR="00A01C4D" w:rsidRPr="00A01C4D" w:rsidRDefault="00A01C4D" w:rsidP="00A01C4D">
            <w:pPr>
              <w:widowControl w:val="0"/>
              <w:snapToGrid w:val="0"/>
              <w:jc w:val="center"/>
              <w:rPr>
                <w:b/>
              </w:rPr>
            </w:pPr>
            <w:r w:rsidRPr="00A01C4D">
              <w:rPr>
                <w:b/>
              </w:rPr>
              <w:t>п/п</w:t>
            </w:r>
          </w:p>
        </w:tc>
        <w:tc>
          <w:tcPr>
            <w:tcW w:w="6516" w:type="dxa"/>
            <w:shd w:val="clear" w:color="auto" w:fill="auto"/>
            <w:noWrap/>
            <w:hideMark/>
          </w:tcPr>
          <w:p w14:paraId="21882E64" w14:textId="77777777" w:rsidR="00A01C4D" w:rsidRPr="00A01C4D" w:rsidRDefault="00A01C4D" w:rsidP="00A01C4D">
            <w:pPr>
              <w:widowControl w:val="0"/>
              <w:snapToGrid w:val="0"/>
              <w:ind w:left="200"/>
              <w:jc w:val="center"/>
              <w:rPr>
                <w:b/>
              </w:rPr>
            </w:pPr>
          </w:p>
          <w:p w14:paraId="006883A2" w14:textId="77777777" w:rsidR="00A01C4D" w:rsidRPr="00A01C4D" w:rsidRDefault="00A01C4D" w:rsidP="00A01C4D">
            <w:pPr>
              <w:widowControl w:val="0"/>
              <w:snapToGrid w:val="0"/>
              <w:ind w:left="200"/>
              <w:jc w:val="center"/>
              <w:rPr>
                <w:b/>
              </w:rPr>
            </w:pPr>
          </w:p>
          <w:p w14:paraId="448E850A" w14:textId="77777777" w:rsidR="00A01C4D" w:rsidRPr="00A01C4D" w:rsidRDefault="00A01C4D" w:rsidP="00A01C4D">
            <w:pPr>
              <w:widowControl w:val="0"/>
              <w:snapToGrid w:val="0"/>
              <w:ind w:left="200"/>
              <w:jc w:val="center"/>
              <w:rPr>
                <w:b/>
              </w:rPr>
            </w:pPr>
            <w:r w:rsidRPr="00A01C4D">
              <w:rPr>
                <w:b/>
              </w:rPr>
              <w:t>Наименование мероприятий</w:t>
            </w:r>
          </w:p>
        </w:tc>
        <w:tc>
          <w:tcPr>
            <w:tcW w:w="2061" w:type="dxa"/>
            <w:shd w:val="clear" w:color="auto" w:fill="auto"/>
            <w:noWrap/>
            <w:hideMark/>
          </w:tcPr>
          <w:p w14:paraId="2A92AA66" w14:textId="77777777" w:rsidR="00A01C4D" w:rsidRPr="00A01C4D" w:rsidRDefault="00A01C4D" w:rsidP="00A01C4D">
            <w:pPr>
              <w:widowControl w:val="0"/>
              <w:snapToGrid w:val="0"/>
              <w:ind w:left="27"/>
              <w:jc w:val="center"/>
              <w:rPr>
                <w:b/>
              </w:rPr>
            </w:pPr>
            <w:r w:rsidRPr="00A01C4D">
              <w:rPr>
                <w:b/>
              </w:rPr>
              <w:t xml:space="preserve">Плата за технологическое присоединение, тыс. руб. </w:t>
            </w:r>
          </w:p>
          <w:p w14:paraId="579FE425" w14:textId="77777777" w:rsidR="00A01C4D" w:rsidRPr="00A01C4D" w:rsidRDefault="00A01C4D" w:rsidP="00A01C4D">
            <w:pPr>
              <w:widowControl w:val="0"/>
              <w:snapToGrid w:val="0"/>
              <w:ind w:left="27"/>
              <w:jc w:val="center"/>
              <w:rPr>
                <w:b/>
              </w:rPr>
            </w:pPr>
            <w:r w:rsidRPr="00A01C4D">
              <w:rPr>
                <w:b/>
              </w:rPr>
              <w:t>(без НДС)</w:t>
            </w:r>
          </w:p>
        </w:tc>
      </w:tr>
      <w:tr w:rsidR="00A01C4D" w:rsidRPr="00A01C4D" w14:paraId="4D226BF2" w14:textId="77777777" w:rsidTr="00575890">
        <w:trPr>
          <w:trHeight w:val="476"/>
        </w:trPr>
        <w:tc>
          <w:tcPr>
            <w:tcW w:w="798" w:type="dxa"/>
            <w:shd w:val="clear" w:color="auto" w:fill="auto"/>
            <w:noWrap/>
            <w:vAlign w:val="center"/>
            <w:hideMark/>
          </w:tcPr>
          <w:p w14:paraId="1F7732C5" w14:textId="77777777" w:rsidR="00A01C4D" w:rsidRPr="00A01C4D" w:rsidRDefault="00A01C4D" w:rsidP="00A01C4D">
            <w:pPr>
              <w:widowControl w:val="0"/>
              <w:snapToGrid w:val="0"/>
              <w:jc w:val="center"/>
            </w:pPr>
            <w:r w:rsidRPr="00A01C4D">
              <w:t>1</w:t>
            </w:r>
          </w:p>
        </w:tc>
        <w:tc>
          <w:tcPr>
            <w:tcW w:w="6516" w:type="dxa"/>
            <w:shd w:val="clear" w:color="auto" w:fill="auto"/>
            <w:hideMark/>
          </w:tcPr>
          <w:p w14:paraId="3AE37A0C" w14:textId="77777777" w:rsidR="00A01C4D" w:rsidRPr="00A01C4D" w:rsidRDefault="00A01C4D" w:rsidP="00A01C4D">
            <w:pPr>
              <w:widowControl w:val="0"/>
              <w:snapToGrid w:val="0"/>
              <w:ind w:left="50"/>
              <w:jc w:val="both"/>
            </w:pPr>
            <w:r w:rsidRPr="00A01C4D">
              <w:t>Подготовка и выдача сетевой организацией технических условий Заявителю</w:t>
            </w:r>
          </w:p>
        </w:tc>
        <w:tc>
          <w:tcPr>
            <w:tcW w:w="2061" w:type="dxa"/>
            <w:shd w:val="clear" w:color="auto" w:fill="auto"/>
            <w:noWrap/>
            <w:vAlign w:val="center"/>
          </w:tcPr>
          <w:p w14:paraId="43CDE6F7" w14:textId="77777777" w:rsidR="00A01C4D" w:rsidRPr="00A01C4D" w:rsidRDefault="00A01C4D" w:rsidP="00A01C4D">
            <w:pPr>
              <w:widowControl w:val="0"/>
              <w:snapToGrid w:val="0"/>
              <w:ind w:left="27"/>
              <w:jc w:val="center"/>
            </w:pPr>
            <w:r w:rsidRPr="00A01C4D">
              <w:t>6,420</w:t>
            </w:r>
          </w:p>
        </w:tc>
      </w:tr>
      <w:tr w:rsidR="00A01C4D" w:rsidRPr="00A01C4D" w14:paraId="7F1A13BC" w14:textId="77777777" w:rsidTr="00575890">
        <w:trPr>
          <w:trHeight w:val="54"/>
        </w:trPr>
        <w:tc>
          <w:tcPr>
            <w:tcW w:w="798" w:type="dxa"/>
            <w:shd w:val="clear" w:color="auto" w:fill="auto"/>
            <w:noWrap/>
            <w:vAlign w:val="center"/>
            <w:hideMark/>
          </w:tcPr>
          <w:p w14:paraId="3C93F111" w14:textId="77777777" w:rsidR="00A01C4D" w:rsidRPr="00A01C4D" w:rsidRDefault="00A01C4D" w:rsidP="00A01C4D">
            <w:pPr>
              <w:widowControl w:val="0"/>
              <w:snapToGrid w:val="0"/>
              <w:jc w:val="center"/>
            </w:pPr>
            <w:r w:rsidRPr="00A01C4D">
              <w:t>2</w:t>
            </w:r>
          </w:p>
        </w:tc>
        <w:tc>
          <w:tcPr>
            <w:tcW w:w="6516" w:type="dxa"/>
            <w:shd w:val="clear" w:color="auto" w:fill="auto"/>
            <w:hideMark/>
          </w:tcPr>
          <w:p w14:paraId="1293DDF7" w14:textId="77777777" w:rsidR="00A01C4D" w:rsidRPr="00A01C4D" w:rsidRDefault="00A01C4D" w:rsidP="00A01C4D">
            <w:pPr>
              <w:widowControl w:val="0"/>
              <w:snapToGrid w:val="0"/>
              <w:ind w:left="50"/>
              <w:jc w:val="both"/>
            </w:pPr>
            <w:r w:rsidRPr="00A01C4D">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4DB6F677" w14:textId="77777777" w:rsidR="00A01C4D" w:rsidRPr="00A01C4D" w:rsidRDefault="00A01C4D" w:rsidP="00A01C4D">
            <w:pPr>
              <w:widowControl w:val="0"/>
              <w:snapToGrid w:val="0"/>
              <w:ind w:left="27"/>
              <w:jc w:val="center"/>
            </w:pPr>
            <w:r w:rsidRPr="00A01C4D">
              <w:t>48 830,704</w:t>
            </w:r>
          </w:p>
        </w:tc>
      </w:tr>
      <w:tr w:rsidR="00A01C4D" w:rsidRPr="00A01C4D" w14:paraId="774C821F" w14:textId="77777777" w:rsidTr="00575890">
        <w:trPr>
          <w:trHeight w:val="284"/>
        </w:trPr>
        <w:tc>
          <w:tcPr>
            <w:tcW w:w="798" w:type="dxa"/>
            <w:shd w:val="clear" w:color="auto" w:fill="auto"/>
            <w:noWrap/>
            <w:vAlign w:val="center"/>
          </w:tcPr>
          <w:p w14:paraId="267411B4" w14:textId="77777777" w:rsidR="00A01C4D" w:rsidRPr="00A01C4D" w:rsidRDefault="00A01C4D" w:rsidP="00A01C4D">
            <w:pPr>
              <w:widowControl w:val="0"/>
              <w:snapToGrid w:val="0"/>
              <w:jc w:val="center"/>
            </w:pPr>
            <w:r w:rsidRPr="00A01C4D">
              <w:t>2.1</w:t>
            </w:r>
          </w:p>
        </w:tc>
        <w:tc>
          <w:tcPr>
            <w:tcW w:w="6516" w:type="dxa"/>
            <w:shd w:val="clear" w:color="auto" w:fill="auto"/>
          </w:tcPr>
          <w:p w14:paraId="4DD7EA5A" w14:textId="77777777" w:rsidR="00A01C4D" w:rsidRPr="00A01C4D" w:rsidRDefault="00A01C4D" w:rsidP="00A01C4D">
            <w:pPr>
              <w:widowControl w:val="0"/>
              <w:snapToGrid w:val="0"/>
              <w:ind w:left="50"/>
              <w:jc w:val="both"/>
            </w:pPr>
            <w:r w:rsidRPr="00A01C4D">
              <w:t>расходы на выполнение мероприятий «последней мили»</w:t>
            </w:r>
          </w:p>
        </w:tc>
        <w:tc>
          <w:tcPr>
            <w:tcW w:w="2061" w:type="dxa"/>
            <w:shd w:val="clear" w:color="auto" w:fill="auto"/>
            <w:noWrap/>
            <w:vAlign w:val="center"/>
          </w:tcPr>
          <w:p w14:paraId="6F464EDE" w14:textId="77777777" w:rsidR="00A01C4D" w:rsidRPr="00A01C4D" w:rsidRDefault="00A01C4D" w:rsidP="00A01C4D">
            <w:pPr>
              <w:widowControl w:val="0"/>
              <w:snapToGrid w:val="0"/>
              <w:ind w:left="27"/>
              <w:jc w:val="center"/>
            </w:pPr>
            <w:r w:rsidRPr="00A01C4D">
              <w:t>47 197,269</w:t>
            </w:r>
          </w:p>
        </w:tc>
      </w:tr>
      <w:tr w:rsidR="00A01C4D" w:rsidRPr="00A01C4D" w14:paraId="76A98AFF" w14:textId="77777777" w:rsidTr="00575890">
        <w:trPr>
          <w:trHeight w:val="284"/>
        </w:trPr>
        <w:tc>
          <w:tcPr>
            <w:tcW w:w="798" w:type="dxa"/>
            <w:shd w:val="clear" w:color="auto" w:fill="auto"/>
            <w:noWrap/>
            <w:vAlign w:val="center"/>
          </w:tcPr>
          <w:p w14:paraId="4D28D99F" w14:textId="77777777" w:rsidR="00A01C4D" w:rsidRPr="00A01C4D" w:rsidRDefault="00A01C4D" w:rsidP="00A01C4D">
            <w:pPr>
              <w:widowControl w:val="0"/>
              <w:snapToGrid w:val="0"/>
              <w:jc w:val="center"/>
            </w:pPr>
            <w:r w:rsidRPr="00A01C4D">
              <w:t>2.2</w:t>
            </w:r>
          </w:p>
        </w:tc>
        <w:tc>
          <w:tcPr>
            <w:tcW w:w="6516" w:type="dxa"/>
            <w:shd w:val="clear" w:color="auto" w:fill="auto"/>
          </w:tcPr>
          <w:p w14:paraId="33317411" w14:textId="77777777" w:rsidR="00A01C4D" w:rsidRPr="00A01C4D" w:rsidRDefault="00A01C4D" w:rsidP="00A01C4D">
            <w:pPr>
              <w:widowControl w:val="0"/>
              <w:snapToGrid w:val="0"/>
              <w:ind w:left="50"/>
              <w:jc w:val="both"/>
            </w:pPr>
            <w:r w:rsidRPr="00A01C4D">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B3E78B6" w14:textId="77777777" w:rsidR="00A01C4D" w:rsidRPr="00A01C4D" w:rsidRDefault="00A01C4D" w:rsidP="00A01C4D">
            <w:pPr>
              <w:widowControl w:val="0"/>
              <w:snapToGrid w:val="0"/>
              <w:ind w:left="27"/>
              <w:jc w:val="center"/>
            </w:pPr>
            <w:r w:rsidRPr="00A01C4D">
              <w:t>1 633,435</w:t>
            </w:r>
          </w:p>
        </w:tc>
      </w:tr>
      <w:tr w:rsidR="00A01C4D" w:rsidRPr="00A01C4D" w14:paraId="0E9B1F1B" w14:textId="77777777" w:rsidTr="00575890">
        <w:trPr>
          <w:trHeight w:val="284"/>
        </w:trPr>
        <w:tc>
          <w:tcPr>
            <w:tcW w:w="798" w:type="dxa"/>
            <w:shd w:val="clear" w:color="auto" w:fill="auto"/>
            <w:noWrap/>
            <w:vAlign w:val="center"/>
            <w:hideMark/>
          </w:tcPr>
          <w:p w14:paraId="61465145" w14:textId="77777777" w:rsidR="00A01C4D" w:rsidRPr="00A01C4D" w:rsidRDefault="00A01C4D" w:rsidP="00A01C4D">
            <w:pPr>
              <w:widowControl w:val="0"/>
              <w:snapToGrid w:val="0"/>
              <w:jc w:val="center"/>
            </w:pPr>
            <w:r w:rsidRPr="00A01C4D">
              <w:t>3</w:t>
            </w:r>
          </w:p>
        </w:tc>
        <w:tc>
          <w:tcPr>
            <w:tcW w:w="6516" w:type="dxa"/>
            <w:shd w:val="clear" w:color="auto" w:fill="auto"/>
            <w:hideMark/>
          </w:tcPr>
          <w:p w14:paraId="61A8AEFD" w14:textId="77777777" w:rsidR="00A01C4D" w:rsidRPr="00A01C4D" w:rsidRDefault="00A01C4D" w:rsidP="00A01C4D">
            <w:pPr>
              <w:widowControl w:val="0"/>
              <w:snapToGrid w:val="0"/>
              <w:ind w:left="50"/>
              <w:jc w:val="both"/>
            </w:pPr>
            <w:r w:rsidRPr="00A01C4D">
              <w:t>Проверка сетевой организацией выполнения Заявителем технических условий</w:t>
            </w:r>
          </w:p>
        </w:tc>
        <w:tc>
          <w:tcPr>
            <w:tcW w:w="2061" w:type="dxa"/>
            <w:shd w:val="clear" w:color="auto" w:fill="auto"/>
            <w:noWrap/>
            <w:vAlign w:val="center"/>
          </w:tcPr>
          <w:p w14:paraId="1F4E0178" w14:textId="77777777" w:rsidR="00A01C4D" w:rsidRPr="00A01C4D" w:rsidRDefault="00A01C4D" w:rsidP="00A01C4D">
            <w:pPr>
              <w:widowControl w:val="0"/>
              <w:snapToGrid w:val="0"/>
              <w:ind w:left="27"/>
              <w:jc w:val="center"/>
            </w:pPr>
            <w:r w:rsidRPr="00A01C4D">
              <w:t>8,450</w:t>
            </w:r>
          </w:p>
        </w:tc>
      </w:tr>
      <w:tr w:rsidR="00A01C4D" w:rsidRPr="00A01C4D" w14:paraId="3D9CF6FD" w14:textId="77777777" w:rsidTr="00575890">
        <w:trPr>
          <w:trHeight w:val="230"/>
        </w:trPr>
        <w:tc>
          <w:tcPr>
            <w:tcW w:w="798" w:type="dxa"/>
            <w:shd w:val="clear" w:color="auto" w:fill="auto"/>
            <w:noWrap/>
          </w:tcPr>
          <w:p w14:paraId="7004FF5C" w14:textId="77777777" w:rsidR="00A01C4D" w:rsidRPr="00A01C4D" w:rsidRDefault="00A01C4D" w:rsidP="00A01C4D">
            <w:pPr>
              <w:widowControl w:val="0"/>
              <w:snapToGrid w:val="0"/>
              <w:jc w:val="both"/>
            </w:pPr>
          </w:p>
        </w:tc>
        <w:tc>
          <w:tcPr>
            <w:tcW w:w="6516" w:type="dxa"/>
            <w:shd w:val="clear" w:color="auto" w:fill="auto"/>
          </w:tcPr>
          <w:p w14:paraId="0AC5613D" w14:textId="77777777" w:rsidR="00A01C4D" w:rsidRPr="00A01C4D" w:rsidRDefault="00A01C4D" w:rsidP="00A01C4D">
            <w:pPr>
              <w:widowControl w:val="0"/>
              <w:snapToGrid w:val="0"/>
              <w:ind w:left="50"/>
              <w:jc w:val="both"/>
            </w:pPr>
            <w:r w:rsidRPr="00A01C4D">
              <w:t>ИТОГО плата за технологическое присоединение</w:t>
            </w:r>
          </w:p>
        </w:tc>
        <w:tc>
          <w:tcPr>
            <w:tcW w:w="2061" w:type="dxa"/>
            <w:shd w:val="clear" w:color="auto" w:fill="auto"/>
            <w:noWrap/>
            <w:vAlign w:val="center"/>
          </w:tcPr>
          <w:p w14:paraId="51301B87" w14:textId="77777777" w:rsidR="00A01C4D" w:rsidRPr="00A01C4D" w:rsidRDefault="00A01C4D" w:rsidP="00A01C4D">
            <w:pPr>
              <w:widowControl w:val="0"/>
              <w:snapToGrid w:val="0"/>
              <w:ind w:left="27"/>
              <w:jc w:val="center"/>
              <w:rPr>
                <w:lang w:val="en-US"/>
              </w:rPr>
            </w:pPr>
            <w:r w:rsidRPr="00A01C4D">
              <w:rPr>
                <w:bCs/>
              </w:rPr>
              <w:t>48 845,574</w:t>
            </w:r>
          </w:p>
        </w:tc>
      </w:tr>
    </w:tbl>
    <w:p w14:paraId="49BC25CC" w14:textId="77777777" w:rsidR="00A01C4D" w:rsidRPr="00A01C4D" w:rsidRDefault="00A01C4D" w:rsidP="00A01C4D">
      <w:pPr>
        <w:widowControl w:val="0"/>
        <w:snapToGrid w:val="0"/>
        <w:jc w:val="both"/>
        <w:rPr>
          <w:b/>
          <w:u w:val="single"/>
        </w:rPr>
      </w:pPr>
    </w:p>
    <w:p w14:paraId="5202CD70" w14:textId="77777777" w:rsidR="00A01C4D" w:rsidRPr="00A01C4D" w:rsidRDefault="00A01C4D" w:rsidP="00A01C4D">
      <w:pPr>
        <w:widowControl w:val="0"/>
        <w:snapToGrid w:val="0"/>
        <w:ind w:firstLine="708"/>
        <w:jc w:val="both"/>
        <w:rPr>
          <w:sz w:val="28"/>
          <w:szCs w:val="28"/>
        </w:rPr>
      </w:pPr>
      <w:r w:rsidRPr="00A01C4D">
        <w:rPr>
          <w:sz w:val="28"/>
          <w:szCs w:val="28"/>
        </w:rPr>
        <w:t>Примечание:</w:t>
      </w:r>
    </w:p>
    <w:p w14:paraId="509022B8" w14:textId="77777777" w:rsidR="00A01C4D" w:rsidRPr="00A01C4D" w:rsidRDefault="00A01C4D" w:rsidP="00A01C4D">
      <w:pPr>
        <w:widowControl w:val="0"/>
        <w:snapToGrid w:val="0"/>
        <w:ind w:firstLine="708"/>
        <w:jc w:val="both"/>
        <w:rPr>
          <w:sz w:val="28"/>
          <w:szCs w:val="28"/>
        </w:rPr>
      </w:pPr>
      <w:r w:rsidRPr="00A01C4D">
        <w:rPr>
          <w:sz w:val="28"/>
          <w:szCs w:val="28"/>
        </w:rPr>
        <w:t>1. Плата за технологическое присоединение рассчитана исходя из присоединяемой мощности 3 300 кВт.</w:t>
      </w:r>
    </w:p>
    <w:p w14:paraId="4490CF4D" w14:textId="77777777" w:rsidR="00A01C4D" w:rsidRPr="00A01C4D" w:rsidRDefault="00A01C4D" w:rsidP="00A01C4D">
      <w:pPr>
        <w:widowControl w:val="0"/>
        <w:snapToGrid w:val="0"/>
        <w:ind w:firstLine="708"/>
        <w:jc w:val="both"/>
        <w:rPr>
          <w:sz w:val="28"/>
          <w:szCs w:val="28"/>
        </w:rPr>
      </w:pPr>
      <w:r w:rsidRPr="00A01C4D">
        <w:rPr>
          <w:sz w:val="28"/>
          <w:szCs w:val="28"/>
        </w:rPr>
        <w:t>2. Расходы, не включаемые в плату за технологическое                                                 присоединение, составляют 0,00 руб.</w:t>
      </w:r>
    </w:p>
    <w:bookmarkEnd w:id="0"/>
    <w:p w14:paraId="1AE240CD" w14:textId="77777777" w:rsidR="00A01C4D" w:rsidRDefault="00A01C4D" w:rsidP="00903F80">
      <w:pPr>
        <w:tabs>
          <w:tab w:val="left" w:pos="426"/>
          <w:tab w:val="right" w:leader="dot" w:pos="9356"/>
        </w:tabs>
        <w:rPr>
          <w:b/>
          <w:snapToGrid w:val="0"/>
          <w:sz w:val="28"/>
          <w:szCs w:val="28"/>
        </w:rPr>
        <w:sectPr w:rsidR="00A01C4D" w:rsidSect="00A01C4D">
          <w:pgSz w:w="12240" w:h="15840"/>
          <w:pgMar w:top="709" w:right="850" w:bottom="993" w:left="1701" w:header="708" w:footer="708" w:gutter="0"/>
          <w:cols w:space="708"/>
          <w:docGrid w:linePitch="360"/>
        </w:sectPr>
      </w:pPr>
    </w:p>
    <w:p w14:paraId="74DCC07A" w14:textId="2B8B3556" w:rsidR="00A01C4D" w:rsidRPr="00AE0629" w:rsidRDefault="00A01C4D" w:rsidP="00A01C4D">
      <w:pPr>
        <w:tabs>
          <w:tab w:val="left" w:pos="5580"/>
          <w:tab w:val="left" w:pos="9498"/>
        </w:tabs>
        <w:ind w:left="-4836" w:right="-569" w:firstLine="10365"/>
      </w:pPr>
      <w:r w:rsidRPr="00AE0629">
        <w:lastRenderedPageBreak/>
        <w:t xml:space="preserve">Приложение № </w:t>
      </w:r>
      <w:r>
        <w:t>3</w:t>
      </w:r>
      <w:r w:rsidRPr="00AE0629">
        <w:t xml:space="preserve"> к протоколу № 6</w:t>
      </w:r>
      <w:r>
        <w:t>6</w:t>
      </w:r>
    </w:p>
    <w:p w14:paraId="53D0F783" w14:textId="77777777" w:rsidR="00A01C4D" w:rsidRPr="00AE0629" w:rsidRDefault="00A01C4D" w:rsidP="00A01C4D">
      <w:pPr>
        <w:tabs>
          <w:tab w:val="left" w:pos="5580"/>
          <w:tab w:val="left" w:pos="9498"/>
        </w:tabs>
        <w:ind w:left="-4836" w:right="-569" w:firstLine="10365"/>
      </w:pPr>
      <w:r w:rsidRPr="00AE0629">
        <w:t>заседания правления Региональной</w:t>
      </w:r>
    </w:p>
    <w:p w14:paraId="12B44BB6" w14:textId="77777777" w:rsidR="00A01C4D" w:rsidRPr="00AE0629" w:rsidRDefault="00A01C4D" w:rsidP="00A01C4D">
      <w:pPr>
        <w:tabs>
          <w:tab w:val="left" w:pos="5580"/>
          <w:tab w:val="left" w:pos="9498"/>
        </w:tabs>
        <w:ind w:left="-4836" w:right="-569" w:firstLine="10365"/>
      </w:pPr>
      <w:r w:rsidRPr="00AE0629">
        <w:t>энергетической комиссии</w:t>
      </w:r>
    </w:p>
    <w:p w14:paraId="29C946E8" w14:textId="77777777" w:rsidR="00A01C4D" w:rsidRDefault="00A01C4D" w:rsidP="00A01C4D">
      <w:pPr>
        <w:tabs>
          <w:tab w:val="left" w:pos="5580"/>
          <w:tab w:val="left" w:pos="9498"/>
        </w:tabs>
        <w:ind w:left="-4836" w:right="-569" w:firstLine="10365"/>
      </w:pPr>
      <w:r w:rsidRPr="00AE0629">
        <w:t xml:space="preserve">Кузбасса от </w:t>
      </w:r>
      <w:r>
        <w:t>02</w:t>
      </w:r>
      <w:r w:rsidRPr="00AE0629">
        <w:t>.1</w:t>
      </w:r>
      <w:r>
        <w:t>1</w:t>
      </w:r>
      <w:r w:rsidRPr="00AE0629">
        <w:t>.2023</w:t>
      </w:r>
    </w:p>
    <w:p w14:paraId="2B8D0FC0" w14:textId="77777777" w:rsidR="00A01C4D" w:rsidRDefault="00A01C4D" w:rsidP="00A01C4D">
      <w:pPr>
        <w:tabs>
          <w:tab w:val="left" w:pos="5580"/>
          <w:tab w:val="left" w:pos="9498"/>
        </w:tabs>
        <w:ind w:left="-4836" w:right="-569" w:firstLine="10365"/>
      </w:pPr>
    </w:p>
    <w:p w14:paraId="38C60AC3" w14:textId="5DA208B2" w:rsidR="00A01C4D" w:rsidRPr="00A01C4D" w:rsidRDefault="00A01C4D" w:rsidP="00A01C4D">
      <w:pPr>
        <w:keepNext/>
        <w:jc w:val="center"/>
        <w:outlineLvl w:val="0"/>
        <w:rPr>
          <w:b/>
          <w:sz w:val="28"/>
          <w:szCs w:val="28"/>
        </w:rPr>
      </w:pPr>
      <w:bookmarkStart w:id="45" w:name="_Hlt483802884"/>
      <w:r w:rsidRPr="00A01C4D">
        <w:rPr>
          <w:b/>
          <w:sz w:val="28"/>
          <w:szCs w:val="28"/>
        </w:rPr>
        <w:t>Экспертное заключение Региональной энергетической комиссии Кузбасса</w:t>
      </w:r>
      <w:bookmarkEnd w:id="45"/>
      <w:r w:rsidRPr="00A01C4D">
        <w:rPr>
          <w:b/>
          <w:sz w:val="28"/>
          <w:szCs w:val="28"/>
        </w:rPr>
        <w:t xml:space="preserve"> </w:t>
      </w:r>
      <w:r w:rsidRPr="00A01C4D">
        <w:rPr>
          <w:b/>
          <w:sz w:val="28"/>
          <w:szCs w:val="28"/>
        </w:rPr>
        <w:br/>
        <w:t xml:space="preserve">по материалам, представленным ООО «Теплосети», для утверждения нормативов создания запасов топлива на котельных </w:t>
      </w:r>
      <w:r w:rsidRPr="00A01C4D">
        <w:rPr>
          <w:b/>
          <w:iCs/>
          <w:sz w:val="28"/>
          <w:szCs w:val="28"/>
        </w:rPr>
        <w:t>Мариинского муниципального округа на 2023 год</w:t>
      </w:r>
      <w:r w:rsidRPr="00A01C4D">
        <w:rPr>
          <w:b/>
          <w:sz w:val="28"/>
          <w:szCs w:val="28"/>
        </w:rPr>
        <w:t xml:space="preserve"> </w:t>
      </w:r>
    </w:p>
    <w:p w14:paraId="71CEE675" w14:textId="77777777" w:rsidR="00A01C4D" w:rsidRPr="00A01C4D" w:rsidRDefault="00A01C4D" w:rsidP="00A01C4D">
      <w:pPr>
        <w:ind w:firstLine="567"/>
        <w:jc w:val="both"/>
        <w:rPr>
          <w:sz w:val="28"/>
          <w:szCs w:val="28"/>
        </w:rPr>
      </w:pPr>
    </w:p>
    <w:p w14:paraId="296C1C67" w14:textId="77777777" w:rsidR="00A01C4D" w:rsidRPr="00A01C4D" w:rsidRDefault="00A01C4D" w:rsidP="00A01C4D">
      <w:pPr>
        <w:ind w:firstLine="567"/>
        <w:jc w:val="both"/>
        <w:rPr>
          <w:sz w:val="28"/>
          <w:szCs w:val="28"/>
        </w:rPr>
      </w:pPr>
      <w:r w:rsidRPr="00A01C4D">
        <w:rPr>
          <w:sz w:val="28"/>
          <w:szCs w:val="28"/>
        </w:rPr>
        <w:t xml:space="preserve">В Региональную энергетическую комиссию Кузбасса обратилось </w:t>
      </w:r>
      <w:r w:rsidRPr="00A01C4D">
        <w:rPr>
          <w:sz w:val="28"/>
          <w:szCs w:val="28"/>
        </w:rPr>
        <w:br/>
        <w:t xml:space="preserve">ООО «Теплосети» (далее – Предприятие) с заявкой на утверждение нормативов создания запасов топлива на котельных Мариинского муниципального </w:t>
      </w:r>
      <w:r w:rsidRPr="00A01C4D">
        <w:rPr>
          <w:sz w:val="28"/>
          <w:szCs w:val="28"/>
        </w:rPr>
        <w:br/>
        <w:t xml:space="preserve">округа на 2023 год. </w:t>
      </w:r>
    </w:p>
    <w:p w14:paraId="338A65AC" w14:textId="77777777" w:rsidR="00A01C4D" w:rsidRPr="00A01C4D" w:rsidRDefault="00A01C4D" w:rsidP="00A01C4D">
      <w:pPr>
        <w:ind w:firstLine="567"/>
        <w:jc w:val="both"/>
        <w:rPr>
          <w:sz w:val="28"/>
          <w:szCs w:val="28"/>
        </w:rPr>
      </w:pPr>
    </w:p>
    <w:p w14:paraId="5F6B518C" w14:textId="77777777" w:rsidR="00A01C4D" w:rsidRPr="00A01C4D" w:rsidRDefault="00A01C4D" w:rsidP="00A01C4D">
      <w:pPr>
        <w:keepNext/>
        <w:outlineLvl w:val="0"/>
        <w:rPr>
          <w:b/>
          <w:sz w:val="28"/>
          <w:szCs w:val="28"/>
        </w:rPr>
      </w:pPr>
      <w:bookmarkStart w:id="46" w:name="_Toc433116866"/>
      <w:bookmarkStart w:id="47" w:name="_Toc460438645"/>
      <w:bookmarkStart w:id="48" w:name="_Toc461393366"/>
      <w:r w:rsidRPr="00A01C4D">
        <w:rPr>
          <w:b/>
          <w:sz w:val="28"/>
          <w:szCs w:val="28"/>
        </w:rPr>
        <w:t>Краткая техническая характеристика ЭСО</w:t>
      </w:r>
      <w:bookmarkEnd w:id="46"/>
      <w:bookmarkEnd w:id="47"/>
      <w:bookmarkEnd w:id="48"/>
    </w:p>
    <w:p w14:paraId="33244E70" w14:textId="77777777" w:rsidR="00A01C4D" w:rsidRPr="00A01C4D" w:rsidRDefault="00A01C4D" w:rsidP="00A01C4D">
      <w:pPr>
        <w:ind w:firstLine="567"/>
        <w:jc w:val="both"/>
        <w:rPr>
          <w:sz w:val="28"/>
          <w:szCs w:val="28"/>
        </w:rPr>
      </w:pPr>
    </w:p>
    <w:p w14:paraId="12E1EBB8" w14:textId="77777777" w:rsidR="00A01C4D" w:rsidRPr="00A01C4D" w:rsidRDefault="00A01C4D" w:rsidP="00A01C4D">
      <w:pPr>
        <w:ind w:firstLine="709"/>
        <w:jc w:val="both"/>
        <w:rPr>
          <w:sz w:val="28"/>
          <w:szCs w:val="28"/>
        </w:rPr>
      </w:pPr>
      <w:r w:rsidRPr="00A01C4D">
        <w:rPr>
          <w:sz w:val="28"/>
          <w:szCs w:val="28"/>
        </w:rPr>
        <w:t>В настоящий момент предприятие обслуживает 3 котельные. Продолжительность отопительного сезона составляет 350 дня.</w:t>
      </w:r>
    </w:p>
    <w:p w14:paraId="001C9AD5" w14:textId="77777777" w:rsidR="00A01C4D" w:rsidRPr="00A01C4D" w:rsidRDefault="00A01C4D" w:rsidP="00A01C4D">
      <w:pPr>
        <w:ind w:firstLine="709"/>
        <w:jc w:val="both"/>
        <w:rPr>
          <w:sz w:val="28"/>
          <w:szCs w:val="28"/>
        </w:rPr>
      </w:pPr>
    </w:p>
    <w:p w14:paraId="646C9E91" w14:textId="77777777" w:rsidR="00A01C4D" w:rsidRPr="00A01C4D" w:rsidRDefault="00A01C4D" w:rsidP="00A01C4D">
      <w:pPr>
        <w:ind w:firstLine="709"/>
        <w:jc w:val="both"/>
        <w:rPr>
          <w:sz w:val="28"/>
          <w:szCs w:val="28"/>
        </w:rPr>
      </w:pPr>
      <w:r w:rsidRPr="00A01C4D">
        <w:rPr>
          <w:sz w:val="28"/>
          <w:szCs w:val="28"/>
        </w:rPr>
        <w:t>Котельная № 8 ул. Трудовая, 8;</w:t>
      </w:r>
    </w:p>
    <w:p w14:paraId="360BFB91" w14:textId="77777777" w:rsidR="00A01C4D" w:rsidRPr="00A01C4D" w:rsidRDefault="00A01C4D" w:rsidP="00A01C4D">
      <w:pPr>
        <w:ind w:firstLine="709"/>
        <w:jc w:val="both"/>
        <w:rPr>
          <w:sz w:val="28"/>
          <w:szCs w:val="28"/>
        </w:rPr>
      </w:pPr>
      <w:r w:rsidRPr="00A01C4D">
        <w:rPr>
          <w:sz w:val="28"/>
          <w:szCs w:val="28"/>
        </w:rPr>
        <w:t>Котельная №34 ул. 5-й Микрорайон, б/н;</w:t>
      </w:r>
    </w:p>
    <w:p w14:paraId="04BEB834" w14:textId="77777777" w:rsidR="00A01C4D" w:rsidRPr="00A01C4D" w:rsidRDefault="00A01C4D" w:rsidP="00A01C4D">
      <w:pPr>
        <w:ind w:firstLine="709"/>
        <w:jc w:val="both"/>
        <w:rPr>
          <w:sz w:val="28"/>
          <w:szCs w:val="28"/>
        </w:rPr>
      </w:pPr>
      <w:r w:rsidRPr="00A01C4D">
        <w:rPr>
          <w:sz w:val="28"/>
          <w:szCs w:val="28"/>
        </w:rPr>
        <w:t>Котельная ул. 40 лет Победы, 1в.</w:t>
      </w:r>
    </w:p>
    <w:p w14:paraId="23AD6428" w14:textId="77777777" w:rsidR="00A01C4D" w:rsidRPr="00A01C4D" w:rsidRDefault="00A01C4D" w:rsidP="00A01C4D">
      <w:pPr>
        <w:ind w:firstLine="709"/>
        <w:jc w:val="both"/>
        <w:rPr>
          <w:sz w:val="28"/>
          <w:szCs w:val="28"/>
        </w:rPr>
      </w:pPr>
    </w:p>
    <w:p w14:paraId="4DE80E06" w14:textId="77777777" w:rsidR="00A01C4D" w:rsidRPr="00A01C4D" w:rsidRDefault="00A01C4D" w:rsidP="00A01C4D">
      <w:pPr>
        <w:ind w:firstLine="709"/>
        <w:jc w:val="both"/>
        <w:rPr>
          <w:sz w:val="28"/>
          <w:szCs w:val="28"/>
        </w:rPr>
      </w:pPr>
      <w:r w:rsidRPr="00A01C4D">
        <w:rPr>
          <w:sz w:val="28"/>
          <w:szCs w:val="28"/>
        </w:rPr>
        <w:t>Общая сумма котлов по предприятию составляет 8 шт. Общая установленная мощность котельных на 2023 год составит 7,58 Гкал/час.</w:t>
      </w:r>
    </w:p>
    <w:p w14:paraId="5A6EDE8F" w14:textId="77777777" w:rsidR="00A01C4D" w:rsidRPr="00A01C4D" w:rsidRDefault="00A01C4D" w:rsidP="00A01C4D">
      <w:pPr>
        <w:ind w:firstLine="709"/>
        <w:jc w:val="both"/>
        <w:rPr>
          <w:sz w:val="28"/>
          <w:szCs w:val="28"/>
        </w:rPr>
      </w:pPr>
      <w:r w:rsidRPr="00A01C4D">
        <w:rPr>
          <w:sz w:val="28"/>
          <w:szCs w:val="28"/>
        </w:rPr>
        <w:t>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градусов теплоносителя. Общая протяженность сетей (в двухтрубном исчислении) составляет 3 822,2 м. На котельной ул. 40 лет Победы, 1в летнее горячее водоснабжение.</w:t>
      </w:r>
    </w:p>
    <w:p w14:paraId="6A5D00BE" w14:textId="77777777" w:rsidR="00A01C4D" w:rsidRPr="00A01C4D" w:rsidRDefault="00A01C4D" w:rsidP="00A01C4D">
      <w:pPr>
        <w:ind w:firstLine="709"/>
        <w:jc w:val="both"/>
        <w:rPr>
          <w:sz w:val="28"/>
          <w:szCs w:val="28"/>
        </w:rPr>
      </w:pPr>
      <w:r w:rsidRPr="00A01C4D">
        <w:rPr>
          <w:sz w:val="28"/>
          <w:szCs w:val="28"/>
        </w:rPr>
        <w:t xml:space="preserve">Протяженность тепловых сетей на 2023 год составляют в двухтрубном исчислении – 3 822,2 м, из них 3 319,2 м подземной прокладки </w:t>
      </w:r>
    </w:p>
    <w:p w14:paraId="0CF26F57" w14:textId="77777777" w:rsidR="00A01C4D" w:rsidRPr="00A01C4D" w:rsidRDefault="00A01C4D" w:rsidP="00A01C4D">
      <w:pPr>
        <w:ind w:firstLine="709"/>
        <w:jc w:val="both"/>
        <w:rPr>
          <w:sz w:val="28"/>
          <w:szCs w:val="28"/>
        </w:rPr>
      </w:pPr>
      <w:r w:rsidRPr="00A01C4D">
        <w:rPr>
          <w:sz w:val="28"/>
          <w:szCs w:val="28"/>
        </w:rPr>
        <w:t>и 503 м надземной прокладки.</w:t>
      </w:r>
    </w:p>
    <w:p w14:paraId="4BA608D0" w14:textId="77777777" w:rsidR="00A01C4D" w:rsidRPr="00A01C4D" w:rsidRDefault="00A01C4D" w:rsidP="00A01C4D">
      <w:pPr>
        <w:ind w:firstLine="709"/>
        <w:jc w:val="both"/>
        <w:rPr>
          <w:sz w:val="28"/>
          <w:szCs w:val="28"/>
        </w:rPr>
      </w:pPr>
      <w:r w:rsidRPr="00A01C4D">
        <w:rPr>
          <w:sz w:val="28"/>
          <w:szCs w:val="28"/>
        </w:rPr>
        <w:t xml:space="preserve">В качестве топлива используется каменный кузнецкого бассейна, низшая теплота сгорания каменного угля составляет 5036 ккал/кг. </w:t>
      </w:r>
    </w:p>
    <w:p w14:paraId="3BACF3D9" w14:textId="77777777" w:rsidR="00A01C4D" w:rsidRPr="00A01C4D" w:rsidRDefault="00A01C4D" w:rsidP="00A01C4D">
      <w:pPr>
        <w:ind w:firstLine="709"/>
        <w:jc w:val="both"/>
        <w:rPr>
          <w:sz w:val="28"/>
          <w:szCs w:val="28"/>
        </w:rPr>
      </w:pPr>
      <w:r w:rsidRPr="00A01C4D">
        <w:rPr>
          <w:sz w:val="28"/>
          <w:szCs w:val="28"/>
        </w:rPr>
        <w:t>Поставка топлива осуществляется автотранспортом на основании договора с ООО «Разрез «</w:t>
      </w:r>
      <w:proofErr w:type="spellStart"/>
      <w:r w:rsidRPr="00A01C4D">
        <w:rPr>
          <w:sz w:val="28"/>
          <w:szCs w:val="28"/>
        </w:rPr>
        <w:t>Задубровский</w:t>
      </w:r>
      <w:proofErr w:type="spellEnd"/>
      <w:r w:rsidRPr="00A01C4D">
        <w:rPr>
          <w:sz w:val="28"/>
          <w:szCs w:val="28"/>
        </w:rPr>
        <w:t xml:space="preserve"> Новый».</w:t>
      </w:r>
    </w:p>
    <w:p w14:paraId="75138EF7" w14:textId="77777777" w:rsidR="00A01C4D" w:rsidRPr="00A01C4D" w:rsidRDefault="00A01C4D" w:rsidP="00A01C4D">
      <w:pPr>
        <w:ind w:firstLine="567"/>
        <w:jc w:val="both"/>
        <w:rPr>
          <w:sz w:val="28"/>
          <w:szCs w:val="28"/>
        </w:rPr>
      </w:pPr>
      <w:r w:rsidRPr="00A01C4D">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0A609058" w14:textId="77777777" w:rsidR="00A01C4D" w:rsidRPr="00A01C4D" w:rsidRDefault="00A01C4D" w:rsidP="00A01C4D">
      <w:pPr>
        <w:ind w:firstLine="567"/>
        <w:jc w:val="both"/>
        <w:rPr>
          <w:sz w:val="28"/>
          <w:szCs w:val="28"/>
        </w:rPr>
      </w:pPr>
      <w:r w:rsidRPr="00A01C4D">
        <w:rPr>
          <w:sz w:val="28"/>
          <w:szCs w:val="28"/>
        </w:rPr>
        <w:t>- копия Устава;</w:t>
      </w:r>
    </w:p>
    <w:p w14:paraId="358E4820" w14:textId="77777777" w:rsidR="00A01C4D" w:rsidRPr="00A01C4D" w:rsidRDefault="00A01C4D" w:rsidP="00A01C4D">
      <w:pPr>
        <w:ind w:firstLine="567"/>
        <w:jc w:val="both"/>
        <w:rPr>
          <w:sz w:val="28"/>
          <w:szCs w:val="28"/>
        </w:rPr>
      </w:pPr>
      <w:r w:rsidRPr="00A01C4D">
        <w:rPr>
          <w:sz w:val="28"/>
          <w:szCs w:val="28"/>
        </w:rPr>
        <w:t>- копия свидетельства о постановке на учет в налоговом органе;</w:t>
      </w:r>
    </w:p>
    <w:p w14:paraId="2E71CA65" w14:textId="77777777" w:rsidR="00A01C4D" w:rsidRPr="00A01C4D" w:rsidRDefault="00A01C4D" w:rsidP="00A01C4D">
      <w:pPr>
        <w:ind w:firstLine="567"/>
        <w:jc w:val="both"/>
        <w:rPr>
          <w:sz w:val="28"/>
          <w:szCs w:val="28"/>
        </w:rPr>
      </w:pPr>
      <w:r w:rsidRPr="00A01C4D">
        <w:rPr>
          <w:sz w:val="28"/>
          <w:szCs w:val="28"/>
        </w:rPr>
        <w:t>- расчеты нормативов создания запасов топлива на котельной;</w:t>
      </w:r>
    </w:p>
    <w:p w14:paraId="5E6E4534" w14:textId="77777777" w:rsidR="00A01C4D" w:rsidRPr="00A01C4D" w:rsidRDefault="00A01C4D" w:rsidP="00A01C4D">
      <w:pPr>
        <w:ind w:firstLine="567"/>
        <w:jc w:val="both"/>
        <w:rPr>
          <w:sz w:val="28"/>
          <w:szCs w:val="28"/>
        </w:rPr>
      </w:pPr>
      <w:r w:rsidRPr="00A01C4D">
        <w:rPr>
          <w:sz w:val="28"/>
          <w:szCs w:val="28"/>
        </w:rPr>
        <w:lastRenderedPageBreak/>
        <w:t>- обоснование и расчет ННЗТ;</w:t>
      </w:r>
    </w:p>
    <w:p w14:paraId="4761C4CA" w14:textId="77777777" w:rsidR="00A01C4D" w:rsidRPr="00A01C4D" w:rsidRDefault="00A01C4D" w:rsidP="00A01C4D">
      <w:pPr>
        <w:ind w:firstLine="567"/>
        <w:jc w:val="both"/>
        <w:rPr>
          <w:sz w:val="28"/>
          <w:szCs w:val="28"/>
        </w:rPr>
      </w:pPr>
      <w:r w:rsidRPr="00A01C4D">
        <w:rPr>
          <w:sz w:val="28"/>
          <w:szCs w:val="28"/>
        </w:rPr>
        <w:t>- обоснование и расчет НЭЗТ;</w:t>
      </w:r>
    </w:p>
    <w:p w14:paraId="0CC75E9D" w14:textId="77777777" w:rsidR="00A01C4D" w:rsidRPr="00A01C4D" w:rsidRDefault="00A01C4D" w:rsidP="00A01C4D">
      <w:pPr>
        <w:ind w:firstLine="567"/>
        <w:jc w:val="both"/>
        <w:rPr>
          <w:sz w:val="28"/>
          <w:szCs w:val="28"/>
        </w:rPr>
      </w:pPr>
      <w:r w:rsidRPr="00A01C4D">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57856FB8" w14:textId="77777777" w:rsidR="00A01C4D" w:rsidRPr="00A01C4D" w:rsidRDefault="00A01C4D" w:rsidP="00A01C4D">
      <w:pPr>
        <w:ind w:firstLine="567"/>
        <w:jc w:val="both"/>
        <w:rPr>
          <w:sz w:val="28"/>
          <w:szCs w:val="28"/>
        </w:rPr>
      </w:pPr>
      <w:r w:rsidRPr="00A01C4D">
        <w:rPr>
          <w:sz w:val="28"/>
          <w:szCs w:val="28"/>
        </w:rPr>
        <w:t>- способы и время доставки топлива;</w:t>
      </w:r>
    </w:p>
    <w:p w14:paraId="351BD902" w14:textId="77777777" w:rsidR="00A01C4D" w:rsidRPr="00A01C4D" w:rsidRDefault="00A01C4D" w:rsidP="00A01C4D">
      <w:pPr>
        <w:ind w:firstLine="567"/>
        <w:jc w:val="both"/>
        <w:rPr>
          <w:sz w:val="28"/>
          <w:szCs w:val="28"/>
        </w:rPr>
      </w:pPr>
      <w:r w:rsidRPr="00A01C4D">
        <w:rPr>
          <w:sz w:val="28"/>
          <w:szCs w:val="28"/>
        </w:rPr>
        <w:t>- данные о вместимости складов для твердого топлива и объеме емкостей для жидкого топлива;</w:t>
      </w:r>
    </w:p>
    <w:p w14:paraId="0861028A" w14:textId="77777777" w:rsidR="00A01C4D" w:rsidRPr="00A01C4D" w:rsidRDefault="00A01C4D" w:rsidP="00A01C4D">
      <w:pPr>
        <w:ind w:firstLine="567"/>
        <w:jc w:val="both"/>
        <w:rPr>
          <w:sz w:val="28"/>
          <w:szCs w:val="28"/>
        </w:rPr>
      </w:pPr>
      <w:r w:rsidRPr="00A01C4D">
        <w:rPr>
          <w:sz w:val="28"/>
          <w:szCs w:val="28"/>
        </w:rPr>
        <w:t>- показатели среднесуточного расхода топлива в наиболее холодное расчетное время года предшествующих периодов;</w:t>
      </w:r>
    </w:p>
    <w:p w14:paraId="0CAB0F53" w14:textId="77777777" w:rsidR="00A01C4D" w:rsidRPr="00A01C4D" w:rsidRDefault="00A01C4D" w:rsidP="00A01C4D">
      <w:pPr>
        <w:ind w:firstLine="567"/>
        <w:jc w:val="both"/>
        <w:rPr>
          <w:sz w:val="28"/>
          <w:szCs w:val="28"/>
        </w:rPr>
      </w:pPr>
      <w:r w:rsidRPr="00A01C4D">
        <w:rPr>
          <w:sz w:val="28"/>
          <w:szCs w:val="28"/>
        </w:rPr>
        <w:t>- размер ОНЗТ с разбивкой на ННЗТ и НЭЗТ, утвержденный на предшествующий, планируемый год;</w:t>
      </w:r>
    </w:p>
    <w:p w14:paraId="1977968E" w14:textId="77777777" w:rsidR="00A01C4D" w:rsidRPr="00A01C4D" w:rsidRDefault="00A01C4D" w:rsidP="00A01C4D">
      <w:pPr>
        <w:ind w:firstLine="567"/>
        <w:jc w:val="both"/>
        <w:rPr>
          <w:sz w:val="28"/>
          <w:szCs w:val="28"/>
        </w:rPr>
      </w:pPr>
      <w:r w:rsidRPr="00A01C4D">
        <w:rPr>
          <w:sz w:val="28"/>
          <w:szCs w:val="28"/>
        </w:rPr>
        <w:t>- характеристика применяемого топлива;</w:t>
      </w:r>
    </w:p>
    <w:p w14:paraId="1BD7904B" w14:textId="77777777" w:rsidR="00A01C4D" w:rsidRPr="00A01C4D" w:rsidRDefault="00A01C4D" w:rsidP="00A01C4D">
      <w:pPr>
        <w:ind w:firstLine="567"/>
        <w:jc w:val="both"/>
        <w:rPr>
          <w:sz w:val="28"/>
          <w:szCs w:val="28"/>
        </w:rPr>
      </w:pPr>
      <w:r w:rsidRPr="00A01C4D">
        <w:rPr>
          <w:sz w:val="28"/>
          <w:szCs w:val="28"/>
        </w:rPr>
        <w:t>- перечень теплосилового оборудования находящего в хозяйственном ведении предприятия;</w:t>
      </w:r>
    </w:p>
    <w:p w14:paraId="37C74465" w14:textId="77777777" w:rsidR="00A01C4D" w:rsidRPr="00A01C4D" w:rsidRDefault="00A01C4D" w:rsidP="00A01C4D">
      <w:pPr>
        <w:ind w:firstLine="567"/>
        <w:jc w:val="both"/>
        <w:rPr>
          <w:sz w:val="28"/>
          <w:szCs w:val="28"/>
        </w:rPr>
      </w:pPr>
      <w:r w:rsidRPr="00A01C4D">
        <w:rPr>
          <w:sz w:val="28"/>
          <w:szCs w:val="28"/>
        </w:rPr>
        <w:t>- расчет НУР;</w:t>
      </w:r>
    </w:p>
    <w:p w14:paraId="7297A48A" w14:textId="77777777" w:rsidR="00A01C4D" w:rsidRPr="00A01C4D" w:rsidRDefault="00A01C4D" w:rsidP="00A01C4D">
      <w:pPr>
        <w:ind w:firstLine="567"/>
        <w:jc w:val="both"/>
        <w:rPr>
          <w:sz w:val="28"/>
          <w:szCs w:val="28"/>
        </w:rPr>
      </w:pPr>
      <w:r w:rsidRPr="00A01C4D">
        <w:rPr>
          <w:sz w:val="28"/>
          <w:szCs w:val="28"/>
        </w:rPr>
        <w:t>- структура отпуска тепловой энергии на планируемый год;</w:t>
      </w:r>
    </w:p>
    <w:p w14:paraId="3E9037C5" w14:textId="77777777" w:rsidR="00A01C4D" w:rsidRPr="00A01C4D" w:rsidRDefault="00A01C4D" w:rsidP="00A01C4D">
      <w:pPr>
        <w:ind w:firstLine="567"/>
        <w:jc w:val="both"/>
        <w:rPr>
          <w:sz w:val="28"/>
          <w:szCs w:val="28"/>
        </w:rPr>
      </w:pPr>
      <w:r w:rsidRPr="00A01C4D">
        <w:rPr>
          <w:sz w:val="28"/>
          <w:szCs w:val="28"/>
        </w:rPr>
        <w:t>- сертификаты качества угля;</w:t>
      </w:r>
    </w:p>
    <w:p w14:paraId="3DB8614D" w14:textId="77777777" w:rsidR="00A01C4D" w:rsidRPr="00A01C4D" w:rsidRDefault="00A01C4D" w:rsidP="00A01C4D">
      <w:pPr>
        <w:ind w:firstLine="567"/>
        <w:jc w:val="both"/>
        <w:rPr>
          <w:sz w:val="28"/>
          <w:szCs w:val="28"/>
        </w:rPr>
      </w:pPr>
      <w:r w:rsidRPr="00A01C4D">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Однако, учитывая корректировку удельного расхода топлива на отпущенную тепловую энергию от котельных предприятия, специалисты РЭК Кузбасса скорректировали расчет нормативов создания запасов топлива на котельных предприятия на 2023 год.</w:t>
      </w:r>
    </w:p>
    <w:p w14:paraId="65798D8E" w14:textId="77777777" w:rsidR="00A01C4D" w:rsidRPr="00A01C4D" w:rsidRDefault="00A01C4D" w:rsidP="00A01C4D">
      <w:pPr>
        <w:ind w:firstLine="567"/>
        <w:jc w:val="both"/>
        <w:rPr>
          <w:sz w:val="28"/>
          <w:szCs w:val="28"/>
        </w:rPr>
      </w:pPr>
      <w:r w:rsidRPr="00A01C4D">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w:t>
      </w:r>
      <w:r w:rsidRPr="00A01C4D">
        <w:rPr>
          <w:sz w:val="28"/>
          <w:szCs w:val="28"/>
        </w:rPr>
        <w:br/>
        <w:t>№ 190-ФЗ «О теплоснабжении», нормативы создания запасов топлива на котельной на 2023 год составят:</w:t>
      </w:r>
    </w:p>
    <w:p w14:paraId="03385E7A" w14:textId="77777777" w:rsidR="00A01C4D" w:rsidRPr="00A01C4D" w:rsidRDefault="00A01C4D" w:rsidP="00A01C4D">
      <w:pPr>
        <w:ind w:firstLine="567"/>
        <w:jc w:val="both"/>
        <w:rPr>
          <w:sz w:val="28"/>
          <w:szCs w:val="28"/>
        </w:rPr>
      </w:pPr>
    </w:p>
    <w:p w14:paraId="248D124A" w14:textId="77777777" w:rsidR="00A01C4D" w:rsidRPr="00A01C4D" w:rsidRDefault="00A01C4D" w:rsidP="00A01C4D">
      <w:pPr>
        <w:tabs>
          <w:tab w:val="left" w:pos="1665"/>
        </w:tabs>
        <w:jc w:val="center"/>
        <w:rPr>
          <w:b/>
          <w:bCs/>
          <w:sz w:val="28"/>
          <w:szCs w:val="28"/>
        </w:rPr>
      </w:pPr>
      <w:r w:rsidRPr="00A01C4D">
        <w:rPr>
          <w:b/>
          <w:bCs/>
          <w:sz w:val="28"/>
          <w:szCs w:val="28"/>
        </w:rPr>
        <w:t xml:space="preserve">Предложение по утверждению нормативов создания запасов топлива на котельных на 2023 год </w:t>
      </w:r>
    </w:p>
    <w:p w14:paraId="42DC29AE" w14:textId="77777777" w:rsidR="00A01C4D" w:rsidRPr="00A01C4D" w:rsidRDefault="00A01C4D" w:rsidP="00A01C4D">
      <w:pPr>
        <w:ind w:left="7200" w:right="-851" w:firstLine="720"/>
        <w:jc w:val="center"/>
        <w:rPr>
          <w:sz w:val="28"/>
          <w:szCs w:val="28"/>
        </w:rPr>
      </w:pPr>
      <w:r w:rsidRPr="00A01C4D">
        <w:rPr>
          <w:sz w:val="28"/>
          <w:szCs w:val="28"/>
        </w:rPr>
        <w:t>тыс. т.</w:t>
      </w:r>
    </w:p>
    <w:p w14:paraId="1337E2E9" w14:textId="77777777" w:rsidR="00A01C4D" w:rsidRPr="00A01C4D" w:rsidRDefault="00A01C4D" w:rsidP="00A01C4D">
      <w:pPr>
        <w:jc w:val="both"/>
        <w:rPr>
          <w:bCs/>
          <w:sz w:val="16"/>
          <w:szCs w:val="16"/>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149"/>
        <w:gridCol w:w="1413"/>
        <w:gridCol w:w="1130"/>
        <w:gridCol w:w="1554"/>
        <w:gridCol w:w="1414"/>
      </w:tblGrid>
      <w:tr w:rsidR="00A01C4D" w:rsidRPr="00A01C4D" w14:paraId="5A01C4FD" w14:textId="77777777" w:rsidTr="00A01C4D">
        <w:trPr>
          <w:trHeight w:val="279"/>
          <w:jc w:val="center"/>
        </w:trPr>
        <w:tc>
          <w:tcPr>
            <w:tcW w:w="4149" w:type="dxa"/>
            <w:vMerge w:val="restart"/>
            <w:shd w:val="clear" w:color="auto" w:fill="FFFFFF"/>
            <w:tcMar>
              <w:left w:w="57" w:type="dxa"/>
              <w:right w:w="57" w:type="dxa"/>
            </w:tcMar>
            <w:vAlign w:val="center"/>
          </w:tcPr>
          <w:p w14:paraId="6208D14B" w14:textId="77777777" w:rsidR="00A01C4D" w:rsidRPr="00A01C4D" w:rsidRDefault="00A01C4D" w:rsidP="00A01C4D">
            <w:pPr>
              <w:jc w:val="center"/>
            </w:pPr>
            <w:r w:rsidRPr="00A01C4D">
              <w:t>Наименование регулируемой организации</w:t>
            </w:r>
          </w:p>
        </w:tc>
        <w:tc>
          <w:tcPr>
            <w:tcW w:w="1413" w:type="dxa"/>
            <w:vMerge w:val="restart"/>
            <w:shd w:val="clear" w:color="auto" w:fill="FFFFFF"/>
            <w:tcMar>
              <w:left w:w="57" w:type="dxa"/>
              <w:right w:w="57" w:type="dxa"/>
            </w:tcMar>
            <w:vAlign w:val="center"/>
          </w:tcPr>
          <w:p w14:paraId="0752237C" w14:textId="77777777" w:rsidR="00A01C4D" w:rsidRPr="00A01C4D" w:rsidRDefault="00A01C4D" w:rsidP="00A01C4D">
            <w:pPr>
              <w:ind w:left="-108" w:right="-108"/>
              <w:jc w:val="center"/>
            </w:pPr>
            <w:r w:rsidRPr="00A01C4D">
              <w:t xml:space="preserve">Вид </w:t>
            </w:r>
          </w:p>
          <w:p w14:paraId="7527FB79" w14:textId="77777777" w:rsidR="00A01C4D" w:rsidRPr="00A01C4D" w:rsidRDefault="00A01C4D" w:rsidP="00A01C4D">
            <w:pPr>
              <w:ind w:left="-108" w:right="-108"/>
              <w:jc w:val="center"/>
            </w:pPr>
            <w:r w:rsidRPr="00A01C4D">
              <w:t>топлива</w:t>
            </w:r>
          </w:p>
        </w:tc>
        <w:tc>
          <w:tcPr>
            <w:tcW w:w="4098" w:type="dxa"/>
            <w:gridSpan w:val="3"/>
            <w:shd w:val="clear" w:color="auto" w:fill="FFFFFF"/>
            <w:tcMar>
              <w:left w:w="57" w:type="dxa"/>
              <w:right w:w="57" w:type="dxa"/>
            </w:tcMar>
            <w:vAlign w:val="center"/>
          </w:tcPr>
          <w:p w14:paraId="19E75056" w14:textId="77777777" w:rsidR="00A01C4D" w:rsidRPr="00A01C4D" w:rsidRDefault="00A01C4D" w:rsidP="00A01C4D">
            <w:pPr>
              <w:jc w:val="center"/>
            </w:pPr>
            <w:r w:rsidRPr="00A01C4D">
              <w:t>Норматив создания запасов топлива,</w:t>
            </w:r>
          </w:p>
        </w:tc>
      </w:tr>
      <w:tr w:rsidR="00A01C4D" w:rsidRPr="00A01C4D" w14:paraId="31C4038D" w14:textId="77777777" w:rsidTr="00A01C4D">
        <w:trPr>
          <w:trHeight w:val="279"/>
          <w:jc w:val="center"/>
        </w:trPr>
        <w:tc>
          <w:tcPr>
            <w:tcW w:w="4149" w:type="dxa"/>
            <w:vMerge/>
            <w:shd w:val="clear" w:color="auto" w:fill="FFFFFF"/>
            <w:tcMar>
              <w:left w:w="57" w:type="dxa"/>
              <w:right w:w="57" w:type="dxa"/>
            </w:tcMar>
            <w:vAlign w:val="center"/>
          </w:tcPr>
          <w:p w14:paraId="10EEFE45" w14:textId="77777777" w:rsidR="00A01C4D" w:rsidRPr="00A01C4D" w:rsidRDefault="00A01C4D" w:rsidP="00A01C4D">
            <w:pPr>
              <w:jc w:val="center"/>
            </w:pPr>
          </w:p>
        </w:tc>
        <w:tc>
          <w:tcPr>
            <w:tcW w:w="1413" w:type="dxa"/>
            <w:vMerge/>
            <w:shd w:val="clear" w:color="auto" w:fill="FFFFFF"/>
            <w:tcMar>
              <w:left w:w="57" w:type="dxa"/>
              <w:right w:w="57" w:type="dxa"/>
            </w:tcMar>
            <w:vAlign w:val="center"/>
          </w:tcPr>
          <w:p w14:paraId="3B9D672C" w14:textId="77777777" w:rsidR="00A01C4D" w:rsidRPr="00A01C4D" w:rsidRDefault="00A01C4D" w:rsidP="00A01C4D">
            <w:pPr>
              <w:jc w:val="center"/>
            </w:pPr>
          </w:p>
        </w:tc>
        <w:tc>
          <w:tcPr>
            <w:tcW w:w="1130" w:type="dxa"/>
            <w:vMerge w:val="restart"/>
            <w:shd w:val="clear" w:color="auto" w:fill="FFFFFF"/>
            <w:tcMar>
              <w:left w:w="57" w:type="dxa"/>
              <w:right w:w="57" w:type="dxa"/>
            </w:tcMar>
            <w:vAlign w:val="center"/>
          </w:tcPr>
          <w:p w14:paraId="208BCF1D" w14:textId="77777777" w:rsidR="00A01C4D" w:rsidRPr="00A01C4D" w:rsidRDefault="00A01C4D" w:rsidP="00A01C4D">
            <w:pPr>
              <w:ind w:left="-108" w:right="-107"/>
              <w:jc w:val="center"/>
            </w:pPr>
            <w:r w:rsidRPr="00A01C4D">
              <w:t>Общий запас топлива</w:t>
            </w:r>
          </w:p>
        </w:tc>
        <w:tc>
          <w:tcPr>
            <w:tcW w:w="2967" w:type="dxa"/>
            <w:gridSpan w:val="2"/>
            <w:shd w:val="clear" w:color="auto" w:fill="FFFFFF"/>
            <w:tcMar>
              <w:left w:w="57" w:type="dxa"/>
              <w:right w:w="57" w:type="dxa"/>
            </w:tcMar>
            <w:vAlign w:val="center"/>
          </w:tcPr>
          <w:p w14:paraId="2E9553FE" w14:textId="77777777" w:rsidR="00A01C4D" w:rsidRPr="00A01C4D" w:rsidRDefault="00A01C4D" w:rsidP="00A01C4D">
            <w:pPr>
              <w:jc w:val="center"/>
            </w:pPr>
            <w:r w:rsidRPr="00A01C4D">
              <w:t>в том числе:</w:t>
            </w:r>
          </w:p>
        </w:tc>
      </w:tr>
      <w:tr w:rsidR="00A01C4D" w:rsidRPr="00A01C4D" w14:paraId="5045681F" w14:textId="77777777" w:rsidTr="00A01C4D">
        <w:trPr>
          <w:trHeight w:val="583"/>
          <w:jc w:val="center"/>
        </w:trPr>
        <w:tc>
          <w:tcPr>
            <w:tcW w:w="4149" w:type="dxa"/>
            <w:vMerge/>
            <w:shd w:val="clear" w:color="auto" w:fill="FFFFFF"/>
            <w:tcMar>
              <w:left w:w="57" w:type="dxa"/>
              <w:right w:w="57" w:type="dxa"/>
            </w:tcMar>
            <w:vAlign w:val="center"/>
          </w:tcPr>
          <w:p w14:paraId="47C90E9D" w14:textId="77777777" w:rsidR="00A01C4D" w:rsidRPr="00A01C4D" w:rsidRDefault="00A01C4D" w:rsidP="00A01C4D">
            <w:pPr>
              <w:jc w:val="center"/>
            </w:pPr>
          </w:p>
        </w:tc>
        <w:tc>
          <w:tcPr>
            <w:tcW w:w="1413" w:type="dxa"/>
            <w:vMerge/>
            <w:shd w:val="clear" w:color="auto" w:fill="FFFFFF"/>
            <w:tcMar>
              <w:left w:w="57" w:type="dxa"/>
              <w:right w:w="57" w:type="dxa"/>
            </w:tcMar>
            <w:vAlign w:val="center"/>
          </w:tcPr>
          <w:p w14:paraId="07428770" w14:textId="77777777" w:rsidR="00A01C4D" w:rsidRPr="00A01C4D" w:rsidRDefault="00A01C4D" w:rsidP="00A01C4D">
            <w:pPr>
              <w:jc w:val="center"/>
            </w:pPr>
          </w:p>
        </w:tc>
        <w:tc>
          <w:tcPr>
            <w:tcW w:w="1130" w:type="dxa"/>
            <w:vMerge/>
            <w:shd w:val="clear" w:color="auto" w:fill="FFFFFF"/>
            <w:tcMar>
              <w:left w:w="57" w:type="dxa"/>
              <w:right w:w="57" w:type="dxa"/>
            </w:tcMar>
            <w:vAlign w:val="center"/>
          </w:tcPr>
          <w:p w14:paraId="1E528478" w14:textId="77777777" w:rsidR="00A01C4D" w:rsidRPr="00A01C4D" w:rsidRDefault="00A01C4D" w:rsidP="00A01C4D">
            <w:pPr>
              <w:jc w:val="center"/>
            </w:pPr>
          </w:p>
        </w:tc>
        <w:tc>
          <w:tcPr>
            <w:tcW w:w="1554" w:type="dxa"/>
            <w:shd w:val="clear" w:color="auto" w:fill="FFFFFF"/>
            <w:tcMar>
              <w:left w:w="57" w:type="dxa"/>
              <w:right w:w="57" w:type="dxa"/>
            </w:tcMar>
            <w:vAlign w:val="center"/>
          </w:tcPr>
          <w:p w14:paraId="5EB0AC95" w14:textId="77777777" w:rsidR="00A01C4D" w:rsidRPr="00A01C4D" w:rsidRDefault="00A01C4D" w:rsidP="00A01C4D">
            <w:pPr>
              <w:jc w:val="center"/>
            </w:pPr>
            <w:proofErr w:type="spellStart"/>
            <w:r w:rsidRPr="00A01C4D">
              <w:t>Эксплуата-ционный</w:t>
            </w:r>
            <w:proofErr w:type="spellEnd"/>
            <w:r w:rsidRPr="00A01C4D">
              <w:t xml:space="preserve"> запас</w:t>
            </w:r>
          </w:p>
        </w:tc>
        <w:tc>
          <w:tcPr>
            <w:tcW w:w="1413" w:type="dxa"/>
            <w:shd w:val="clear" w:color="auto" w:fill="FFFFFF"/>
            <w:tcMar>
              <w:left w:w="57" w:type="dxa"/>
              <w:right w:w="57" w:type="dxa"/>
            </w:tcMar>
            <w:vAlign w:val="center"/>
          </w:tcPr>
          <w:p w14:paraId="3AD9CACA" w14:textId="77777777" w:rsidR="00A01C4D" w:rsidRPr="00A01C4D" w:rsidRDefault="00A01C4D" w:rsidP="00A01C4D">
            <w:pPr>
              <w:jc w:val="center"/>
            </w:pPr>
            <w:proofErr w:type="spellStart"/>
            <w:r w:rsidRPr="00A01C4D">
              <w:t>Неснижае-мый</w:t>
            </w:r>
            <w:proofErr w:type="spellEnd"/>
            <w:r w:rsidRPr="00A01C4D">
              <w:t xml:space="preserve"> запас</w:t>
            </w:r>
          </w:p>
        </w:tc>
      </w:tr>
      <w:tr w:rsidR="00A01C4D" w:rsidRPr="00A01C4D" w14:paraId="668114D7" w14:textId="77777777" w:rsidTr="00A01C4D">
        <w:trPr>
          <w:trHeight w:val="279"/>
          <w:jc w:val="center"/>
        </w:trPr>
        <w:tc>
          <w:tcPr>
            <w:tcW w:w="4149" w:type="dxa"/>
            <w:shd w:val="clear" w:color="auto" w:fill="auto"/>
            <w:tcMar>
              <w:left w:w="57" w:type="dxa"/>
              <w:right w:w="57" w:type="dxa"/>
            </w:tcMar>
            <w:vAlign w:val="center"/>
          </w:tcPr>
          <w:p w14:paraId="11B844B5" w14:textId="77777777" w:rsidR="00A01C4D" w:rsidRPr="00A01C4D" w:rsidRDefault="00A01C4D" w:rsidP="00A01C4D">
            <w:pPr>
              <w:jc w:val="center"/>
            </w:pPr>
            <w:r w:rsidRPr="00A01C4D">
              <w:t>ООО «Теплосети»,</w:t>
            </w:r>
          </w:p>
          <w:p w14:paraId="65308641" w14:textId="77777777" w:rsidR="00A01C4D" w:rsidRPr="00A01C4D" w:rsidRDefault="00A01C4D" w:rsidP="00A01C4D">
            <w:pPr>
              <w:jc w:val="center"/>
            </w:pPr>
            <w:r w:rsidRPr="00A01C4D">
              <w:t>ИНН 4213005152</w:t>
            </w:r>
          </w:p>
        </w:tc>
        <w:tc>
          <w:tcPr>
            <w:tcW w:w="1413" w:type="dxa"/>
            <w:shd w:val="clear" w:color="auto" w:fill="auto"/>
            <w:tcMar>
              <w:left w:w="57" w:type="dxa"/>
              <w:right w:w="57" w:type="dxa"/>
            </w:tcMar>
            <w:vAlign w:val="center"/>
          </w:tcPr>
          <w:p w14:paraId="119B55CA" w14:textId="77777777" w:rsidR="00A01C4D" w:rsidRPr="00A01C4D" w:rsidRDefault="00A01C4D" w:rsidP="00A01C4D">
            <w:pPr>
              <w:jc w:val="center"/>
              <w:rPr>
                <w:color w:val="000000"/>
              </w:rPr>
            </w:pPr>
            <w:r w:rsidRPr="00A01C4D">
              <w:rPr>
                <w:color w:val="000000"/>
              </w:rPr>
              <w:t>Каменный уголь</w:t>
            </w:r>
          </w:p>
        </w:tc>
        <w:tc>
          <w:tcPr>
            <w:tcW w:w="1130" w:type="dxa"/>
            <w:shd w:val="clear" w:color="auto" w:fill="auto"/>
            <w:tcMar>
              <w:left w:w="57" w:type="dxa"/>
              <w:right w:w="57" w:type="dxa"/>
            </w:tcMar>
            <w:vAlign w:val="center"/>
          </w:tcPr>
          <w:p w14:paraId="0F36E89F" w14:textId="77777777" w:rsidR="00A01C4D" w:rsidRPr="00A01C4D" w:rsidRDefault="00A01C4D" w:rsidP="00A01C4D">
            <w:pPr>
              <w:jc w:val="center"/>
            </w:pPr>
            <w:r w:rsidRPr="00A01C4D">
              <w:t>0,764</w:t>
            </w:r>
          </w:p>
        </w:tc>
        <w:tc>
          <w:tcPr>
            <w:tcW w:w="1554" w:type="dxa"/>
            <w:shd w:val="clear" w:color="auto" w:fill="auto"/>
            <w:tcMar>
              <w:left w:w="57" w:type="dxa"/>
              <w:right w:w="57" w:type="dxa"/>
            </w:tcMar>
            <w:vAlign w:val="center"/>
          </w:tcPr>
          <w:p w14:paraId="4886E51E" w14:textId="77777777" w:rsidR="00A01C4D" w:rsidRPr="00A01C4D" w:rsidRDefault="00A01C4D" w:rsidP="00A01C4D">
            <w:pPr>
              <w:jc w:val="center"/>
            </w:pPr>
            <w:r w:rsidRPr="00A01C4D">
              <w:t>0,658</w:t>
            </w:r>
          </w:p>
        </w:tc>
        <w:tc>
          <w:tcPr>
            <w:tcW w:w="1413" w:type="dxa"/>
            <w:shd w:val="clear" w:color="auto" w:fill="auto"/>
            <w:tcMar>
              <w:left w:w="57" w:type="dxa"/>
              <w:right w:w="57" w:type="dxa"/>
            </w:tcMar>
            <w:vAlign w:val="center"/>
          </w:tcPr>
          <w:p w14:paraId="7A108311" w14:textId="77777777" w:rsidR="00A01C4D" w:rsidRPr="00A01C4D" w:rsidRDefault="00A01C4D" w:rsidP="00A01C4D">
            <w:pPr>
              <w:jc w:val="center"/>
            </w:pPr>
            <w:r w:rsidRPr="00A01C4D">
              <w:t>0,106</w:t>
            </w:r>
          </w:p>
        </w:tc>
      </w:tr>
    </w:tbl>
    <w:p w14:paraId="7FA96618" w14:textId="77777777" w:rsidR="00A01C4D" w:rsidRDefault="00A01C4D" w:rsidP="00A01C4D">
      <w:pPr>
        <w:tabs>
          <w:tab w:val="left" w:pos="5580"/>
          <w:tab w:val="left" w:pos="9498"/>
        </w:tabs>
        <w:ind w:right="-569"/>
      </w:pPr>
    </w:p>
    <w:p w14:paraId="321A9A96" w14:textId="77777777" w:rsidR="00A01C4D" w:rsidRDefault="00A01C4D" w:rsidP="00A01C4D">
      <w:pPr>
        <w:tabs>
          <w:tab w:val="left" w:pos="5580"/>
          <w:tab w:val="left" w:pos="9498"/>
        </w:tabs>
        <w:ind w:left="-4836" w:right="-569" w:firstLine="10365"/>
        <w:sectPr w:rsidR="00A01C4D" w:rsidSect="00A01C4D">
          <w:pgSz w:w="12240" w:h="15840"/>
          <w:pgMar w:top="709" w:right="850" w:bottom="993" w:left="1701" w:header="708" w:footer="708" w:gutter="0"/>
          <w:cols w:space="708"/>
          <w:docGrid w:linePitch="360"/>
        </w:sectPr>
      </w:pPr>
    </w:p>
    <w:p w14:paraId="087EC5B4" w14:textId="29941C9E" w:rsidR="00A01C4D" w:rsidRPr="00AE0629" w:rsidRDefault="00A01C4D" w:rsidP="00A01C4D">
      <w:pPr>
        <w:tabs>
          <w:tab w:val="left" w:pos="5580"/>
          <w:tab w:val="left" w:pos="9498"/>
        </w:tabs>
        <w:ind w:left="-4836" w:right="-569" w:firstLine="10365"/>
      </w:pPr>
      <w:r w:rsidRPr="00AE0629">
        <w:lastRenderedPageBreak/>
        <w:t xml:space="preserve">Приложение № </w:t>
      </w:r>
      <w:r>
        <w:t>4</w:t>
      </w:r>
      <w:r w:rsidRPr="00AE0629">
        <w:t xml:space="preserve"> к протоколу № 6</w:t>
      </w:r>
      <w:r>
        <w:t>6</w:t>
      </w:r>
    </w:p>
    <w:p w14:paraId="0273315C" w14:textId="77777777" w:rsidR="00A01C4D" w:rsidRPr="00AE0629" w:rsidRDefault="00A01C4D" w:rsidP="00A01C4D">
      <w:pPr>
        <w:tabs>
          <w:tab w:val="left" w:pos="5580"/>
          <w:tab w:val="left" w:pos="9498"/>
        </w:tabs>
        <w:ind w:left="-4836" w:right="-569" w:firstLine="10365"/>
      </w:pPr>
      <w:r w:rsidRPr="00AE0629">
        <w:t>заседания правления Региональной</w:t>
      </w:r>
    </w:p>
    <w:p w14:paraId="183934EC" w14:textId="77777777" w:rsidR="00A01C4D" w:rsidRPr="00AE0629" w:rsidRDefault="00A01C4D" w:rsidP="00A01C4D">
      <w:pPr>
        <w:tabs>
          <w:tab w:val="left" w:pos="5580"/>
          <w:tab w:val="left" w:pos="9498"/>
        </w:tabs>
        <w:ind w:left="-4836" w:right="-569" w:firstLine="10365"/>
      </w:pPr>
      <w:r w:rsidRPr="00AE0629">
        <w:t>энергетической комиссии</w:t>
      </w:r>
    </w:p>
    <w:p w14:paraId="65AFF270" w14:textId="77777777" w:rsidR="00A01C4D" w:rsidRDefault="00A01C4D" w:rsidP="00A01C4D">
      <w:pPr>
        <w:tabs>
          <w:tab w:val="left" w:pos="5580"/>
          <w:tab w:val="left" w:pos="9498"/>
        </w:tabs>
        <w:ind w:left="-4836" w:right="-569" w:firstLine="10365"/>
      </w:pPr>
      <w:r w:rsidRPr="00AE0629">
        <w:t xml:space="preserve">Кузбасса от </w:t>
      </w:r>
      <w:r>
        <w:t>02</w:t>
      </w:r>
      <w:r w:rsidRPr="00AE0629">
        <w:t>.1</w:t>
      </w:r>
      <w:r>
        <w:t>1</w:t>
      </w:r>
      <w:r w:rsidRPr="00AE0629">
        <w:t>.2023</w:t>
      </w:r>
    </w:p>
    <w:p w14:paraId="282C3AC8" w14:textId="77777777" w:rsidR="00A01C4D" w:rsidRDefault="00A01C4D" w:rsidP="00A01C4D">
      <w:pPr>
        <w:tabs>
          <w:tab w:val="left" w:pos="5580"/>
          <w:tab w:val="left" w:pos="9498"/>
        </w:tabs>
        <w:ind w:left="-4836" w:right="-569" w:firstLine="10365"/>
      </w:pPr>
    </w:p>
    <w:p w14:paraId="70DEEA0A" w14:textId="77777777" w:rsidR="00A01C4D" w:rsidRDefault="00A01C4D" w:rsidP="00A01C4D">
      <w:pPr>
        <w:jc w:val="center"/>
        <w:rPr>
          <w:b/>
          <w:sz w:val="28"/>
          <w:szCs w:val="28"/>
        </w:rPr>
      </w:pPr>
      <w:bookmarkStart w:id="49" w:name="_Hlk98847775"/>
      <w:r w:rsidRPr="00727E83">
        <w:rPr>
          <w:b/>
          <w:sz w:val="28"/>
          <w:szCs w:val="28"/>
        </w:rPr>
        <w:t>Нормативы запасов топлива на источниках тепловой энергии</w:t>
      </w:r>
      <w:r w:rsidRPr="00764C85">
        <w:rPr>
          <w:b/>
          <w:sz w:val="28"/>
          <w:szCs w:val="28"/>
        </w:rPr>
        <w:t xml:space="preserve"> </w:t>
      </w:r>
      <w:r>
        <w:rPr>
          <w:b/>
          <w:sz w:val="28"/>
          <w:szCs w:val="28"/>
        </w:rPr>
        <w:br/>
      </w:r>
      <w:r w:rsidRPr="009B71C8">
        <w:rPr>
          <w:b/>
          <w:sz w:val="28"/>
          <w:szCs w:val="28"/>
        </w:rPr>
        <w:t>ООО «Теплосети» на территории Мариинского муниципального округа на 2023 год</w:t>
      </w:r>
    </w:p>
    <w:bookmarkEnd w:id="49"/>
    <w:p w14:paraId="32C581E9" w14:textId="77777777" w:rsidR="00A01C4D" w:rsidRDefault="00A01C4D" w:rsidP="00A01C4D">
      <w:pPr>
        <w:ind w:left="7200" w:right="-851" w:firstLine="720"/>
        <w:jc w:val="center"/>
        <w:rPr>
          <w:sz w:val="28"/>
          <w:szCs w:val="28"/>
        </w:rPr>
      </w:pPr>
    </w:p>
    <w:p w14:paraId="5E15A048" w14:textId="77777777" w:rsidR="00A01C4D" w:rsidRPr="00D43B83" w:rsidRDefault="00A01C4D" w:rsidP="00A01C4D">
      <w:pPr>
        <w:ind w:left="7200" w:right="-851" w:firstLine="720"/>
        <w:jc w:val="center"/>
        <w:rPr>
          <w:sz w:val="28"/>
          <w:szCs w:val="28"/>
        </w:rPr>
      </w:pPr>
      <w:r>
        <w:rPr>
          <w:sz w:val="28"/>
          <w:szCs w:val="28"/>
        </w:rPr>
        <w:t>тыс. т.</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162"/>
        <w:gridCol w:w="1418"/>
        <w:gridCol w:w="1134"/>
        <w:gridCol w:w="1559"/>
        <w:gridCol w:w="1418"/>
      </w:tblGrid>
      <w:tr w:rsidR="00A01C4D" w:rsidRPr="00FE0174" w14:paraId="0023C031" w14:textId="77777777" w:rsidTr="00A01C4D">
        <w:trPr>
          <w:trHeight w:val="340"/>
          <w:jc w:val="center"/>
        </w:trPr>
        <w:tc>
          <w:tcPr>
            <w:tcW w:w="4162" w:type="dxa"/>
            <w:vMerge w:val="restart"/>
            <w:shd w:val="clear" w:color="auto" w:fill="FFFFFF"/>
            <w:tcMar>
              <w:left w:w="57" w:type="dxa"/>
              <w:right w:w="57" w:type="dxa"/>
            </w:tcMar>
            <w:vAlign w:val="center"/>
          </w:tcPr>
          <w:p w14:paraId="7EB2E5C9" w14:textId="77777777" w:rsidR="00A01C4D" w:rsidRPr="00FE0174" w:rsidRDefault="00A01C4D" w:rsidP="00575890">
            <w:pPr>
              <w:jc w:val="center"/>
              <w:rPr>
                <w:sz w:val="28"/>
                <w:szCs w:val="28"/>
              </w:rPr>
            </w:pPr>
            <w:bookmarkStart w:id="50" w:name="_Hlk85016323"/>
            <w:r w:rsidRPr="00FE0174">
              <w:rPr>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302644FC" w14:textId="77777777" w:rsidR="00A01C4D" w:rsidRPr="00FE0174" w:rsidRDefault="00A01C4D" w:rsidP="00575890">
            <w:pPr>
              <w:ind w:left="-108" w:right="-108"/>
              <w:jc w:val="center"/>
              <w:rPr>
                <w:sz w:val="28"/>
                <w:szCs w:val="28"/>
              </w:rPr>
            </w:pPr>
            <w:r w:rsidRPr="00FE0174">
              <w:rPr>
                <w:sz w:val="28"/>
                <w:szCs w:val="28"/>
              </w:rPr>
              <w:t xml:space="preserve">Вид </w:t>
            </w:r>
          </w:p>
          <w:p w14:paraId="47313FDA" w14:textId="77777777" w:rsidR="00A01C4D" w:rsidRPr="00FE0174" w:rsidRDefault="00A01C4D" w:rsidP="00575890">
            <w:pPr>
              <w:ind w:left="-108" w:right="-108"/>
              <w:jc w:val="center"/>
              <w:rPr>
                <w:sz w:val="28"/>
                <w:szCs w:val="28"/>
              </w:rPr>
            </w:pPr>
            <w:r w:rsidRPr="00FE0174">
              <w:rPr>
                <w:sz w:val="28"/>
                <w:szCs w:val="28"/>
              </w:rPr>
              <w:t>топлива</w:t>
            </w:r>
          </w:p>
        </w:tc>
        <w:tc>
          <w:tcPr>
            <w:tcW w:w="4111" w:type="dxa"/>
            <w:gridSpan w:val="3"/>
            <w:shd w:val="clear" w:color="auto" w:fill="FFFFFF"/>
            <w:tcMar>
              <w:left w:w="57" w:type="dxa"/>
              <w:right w:w="57" w:type="dxa"/>
            </w:tcMar>
            <w:vAlign w:val="center"/>
          </w:tcPr>
          <w:p w14:paraId="476B72E6" w14:textId="77777777" w:rsidR="00A01C4D" w:rsidRPr="00FE0174" w:rsidRDefault="00A01C4D" w:rsidP="00575890">
            <w:pPr>
              <w:jc w:val="center"/>
              <w:rPr>
                <w:sz w:val="28"/>
                <w:szCs w:val="28"/>
              </w:rPr>
            </w:pPr>
            <w:r w:rsidRPr="00FE0174">
              <w:rPr>
                <w:sz w:val="28"/>
                <w:szCs w:val="28"/>
              </w:rPr>
              <w:t>Норматив создания запасов топлива,</w:t>
            </w:r>
          </w:p>
        </w:tc>
      </w:tr>
      <w:tr w:rsidR="00A01C4D" w:rsidRPr="00FE0174" w14:paraId="7C5B2C6A" w14:textId="77777777" w:rsidTr="00A01C4D">
        <w:trPr>
          <w:trHeight w:val="340"/>
          <w:jc w:val="center"/>
        </w:trPr>
        <w:tc>
          <w:tcPr>
            <w:tcW w:w="4162" w:type="dxa"/>
            <w:vMerge/>
            <w:shd w:val="clear" w:color="auto" w:fill="FFFFFF"/>
            <w:tcMar>
              <w:left w:w="57" w:type="dxa"/>
              <w:right w:w="57" w:type="dxa"/>
            </w:tcMar>
            <w:vAlign w:val="center"/>
          </w:tcPr>
          <w:p w14:paraId="7690DB15" w14:textId="77777777" w:rsidR="00A01C4D" w:rsidRPr="00FE0174" w:rsidRDefault="00A01C4D" w:rsidP="00575890">
            <w:pPr>
              <w:jc w:val="center"/>
              <w:rPr>
                <w:sz w:val="28"/>
                <w:szCs w:val="28"/>
              </w:rPr>
            </w:pPr>
          </w:p>
        </w:tc>
        <w:tc>
          <w:tcPr>
            <w:tcW w:w="1418" w:type="dxa"/>
            <w:vMerge/>
            <w:shd w:val="clear" w:color="auto" w:fill="FFFFFF"/>
            <w:tcMar>
              <w:left w:w="57" w:type="dxa"/>
              <w:right w:w="57" w:type="dxa"/>
            </w:tcMar>
            <w:vAlign w:val="center"/>
          </w:tcPr>
          <w:p w14:paraId="2E31B92E" w14:textId="77777777" w:rsidR="00A01C4D" w:rsidRPr="00FE0174" w:rsidRDefault="00A01C4D" w:rsidP="00575890">
            <w:pPr>
              <w:jc w:val="center"/>
              <w:rPr>
                <w:sz w:val="28"/>
                <w:szCs w:val="28"/>
              </w:rPr>
            </w:pPr>
          </w:p>
        </w:tc>
        <w:tc>
          <w:tcPr>
            <w:tcW w:w="1134" w:type="dxa"/>
            <w:vMerge w:val="restart"/>
            <w:shd w:val="clear" w:color="auto" w:fill="FFFFFF"/>
            <w:tcMar>
              <w:left w:w="57" w:type="dxa"/>
              <w:right w:w="57" w:type="dxa"/>
            </w:tcMar>
            <w:vAlign w:val="center"/>
          </w:tcPr>
          <w:p w14:paraId="4499E803" w14:textId="77777777" w:rsidR="00A01C4D" w:rsidRPr="00FE0174" w:rsidRDefault="00A01C4D" w:rsidP="00575890">
            <w:pPr>
              <w:ind w:left="-108" w:right="-107"/>
              <w:jc w:val="center"/>
              <w:rPr>
                <w:sz w:val="28"/>
                <w:szCs w:val="28"/>
              </w:rPr>
            </w:pPr>
            <w:r w:rsidRPr="00FE0174">
              <w:rPr>
                <w:sz w:val="28"/>
                <w:szCs w:val="28"/>
              </w:rPr>
              <w:t>Общий запас топлива</w:t>
            </w:r>
          </w:p>
        </w:tc>
        <w:tc>
          <w:tcPr>
            <w:tcW w:w="2977" w:type="dxa"/>
            <w:gridSpan w:val="2"/>
            <w:shd w:val="clear" w:color="auto" w:fill="FFFFFF"/>
            <w:tcMar>
              <w:left w:w="57" w:type="dxa"/>
              <w:right w:w="57" w:type="dxa"/>
            </w:tcMar>
            <w:vAlign w:val="center"/>
          </w:tcPr>
          <w:p w14:paraId="5F668DCF" w14:textId="77777777" w:rsidR="00A01C4D" w:rsidRPr="00FE0174" w:rsidRDefault="00A01C4D" w:rsidP="00575890">
            <w:pPr>
              <w:jc w:val="center"/>
              <w:rPr>
                <w:sz w:val="28"/>
                <w:szCs w:val="28"/>
              </w:rPr>
            </w:pPr>
            <w:r w:rsidRPr="00FE0174">
              <w:rPr>
                <w:sz w:val="28"/>
                <w:szCs w:val="28"/>
              </w:rPr>
              <w:t>в том числе:</w:t>
            </w:r>
          </w:p>
        </w:tc>
      </w:tr>
      <w:tr w:rsidR="00A01C4D" w:rsidRPr="00FE0174" w14:paraId="1CC059FA" w14:textId="77777777" w:rsidTr="00A01C4D">
        <w:trPr>
          <w:trHeight w:val="340"/>
          <w:jc w:val="center"/>
        </w:trPr>
        <w:tc>
          <w:tcPr>
            <w:tcW w:w="4162" w:type="dxa"/>
            <w:vMerge/>
            <w:shd w:val="clear" w:color="auto" w:fill="FFFFFF"/>
            <w:tcMar>
              <w:left w:w="57" w:type="dxa"/>
              <w:right w:w="57" w:type="dxa"/>
            </w:tcMar>
            <w:vAlign w:val="center"/>
          </w:tcPr>
          <w:p w14:paraId="50C3E621" w14:textId="77777777" w:rsidR="00A01C4D" w:rsidRPr="00FE0174" w:rsidRDefault="00A01C4D" w:rsidP="00575890">
            <w:pPr>
              <w:jc w:val="center"/>
              <w:rPr>
                <w:sz w:val="28"/>
                <w:szCs w:val="28"/>
              </w:rPr>
            </w:pPr>
          </w:p>
        </w:tc>
        <w:tc>
          <w:tcPr>
            <w:tcW w:w="1418" w:type="dxa"/>
            <w:vMerge/>
            <w:shd w:val="clear" w:color="auto" w:fill="FFFFFF"/>
            <w:tcMar>
              <w:left w:w="57" w:type="dxa"/>
              <w:right w:w="57" w:type="dxa"/>
            </w:tcMar>
            <w:vAlign w:val="center"/>
          </w:tcPr>
          <w:p w14:paraId="06605124" w14:textId="77777777" w:rsidR="00A01C4D" w:rsidRPr="00FE0174" w:rsidRDefault="00A01C4D" w:rsidP="00575890">
            <w:pPr>
              <w:jc w:val="center"/>
              <w:rPr>
                <w:sz w:val="28"/>
                <w:szCs w:val="28"/>
              </w:rPr>
            </w:pPr>
          </w:p>
        </w:tc>
        <w:tc>
          <w:tcPr>
            <w:tcW w:w="1134" w:type="dxa"/>
            <w:vMerge/>
            <w:shd w:val="clear" w:color="auto" w:fill="FFFFFF"/>
            <w:tcMar>
              <w:left w:w="57" w:type="dxa"/>
              <w:right w:w="57" w:type="dxa"/>
            </w:tcMar>
            <w:vAlign w:val="center"/>
          </w:tcPr>
          <w:p w14:paraId="38157AB1" w14:textId="77777777" w:rsidR="00A01C4D" w:rsidRPr="00FE0174" w:rsidRDefault="00A01C4D" w:rsidP="00575890">
            <w:pPr>
              <w:jc w:val="center"/>
              <w:rPr>
                <w:sz w:val="28"/>
                <w:szCs w:val="28"/>
              </w:rPr>
            </w:pPr>
          </w:p>
        </w:tc>
        <w:tc>
          <w:tcPr>
            <w:tcW w:w="1559" w:type="dxa"/>
            <w:shd w:val="clear" w:color="auto" w:fill="FFFFFF"/>
            <w:tcMar>
              <w:left w:w="57" w:type="dxa"/>
              <w:right w:w="57" w:type="dxa"/>
            </w:tcMar>
            <w:vAlign w:val="center"/>
          </w:tcPr>
          <w:p w14:paraId="2B109D03" w14:textId="77777777" w:rsidR="00A01C4D" w:rsidRPr="00FE0174" w:rsidRDefault="00A01C4D" w:rsidP="00575890">
            <w:pPr>
              <w:jc w:val="center"/>
              <w:rPr>
                <w:sz w:val="28"/>
                <w:szCs w:val="28"/>
              </w:rPr>
            </w:pPr>
            <w:proofErr w:type="spellStart"/>
            <w:r w:rsidRPr="00FE0174">
              <w:rPr>
                <w:sz w:val="28"/>
                <w:szCs w:val="28"/>
              </w:rPr>
              <w:t>Эксплуата-ционный</w:t>
            </w:r>
            <w:proofErr w:type="spellEnd"/>
            <w:r w:rsidRPr="00FE0174">
              <w:rPr>
                <w:sz w:val="28"/>
                <w:szCs w:val="28"/>
              </w:rPr>
              <w:t xml:space="preserve"> запас</w:t>
            </w:r>
          </w:p>
        </w:tc>
        <w:tc>
          <w:tcPr>
            <w:tcW w:w="1418" w:type="dxa"/>
            <w:shd w:val="clear" w:color="auto" w:fill="FFFFFF"/>
            <w:tcMar>
              <w:left w:w="57" w:type="dxa"/>
              <w:right w:w="57" w:type="dxa"/>
            </w:tcMar>
            <w:vAlign w:val="center"/>
          </w:tcPr>
          <w:p w14:paraId="37644539" w14:textId="77777777" w:rsidR="00A01C4D" w:rsidRPr="00FE0174" w:rsidRDefault="00A01C4D" w:rsidP="00575890">
            <w:pPr>
              <w:jc w:val="center"/>
              <w:rPr>
                <w:sz w:val="28"/>
                <w:szCs w:val="28"/>
              </w:rPr>
            </w:pPr>
            <w:proofErr w:type="spellStart"/>
            <w:r w:rsidRPr="00FE0174">
              <w:rPr>
                <w:sz w:val="28"/>
                <w:szCs w:val="28"/>
              </w:rPr>
              <w:t>Неснижае-мый</w:t>
            </w:r>
            <w:proofErr w:type="spellEnd"/>
            <w:r w:rsidRPr="00FE0174">
              <w:rPr>
                <w:sz w:val="28"/>
                <w:szCs w:val="28"/>
              </w:rPr>
              <w:t xml:space="preserve"> запас</w:t>
            </w:r>
          </w:p>
        </w:tc>
      </w:tr>
      <w:tr w:rsidR="00A01C4D" w:rsidRPr="00FE0174" w14:paraId="53BDDC14" w14:textId="77777777" w:rsidTr="00A01C4D">
        <w:trPr>
          <w:trHeight w:val="340"/>
          <w:jc w:val="center"/>
        </w:trPr>
        <w:tc>
          <w:tcPr>
            <w:tcW w:w="4162" w:type="dxa"/>
            <w:shd w:val="clear" w:color="auto" w:fill="auto"/>
            <w:tcMar>
              <w:left w:w="57" w:type="dxa"/>
              <w:right w:w="57" w:type="dxa"/>
            </w:tcMar>
            <w:vAlign w:val="center"/>
          </w:tcPr>
          <w:p w14:paraId="1A487D20" w14:textId="77777777" w:rsidR="00A01C4D" w:rsidRPr="00843CB1" w:rsidRDefault="00A01C4D" w:rsidP="00575890">
            <w:pPr>
              <w:jc w:val="center"/>
              <w:rPr>
                <w:sz w:val="28"/>
                <w:szCs w:val="28"/>
              </w:rPr>
            </w:pPr>
            <w:r w:rsidRPr="00677EDA">
              <w:rPr>
                <w:sz w:val="28"/>
                <w:szCs w:val="28"/>
              </w:rPr>
              <w:t>О</w:t>
            </w:r>
            <w:r>
              <w:rPr>
                <w:sz w:val="28"/>
                <w:szCs w:val="28"/>
              </w:rPr>
              <w:t>О</w:t>
            </w:r>
            <w:r w:rsidRPr="00677EDA">
              <w:rPr>
                <w:sz w:val="28"/>
                <w:szCs w:val="28"/>
              </w:rPr>
              <w:t>О «</w:t>
            </w:r>
            <w:r>
              <w:rPr>
                <w:sz w:val="28"/>
                <w:szCs w:val="28"/>
              </w:rPr>
              <w:t>Теплосети</w:t>
            </w:r>
            <w:r w:rsidRPr="00677EDA">
              <w:rPr>
                <w:sz w:val="28"/>
                <w:szCs w:val="28"/>
              </w:rPr>
              <w:t>»</w:t>
            </w:r>
            <w:r>
              <w:rPr>
                <w:sz w:val="28"/>
                <w:szCs w:val="28"/>
              </w:rPr>
              <w:t xml:space="preserve"> (Мариинский муниципальный округ)</w:t>
            </w:r>
            <w:r w:rsidRPr="00843CB1">
              <w:rPr>
                <w:sz w:val="28"/>
                <w:szCs w:val="28"/>
              </w:rPr>
              <w:t>,</w:t>
            </w:r>
          </w:p>
          <w:p w14:paraId="69F4FC08" w14:textId="77777777" w:rsidR="00A01C4D" w:rsidRPr="00502DFD" w:rsidRDefault="00A01C4D" w:rsidP="00575890">
            <w:pPr>
              <w:jc w:val="center"/>
              <w:rPr>
                <w:sz w:val="28"/>
                <w:szCs w:val="28"/>
              </w:rPr>
            </w:pPr>
            <w:r w:rsidRPr="00843CB1">
              <w:rPr>
                <w:sz w:val="28"/>
                <w:szCs w:val="28"/>
              </w:rPr>
              <w:t xml:space="preserve">ИНН </w:t>
            </w:r>
            <w:r w:rsidRPr="00585080">
              <w:rPr>
                <w:sz w:val="28"/>
                <w:szCs w:val="28"/>
              </w:rPr>
              <w:t>4213005152</w:t>
            </w:r>
          </w:p>
        </w:tc>
        <w:tc>
          <w:tcPr>
            <w:tcW w:w="1418" w:type="dxa"/>
            <w:shd w:val="clear" w:color="auto" w:fill="auto"/>
            <w:tcMar>
              <w:left w:w="57" w:type="dxa"/>
              <w:right w:w="57" w:type="dxa"/>
            </w:tcMar>
            <w:vAlign w:val="center"/>
          </w:tcPr>
          <w:p w14:paraId="76759CB7" w14:textId="77777777" w:rsidR="00A01C4D" w:rsidRPr="00216C10" w:rsidRDefault="00A01C4D" w:rsidP="00575890">
            <w:pPr>
              <w:jc w:val="center"/>
              <w:rPr>
                <w:color w:val="000000"/>
                <w:sz w:val="28"/>
                <w:szCs w:val="28"/>
              </w:rPr>
            </w:pPr>
            <w:r>
              <w:rPr>
                <w:color w:val="000000"/>
                <w:sz w:val="28"/>
                <w:szCs w:val="28"/>
              </w:rPr>
              <w:t>Каменный уголь</w:t>
            </w:r>
          </w:p>
        </w:tc>
        <w:tc>
          <w:tcPr>
            <w:tcW w:w="1134" w:type="dxa"/>
            <w:shd w:val="clear" w:color="auto" w:fill="auto"/>
            <w:tcMar>
              <w:left w:w="57" w:type="dxa"/>
              <w:right w:w="57" w:type="dxa"/>
            </w:tcMar>
            <w:vAlign w:val="center"/>
          </w:tcPr>
          <w:p w14:paraId="190A0235" w14:textId="77777777" w:rsidR="00A01C4D" w:rsidRPr="003309A0" w:rsidRDefault="00A01C4D" w:rsidP="00575890">
            <w:pPr>
              <w:jc w:val="center"/>
              <w:rPr>
                <w:sz w:val="28"/>
                <w:szCs w:val="28"/>
              </w:rPr>
            </w:pPr>
            <w:r>
              <w:rPr>
                <w:sz w:val="28"/>
                <w:szCs w:val="28"/>
              </w:rPr>
              <w:t>0,764</w:t>
            </w:r>
          </w:p>
        </w:tc>
        <w:tc>
          <w:tcPr>
            <w:tcW w:w="1559" w:type="dxa"/>
            <w:shd w:val="clear" w:color="auto" w:fill="auto"/>
            <w:tcMar>
              <w:left w:w="57" w:type="dxa"/>
              <w:right w:w="57" w:type="dxa"/>
            </w:tcMar>
            <w:vAlign w:val="center"/>
          </w:tcPr>
          <w:p w14:paraId="30036A1F" w14:textId="77777777" w:rsidR="00A01C4D" w:rsidRPr="003309A0" w:rsidRDefault="00A01C4D" w:rsidP="00575890">
            <w:pPr>
              <w:jc w:val="center"/>
              <w:rPr>
                <w:sz w:val="28"/>
                <w:szCs w:val="28"/>
              </w:rPr>
            </w:pPr>
            <w:r>
              <w:rPr>
                <w:sz w:val="28"/>
                <w:szCs w:val="28"/>
              </w:rPr>
              <w:t>0,658</w:t>
            </w:r>
          </w:p>
        </w:tc>
        <w:tc>
          <w:tcPr>
            <w:tcW w:w="1418" w:type="dxa"/>
            <w:shd w:val="clear" w:color="auto" w:fill="auto"/>
            <w:tcMar>
              <w:left w:w="57" w:type="dxa"/>
              <w:right w:w="57" w:type="dxa"/>
            </w:tcMar>
            <w:vAlign w:val="center"/>
          </w:tcPr>
          <w:p w14:paraId="0E0AE9F4" w14:textId="77777777" w:rsidR="00A01C4D" w:rsidRPr="003309A0" w:rsidRDefault="00A01C4D" w:rsidP="00575890">
            <w:pPr>
              <w:jc w:val="center"/>
              <w:rPr>
                <w:sz w:val="28"/>
                <w:szCs w:val="28"/>
              </w:rPr>
            </w:pPr>
            <w:r>
              <w:rPr>
                <w:sz w:val="28"/>
                <w:szCs w:val="28"/>
              </w:rPr>
              <w:t>0,106</w:t>
            </w:r>
          </w:p>
        </w:tc>
      </w:tr>
      <w:bookmarkEnd w:id="50"/>
    </w:tbl>
    <w:p w14:paraId="35B0CC13" w14:textId="77777777" w:rsidR="00A01C4D" w:rsidRDefault="00A01C4D" w:rsidP="00A01C4D">
      <w:pPr>
        <w:tabs>
          <w:tab w:val="left" w:pos="3375"/>
        </w:tabs>
        <w:rPr>
          <w:sz w:val="28"/>
          <w:szCs w:val="28"/>
        </w:rPr>
      </w:pPr>
    </w:p>
    <w:p w14:paraId="5A91C274" w14:textId="77777777" w:rsidR="00A01C4D" w:rsidRPr="00B54640" w:rsidRDefault="00A01C4D" w:rsidP="00A01C4D">
      <w:pPr>
        <w:tabs>
          <w:tab w:val="left" w:pos="3375"/>
        </w:tabs>
        <w:rPr>
          <w:sz w:val="28"/>
          <w:szCs w:val="28"/>
        </w:rPr>
      </w:pPr>
    </w:p>
    <w:p w14:paraId="6875974F" w14:textId="77777777" w:rsidR="00CA7A71" w:rsidRDefault="00CA7A71" w:rsidP="00903F80">
      <w:pPr>
        <w:tabs>
          <w:tab w:val="left" w:pos="426"/>
          <w:tab w:val="right" w:leader="dot" w:pos="9356"/>
        </w:tabs>
        <w:rPr>
          <w:b/>
          <w:snapToGrid w:val="0"/>
          <w:sz w:val="28"/>
          <w:szCs w:val="28"/>
        </w:rPr>
        <w:sectPr w:rsidR="00CA7A71" w:rsidSect="00A01C4D">
          <w:pgSz w:w="12240" w:h="15840"/>
          <w:pgMar w:top="709" w:right="850" w:bottom="993" w:left="1701" w:header="708" w:footer="708" w:gutter="0"/>
          <w:cols w:space="708"/>
          <w:docGrid w:linePitch="360"/>
        </w:sectPr>
      </w:pPr>
    </w:p>
    <w:p w14:paraId="023AA7B7" w14:textId="6277BD2A" w:rsidR="00CA7A71" w:rsidRPr="00AE0629" w:rsidRDefault="00CA7A71" w:rsidP="00CA7A71">
      <w:pPr>
        <w:tabs>
          <w:tab w:val="left" w:pos="5580"/>
          <w:tab w:val="left" w:pos="9498"/>
        </w:tabs>
        <w:ind w:left="-4836" w:right="-569" w:firstLine="10365"/>
      </w:pPr>
      <w:r w:rsidRPr="00AE0629">
        <w:lastRenderedPageBreak/>
        <w:t xml:space="preserve">Приложение № </w:t>
      </w:r>
      <w:r>
        <w:t>5</w:t>
      </w:r>
      <w:r w:rsidRPr="00AE0629">
        <w:t xml:space="preserve"> к протоколу № 6</w:t>
      </w:r>
      <w:r>
        <w:t>6</w:t>
      </w:r>
    </w:p>
    <w:p w14:paraId="1F40CE2E" w14:textId="77777777" w:rsidR="00CA7A71" w:rsidRPr="00AE0629" w:rsidRDefault="00CA7A71" w:rsidP="00CA7A71">
      <w:pPr>
        <w:tabs>
          <w:tab w:val="left" w:pos="5580"/>
          <w:tab w:val="left" w:pos="9498"/>
        </w:tabs>
        <w:ind w:left="-4836" w:right="-569" w:firstLine="10365"/>
      </w:pPr>
      <w:r w:rsidRPr="00AE0629">
        <w:t>заседания правления Региональной</w:t>
      </w:r>
    </w:p>
    <w:p w14:paraId="1432851F" w14:textId="77777777" w:rsidR="00CA7A71" w:rsidRPr="00AE0629" w:rsidRDefault="00CA7A71" w:rsidP="00CA7A71">
      <w:pPr>
        <w:tabs>
          <w:tab w:val="left" w:pos="5580"/>
          <w:tab w:val="left" w:pos="9498"/>
        </w:tabs>
        <w:ind w:left="-4836" w:right="-569" w:firstLine="10365"/>
      </w:pPr>
      <w:r w:rsidRPr="00AE0629">
        <w:t>энергетической комиссии</w:t>
      </w:r>
    </w:p>
    <w:p w14:paraId="7129A889" w14:textId="77777777" w:rsidR="00CA7A71" w:rsidRDefault="00CA7A71" w:rsidP="00CA7A71">
      <w:pPr>
        <w:tabs>
          <w:tab w:val="left" w:pos="5580"/>
          <w:tab w:val="left" w:pos="9498"/>
        </w:tabs>
        <w:ind w:left="-4836" w:right="-569" w:firstLine="10365"/>
      </w:pPr>
      <w:r w:rsidRPr="00AE0629">
        <w:t xml:space="preserve">Кузбасса от </w:t>
      </w:r>
      <w:r>
        <w:t>02</w:t>
      </w:r>
      <w:r w:rsidRPr="00AE0629">
        <w:t>.1</w:t>
      </w:r>
      <w:r>
        <w:t>1</w:t>
      </w:r>
      <w:r w:rsidRPr="00AE0629">
        <w:t>.2023</w:t>
      </w:r>
    </w:p>
    <w:p w14:paraId="1C0D6C8D" w14:textId="77777777" w:rsidR="00CA7A71" w:rsidRDefault="00CA7A71" w:rsidP="00CA7A71">
      <w:pPr>
        <w:tabs>
          <w:tab w:val="left" w:pos="5580"/>
          <w:tab w:val="left" w:pos="9498"/>
        </w:tabs>
        <w:ind w:left="-4836" w:right="-569" w:firstLine="10365"/>
      </w:pPr>
    </w:p>
    <w:p w14:paraId="032D7A49" w14:textId="77777777" w:rsidR="00CA7A71" w:rsidRPr="00CA7A71" w:rsidRDefault="00CA7A71" w:rsidP="00CA7A71">
      <w:pPr>
        <w:keepNext/>
        <w:jc w:val="center"/>
        <w:outlineLvl w:val="0"/>
        <w:rPr>
          <w:b/>
          <w:sz w:val="26"/>
          <w:szCs w:val="26"/>
        </w:rPr>
      </w:pPr>
      <w:r w:rsidRPr="00CA7A71">
        <w:rPr>
          <w:b/>
          <w:iCs/>
          <w:sz w:val="26"/>
          <w:szCs w:val="26"/>
        </w:rPr>
        <w:t>Экспертное заключение</w:t>
      </w:r>
      <w:r w:rsidRPr="00CA7A71">
        <w:rPr>
          <w:b/>
          <w:sz w:val="26"/>
          <w:szCs w:val="26"/>
        </w:rPr>
        <w:t xml:space="preserve"> </w:t>
      </w:r>
    </w:p>
    <w:p w14:paraId="02B8FE04" w14:textId="77777777" w:rsidR="00CA7A71" w:rsidRPr="00CA7A71" w:rsidRDefault="00CA7A71" w:rsidP="00CA7A71">
      <w:pPr>
        <w:keepNext/>
        <w:jc w:val="center"/>
        <w:outlineLvl w:val="0"/>
        <w:rPr>
          <w:b/>
          <w:sz w:val="26"/>
          <w:szCs w:val="26"/>
        </w:rPr>
      </w:pPr>
      <w:r w:rsidRPr="00CA7A71">
        <w:rPr>
          <w:b/>
          <w:sz w:val="26"/>
          <w:szCs w:val="26"/>
        </w:rPr>
        <w:t>Региональной энергетической комиссии Кемеровской области</w:t>
      </w:r>
    </w:p>
    <w:p w14:paraId="0DF59B7A" w14:textId="77777777" w:rsidR="00CA7A71" w:rsidRPr="00CA7A71" w:rsidRDefault="00CA7A71" w:rsidP="00CA7A71">
      <w:pPr>
        <w:keepNext/>
        <w:jc w:val="center"/>
        <w:outlineLvl w:val="0"/>
        <w:rPr>
          <w:sz w:val="27"/>
          <w:szCs w:val="27"/>
        </w:rPr>
      </w:pPr>
      <w:r w:rsidRPr="00CA7A71">
        <w:rPr>
          <w:b/>
          <w:iCs/>
          <w:sz w:val="27"/>
          <w:szCs w:val="27"/>
        </w:rPr>
        <w:t xml:space="preserve"> </w:t>
      </w:r>
      <w:r w:rsidRPr="00CA7A71">
        <w:rPr>
          <w:sz w:val="27"/>
          <w:szCs w:val="27"/>
        </w:rPr>
        <w:t>по материалам, представленным ЗАО «Тяжинское ДРСУ» пгт. Тяжинский для утверждения нормативов технологических потерь при передаче тепловой энергии по тепловым сетям от котельной ЗАО «Тяжинское ДРСУ» на 2024 год</w:t>
      </w:r>
    </w:p>
    <w:p w14:paraId="68758527" w14:textId="77777777" w:rsidR="00CA7A71" w:rsidRPr="00CA7A71" w:rsidRDefault="00CA7A71" w:rsidP="00CA7A71">
      <w:pPr>
        <w:ind w:firstLine="567"/>
        <w:jc w:val="both"/>
        <w:rPr>
          <w:sz w:val="25"/>
          <w:szCs w:val="25"/>
        </w:rPr>
      </w:pPr>
    </w:p>
    <w:p w14:paraId="7F82051A" w14:textId="4A0A1F89" w:rsidR="00CA7A71" w:rsidRPr="00CA7A71" w:rsidRDefault="00CA7A71" w:rsidP="00CA7A71">
      <w:pPr>
        <w:ind w:firstLine="567"/>
        <w:jc w:val="both"/>
        <w:rPr>
          <w:sz w:val="27"/>
          <w:szCs w:val="27"/>
        </w:rPr>
      </w:pPr>
      <w:r w:rsidRPr="00CA7A71">
        <w:rPr>
          <w:sz w:val="27"/>
          <w:szCs w:val="27"/>
        </w:rPr>
        <w:t xml:space="preserve">В Региональную энергетическую комиссию Кемеровской области обратилось </w:t>
      </w:r>
      <w:r>
        <w:rPr>
          <w:sz w:val="27"/>
          <w:szCs w:val="27"/>
        </w:rPr>
        <w:br/>
      </w:r>
      <w:r w:rsidRPr="00CA7A71">
        <w:rPr>
          <w:sz w:val="27"/>
          <w:szCs w:val="27"/>
        </w:rPr>
        <w:t>ЗАО</w:t>
      </w:r>
      <w:r w:rsidRPr="00CA7A71">
        <w:rPr>
          <w:b/>
          <w:sz w:val="27"/>
          <w:szCs w:val="27"/>
        </w:rPr>
        <w:t xml:space="preserve"> </w:t>
      </w:r>
      <w:r w:rsidRPr="00CA7A71">
        <w:rPr>
          <w:sz w:val="27"/>
          <w:szCs w:val="27"/>
        </w:rPr>
        <w:t>«Тяжинское ДРСУ» (далее – Предприятие) с заявкой на утверждение нормативов технологических потерь при передаче тепловой энергии.</w:t>
      </w:r>
    </w:p>
    <w:p w14:paraId="3A0AB1C7" w14:textId="77777777" w:rsidR="00CA7A71" w:rsidRPr="00CA7A71" w:rsidRDefault="00CA7A71" w:rsidP="00CA7A71">
      <w:pPr>
        <w:ind w:firstLine="567"/>
        <w:jc w:val="both"/>
        <w:rPr>
          <w:sz w:val="27"/>
          <w:szCs w:val="27"/>
        </w:rPr>
      </w:pPr>
      <w:r w:rsidRPr="00CA7A71">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4752F888" w14:textId="77777777" w:rsidR="00CA7A71" w:rsidRPr="00CA7A71" w:rsidRDefault="00CA7A71" w:rsidP="00CA7A71">
      <w:pPr>
        <w:ind w:firstLine="567"/>
        <w:jc w:val="both"/>
        <w:rPr>
          <w:sz w:val="27"/>
          <w:szCs w:val="27"/>
        </w:rPr>
      </w:pPr>
      <w:r w:rsidRPr="00CA7A71">
        <w:rPr>
          <w:sz w:val="27"/>
          <w:szCs w:val="27"/>
        </w:rPr>
        <w:t>- копия Устава;</w:t>
      </w:r>
    </w:p>
    <w:p w14:paraId="5515600F" w14:textId="77777777" w:rsidR="00CA7A71" w:rsidRPr="00CA7A71" w:rsidRDefault="00CA7A71" w:rsidP="00CA7A71">
      <w:pPr>
        <w:ind w:firstLine="567"/>
        <w:jc w:val="both"/>
        <w:rPr>
          <w:sz w:val="27"/>
          <w:szCs w:val="27"/>
        </w:rPr>
      </w:pPr>
      <w:r w:rsidRPr="00CA7A71">
        <w:rPr>
          <w:sz w:val="27"/>
          <w:szCs w:val="27"/>
        </w:rPr>
        <w:t>- копия свидетельства о государственной регистрации;</w:t>
      </w:r>
    </w:p>
    <w:p w14:paraId="3012F372" w14:textId="77777777" w:rsidR="00CA7A71" w:rsidRPr="00CA7A71" w:rsidRDefault="00CA7A71" w:rsidP="00CA7A71">
      <w:pPr>
        <w:ind w:firstLine="567"/>
        <w:jc w:val="both"/>
        <w:rPr>
          <w:sz w:val="27"/>
          <w:szCs w:val="27"/>
        </w:rPr>
      </w:pPr>
      <w:r w:rsidRPr="00CA7A71">
        <w:rPr>
          <w:sz w:val="27"/>
          <w:szCs w:val="27"/>
        </w:rPr>
        <w:t>- копия свидетельства о постановке на учет в налоговом органе;</w:t>
      </w:r>
    </w:p>
    <w:p w14:paraId="621227A4" w14:textId="77777777" w:rsidR="00CA7A71" w:rsidRPr="00CA7A71" w:rsidRDefault="00CA7A71" w:rsidP="00CA7A71">
      <w:pPr>
        <w:ind w:firstLine="567"/>
        <w:jc w:val="both"/>
        <w:rPr>
          <w:sz w:val="27"/>
          <w:szCs w:val="27"/>
        </w:rPr>
      </w:pPr>
      <w:r w:rsidRPr="00CA7A71">
        <w:rPr>
          <w:sz w:val="27"/>
          <w:szCs w:val="27"/>
        </w:rPr>
        <w:t>- договор аренды имущества;</w:t>
      </w:r>
    </w:p>
    <w:p w14:paraId="6D87A680" w14:textId="77777777" w:rsidR="00CA7A71" w:rsidRPr="00CA7A71" w:rsidRDefault="00CA7A71" w:rsidP="00CA7A71">
      <w:pPr>
        <w:ind w:firstLine="567"/>
        <w:jc w:val="both"/>
        <w:rPr>
          <w:b/>
          <w:sz w:val="27"/>
          <w:szCs w:val="27"/>
        </w:rPr>
      </w:pPr>
      <w:r w:rsidRPr="00CA7A71">
        <w:rPr>
          <w:sz w:val="27"/>
          <w:szCs w:val="27"/>
        </w:rPr>
        <w:t>- расчет нормативных эксплуатационных технологических затрат и потерь теплоносителей, в том числе затраты теплоносителя на заполнение трубопроводов тепловых сетей перед пуском после плановых ремонтов,</w:t>
      </w:r>
      <w:r w:rsidRPr="00CA7A71">
        <w:rPr>
          <w:i/>
          <w:sz w:val="27"/>
          <w:szCs w:val="27"/>
        </w:rPr>
        <w:t xml:space="preserve"> </w:t>
      </w:r>
      <w:r w:rsidRPr="00CA7A71">
        <w:rPr>
          <w:sz w:val="27"/>
          <w:szCs w:val="27"/>
        </w:rPr>
        <w:t xml:space="preserve">технически неизбежные потери теплоносителя </w:t>
      </w:r>
      <w:proofErr w:type="gramStart"/>
      <w:r w:rsidRPr="00CA7A71">
        <w:rPr>
          <w:sz w:val="27"/>
          <w:szCs w:val="27"/>
        </w:rPr>
        <w:t>через неплотности</w:t>
      </w:r>
      <w:proofErr w:type="gramEnd"/>
      <w:r w:rsidRPr="00CA7A71">
        <w:rPr>
          <w:sz w:val="27"/>
          <w:szCs w:val="27"/>
        </w:rPr>
        <w:t xml:space="preserve"> в арматуре и трубопроводах тепловых сетей;</w:t>
      </w:r>
    </w:p>
    <w:p w14:paraId="080B7A3C" w14:textId="77777777" w:rsidR="00CA7A71" w:rsidRPr="00CA7A71" w:rsidRDefault="00CA7A71" w:rsidP="00CA7A71">
      <w:pPr>
        <w:ind w:firstLine="567"/>
        <w:jc w:val="both"/>
        <w:rPr>
          <w:sz w:val="27"/>
          <w:szCs w:val="27"/>
        </w:rPr>
      </w:pPr>
      <w:r w:rsidRPr="00CA7A71">
        <w:rPr>
          <w:sz w:val="27"/>
          <w:szCs w:val="27"/>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3B5CFB7B" w14:textId="77777777" w:rsidR="00CA7A71" w:rsidRPr="00CA7A71" w:rsidRDefault="00CA7A71" w:rsidP="00CA7A71">
      <w:pPr>
        <w:ind w:firstLine="567"/>
        <w:jc w:val="both"/>
        <w:rPr>
          <w:sz w:val="28"/>
          <w:szCs w:val="28"/>
        </w:rPr>
      </w:pPr>
      <w:r w:rsidRPr="00CA7A71">
        <w:rPr>
          <w:sz w:val="27"/>
          <w:szCs w:val="27"/>
        </w:rPr>
        <w:t xml:space="preserve">- заключение экспертизы материалов, обосновывающих значение нормативов </w:t>
      </w:r>
      <w:r w:rsidRPr="00CA7A71">
        <w:rPr>
          <w:sz w:val="28"/>
          <w:szCs w:val="28"/>
        </w:rPr>
        <w:t>технологических потерь при передаче тепловой энергии, выполненной ОАО «АЭЭ».</w:t>
      </w:r>
    </w:p>
    <w:p w14:paraId="7928738C" w14:textId="77777777" w:rsidR="00CA7A71" w:rsidRPr="00CA7A71" w:rsidRDefault="00CA7A71" w:rsidP="00CA7A71">
      <w:pPr>
        <w:ind w:firstLine="567"/>
        <w:jc w:val="both"/>
        <w:rPr>
          <w:sz w:val="28"/>
          <w:szCs w:val="28"/>
        </w:rPr>
      </w:pPr>
      <w:r w:rsidRPr="00CA7A71">
        <w:rPr>
          <w:sz w:val="28"/>
          <w:szCs w:val="28"/>
        </w:rPr>
        <w:t xml:space="preserve">ЗАО «Тяжинское ДРСУ» организовано в целях обслуживания автомобильных дорог </w:t>
      </w:r>
      <w:proofErr w:type="spellStart"/>
      <w:r w:rsidRPr="00CA7A71">
        <w:rPr>
          <w:sz w:val="28"/>
          <w:szCs w:val="28"/>
        </w:rPr>
        <w:t>п.г.т</w:t>
      </w:r>
      <w:proofErr w:type="spellEnd"/>
      <w:r w:rsidRPr="00CA7A71">
        <w:rPr>
          <w:sz w:val="28"/>
          <w:szCs w:val="28"/>
        </w:rPr>
        <w:t xml:space="preserve">. Тяжинский. На балансе предприятия находится котельная, отапливающая жилой фонд. </w:t>
      </w:r>
    </w:p>
    <w:p w14:paraId="1FE5C835" w14:textId="77777777" w:rsidR="00CA7A71" w:rsidRPr="00CA7A71" w:rsidRDefault="00CA7A71" w:rsidP="00CA7A71">
      <w:pPr>
        <w:ind w:firstLine="567"/>
        <w:jc w:val="both"/>
        <w:rPr>
          <w:sz w:val="27"/>
          <w:szCs w:val="27"/>
        </w:rPr>
      </w:pPr>
      <w:r w:rsidRPr="00CA7A71">
        <w:rPr>
          <w:sz w:val="28"/>
          <w:szCs w:val="28"/>
        </w:rPr>
        <w:tab/>
        <w:t>Протяженность тепловых сетей от котельной составляет 1213 м в двухтрубном исчислении. Установленная мощность котельной 2,15 Гкал/ч. Сети работают только в отопительный период, 5808 часов. Ремонт котельного оборудования и обслуживание сетей производится в летний период. Температурный график котельной 95/70. Котлы работают на каменном угле марки ДР. Топливо доставляется автомобильным транспортом.</w:t>
      </w:r>
    </w:p>
    <w:p w14:paraId="4D3E66F4" w14:textId="77777777" w:rsidR="00CA7A71" w:rsidRPr="00CA7A71" w:rsidRDefault="00CA7A71" w:rsidP="00CA7A71">
      <w:pPr>
        <w:ind w:firstLine="567"/>
        <w:jc w:val="both"/>
        <w:rPr>
          <w:sz w:val="27"/>
          <w:szCs w:val="27"/>
        </w:rPr>
      </w:pPr>
      <w:r w:rsidRPr="00CA7A71">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CA7A71">
          <w:rPr>
            <w:sz w:val="27"/>
            <w:szCs w:val="27"/>
          </w:rPr>
          <w:t>2008 г</w:t>
        </w:r>
      </w:smartTag>
      <w:r w:rsidRPr="00CA7A71">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sidRPr="00CA7A71">
          <w:rPr>
            <w:sz w:val="27"/>
            <w:szCs w:val="27"/>
          </w:rPr>
          <w:t>2009 г</w:t>
        </w:r>
      </w:smartTag>
      <w:r w:rsidRPr="00CA7A71">
        <w:rPr>
          <w:sz w:val="27"/>
          <w:szCs w:val="27"/>
        </w:rPr>
        <w:t>. № 13513).</w:t>
      </w:r>
    </w:p>
    <w:p w14:paraId="6E008657" w14:textId="77777777" w:rsidR="00CA7A71" w:rsidRPr="00CA7A71" w:rsidRDefault="00CA7A71" w:rsidP="00CA7A71">
      <w:pPr>
        <w:ind w:firstLine="567"/>
        <w:jc w:val="both"/>
        <w:rPr>
          <w:sz w:val="27"/>
          <w:szCs w:val="27"/>
        </w:rPr>
      </w:pPr>
      <w:r w:rsidRPr="00CA7A71">
        <w:rPr>
          <w:sz w:val="27"/>
          <w:szCs w:val="27"/>
        </w:rPr>
        <w:t>В таблице 1 представлена динамика основных показателей технологических потерь при передаче тепловой энергии.</w:t>
      </w:r>
    </w:p>
    <w:p w14:paraId="252EA06F" w14:textId="77777777" w:rsidR="00CA7A71" w:rsidRPr="00CA7A71" w:rsidRDefault="00CA7A71" w:rsidP="00CA7A71">
      <w:pPr>
        <w:ind w:firstLine="567"/>
        <w:jc w:val="both"/>
        <w:rPr>
          <w:sz w:val="27"/>
          <w:szCs w:val="27"/>
        </w:rPr>
      </w:pPr>
    </w:p>
    <w:p w14:paraId="08CD7A4D" w14:textId="77777777" w:rsidR="00CA7A71" w:rsidRPr="00CA7A71" w:rsidRDefault="00CA7A71" w:rsidP="00CA7A71">
      <w:pPr>
        <w:ind w:firstLine="567"/>
        <w:jc w:val="both"/>
        <w:rPr>
          <w:sz w:val="27"/>
          <w:szCs w:val="27"/>
        </w:rPr>
        <w:sectPr w:rsidR="00CA7A71" w:rsidRPr="00CA7A71" w:rsidSect="00D71445">
          <w:pgSz w:w="11906" w:h="16838"/>
          <w:pgMar w:top="426" w:right="566" w:bottom="284" w:left="1134" w:header="720" w:footer="720" w:gutter="0"/>
          <w:cols w:space="720"/>
        </w:sectPr>
      </w:pPr>
    </w:p>
    <w:p w14:paraId="4DD98362" w14:textId="77777777" w:rsidR="00CA7A71" w:rsidRPr="00CA7A71" w:rsidRDefault="00CA7A71" w:rsidP="00CA7A71">
      <w:pPr>
        <w:jc w:val="right"/>
        <w:rPr>
          <w:b/>
          <w:sz w:val="22"/>
          <w:szCs w:val="22"/>
        </w:rPr>
      </w:pPr>
      <w:r w:rsidRPr="00CA7A71">
        <w:rPr>
          <w:b/>
          <w:sz w:val="22"/>
          <w:szCs w:val="22"/>
        </w:rPr>
        <w:lastRenderedPageBreak/>
        <w:t>Таблица 1</w:t>
      </w:r>
    </w:p>
    <w:p w14:paraId="2C923546" w14:textId="77777777" w:rsidR="00CA7A71" w:rsidRPr="00CA7A71" w:rsidRDefault="00CA7A71" w:rsidP="00CA7A71">
      <w:pPr>
        <w:jc w:val="center"/>
        <w:rPr>
          <w:b/>
          <w:sz w:val="22"/>
          <w:szCs w:val="22"/>
        </w:rPr>
      </w:pPr>
      <w:r w:rsidRPr="00CA7A71">
        <w:rPr>
          <w:b/>
          <w:sz w:val="22"/>
          <w:szCs w:val="22"/>
        </w:rPr>
        <w:t>ДИНАМИКА ОСНОВНЫХ ПОКАЗАТЕЛЕЙ</w:t>
      </w:r>
    </w:p>
    <w:tbl>
      <w:tblPr>
        <w:tblW w:w="10355" w:type="dxa"/>
        <w:tblInd w:w="-459" w:type="dxa"/>
        <w:tblLook w:val="04A0" w:firstRow="1" w:lastRow="0" w:firstColumn="1" w:lastColumn="0" w:noHBand="0" w:noVBand="1"/>
      </w:tblPr>
      <w:tblGrid>
        <w:gridCol w:w="699"/>
        <w:gridCol w:w="3840"/>
        <w:gridCol w:w="1476"/>
        <w:gridCol w:w="1476"/>
        <w:gridCol w:w="1476"/>
        <w:gridCol w:w="1388"/>
      </w:tblGrid>
      <w:tr w:rsidR="00CA7A71" w:rsidRPr="00CA7A71" w14:paraId="34FCED18" w14:textId="77777777" w:rsidTr="00CA7A71">
        <w:trPr>
          <w:trHeight w:val="19"/>
        </w:trPr>
        <w:tc>
          <w:tcPr>
            <w:tcW w:w="67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0127CC6" w14:textId="77777777" w:rsidR="00CA7A71" w:rsidRPr="00CA7A71" w:rsidRDefault="00CA7A71" w:rsidP="00CA7A71">
            <w:pPr>
              <w:jc w:val="center"/>
              <w:rPr>
                <w:b/>
                <w:bCs/>
                <w:szCs w:val="20"/>
              </w:rPr>
            </w:pPr>
            <w:r w:rsidRPr="00CA7A71">
              <w:rPr>
                <w:b/>
                <w:bCs/>
                <w:szCs w:val="20"/>
              </w:rPr>
              <w:t xml:space="preserve">№№ </w:t>
            </w:r>
            <w:proofErr w:type="spellStart"/>
            <w:r w:rsidRPr="00CA7A71">
              <w:rPr>
                <w:b/>
                <w:bCs/>
                <w:szCs w:val="20"/>
              </w:rPr>
              <w:t>пп</w:t>
            </w:r>
            <w:proofErr w:type="spellEnd"/>
            <w:r w:rsidRPr="00CA7A71">
              <w:rPr>
                <w:b/>
                <w:bCs/>
                <w:szCs w:val="20"/>
              </w:rPr>
              <w:t>.</w:t>
            </w:r>
          </w:p>
        </w:tc>
        <w:tc>
          <w:tcPr>
            <w:tcW w:w="405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0497033" w14:textId="77777777" w:rsidR="00CA7A71" w:rsidRPr="00CA7A71" w:rsidRDefault="00CA7A71" w:rsidP="00CA7A71">
            <w:pPr>
              <w:jc w:val="center"/>
              <w:rPr>
                <w:b/>
                <w:bCs/>
                <w:szCs w:val="20"/>
              </w:rPr>
            </w:pPr>
            <w:r w:rsidRPr="00CA7A71">
              <w:rPr>
                <w:b/>
                <w:bCs/>
                <w:szCs w:val="20"/>
              </w:rPr>
              <w:t>Показатели</w:t>
            </w:r>
          </w:p>
        </w:tc>
        <w:tc>
          <w:tcPr>
            <w:tcW w:w="1406" w:type="dxa"/>
            <w:tcBorders>
              <w:top w:val="single" w:sz="8" w:space="0" w:color="auto"/>
              <w:left w:val="nil"/>
              <w:bottom w:val="single" w:sz="8" w:space="0" w:color="auto"/>
              <w:right w:val="single" w:sz="8" w:space="0" w:color="auto"/>
            </w:tcBorders>
            <w:shd w:val="clear" w:color="auto" w:fill="auto"/>
            <w:vAlign w:val="bottom"/>
            <w:hideMark/>
          </w:tcPr>
          <w:p w14:paraId="7C623E2D" w14:textId="77777777" w:rsidR="00CA7A71" w:rsidRPr="00CA7A71" w:rsidRDefault="00CA7A71" w:rsidP="00CA7A71">
            <w:pPr>
              <w:jc w:val="center"/>
              <w:rPr>
                <w:b/>
                <w:bCs/>
                <w:szCs w:val="20"/>
              </w:rPr>
            </w:pPr>
            <w:r w:rsidRPr="00CA7A71">
              <w:rPr>
                <w:b/>
                <w:bCs/>
                <w:szCs w:val="20"/>
              </w:rPr>
              <w:t>2021 г.</w:t>
            </w:r>
          </w:p>
        </w:tc>
        <w:tc>
          <w:tcPr>
            <w:tcW w:w="1406" w:type="dxa"/>
            <w:tcBorders>
              <w:top w:val="single" w:sz="8" w:space="0" w:color="auto"/>
              <w:left w:val="nil"/>
              <w:bottom w:val="single" w:sz="8" w:space="0" w:color="auto"/>
              <w:right w:val="single" w:sz="8" w:space="0" w:color="auto"/>
            </w:tcBorders>
            <w:shd w:val="clear" w:color="auto" w:fill="auto"/>
            <w:vAlign w:val="bottom"/>
            <w:hideMark/>
          </w:tcPr>
          <w:p w14:paraId="5FF8302B" w14:textId="77777777" w:rsidR="00CA7A71" w:rsidRPr="00CA7A71" w:rsidRDefault="00CA7A71" w:rsidP="00CA7A71">
            <w:pPr>
              <w:jc w:val="center"/>
              <w:rPr>
                <w:b/>
                <w:bCs/>
                <w:szCs w:val="20"/>
              </w:rPr>
            </w:pPr>
            <w:r w:rsidRPr="00CA7A71">
              <w:rPr>
                <w:b/>
                <w:bCs/>
                <w:szCs w:val="20"/>
              </w:rPr>
              <w:t>2022 г.</w:t>
            </w:r>
          </w:p>
        </w:tc>
        <w:tc>
          <w:tcPr>
            <w:tcW w:w="1406" w:type="dxa"/>
            <w:tcBorders>
              <w:top w:val="single" w:sz="8" w:space="0" w:color="auto"/>
              <w:left w:val="nil"/>
              <w:bottom w:val="single" w:sz="8" w:space="0" w:color="auto"/>
              <w:right w:val="single" w:sz="8" w:space="0" w:color="auto"/>
            </w:tcBorders>
            <w:shd w:val="clear" w:color="auto" w:fill="auto"/>
            <w:vAlign w:val="bottom"/>
            <w:hideMark/>
          </w:tcPr>
          <w:p w14:paraId="4F5CCA25" w14:textId="77777777" w:rsidR="00CA7A71" w:rsidRPr="00CA7A71" w:rsidRDefault="00CA7A71" w:rsidP="00CA7A71">
            <w:pPr>
              <w:jc w:val="center"/>
              <w:rPr>
                <w:b/>
                <w:bCs/>
                <w:szCs w:val="20"/>
              </w:rPr>
            </w:pPr>
            <w:r w:rsidRPr="00CA7A71">
              <w:rPr>
                <w:b/>
                <w:bCs/>
                <w:szCs w:val="20"/>
              </w:rPr>
              <w:t>2023г.</w:t>
            </w:r>
          </w:p>
        </w:tc>
        <w:tc>
          <w:tcPr>
            <w:tcW w:w="1406" w:type="dxa"/>
            <w:tcBorders>
              <w:top w:val="single" w:sz="8" w:space="0" w:color="auto"/>
              <w:left w:val="nil"/>
              <w:bottom w:val="single" w:sz="8" w:space="0" w:color="auto"/>
              <w:right w:val="single" w:sz="8" w:space="0" w:color="auto"/>
            </w:tcBorders>
            <w:shd w:val="clear" w:color="auto" w:fill="auto"/>
            <w:vAlign w:val="bottom"/>
            <w:hideMark/>
          </w:tcPr>
          <w:p w14:paraId="35C3D631" w14:textId="77777777" w:rsidR="00CA7A71" w:rsidRPr="00CA7A71" w:rsidRDefault="00CA7A71" w:rsidP="00CA7A71">
            <w:pPr>
              <w:jc w:val="center"/>
              <w:rPr>
                <w:b/>
                <w:bCs/>
                <w:szCs w:val="20"/>
              </w:rPr>
            </w:pPr>
            <w:r w:rsidRPr="00CA7A71">
              <w:rPr>
                <w:b/>
                <w:bCs/>
                <w:szCs w:val="20"/>
              </w:rPr>
              <w:t>2024 г.</w:t>
            </w:r>
          </w:p>
        </w:tc>
      </w:tr>
      <w:tr w:rsidR="00CA7A71" w:rsidRPr="00CA7A71" w14:paraId="5E8E7A79" w14:textId="77777777" w:rsidTr="00CA7A71">
        <w:trPr>
          <w:trHeight w:val="19"/>
        </w:trPr>
        <w:tc>
          <w:tcPr>
            <w:tcW w:w="675" w:type="dxa"/>
            <w:vMerge/>
            <w:tcBorders>
              <w:top w:val="single" w:sz="8" w:space="0" w:color="auto"/>
              <w:left w:val="single" w:sz="8" w:space="0" w:color="auto"/>
              <w:bottom w:val="single" w:sz="8" w:space="0" w:color="000000"/>
              <w:right w:val="single" w:sz="8" w:space="0" w:color="auto"/>
            </w:tcBorders>
            <w:vAlign w:val="center"/>
            <w:hideMark/>
          </w:tcPr>
          <w:p w14:paraId="66207CA5" w14:textId="77777777" w:rsidR="00CA7A71" w:rsidRPr="00CA7A71" w:rsidRDefault="00CA7A71" w:rsidP="00CA7A71">
            <w:pPr>
              <w:rPr>
                <w:b/>
                <w:bCs/>
                <w:szCs w:val="20"/>
              </w:rPr>
            </w:pPr>
          </w:p>
        </w:tc>
        <w:tc>
          <w:tcPr>
            <w:tcW w:w="4053" w:type="dxa"/>
            <w:vMerge/>
            <w:tcBorders>
              <w:top w:val="single" w:sz="8" w:space="0" w:color="auto"/>
              <w:left w:val="single" w:sz="8" w:space="0" w:color="auto"/>
              <w:bottom w:val="single" w:sz="8" w:space="0" w:color="000000"/>
              <w:right w:val="single" w:sz="8" w:space="0" w:color="auto"/>
            </w:tcBorders>
            <w:vAlign w:val="center"/>
            <w:hideMark/>
          </w:tcPr>
          <w:p w14:paraId="075AB85C" w14:textId="77777777" w:rsidR="00CA7A71" w:rsidRPr="00CA7A71" w:rsidRDefault="00CA7A71" w:rsidP="00CA7A71">
            <w:pPr>
              <w:rPr>
                <w:b/>
                <w:bCs/>
                <w:szCs w:val="20"/>
              </w:rPr>
            </w:pPr>
          </w:p>
        </w:tc>
        <w:tc>
          <w:tcPr>
            <w:tcW w:w="1406" w:type="dxa"/>
            <w:tcBorders>
              <w:top w:val="nil"/>
              <w:left w:val="nil"/>
              <w:bottom w:val="single" w:sz="8" w:space="0" w:color="auto"/>
              <w:right w:val="single" w:sz="8" w:space="0" w:color="auto"/>
            </w:tcBorders>
            <w:shd w:val="clear" w:color="auto" w:fill="auto"/>
            <w:hideMark/>
          </w:tcPr>
          <w:p w14:paraId="3E5F62E9" w14:textId="77777777" w:rsidR="00CA7A71" w:rsidRPr="00CA7A71" w:rsidRDefault="00CA7A71" w:rsidP="00CA7A71">
            <w:pPr>
              <w:jc w:val="center"/>
              <w:rPr>
                <w:szCs w:val="20"/>
              </w:rPr>
            </w:pPr>
            <w:r w:rsidRPr="00CA7A71">
              <w:rPr>
                <w:b/>
                <w:bCs/>
                <w:szCs w:val="20"/>
              </w:rPr>
              <w:t>план</w:t>
            </w:r>
          </w:p>
        </w:tc>
        <w:tc>
          <w:tcPr>
            <w:tcW w:w="1406" w:type="dxa"/>
            <w:tcBorders>
              <w:top w:val="nil"/>
              <w:left w:val="nil"/>
              <w:bottom w:val="single" w:sz="8" w:space="0" w:color="auto"/>
              <w:right w:val="single" w:sz="8" w:space="0" w:color="auto"/>
            </w:tcBorders>
            <w:shd w:val="clear" w:color="auto" w:fill="auto"/>
            <w:hideMark/>
          </w:tcPr>
          <w:p w14:paraId="6C62550A" w14:textId="77777777" w:rsidR="00CA7A71" w:rsidRPr="00CA7A71" w:rsidRDefault="00CA7A71" w:rsidP="00CA7A71">
            <w:pPr>
              <w:jc w:val="center"/>
              <w:rPr>
                <w:szCs w:val="20"/>
              </w:rPr>
            </w:pPr>
            <w:r w:rsidRPr="00CA7A71">
              <w:rPr>
                <w:b/>
                <w:bCs/>
                <w:szCs w:val="20"/>
              </w:rPr>
              <w:t>план</w:t>
            </w:r>
          </w:p>
        </w:tc>
        <w:tc>
          <w:tcPr>
            <w:tcW w:w="1406" w:type="dxa"/>
            <w:tcBorders>
              <w:top w:val="nil"/>
              <w:left w:val="nil"/>
              <w:bottom w:val="single" w:sz="8" w:space="0" w:color="auto"/>
              <w:right w:val="single" w:sz="8" w:space="0" w:color="auto"/>
            </w:tcBorders>
            <w:shd w:val="clear" w:color="auto" w:fill="auto"/>
            <w:vAlign w:val="bottom"/>
            <w:hideMark/>
          </w:tcPr>
          <w:p w14:paraId="13655D04" w14:textId="77777777" w:rsidR="00CA7A71" w:rsidRPr="00CA7A71" w:rsidRDefault="00CA7A71" w:rsidP="00CA7A71">
            <w:pPr>
              <w:jc w:val="center"/>
              <w:rPr>
                <w:b/>
                <w:bCs/>
                <w:szCs w:val="20"/>
              </w:rPr>
            </w:pPr>
            <w:r w:rsidRPr="00CA7A71">
              <w:rPr>
                <w:b/>
                <w:bCs/>
                <w:szCs w:val="20"/>
              </w:rPr>
              <w:t>план</w:t>
            </w:r>
          </w:p>
        </w:tc>
        <w:tc>
          <w:tcPr>
            <w:tcW w:w="1406" w:type="dxa"/>
            <w:tcBorders>
              <w:top w:val="nil"/>
              <w:left w:val="nil"/>
              <w:bottom w:val="single" w:sz="8" w:space="0" w:color="auto"/>
              <w:right w:val="single" w:sz="8" w:space="0" w:color="auto"/>
            </w:tcBorders>
            <w:shd w:val="clear" w:color="auto" w:fill="auto"/>
            <w:vAlign w:val="bottom"/>
            <w:hideMark/>
          </w:tcPr>
          <w:p w14:paraId="32AE2A03" w14:textId="77777777" w:rsidR="00CA7A71" w:rsidRPr="00CA7A71" w:rsidRDefault="00CA7A71" w:rsidP="00CA7A71">
            <w:pPr>
              <w:jc w:val="center"/>
              <w:rPr>
                <w:b/>
                <w:bCs/>
                <w:szCs w:val="20"/>
              </w:rPr>
            </w:pPr>
            <w:r w:rsidRPr="00CA7A71">
              <w:rPr>
                <w:b/>
                <w:bCs/>
                <w:szCs w:val="20"/>
              </w:rPr>
              <w:t>расчет</w:t>
            </w:r>
          </w:p>
        </w:tc>
      </w:tr>
      <w:tr w:rsidR="00CA7A71" w:rsidRPr="00CA7A71" w14:paraId="00686EE6" w14:textId="77777777" w:rsidTr="00CA7A71">
        <w:trPr>
          <w:trHeight w:val="19"/>
        </w:trPr>
        <w:tc>
          <w:tcPr>
            <w:tcW w:w="675" w:type="dxa"/>
            <w:tcBorders>
              <w:top w:val="nil"/>
              <w:left w:val="single" w:sz="8" w:space="0" w:color="auto"/>
              <w:bottom w:val="single" w:sz="8" w:space="0" w:color="auto"/>
              <w:right w:val="single" w:sz="8" w:space="0" w:color="auto"/>
            </w:tcBorders>
            <w:shd w:val="clear" w:color="auto" w:fill="auto"/>
            <w:vAlign w:val="bottom"/>
            <w:hideMark/>
          </w:tcPr>
          <w:p w14:paraId="1AFD5571" w14:textId="77777777" w:rsidR="00CA7A71" w:rsidRPr="00CA7A71" w:rsidRDefault="00CA7A71" w:rsidP="00CA7A71">
            <w:pPr>
              <w:jc w:val="center"/>
              <w:rPr>
                <w:szCs w:val="20"/>
              </w:rPr>
            </w:pPr>
            <w:r w:rsidRPr="00CA7A71">
              <w:rPr>
                <w:szCs w:val="20"/>
              </w:rPr>
              <w:t>1</w:t>
            </w:r>
          </w:p>
        </w:tc>
        <w:tc>
          <w:tcPr>
            <w:tcW w:w="9680" w:type="dxa"/>
            <w:gridSpan w:val="5"/>
            <w:tcBorders>
              <w:top w:val="single" w:sz="8" w:space="0" w:color="auto"/>
              <w:left w:val="nil"/>
              <w:bottom w:val="single" w:sz="8" w:space="0" w:color="auto"/>
              <w:right w:val="single" w:sz="8" w:space="0" w:color="000000"/>
            </w:tcBorders>
            <w:shd w:val="clear" w:color="auto" w:fill="auto"/>
            <w:vAlign w:val="bottom"/>
            <w:hideMark/>
          </w:tcPr>
          <w:p w14:paraId="03C38F98" w14:textId="77777777" w:rsidR="00CA7A71" w:rsidRPr="00CA7A71" w:rsidRDefault="00CA7A71" w:rsidP="00CA7A71">
            <w:pPr>
              <w:jc w:val="center"/>
              <w:rPr>
                <w:b/>
                <w:bCs/>
                <w:szCs w:val="20"/>
              </w:rPr>
            </w:pPr>
            <w:r w:rsidRPr="00CA7A71">
              <w:rPr>
                <w:b/>
                <w:bCs/>
                <w:szCs w:val="20"/>
              </w:rPr>
              <w:t>т е п л о н о с и т е л ь</w:t>
            </w:r>
          </w:p>
        </w:tc>
      </w:tr>
      <w:tr w:rsidR="00CA7A71" w:rsidRPr="00CA7A71" w14:paraId="252DD818" w14:textId="77777777" w:rsidTr="00CA7A71">
        <w:trPr>
          <w:trHeight w:val="19"/>
        </w:trPr>
        <w:tc>
          <w:tcPr>
            <w:tcW w:w="675" w:type="dxa"/>
            <w:vMerge w:val="restart"/>
            <w:tcBorders>
              <w:top w:val="nil"/>
              <w:left w:val="single" w:sz="8" w:space="0" w:color="auto"/>
              <w:bottom w:val="single" w:sz="8" w:space="0" w:color="000000"/>
              <w:right w:val="single" w:sz="8" w:space="0" w:color="auto"/>
            </w:tcBorders>
            <w:shd w:val="clear" w:color="auto" w:fill="auto"/>
            <w:vAlign w:val="bottom"/>
            <w:hideMark/>
          </w:tcPr>
          <w:p w14:paraId="41731544" w14:textId="77777777" w:rsidR="00CA7A71" w:rsidRPr="00CA7A71" w:rsidRDefault="00CA7A71" w:rsidP="00CA7A71">
            <w:pPr>
              <w:jc w:val="center"/>
              <w:rPr>
                <w:szCs w:val="20"/>
              </w:rPr>
            </w:pPr>
            <w:r w:rsidRPr="00CA7A71">
              <w:rPr>
                <w:szCs w:val="20"/>
              </w:rPr>
              <w:t> </w:t>
            </w:r>
          </w:p>
        </w:tc>
        <w:tc>
          <w:tcPr>
            <w:tcW w:w="4053" w:type="dxa"/>
            <w:tcBorders>
              <w:top w:val="nil"/>
              <w:left w:val="nil"/>
              <w:bottom w:val="single" w:sz="8" w:space="0" w:color="auto"/>
              <w:right w:val="single" w:sz="8" w:space="0" w:color="auto"/>
            </w:tcBorders>
            <w:shd w:val="clear" w:color="auto" w:fill="auto"/>
            <w:vAlign w:val="bottom"/>
            <w:hideMark/>
          </w:tcPr>
          <w:p w14:paraId="7703B5E1" w14:textId="77777777" w:rsidR="00CA7A71" w:rsidRPr="00CA7A71" w:rsidRDefault="00CA7A71" w:rsidP="00CA7A71">
            <w:pPr>
              <w:rPr>
                <w:szCs w:val="20"/>
              </w:rPr>
            </w:pPr>
            <w:r w:rsidRPr="00CA7A71">
              <w:rPr>
                <w:szCs w:val="20"/>
              </w:rPr>
              <w:t>потери и затраты теплоносителя, т(м</w:t>
            </w:r>
            <w:r w:rsidRPr="00CA7A71">
              <w:rPr>
                <w:szCs w:val="20"/>
                <w:vertAlign w:val="superscript"/>
              </w:rPr>
              <w:t>3</w:t>
            </w:r>
            <w:r w:rsidRPr="00CA7A71">
              <w:rPr>
                <w:szCs w:val="20"/>
              </w:rPr>
              <w:t>):</w:t>
            </w:r>
          </w:p>
        </w:tc>
        <w:tc>
          <w:tcPr>
            <w:tcW w:w="5626" w:type="dxa"/>
            <w:gridSpan w:val="4"/>
            <w:tcBorders>
              <w:top w:val="single" w:sz="8" w:space="0" w:color="auto"/>
              <w:left w:val="nil"/>
              <w:bottom w:val="single" w:sz="8" w:space="0" w:color="auto"/>
              <w:right w:val="single" w:sz="8" w:space="0" w:color="000000"/>
            </w:tcBorders>
            <w:shd w:val="clear" w:color="auto" w:fill="auto"/>
            <w:vAlign w:val="bottom"/>
            <w:hideMark/>
          </w:tcPr>
          <w:p w14:paraId="646581B5" w14:textId="77777777" w:rsidR="00CA7A71" w:rsidRPr="00CA7A71" w:rsidRDefault="00CA7A71" w:rsidP="00CA7A71">
            <w:pPr>
              <w:jc w:val="center"/>
              <w:rPr>
                <w:szCs w:val="20"/>
              </w:rPr>
            </w:pPr>
            <w:r w:rsidRPr="00CA7A71">
              <w:rPr>
                <w:szCs w:val="20"/>
              </w:rPr>
              <w:t> </w:t>
            </w:r>
          </w:p>
        </w:tc>
      </w:tr>
      <w:tr w:rsidR="00CA7A71" w:rsidRPr="00CA7A71" w14:paraId="13C609DC"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6AC7D44D"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0F288809" w14:textId="77777777" w:rsidR="00CA7A71" w:rsidRPr="00CA7A71" w:rsidRDefault="00CA7A71" w:rsidP="00CA7A71">
            <w:pPr>
              <w:rPr>
                <w:szCs w:val="20"/>
              </w:rPr>
            </w:pPr>
            <w:r w:rsidRPr="00CA7A71">
              <w:rPr>
                <w:szCs w:val="20"/>
              </w:rPr>
              <w:t xml:space="preserve">·       </w:t>
            </w:r>
            <w:r w:rsidRPr="00CA7A71">
              <w:rPr>
                <w:i/>
                <w:iCs/>
                <w:szCs w:val="20"/>
              </w:rPr>
              <w:t>пар</w:t>
            </w:r>
          </w:p>
        </w:tc>
        <w:tc>
          <w:tcPr>
            <w:tcW w:w="1406" w:type="dxa"/>
            <w:tcBorders>
              <w:top w:val="nil"/>
              <w:left w:val="nil"/>
              <w:bottom w:val="single" w:sz="8" w:space="0" w:color="auto"/>
              <w:right w:val="single" w:sz="8" w:space="0" w:color="auto"/>
            </w:tcBorders>
            <w:shd w:val="clear" w:color="auto" w:fill="auto"/>
            <w:vAlign w:val="bottom"/>
            <w:hideMark/>
          </w:tcPr>
          <w:p w14:paraId="20F770B4"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4FAB5C0B"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7BF6E3BD"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498BD062" w14:textId="77777777" w:rsidR="00CA7A71" w:rsidRPr="00CA7A71" w:rsidRDefault="00CA7A71" w:rsidP="00CA7A71">
            <w:pPr>
              <w:jc w:val="center"/>
              <w:rPr>
                <w:szCs w:val="20"/>
              </w:rPr>
            </w:pPr>
            <w:r w:rsidRPr="00CA7A71">
              <w:rPr>
                <w:szCs w:val="20"/>
              </w:rPr>
              <w:t> </w:t>
            </w:r>
          </w:p>
        </w:tc>
      </w:tr>
      <w:tr w:rsidR="00CA7A71" w:rsidRPr="00CA7A71" w14:paraId="6FCDA2AB"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2F74F0A0"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343FEA57" w14:textId="77777777" w:rsidR="00CA7A71" w:rsidRPr="00CA7A71" w:rsidRDefault="00CA7A71" w:rsidP="00CA7A71">
            <w:pPr>
              <w:rPr>
                <w:szCs w:val="20"/>
              </w:rPr>
            </w:pPr>
            <w:r w:rsidRPr="00CA7A71">
              <w:rPr>
                <w:szCs w:val="20"/>
              </w:rPr>
              <w:t xml:space="preserve">·       </w:t>
            </w:r>
            <w:r w:rsidRPr="00CA7A71">
              <w:rPr>
                <w:i/>
                <w:iCs/>
                <w:szCs w:val="20"/>
              </w:rPr>
              <w:t>конденсат</w:t>
            </w:r>
          </w:p>
        </w:tc>
        <w:tc>
          <w:tcPr>
            <w:tcW w:w="1406" w:type="dxa"/>
            <w:tcBorders>
              <w:top w:val="nil"/>
              <w:left w:val="nil"/>
              <w:bottom w:val="single" w:sz="8" w:space="0" w:color="auto"/>
              <w:right w:val="single" w:sz="8" w:space="0" w:color="auto"/>
            </w:tcBorders>
            <w:shd w:val="clear" w:color="auto" w:fill="auto"/>
            <w:vAlign w:val="bottom"/>
            <w:hideMark/>
          </w:tcPr>
          <w:p w14:paraId="130DD8A3"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153C8E34"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4F282214"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51B03427" w14:textId="77777777" w:rsidR="00CA7A71" w:rsidRPr="00CA7A71" w:rsidRDefault="00CA7A71" w:rsidP="00CA7A71">
            <w:pPr>
              <w:jc w:val="center"/>
              <w:rPr>
                <w:szCs w:val="20"/>
              </w:rPr>
            </w:pPr>
            <w:r w:rsidRPr="00CA7A71">
              <w:rPr>
                <w:szCs w:val="20"/>
              </w:rPr>
              <w:t> </w:t>
            </w:r>
          </w:p>
        </w:tc>
      </w:tr>
      <w:tr w:rsidR="00CA7A71" w:rsidRPr="00CA7A71" w14:paraId="1FD7847C"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3EE6668B"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27F8B60B" w14:textId="77777777" w:rsidR="00CA7A71" w:rsidRPr="00CA7A71" w:rsidRDefault="00CA7A71" w:rsidP="00CA7A71">
            <w:pPr>
              <w:rPr>
                <w:szCs w:val="20"/>
              </w:rPr>
            </w:pPr>
            <w:r w:rsidRPr="00CA7A71">
              <w:rPr>
                <w:szCs w:val="20"/>
              </w:rPr>
              <w:t xml:space="preserve">·       </w:t>
            </w:r>
            <w:r w:rsidRPr="00CA7A71">
              <w:rPr>
                <w:i/>
                <w:iCs/>
                <w:szCs w:val="20"/>
              </w:rPr>
              <w:t>вода</w:t>
            </w:r>
          </w:p>
        </w:tc>
        <w:tc>
          <w:tcPr>
            <w:tcW w:w="1406" w:type="dxa"/>
            <w:tcBorders>
              <w:top w:val="nil"/>
              <w:left w:val="nil"/>
              <w:bottom w:val="single" w:sz="8" w:space="0" w:color="auto"/>
              <w:right w:val="single" w:sz="8" w:space="0" w:color="auto"/>
            </w:tcBorders>
            <w:shd w:val="clear" w:color="auto" w:fill="auto"/>
            <w:vAlign w:val="bottom"/>
            <w:hideMark/>
          </w:tcPr>
          <w:p w14:paraId="0B6C8BC8" w14:textId="77777777" w:rsidR="00CA7A71" w:rsidRPr="00CA7A71" w:rsidRDefault="00CA7A71" w:rsidP="00CA7A71">
            <w:pPr>
              <w:jc w:val="center"/>
              <w:rPr>
                <w:szCs w:val="20"/>
              </w:rPr>
            </w:pPr>
            <w:r w:rsidRPr="00CA7A71">
              <w:rPr>
                <w:szCs w:val="20"/>
              </w:rPr>
              <w:t>133,80</w:t>
            </w:r>
          </w:p>
        </w:tc>
        <w:tc>
          <w:tcPr>
            <w:tcW w:w="1406" w:type="dxa"/>
            <w:tcBorders>
              <w:top w:val="nil"/>
              <w:left w:val="nil"/>
              <w:bottom w:val="single" w:sz="8" w:space="0" w:color="auto"/>
              <w:right w:val="single" w:sz="8" w:space="0" w:color="auto"/>
            </w:tcBorders>
            <w:shd w:val="clear" w:color="auto" w:fill="auto"/>
            <w:vAlign w:val="bottom"/>
            <w:hideMark/>
          </w:tcPr>
          <w:p w14:paraId="5E3B2B94" w14:textId="77777777" w:rsidR="00CA7A71" w:rsidRPr="00CA7A71" w:rsidRDefault="00CA7A71" w:rsidP="00CA7A71">
            <w:pPr>
              <w:jc w:val="center"/>
              <w:rPr>
                <w:szCs w:val="20"/>
              </w:rPr>
            </w:pPr>
            <w:r w:rsidRPr="00CA7A71">
              <w:rPr>
                <w:szCs w:val="20"/>
              </w:rPr>
              <w:t>133,80</w:t>
            </w:r>
          </w:p>
        </w:tc>
        <w:tc>
          <w:tcPr>
            <w:tcW w:w="1406" w:type="dxa"/>
            <w:tcBorders>
              <w:top w:val="nil"/>
              <w:left w:val="nil"/>
              <w:bottom w:val="single" w:sz="8" w:space="0" w:color="auto"/>
              <w:right w:val="single" w:sz="8" w:space="0" w:color="auto"/>
            </w:tcBorders>
            <w:shd w:val="clear" w:color="auto" w:fill="auto"/>
            <w:vAlign w:val="bottom"/>
            <w:hideMark/>
          </w:tcPr>
          <w:p w14:paraId="1F03C840" w14:textId="77777777" w:rsidR="00CA7A71" w:rsidRPr="00CA7A71" w:rsidRDefault="00CA7A71" w:rsidP="00CA7A71">
            <w:pPr>
              <w:jc w:val="center"/>
              <w:rPr>
                <w:szCs w:val="20"/>
              </w:rPr>
            </w:pPr>
            <w:r w:rsidRPr="00CA7A71">
              <w:rPr>
                <w:szCs w:val="20"/>
              </w:rPr>
              <w:t>139,12</w:t>
            </w:r>
          </w:p>
        </w:tc>
        <w:tc>
          <w:tcPr>
            <w:tcW w:w="1406" w:type="dxa"/>
            <w:tcBorders>
              <w:top w:val="nil"/>
              <w:left w:val="nil"/>
              <w:bottom w:val="single" w:sz="8" w:space="0" w:color="auto"/>
              <w:right w:val="single" w:sz="8" w:space="0" w:color="auto"/>
            </w:tcBorders>
            <w:shd w:val="clear" w:color="auto" w:fill="auto"/>
            <w:vAlign w:val="bottom"/>
            <w:hideMark/>
          </w:tcPr>
          <w:p w14:paraId="6F25FFE9" w14:textId="77777777" w:rsidR="00CA7A71" w:rsidRPr="00CA7A71" w:rsidRDefault="00CA7A71" w:rsidP="00CA7A71">
            <w:pPr>
              <w:jc w:val="center"/>
              <w:rPr>
                <w:szCs w:val="20"/>
              </w:rPr>
            </w:pPr>
            <w:r w:rsidRPr="00CA7A71">
              <w:rPr>
                <w:szCs w:val="20"/>
              </w:rPr>
              <w:t>148,9</w:t>
            </w:r>
          </w:p>
        </w:tc>
      </w:tr>
      <w:tr w:rsidR="00CA7A71" w:rsidRPr="00CA7A71" w14:paraId="2310E324" w14:textId="77777777" w:rsidTr="00CA7A71">
        <w:trPr>
          <w:trHeight w:val="19"/>
        </w:trPr>
        <w:tc>
          <w:tcPr>
            <w:tcW w:w="675" w:type="dxa"/>
            <w:vMerge w:val="restart"/>
            <w:tcBorders>
              <w:top w:val="nil"/>
              <w:left w:val="single" w:sz="8" w:space="0" w:color="auto"/>
              <w:bottom w:val="single" w:sz="8" w:space="0" w:color="000000"/>
              <w:right w:val="single" w:sz="8" w:space="0" w:color="auto"/>
            </w:tcBorders>
            <w:shd w:val="clear" w:color="auto" w:fill="auto"/>
            <w:vAlign w:val="bottom"/>
            <w:hideMark/>
          </w:tcPr>
          <w:p w14:paraId="2A023FD2" w14:textId="77777777" w:rsidR="00CA7A71" w:rsidRPr="00CA7A71" w:rsidRDefault="00CA7A71" w:rsidP="00CA7A71">
            <w:pPr>
              <w:jc w:val="center"/>
              <w:rPr>
                <w:szCs w:val="20"/>
              </w:rPr>
            </w:pPr>
            <w:r w:rsidRPr="00CA7A71">
              <w:rPr>
                <w:szCs w:val="20"/>
              </w:rPr>
              <w:t> </w:t>
            </w:r>
          </w:p>
        </w:tc>
        <w:tc>
          <w:tcPr>
            <w:tcW w:w="4053" w:type="dxa"/>
            <w:tcBorders>
              <w:top w:val="nil"/>
              <w:left w:val="nil"/>
              <w:bottom w:val="single" w:sz="8" w:space="0" w:color="auto"/>
              <w:right w:val="single" w:sz="8" w:space="0" w:color="auto"/>
            </w:tcBorders>
            <w:shd w:val="clear" w:color="auto" w:fill="auto"/>
            <w:vAlign w:val="bottom"/>
            <w:hideMark/>
          </w:tcPr>
          <w:p w14:paraId="33572CAA" w14:textId="77777777" w:rsidR="00CA7A71" w:rsidRPr="00CA7A71" w:rsidRDefault="00CA7A71" w:rsidP="00CA7A71">
            <w:pPr>
              <w:rPr>
                <w:szCs w:val="20"/>
              </w:rPr>
            </w:pPr>
            <w:r w:rsidRPr="00CA7A71">
              <w:rPr>
                <w:szCs w:val="20"/>
              </w:rPr>
              <w:t>среднегодовой объем тепловых сетей, м</w:t>
            </w:r>
            <w:r w:rsidRPr="00CA7A71">
              <w:rPr>
                <w:szCs w:val="20"/>
                <w:vertAlign w:val="superscript"/>
              </w:rPr>
              <w:t>3</w:t>
            </w:r>
            <w:r w:rsidRPr="00CA7A71">
              <w:rPr>
                <w:szCs w:val="20"/>
              </w:rPr>
              <w:t>:</w:t>
            </w:r>
          </w:p>
        </w:tc>
        <w:tc>
          <w:tcPr>
            <w:tcW w:w="5626" w:type="dxa"/>
            <w:gridSpan w:val="4"/>
            <w:tcBorders>
              <w:top w:val="single" w:sz="8" w:space="0" w:color="auto"/>
              <w:left w:val="nil"/>
              <w:bottom w:val="single" w:sz="8" w:space="0" w:color="auto"/>
              <w:right w:val="single" w:sz="8" w:space="0" w:color="000000"/>
            </w:tcBorders>
            <w:shd w:val="clear" w:color="auto" w:fill="auto"/>
            <w:vAlign w:val="bottom"/>
            <w:hideMark/>
          </w:tcPr>
          <w:p w14:paraId="32593346" w14:textId="77777777" w:rsidR="00CA7A71" w:rsidRPr="00CA7A71" w:rsidRDefault="00CA7A71" w:rsidP="00CA7A71">
            <w:pPr>
              <w:jc w:val="center"/>
              <w:rPr>
                <w:szCs w:val="20"/>
              </w:rPr>
            </w:pPr>
            <w:r w:rsidRPr="00CA7A71">
              <w:rPr>
                <w:szCs w:val="20"/>
              </w:rPr>
              <w:t> </w:t>
            </w:r>
          </w:p>
        </w:tc>
      </w:tr>
      <w:tr w:rsidR="00CA7A71" w:rsidRPr="00CA7A71" w14:paraId="03C04F3C"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59E6A655"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0087E4F2" w14:textId="77777777" w:rsidR="00CA7A71" w:rsidRPr="00CA7A71" w:rsidRDefault="00CA7A71" w:rsidP="00CA7A71">
            <w:pPr>
              <w:rPr>
                <w:szCs w:val="20"/>
              </w:rPr>
            </w:pPr>
            <w:r w:rsidRPr="00CA7A71">
              <w:rPr>
                <w:szCs w:val="20"/>
              </w:rPr>
              <w:t xml:space="preserve">·       </w:t>
            </w:r>
            <w:r w:rsidRPr="00CA7A71">
              <w:rPr>
                <w:i/>
                <w:iCs/>
                <w:szCs w:val="20"/>
              </w:rPr>
              <w:t>пар</w:t>
            </w:r>
          </w:p>
        </w:tc>
        <w:tc>
          <w:tcPr>
            <w:tcW w:w="1406" w:type="dxa"/>
            <w:tcBorders>
              <w:top w:val="nil"/>
              <w:left w:val="nil"/>
              <w:bottom w:val="single" w:sz="8" w:space="0" w:color="auto"/>
              <w:right w:val="single" w:sz="8" w:space="0" w:color="auto"/>
            </w:tcBorders>
            <w:shd w:val="clear" w:color="auto" w:fill="auto"/>
            <w:vAlign w:val="bottom"/>
            <w:hideMark/>
          </w:tcPr>
          <w:p w14:paraId="7866D820"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1C7E3705"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31116F58"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04E9431C" w14:textId="77777777" w:rsidR="00CA7A71" w:rsidRPr="00CA7A71" w:rsidRDefault="00CA7A71" w:rsidP="00CA7A71">
            <w:pPr>
              <w:jc w:val="center"/>
              <w:rPr>
                <w:szCs w:val="20"/>
              </w:rPr>
            </w:pPr>
            <w:r w:rsidRPr="00CA7A71">
              <w:rPr>
                <w:szCs w:val="20"/>
              </w:rPr>
              <w:t> </w:t>
            </w:r>
          </w:p>
        </w:tc>
      </w:tr>
      <w:tr w:rsidR="00CA7A71" w:rsidRPr="00CA7A71" w14:paraId="1BA1A5B2"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03AC5DE8"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069B4E19" w14:textId="77777777" w:rsidR="00CA7A71" w:rsidRPr="00CA7A71" w:rsidRDefault="00CA7A71" w:rsidP="00CA7A71">
            <w:pPr>
              <w:rPr>
                <w:szCs w:val="20"/>
              </w:rPr>
            </w:pPr>
            <w:r w:rsidRPr="00CA7A71">
              <w:rPr>
                <w:szCs w:val="20"/>
              </w:rPr>
              <w:t xml:space="preserve">·       </w:t>
            </w:r>
            <w:r w:rsidRPr="00CA7A71">
              <w:rPr>
                <w:i/>
                <w:iCs/>
                <w:szCs w:val="20"/>
              </w:rPr>
              <w:t>конденсат</w:t>
            </w:r>
          </w:p>
        </w:tc>
        <w:tc>
          <w:tcPr>
            <w:tcW w:w="1406" w:type="dxa"/>
            <w:tcBorders>
              <w:top w:val="nil"/>
              <w:left w:val="nil"/>
              <w:bottom w:val="single" w:sz="8" w:space="0" w:color="auto"/>
              <w:right w:val="single" w:sz="8" w:space="0" w:color="auto"/>
            </w:tcBorders>
            <w:shd w:val="clear" w:color="auto" w:fill="auto"/>
            <w:vAlign w:val="bottom"/>
            <w:hideMark/>
          </w:tcPr>
          <w:p w14:paraId="0F0FCD22"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6C3D3FBB"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04C2D37C"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4137FAE9" w14:textId="77777777" w:rsidR="00CA7A71" w:rsidRPr="00CA7A71" w:rsidRDefault="00CA7A71" w:rsidP="00CA7A71">
            <w:pPr>
              <w:jc w:val="center"/>
              <w:rPr>
                <w:szCs w:val="20"/>
              </w:rPr>
            </w:pPr>
            <w:r w:rsidRPr="00CA7A71">
              <w:rPr>
                <w:szCs w:val="20"/>
              </w:rPr>
              <w:t> </w:t>
            </w:r>
          </w:p>
        </w:tc>
      </w:tr>
      <w:tr w:rsidR="00CA7A71" w:rsidRPr="00CA7A71" w14:paraId="1E5C392C"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235E6A78"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78273809" w14:textId="77777777" w:rsidR="00CA7A71" w:rsidRPr="00CA7A71" w:rsidRDefault="00CA7A71" w:rsidP="00CA7A71">
            <w:pPr>
              <w:rPr>
                <w:szCs w:val="20"/>
              </w:rPr>
            </w:pPr>
            <w:r w:rsidRPr="00CA7A71">
              <w:rPr>
                <w:szCs w:val="20"/>
              </w:rPr>
              <w:t xml:space="preserve">·       </w:t>
            </w:r>
            <w:r w:rsidRPr="00CA7A71">
              <w:rPr>
                <w:i/>
                <w:iCs/>
                <w:szCs w:val="20"/>
              </w:rPr>
              <w:t>вода</w:t>
            </w:r>
          </w:p>
        </w:tc>
        <w:tc>
          <w:tcPr>
            <w:tcW w:w="1406" w:type="dxa"/>
            <w:tcBorders>
              <w:top w:val="nil"/>
              <w:left w:val="nil"/>
              <w:bottom w:val="single" w:sz="8" w:space="0" w:color="auto"/>
              <w:right w:val="single" w:sz="8" w:space="0" w:color="auto"/>
            </w:tcBorders>
            <w:shd w:val="clear" w:color="auto" w:fill="auto"/>
            <w:vAlign w:val="bottom"/>
            <w:hideMark/>
          </w:tcPr>
          <w:p w14:paraId="139DA530" w14:textId="77777777" w:rsidR="00CA7A71" w:rsidRPr="00CA7A71" w:rsidRDefault="00CA7A71" w:rsidP="00CA7A71">
            <w:pPr>
              <w:jc w:val="center"/>
              <w:rPr>
                <w:szCs w:val="20"/>
              </w:rPr>
            </w:pPr>
            <w:r w:rsidRPr="00CA7A71">
              <w:rPr>
                <w:szCs w:val="20"/>
              </w:rPr>
              <w:t>8,35</w:t>
            </w:r>
          </w:p>
        </w:tc>
        <w:tc>
          <w:tcPr>
            <w:tcW w:w="1406" w:type="dxa"/>
            <w:tcBorders>
              <w:top w:val="nil"/>
              <w:left w:val="nil"/>
              <w:bottom w:val="single" w:sz="8" w:space="0" w:color="auto"/>
              <w:right w:val="single" w:sz="8" w:space="0" w:color="auto"/>
            </w:tcBorders>
            <w:shd w:val="clear" w:color="auto" w:fill="auto"/>
            <w:vAlign w:val="bottom"/>
            <w:hideMark/>
          </w:tcPr>
          <w:p w14:paraId="21D6D5EA" w14:textId="77777777" w:rsidR="00CA7A71" w:rsidRPr="00CA7A71" w:rsidRDefault="00CA7A71" w:rsidP="00CA7A71">
            <w:pPr>
              <w:jc w:val="center"/>
              <w:rPr>
                <w:szCs w:val="20"/>
              </w:rPr>
            </w:pPr>
            <w:r w:rsidRPr="00CA7A71">
              <w:rPr>
                <w:szCs w:val="20"/>
              </w:rPr>
              <w:t>8,35</w:t>
            </w:r>
          </w:p>
        </w:tc>
        <w:tc>
          <w:tcPr>
            <w:tcW w:w="1406" w:type="dxa"/>
            <w:tcBorders>
              <w:top w:val="nil"/>
              <w:left w:val="nil"/>
              <w:bottom w:val="single" w:sz="8" w:space="0" w:color="auto"/>
              <w:right w:val="single" w:sz="8" w:space="0" w:color="auto"/>
            </w:tcBorders>
            <w:shd w:val="clear" w:color="auto" w:fill="auto"/>
            <w:vAlign w:val="bottom"/>
            <w:hideMark/>
          </w:tcPr>
          <w:p w14:paraId="49D943AE" w14:textId="77777777" w:rsidR="00CA7A71" w:rsidRPr="00CA7A71" w:rsidRDefault="00CA7A71" w:rsidP="00CA7A71">
            <w:pPr>
              <w:jc w:val="center"/>
              <w:rPr>
                <w:szCs w:val="20"/>
              </w:rPr>
            </w:pPr>
            <w:r w:rsidRPr="00CA7A71">
              <w:rPr>
                <w:szCs w:val="20"/>
              </w:rPr>
              <w:t>8,68</w:t>
            </w:r>
          </w:p>
        </w:tc>
        <w:tc>
          <w:tcPr>
            <w:tcW w:w="1406" w:type="dxa"/>
            <w:tcBorders>
              <w:top w:val="nil"/>
              <w:left w:val="nil"/>
              <w:bottom w:val="single" w:sz="8" w:space="0" w:color="auto"/>
              <w:right w:val="single" w:sz="8" w:space="0" w:color="auto"/>
            </w:tcBorders>
            <w:shd w:val="clear" w:color="auto" w:fill="auto"/>
            <w:vAlign w:val="bottom"/>
            <w:hideMark/>
          </w:tcPr>
          <w:p w14:paraId="2F06439A" w14:textId="77777777" w:rsidR="00CA7A71" w:rsidRPr="00CA7A71" w:rsidRDefault="00CA7A71" w:rsidP="00CA7A71">
            <w:pPr>
              <w:jc w:val="center"/>
              <w:rPr>
                <w:szCs w:val="20"/>
              </w:rPr>
            </w:pPr>
            <w:r w:rsidRPr="00CA7A71">
              <w:rPr>
                <w:szCs w:val="20"/>
              </w:rPr>
              <w:t>8,98</w:t>
            </w:r>
          </w:p>
        </w:tc>
      </w:tr>
      <w:tr w:rsidR="00CA7A71" w:rsidRPr="00CA7A71" w14:paraId="5B92EF9A" w14:textId="77777777" w:rsidTr="00CA7A71">
        <w:trPr>
          <w:trHeight w:val="19"/>
        </w:trPr>
        <w:tc>
          <w:tcPr>
            <w:tcW w:w="675" w:type="dxa"/>
            <w:vMerge w:val="restart"/>
            <w:tcBorders>
              <w:top w:val="nil"/>
              <w:left w:val="single" w:sz="8" w:space="0" w:color="auto"/>
              <w:bottom w:val="single" w:sz="8" w:space="0" w:color="000000"/>
              <w:right w:val="single" w:sz="8" w:space="0" w:color="auto"/>
            </w:tcBorders>
            <w:shd w:val="clear" w:color="auto" w:fill="auto"/>
            <w:vAlign w:val="bottom"/>
            <w:hideMark/>
          </w:tcPr>
          <w:p w14:paraId="530A18BC" w14:textId="77777777" w:rsidR="00CA7A71" w:rsidRPr="00CA7A71" w:rsidRDefault="00CA7A71" w:rsidP="00CA7A71">
            <w:pPr>
              <w:jc w:val="center"/>
              <w:rPr>
                <w:szCs w:val="20"/>
              </w:rPr>
            </w:pPr>
            <w:r w:rsidRPr="00CA7A71">
              <w:rPr>
                <w:szCs w:val="20"/>
              </w:rPr>
              <w:t> </w:t>
            </w:r>
          </w:p>
        </w:tc>
        <w:tc>
          <w:tcPr>
            <w:tcW w:w="4053" w:type="dxa"/>
            <w:tcBorders>
              <w:top w:val="nil"/>
              <w:left w:val="nil"/>
              <w:bottom w:val="single" w:sz="8" w:space="0" w:color="auto"/>
              <w:right w:val="single" w:sz="8" w:space="0" w:color="auto"/>
            </w:tcBorders>
            <w:shd w:val="clear" w:color="auto" w:fill="auto"/>
            <w:vAlign w:val="bottom"/>
            <w:hideMark/>
          </w:tcPr>
          <w:p w14:paraId="4563D6A3" w14:textId="77777777" w:rsidR="00CA7A71" w:rsidRPr="00CA7A71" w:rsidRDefault="00CA7A71" w:rsidP="00CA7A71">
            <w:pPr>
              <w:rPr>
                <w:szCs w:val="20"/>
              </w:rPr>
            </w:pPr>
            <w:r w:rsidRPr="00CA7A71">
              <w:rPr>
                <w:szCs w:val="20"/>
              </w:rPr>
              <w:t>отношение потерь и затрат теплоносителя к среднегодовому объему тепловых сетей, %:</w:t>
            </w:r>
          </w:p>
        </w:tc>
        <w:tc>
          <w:tcPr>
            <w:tcW w:w="5626" w:type="dxa"/>
            <w:gridSpan w:val="4"/>
            <w:tcBorders>
              <w:top w:val="single" w:sz="8" w:space="0" w:color="auto"/>
              <w:left w:val="nil"/>
              <w:bottom w:val="single" w:sz="8" w:space="0" w:color="auto"/>
              <w:right w:val="single" w:sz="8" w:space="0" w:color="000000"/>
            </w:tcBorders>
            <w:shd w:val="clear" w:color="auto" w:fill="auto"/>
            <w:vAlign w:val="bottom"/>
            <w:hideMark/>
          </w:tcPr>
          <w:p w14:paraId="222E0C19" w14:textId="77777777" w:rsidR="00CA7A71" w:rsidRPr="00CA7A71" w:rsidRDefault="00CA7A71" w:rsidP="00CA7A71">
            <w:pPr>
              <w:jc w:val="center"/>
              <w:rPr>
                <w:szCs w:val="20"/>
              </w:rPr>
            </w:pPr>
            <w:r w:rsidRPr="00CA7A71">
              <w:rPr>
                <w:szCs w:val="20"/>
              </w:rPr>
              <w:t> </w:t>
            </w:r>
          </w:p>
        </w:tc>
      </w:tr>
      <w:tr w:rsidR="00CA7A71" w:rsidRPr="00CA7A71" w14:paraId="18CCDD52"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2EFEBC97"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7D95B7EE" w14:textId="77777777" w:rsidR="00CA7A71" w:rsidRPr="00CA7A71" w:rsidRDefault="00CA7A71" w:rsidP="00CA7A71">
            <w:pPr>
              <w:rPr>
                <w:szCs w:val="20"/>
              </w:rPr>
            </w:pPr>
            <w:r w:rsidRPr="00CA7A71">
              <w:rPr>
                <w:szCs w:val="20"/>
              </w:rPr>
              <w:t xml:space="preserve">·       </w:t>
            </w:r>
            <w:r w:rsidRPr="00CA7A71">
              <w:rPr>
                <w:i/>
                <w:iCs/>
                <w:szCs w:val="20"/>
              </w:rPr>
              <w:t xml:space="preserve">пар </w:t>
            </w:r>
          </w:p>
        </w:tc>
        <w:tc>
          <w:tcPr>
            <w:tcW w:w="1406" w:type="dxa"/>
            <w:tcBorders>
              <w:top w:val="nil"/>
              <w:left w:val="nil"/>
              <w:bottom w:val="single" w:sz="8" w:space="0" w:color="auto"/>
              <w:right w:val="single" w:sz="8" w:space="0" w:color="auto"/>
            </w:tcBorders>
            <w:shd w:val="clear" w:color="auto" w:fill="auto"/>
            <w:vAlign w:val="bottom"/>
            <w:hideMark/>
          </w:tcPr>
          <w:p w14:paraId="73BE25CF"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60BD7C3F"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60545513"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1E50B217" w14:textId="77777777" w:rsidR="00CA7A71" w:rsidRPr="00CA7A71" w:rsidRDefault="00CA7A71" w:rsidP="00CA7A71">
            <w:pPr>
              <w:jc w:val="center"/>
              <w:rPr>
                <w:szCs w:val="20"/>
              </w:rPr>
            </w:pPr>
            <w:r w:rsidRPr="00CA7A71">
              <w:rPr>
                <w:szCs w:val="20"/>
              </w:rPr>
              <w:t> </w:t>
            </w:r>
          </w:p>
        </w:tc>
      </w:tr>
      <w:tr w:rsidR="00CA7A71" w:rsidRPr="00CA7A71" w14:paraId="53ABF514"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065358C7"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4681706E" w14:textId="77777777" w:rsidR="00CA7A71" w:rsidRPr="00CA7A71" w:rsidRDefault="00CA7A71" w:rsidP="00CA7A71">
            <w:pPr>
              <w:rPr>
                <w:szCs w:val="20"/>
              </w:rPr>
            </w:pPr>
            <w:r w:rsidRPr="00CA7A71">
              <w:rPr>
                <w:szCs w:val="20"/>
              </w:rPr>
              <w:t xml:space="preserve">·       </w:t>
            </w:r>
            <w:r w:rsidRPr="00CA7A71">
              <w:rPr>
                <w:i/>
                <w:iCs/>
                <w:szCs w:val="20"/>
              </w:rPr>
              <w:t>конденсат</w:t>
            </w:r>
          </w:p>
        </w:tc>
        <w:tc>
          <w:tcPr>
            <w:tcW w:w="1406" w:type="dxa"/>
            <w:tcBorders>
              <w:top w:val="nil"/>
              <w:left w:val="nil"/>
              <w:bottom w:val="single" w:sz="8" w:space="0" w:color="auto"/>
              <w:right w:val="single" w:sz="8" w:space="0" w:color="auto"/>
            </w:tcBorders>
            <w:shd w:val="clear" w:color="auto" w:fill="auto"/>
            <w:vAlign w:val="bottom"/>
            <w:hideMark/>
          </w:tcPr>
          <w:p w14:paraId="6EC31741"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4D601D03"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7B45D46D"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40F35FB8" w14:textId="77777777" w:rsidR="00CA7A71" w:rsidRPr="00CA7A71" w:rsidRDefault="00CA7A71" w:rsidP="00CA7A71">
            <w:pPr>
              <w:jc w:val="center"/>
              <w:rPr>
                <w:szCs w:val="20"/>
              </w:rPr>
            </w:pPr>
            <w:r w:rsidRPr="00CA7A71">
              <w:rPr>
                <w:szCs w:val="20"/>
              </w:rPr>
              <w:t> </w:t>
            </w:r>
          </w:p>
        </w:tc>
      </w:tr>
      <w:tr w:rsidR="00CA7A71" w:rsidRPr="00CA7A71" w14:paraId="2F30E41E"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06E5D4F0"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3A26B868" w14:textId="77777777" w:rsidR="00CA7A71" w:rsidRPr="00CA7A71" w:rsidRDefault="00CA7A71" w:rsidP="00CA7A71">
            <w:pPr>
              <w:rPr>
                <w:szCs w:val="20"/>
              </w:rPr>
            </w:pPr>
            <w:r w:rsidRPr="00CA7A71">
              <w:rPr>
                <w:szCs w:val="20"/>
              </w:rPr>
              <w:t xml:space="preserve">·       </w:t>
            </w:r>
            <w:r w:rsidRPr="00CA7A71">
              <w:rPr>
                <w:i/>
                <w:iCs/>
                <w:szCs w:val="20"/>
              </w:rPr>
              <w:t>вода</w:t>
            </w:r>
          </w:p>
        </w:tc>
        <w:tc>
          <w:tcPr>
            <w:tcW w:w="1406" w:type="dxa"/>
            <w:tcBorders>
              <w:top w:val="nil"/>
              <w:left w:val="nil"/>
              <w:bottom w:val="single" w:sz="8" w:space="0" w:color="auto"/>
              <w:right w:val="single" w:sz="8" w:space="0" w:color="auto"/>
            </w:tcBorders>
            <w:shd w:val="clear" w:color="auto" w:fill="auto"/>
            <w:vAlign w:val="bottom"/>
            <w:hideMark/>
          </w:tcPr>
          <w:p w14:paraId="7A7D309D" w14:textId="77777777" w:rsidR="00CA7A71" w:rsidRPr="00CA7A71" w:rsidRDefault="00CA7A71" w:rsidP="00CA7A71">
            <w:pPr>
              <w:jc w:val="center"/>
              <w:rPr>
                <w:szCs w:val="20"/>
              </w:rPr>
            </w:pPr>
            <w:r w:rsidRPr="00CA7A71">
              <w:rPr>
                <w:szCs w:val="20"/>
              </w:rPr>
              <w:t>1602,00%</w:t>
            </w:r>
          </w:p>
        </w:tc>
        <w:tc>
          <w:tcPr>
            <w:tcW w:w="1406" w:type="dxa"/>
            <w:tcBorders>
              <w:top w:val="nil"/>
              <w:left w:val="nil"/>
              <w:bottom w:val="single" w:sz="8" w:space="0" w:color="auto"/>
              <w:right w:val="single" w:sz="8" w:space="0" w:color="auto"/>
            </w:tcBorders>
            <w:shd w:val="clear" w:color="auto" w:fill="auto"/>
            <w:vAlign w:val="bottom"/>
            <w:hideMark/>
          </w:tcPr>
          <w:p w14:paraId="2FBEF823" w14:textId="77777777" w:rsidR="00CA7A71" w:rsidRPr="00CA7A71" w:rsidRDefault="00CA7A71" w:rsidP="00CA7A71">
            <w:pPr>
              <w:jc w:val="center"/>
              <w:rPr>
                <w:szCs w:val="20"/>
              </w:rPr>
            </w:pPr>
            <w:r w:rsidRPr="00CA7A71">
              <w:rPr>
                <w:szCs w:val="20"/>
              </w:rPr>
              <w:t>1602,00%</w:t>
            </w:r>
          </w:p>
        </w:tc>
        <w:tc>
          <w:tcPr>
            <w:tcW w:w="1406" w:type="dxa"/>
            <w:tcBorders>
              <w:top w:val="nil"/>
              <w:left w:val="nil"/>
              <w:bottom w:val="single" w:sz="8" w:space="0" w:color="auto"/>
              <w:right w:val="single" w:sz="8" w:space="0" w:color="auto"/>
            </w:tcBorders>
            <w:shd w:val="clear" w:color="auto" w:fill="auto"/>
            <w:vAlign w:val="bottom"/>
            <w:hideMark/>
          </w:tcPr>
          <w:p w14:paraId="4C422F5B" w14:textId="77777777" w:rsidR="00CA7A71" w:rsidRPr="00CA7A71" w:rsidRDefault="00CA7A71" w:rsidP="00CA7A71">
            <w:pPr>
              <w:jc w:val="center"/>
              <w:rPr>
                <w:szCs w:val="20"/>
              </w:rPr>
            </w:pPr>
            <w:r w:rsidRPr="00CA7A71">
              <w:rPr>
                <w:szCs w:val="20"/>
              </w:rPr>
              <w:t>1602,00%</w:t>
            </w:r>
          </w:p>
        </w:tc>
        <w:tc>
          <w:tcPr>
            <w:tcW w:w="1406" w:type="dxa"/>
            <w:tcBorders>
              <w:top w:val="nil"/>
              <w:left w:val="nil"/>
              <w:bottom w:val="single" w:sz="8" w:space="0" w:color="auto"/>
              <w:right w:val="single" w:sz="8" w:space="0" w:color="auto"/>
            </w:tcBorders>
            <w:shd w:val="clear" w:color="auto" w:fill="auto"/>
            <w:vAlign w:val="bottom"/>
            <w:hideMark/>
          </w:tcPr>
          <w:p w14:paraId="221F8B54" w14:textId="77777777" w:rsidR="00CA7A71" w:rsidRPr="00CA7A71" w:rsidRDefault="00CA7A71" w:rsidP="00CA7A71">
            <w:pPr>
              <w:jc w:val="center"/>
              <w:rPr>
                <w:szCs w:val="20"/>
              </w:rPr>
            </w:pPr>
            <w:r w:rsidRPr="00CA7A71">
              <w:rPr>
                <w:szCs w:val="20"/>
              </w:rPr>
              <w:t>1603,00%</w:t>
            </w:r>
          </w:p>
        </w:tc>
      </w:tr>
      <w:tr w:rsidR="00CA7A71" w:rsidRPr="00CA7A71" w14:paraId="0CA5C0A8" w14:textId="77777777" w:rsidTr="00CA7A71">
        <w:trPr>
          <w:trHeight w:val="19"/>
        </w:trPr>
        <w:tc>
          <w:tcPr>
            <w:tcW w:w="675" w:type="dxa"/>
            <w:vMerge w:val="restart"/>
            <w:tcBorders>
              <w:top w:val="nil"/>
              <w:left w:val="single" w:sz="8" w:space="0" w:color="auto"/>
              <w:bottom w:val="single" w:sz="8" w:space="0" w:color="000000"/>
              <w:right w:val="single" w:sz="8" w:space="0" w:color="auto"/>
            </w:tcBorders>
            <w:shd w:val="clear" w:color="auto" w:fill="auto"/>
            <w:vAlign w:val="bottom"/>
            <w:hideMark/>
          </w:tcPr>
          <w:p w14:paraId="01AC1B22" w14:textId="77777777" w:rsidR="00CA7A71" w:rsidRPr="00CA7A71" w:rsidRDefault="00CA7A71" w:rsidP="00CA7A71">
            <w:pPr>
              <w:jc w:val="center"/>
              <w:rPr>
                <w:szCs w:val="20"/>
              </w:rPr>
            </w:pPr>
            <w:r w:rsidRPr="00CA7A71">
              <w:rPr>
                <w:szCs w:val="20"/>
              </w:rPr>
              <w:t> </w:t>
            </w:r>
          </w:p>
        </w:tc>
        <w:tc>
          <w:tcPr>
            <w:tcW w:w="4053" w:type="dxa"/>
            <w:tcBorders>
              <w:top w:val="nil"/>
              <w:left w:val="nil"/>
              <w:bottom w:val="single" w:sz="8" w:space="0" w:color="auto"/>
              <w:right w:val="single" w:sz="8" w:space="0" w:color="auto"/>
            </w:tcBorders>
            <w:shd w:val="clear" w:color="auto" w:fill="auto"/>
            <w:vAlign w:val="bottom"/>
            <w:hideMark/>
          </w:tcPr>
          <w:p w14:paraId="42999EB9" w14:textId="77777777" w:rsidR="00CA7A71" w:rsidRPr="00CA7A71" w:rsidRDefault="00CA7A71" w:rsidP="00CA7A71">
            <w:pPr>
              <w:rPr>
                <w:szCs w:val="20"/>
              </w:rPr>
            </w:pPr>
            <w:r w:rsidRPr="00CA7A71">
              <w:rPr>
                <w:szCs w:val="20"/>
              </w:rPr>
              <w:t>отношение потерь и затрат теплоносителя к среднегодовому объему тепловых сетей, %/час (п.1.3:8 760):</w:t>
            </w:r>
          </w:p>
        </w:tc>
        <w:tc>
          <w:tcPr>
            <w:tcW w:w="1406" w:type="dxa"/>
            <w:tcBorders>
              <w:top w:val="nil"/>
              <w:left w:val="nil"/>
              <w:bottom w:val="single" w:sz="8" w:space="0" w:color="auto"/>
              <w:right w:val="single" w:sz="8" w:space="0" w:color="auto"/>
            </w:tcBorders>
            <w:shd w:val="clear" w:color="auto" w:fill="auto"/>
            <w:vAlign w:val="bottom"/>
            <w:hideMark/>
          </w:tcPr>
          <w:p w14:paraId="1A6B01F8"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16373AA6"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5FD1A494"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08A3BD67" w14:textId="77777777" w:rsidR="00CA7A71" w:rsidRPr="00CA7A71" w:rsidRDefault="00CA7A71" w:rsidP="00CA7A71">
            <w:pPr>
              <w:jc w:val="center"/>
              <w:rPr>
                <w:szCs w:val="20"/>
              </w:rPr>
            </w:pPr>
            <w:r w:rsidRPr="00CA7A71">
              <w:rPr>
                <w:szCs w:val="20"/>
              </w:rPr>
              <w:t> </w:t>
            </w:r>
          </w:p>
        </w:tc>
      </w:tr>
      <w:tr w:rsidR="00CA7A71" w:rsidRPr="00CA7A71" w14:paraId="200CA99E"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4DDCB543"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2722A914" w14:textId="77777777" w:rsidR="00CA7A71" w:rsidRPr="00CA7A71" w:rsidRDefault="00CA7A71" w:rsidP="00CA7A71">
            <w:pPr>
              <w:rPr>
                <w:szCs w:val="20"/>
              </w:rPr>
            </w:pPr>
            <w:r w:rsidRPr="00CA7A71">
              <w:rPr>
                <w:szCs w:val="20"/>
              </w:rPr>
              <w:t xml:space="preserve">·       </w:t>
            </w:r>
            <w:r w:rsidRPr="00CA7A71">
              <w:rPr>
                <w:i/>
                <w:iCs/>
                <w:szCs w:val="20"/>
              </w:rPr>
              <w:t>пар</w:t>
            </w:r>
          </w:p>
        </w:tc>
        <w:tc>
          <w:tcPr>
            <w:tcW w:w="1406" w:type="dxa"/>
            <w:tcBorders>
              <w:top w:val="nil"/>
              <w:left w:val="nil"/>
              <w:bottom w:val="single" w:sz="8" w:space="0" w:color="auto"/>
              <w:right w:val="single" w:sz="8" w:space="0" w:color="auto"/>
            </w:tcBorders>
            <w:shd w:val="clear" w:color="auto" w:fill="auto"/>
            <w:vAlign w:val="bottom"/>
            <w:hideMark/>
          </w:tcPr>
          <w:p w14:paraId="77BD20A8"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2D9AB64F"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2350B01F"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69814A4F" w14:textId="77777777" w:rsidR="00CA7A71" w:rsidRPr="00CA7A71" w:rsidRDefault="00CA7A71" w:rsidP="00CA7A71">
            <w:pPr>
              <w:jc w:val="center"/>
              <w:rPr>
                <w:szCs w:val="20"/>
              </w:rPr>
            </w:pPr>
            <w:r w:rsidRPr="00CA7A71">
              <w:rPr>
                <w:szCs w:val="20"/>
              </w:rPr>
              <w:t> </w:t>
            </w:r>
          </w:p>
        </w:tc>
      </w:tr>
      <w:tr w:rsidR="00CA7A71" w:rsidRPr="00CA7A71" w14:paraId="0BC4A142"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20D3E1F9"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7B90E38C" w14:textId="77777777" w:rsidR="00CA7A71" w:rsidRPr="00CA7A71" w:rsidRDefault="00CA7A71" w:rsidP="00CA7A71">
            <w:pPr>
              <w:rPr>
                <w:szCs w:val="20"/>
              </w:rPr>
            </w:pPr>
            <w:r w:rsidRPr="00CA7A71">
              <w:rPr>
                <w:szCs w:val="20"/>
              </w:rPr>
              <w:t xml:space="preserve">·     </w:t>
            </w:r>
            <w:r w:rsidRPr="00CA7A71">
              <w:rPr>
                <w:i/>
                <w:iCs/>
                <w:szCs w:val="20"/>
              </w:rPr>
              <w:t>конденсат</w:t>
            </w:r>
          </w:p>
        </w:tc>
        <w:tc>
          <w:tcPr>
            <w:tcW w:w="1406" w:type="dxa"/>
            <w:tcBorders>
              <w:top w:val="nil"/>
              <w:left w:val="nil"/>
              <w:bottom w:val="single" w:sz="8" w:space="0" w:color="auto"/>
              <w:right w:val="single" w:sz="8" w:space="0" w:color="auto"/>
            </w:tcBorders>
            <w:shd w:val="clear" w:color="auto" w:fill="auto"/>
            <w:vAlign w:val="bottom"/>
            <w:hideMark/>
          </w:tcPr>
          <w:p w14:paraId="007666C0"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59509503"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037175F4"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32C6B2C3" w14:textId="77777777" w:rsidR="00CA7A71" w:rsidRPr="00CA7A71" w:rsidRDefault="00CA7A71" w:rsidP="00CA7A71">
            <w:pPr>
              <w:jc w:val="center"/>
              <w:rPr>
                <w:szCs w:val="20"/>
              </w:rPr>
            </w:pPr>
            <w:r w:rsidRPr="00CA7A71">
              <w:rPr>
                <w:szCs w:val="20"/>
              </w:rPr>
              <w:t> </w:t>
            </w:r>
          </w:p>
        </w:tc>
      </w:tr>
      <w:tr w:rsidR="00CA7A71" w:rsidRPr="00CA7A71" w14:paraId="6BE41FD2"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116B2038"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55BFC382" w14:textId="77777777" w:rsidR="00CA7A71" w:rsidRPr="00CA7A71" w:rsidRDefault="00CA7A71" w:rsidP="00CA7A71">
            <w:pPr>
              <w:rPr>
                <w:szCs w:val="20"/>
              </w:rPr>
            </w:pPr>
            <w:r w:rsidRPr="00CA7A71">
              <w:rPr>
                <w:szCs w:val="20"/>
              </w:rPr>
              <w:t xml:space="preserve">·     </w:t>
            </w:r>
            <w:r w:rsidRPr="00CA7A71">
              <w:rPr>
                <w:i/>
                <w:iCs/>
                <w:szCs w:val="20"/>
              </w:rPr>
              <w:t>вода</w:t>
            </w:r>
          </w:p>
        </w:tc>
        <w:tc>
          <w:tcPr>
            <w:tcW w:w="1406" w:type="dxa"/>
            <w:tcBorders>
              <w:top w:val="nil"/>
              <w:left w:val="nil"/>
              <w:bottom w:val="single" w:sz="8" w:space="0" w:color="auto"/>
              <w:right w:val="single" w:sz="8" w:space="0" w:color="auto"/>
            </w:tcBorders>
            <w:shd w:val="clear" w:color="auto" w:fill="auto"/>
            <w:vAlign w:val="bottom"/>
            <w:hideMark/>
          </w:tcPr>
          <w:p w14:paraId="38BC30C9" w14:textId="77777777" w:rsidR="00CA7A71" w:rsidRPr="00CA7A71" w:rsidRDefault="00CA7A71" w:rsidP="00CA7A71">
            <w:pPr>
              <w:jc w:val="center"/>
              <w:rPr>
                <w:szCs w:val="20"/>
              </w:rPr>
            </w:pPr>
            <w:r w:rsidRPr="00CA7A71">
              <w:rPr>
                <w:szCs w:val="20"/>
              </w:rPr>
              <w:t>0,001828767</w:t>
            </w:r>
          </w:p>
        </w:tc>
        <w:tc>
          <w:tcPr>
            <w:tcW w:w="1406" w:type="dxa"/>
            <w:tcBorders>
              <w:top w:val="nil"/>
              <w:left w:val="nil"/>
              <w:bottom w:val="single" w:sz="8" w:space="0" w:color="auto"/>
              <w:right w:val="single" w:sz="8" w:space="0" w:color="auto"/>
            </w:tcBorders>
            <w:shd w:val="clear" w:color="auto" w:fill="auto"/>
            <w:vAlign w:val="bottom"/>
            <w:hideMark/>
          </w:tcPr>
          <w:p w14:paraId="26A871B4" w14:textId="77777777" w:rsidR="00CA7A71" w:rsidRPr="00CA7A71" w:rsidRDefault="00CA7A71" w:rsidP="00CA7A71">
            <w:pPr>
              <w:jc w:val="center"/>
              <w:rPr>
                <w:szCs w:val="20"/>
              </w:rPr>
            </w:pPr>
            <w:r w:rsidRPr="00CA7A71">
              <w:rPr>
                <w:szCs w:val="20"/>
              </w:rPr>
              <w:t>0,001828767</w:t>
            </w:r>
          </w:p>
        </w:tc>
        <w:tc>
          <w:tcPr>
            <w:tcW w:w="1406" w:type="dxa"/>
            <w:tcBorders>
              <w:top w:val="nil"/>
              <w:left w:val="nil"/>
              <w:bottom w:val="single" w:sz="8" w:space="0" w:color="auto"/>
              <w:right w:val="single" w:sz="8" w:space="0" w:color="auto"/>
            </w:tcBorders>
            <w:shd w:val="clear" w:color="auto" w:fill="auto"/>
            <w:vAlign w:val="bottom"/>
            <w:hideMark/>
          </w:tcPr>
          <w:p w14:paraId="271EC256" w14:textId="77777777" w:rsidR="00CA7A71" w:rsidRPr="00CA7A71" w:rsidRDefault="00CA7A71" w:rsidP="00CA7A71">
            <w:pPr>
              <w:jc w:val="center"/>
              <w:rPr>
                <w:szCs w:val="20"/>
              </w:rPr>
            </w:pPr>
            <w:r w:rsidRPr="00CA7A71">
              <w:rPr>
                <w:szCs w:val="20"/>
              </w:rPr>
              <w:t>0,001828767</w:t>
            </w:r>
          </w:p>
        </w:tc>
        <w:tc>
          <w:tcPr>
            <w:tcW w:w="1406" w:type="dxa"/>
            <w:tcBorders>
              <w:top w:val="nil"/>
              <w:left w:val="nil"/>
              <w:bottom w:val="single" w:sz="8" w:space="0" w:color="auto"/>
              <w:right w:val="single" w:sz="8" w:space="0" w:color="auto"/>
            </w:tcBorders>
            <w:shd w:val="clear" w:color="auto" w:fill="auto"/>
            <w:vAlign w:val="bottom"/>
            <w:hideMark/>
          </w:tcPr>
          <w:p w14:paraId="62121CB4" w14:textId="77777777" w:rsidR="00CA7A71" w:rsidRPr="00CA7A71" w:rsidRDefault="00CA7A71" w:rsidP="00CA7A71">
            <w:pPr>
              <w:jc w:val="center"/>
              <w:rPr>
                <w:szCs w:val="20"/>
              </w:rPr>
            </w:pPr>
            <w:r w:rsidRPr="00CA7A71">
              <w:rPr>
                <w:szCs w:val="20"/>
              </w:rPr>
              <w:t>0,00183</w:t>
            </w:r>
          </w:p>
        </w:tc>
      </w:tr>
      <w:tr w:rsidR="00CA7A71" w:rsidRPr="00CA7A71" w14:paraId="4D5777D3" w14:textId="77777777" w:rsidTr="00CA7A71">
        <w:trPr>
          <w:trHeight w:val="19"/>
        </w:trPr>
        <w:tc>
          <w:tcPr>
            <w:tcW w:w="675" w:type="dxa"/>
            <w:tcBorders>
              <w:top w:val="nil"/>
              <w:left w:val="single" w:sz="8" w:space="0" w:color="auto"/>
              <w:bottom w:val="single" w:sz="8" w:space="0" w:color="auto"/>
              <w:right w:val="single" w:sz="8" w:space="0" w:color="auto"/>
            </w:tcBorders>
            <w:shd w:val="clear" w:color="auto" w:fill="auto"/>
            <w:vAlign w:val="bottom"/>
            <w:hideMark/>
          </w:tcPr>
          <w:p w14:paraId="29A5B3DA" w14:textId="77777777" w:rsidR="00CA7A71" w:rsidRPr="00CA7A71" w:rsidRDefault="00CA7A71" w:rsidP="00CA7A71">
            <w:pPr>
              <w:jc w:val="center"/>
              <w:rPr>
                <w:szCs w:val="20"/>
              </w:rPr>
            </w:pPr>
            <w:r w:rsidRPr="00CA7A71">
              <w:rPr>
                <w:szCs w:val="20"/>
              </w:rPr>
              <w:t>2</w:t>
            </w:r>
          </w:p>
        </w:tc>
        <w:tc>
          <w:tcPr>
            <w:tcW w:w="9680" w:type="dxa"/>
            <w:gridSpan w:val="5"/>
            <w:tcBorders>
              <w:top w:val="single" w:sz="8" w:space="0" w:color="auto"/>
              <w:left w:val="nil"/>
              <w:bottom w:val="single" w:sz="8" w:space="0" w:color="auto"/>
              <w:right w:val="single" w:sz="8" w:space="0" w:color="000000"/>
            </w:tcBorders>
            <w:shd w:val="clear" w:color="auto" w:fill="auto"/>
            <w:vAlign w:val="bottom"/>
            <w:hideMark/>
          </w:tcPr>
          <w:p w14:paraId="54F16FB6" w14:textId="77777777" w:rsidR="00CA7A71" w:rsidRPr="00CA7A71" w:rsidRDefault="00CA7A71" w:rsidP="00CA7A71">
            <w:pPr>
              <w:jc w:val="center"/>
              <w:rPr>
                <w:b/>
                <w:bCs/>
                <w:szCs w:val="20"/>
              </w:rPr>
            </w:pPr>
            <w:r w:rsidRPr="00CA7A71">
              <w:rPr>
                <w:b/>
                <w:bCs/>
                <w:szCs w:val="20"/>
              </w:rPr>
              <w:t>т е п л о в а я   э н е р г и я</w:t>
            </w:r>
          </w:p>
        </w:tc>
      </w:tr>
      <w:tr w:rsidR="00CA7A71" w:rsidRPr="00CA7A71" w14:paraId="7513FE5F" w14:textId="77777777" w:rsidTr="00CA7A71">
        <w:trPr>
          <w:trHeight w:val="19"/>
        </w:trPr>
        <w:tc>
          <w:tcPr>
            <w:tcW w:w="675" w:type="dxa"/>
            <w:vMerge w:val="restart"/>
            <w:tcBorders>
              <w:top w:val="nil"/>
              <w:left w:val="single" w:sz="8" w:space="0" w:color="auto"/>
              <w:bottom w:val="single" w:sz="8" w:space="0" w:color="000000"/>
              <w:right w:val="single" w:sz="8" w:space="0" w:color="auto"/>
            </w:tcBorders>
            <w:shd w:val="clear" w:color="auto" w:fill="auto"/>
            <w:vAlign w:val="bottom"/>
            <w:hideMark/>
          </w:tcPr>
          <w:p w14:paraId="2F9CCA45" w14:textId="77777777" w:rsidR="00CA7A71" w:rsidRPr="00CA7A71" w:rsidRDefault="00CA7A71" w:rsidP="00CA7A71">
            <w:pPr>
              <w:jc w:val="center"/>
              <w:rPr>
                <w:szCs w:val="20"/>
              </w:rPr>
            </w:pPr>
            <w:r w:rsidRPr="00CA7A71">
              <w:rPr>
                <w:szCs w:val="20"/>
              </w:rPr>
              <w:t> </w:t>
            </w:r>
          </w:p>
        </w:tc>
        <w:tc>
          <w:tcPr>
            <w:tcW w:w="4053" w:type="dxa"/>
            <w:tcBorders>
              <w:top w:val="nil"/>
              <w:left w:val="nil"/>
              <w:bottom w:val="single" w:sz="8" w:space="0" w:color="auto"/>
              <w:right w:val="single" w:sz="8" w:space="0" w:color="auto"/>
            </w:tcBorders>
            <w:shd w:val="clear" w:color="auto" w:fill="auto"/>
            <w:vAlign w:val="bottom"/>
            <w:hideMark/>
          </w:tcPr>
          <w:p w14:paraId="2D089322" w14:textId="77777777" w:rsidR="00CA7A71" w:rsidRPr="00CA7A71" w:rsidRDefault="00CA7A71" w:rsidP="00CA7A71">
            <w:pPr>
              <w:rPr>
                <w:szCs w:val="20"/>
              </w:rPr>
            </w:pPr>
            <w:r w:rsidRPr="00CA7A71">
              <w:rPr>
                <w:szCs w:val="20"/>
              </w:rPr>
              <w:t>потери тепловой энергии, тыс. Гкал:</w:t>
            </w:r>
          </w:p>
        </w:tc>
        <w:tc>
          <w:tcPr>
            <w:tcW w:w="1406" w:type="dxa"/>
            <w:tcBorders>
              <w:top w:val="nil"/>
              <w:left w:val="nil"/>
              <w:bottom w:val="single" w:sz="8" w:space="0" w:color="auto"/>
              <w:right w:val="single" w:sz="8" w:space="0" w:color="auto"/>
            </w:tcBorders>
            <w:shd w:val="clear" w:color="auto" w:fill="auto"/>
            <w:vAlign w:val="bottom"/>
            <w:hideMark/>
          </w:tcPr>
          <w:p w14:paraId="3D013F91"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73F06AB3"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693A4ABD"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7C521C48" w14:textId="77777777" w:rsidR="00CA7A71" w:rsidRPr="00CA7A71" w:rsidRDefault="00CA7A71" w:rsidP="00CA7A71">
            <w:pPr>
              <w:jc w:val="center"/>
              <w:rPr>
                <w:szCs w:val="20"/>
              </w:rPr>
            </w:pPr>
            <w:r w:rsidRPr="00CA7A71">
              <w:rPr>
                <w:szCs w:val="20"/>
              </w:rPr>
              <w:t> </w:t>
            </w:r>
          </w:p>
        </w:tc>
      </w:tr>
      <w:tr w:rsidR="00CA7A71" w:rsidRPr="00CA7A71" w14:paraId="25B6D0F1"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1B128B69"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317AE93A" w14:textId="77777777" w:rsidR="00CA7A71" w:rsidRPr="00CA7A71" w:rsidRDefault="00CA7A71" w:rsidP="00CA7A71">
            <w:pPr>
              <w:rPr>
                <w:szCs w:val="20"/>
              </w:rPr>
            </w:pPr>
            <w:r w:rsidRPr="00CA7A71">
              <w:rPr>
                <w:szCs w:val="20"/>
              </w:rPr>
              <w:t xml:space="preserve">·       </w:t>
            </w:r>
            <w:r w:rsidRPr="00CA7A71">
              <w:rPr>
                <w:i/>
                <w:iCs/>
                <w:szCs w:val="20"/>
              </w:rPr>
              <w:t>пар</w:t>
            </w:r>
          </w:p>
        </w:tc>
        <w:tc>
          <w:tcPr>
            <w:tcW w:w="1406" w:type="dxa"/>
            <w:tcBorders>
              <w:top w:val="nil"/>
              <w:left w:val="nil"/>
              <w:bottom w:val="single" w:sz="8" w:space="0" w:color="auto"/>
              <w:right w:val="single" w:sz="8" w:space="0" w:color="auto"/>
            </w:tcBorders>
            <w:shd w:val="clear" w:color="auto" w:fill="auto"/>
            <w:vAlign w:val="bottom"/>
            <w:hideMark/>
          </w:tcPr>
          <w:p w14:paraId="535224BF"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11588297"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0B968E1C"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29D684F1" w14:textId="77777777" w:rsidR="00CA7A71" w:rsidRPr="00CA7A71" w:rsidRDefault="00CA7A71" w:rsidP="00CA7A71">
            <w:pPr>
              <w:jc w:val="center"/>
              <w:rPr>
                <w:szCs w:val="20"/>
              </w:rPr>
            </w:pPr>
            <w:r w:rsidRPr="00CA7A71">
              <w:rPr>
                <w:szCs w:val="20"/>
              </w:rPr>
              <w:t> </w:t>
            </w:r>
          </w:p>
        </w:tc>
      </w:tr>
      <w:tr w:rsidR="00CA7A71" w:rsidRPr="00CA7A71" w14:paraId="5868E330"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717A7AA6"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02C02EFD" w14:textId="77777777" w:rsidR="00CA7A71" w:rsidRPr="00CA7A71" w:rsidRDefault="00CA7A71" w:rsidP="00CA7A71">
            <w:pPr>
              <w:rPr>
                <w:szCs w:val="20"/>
              </w:rPr>
            </w:pPr>
            <w:r w:rsidRPr="00CA7A71">
              <w:rPr>
                <w:szCs w:val="20"/>
              </w:rPr>
              <w:t xml:space="preserve">·       </w:t>
            </w:r>
            <w:r w:rsidRPr="00CA7A71">
              <w:rPr>
                <w:i/>
                <w:iCs/>
                <w:szCs w:val="20"/>
              </w:rPr>
              <w:t>конденсат</w:t>
            </w:r>
          </w:p>
        </w:tc>
        <w:tc>
          <w:tcPr>
            <w:tcW w:w="1406" w:type="dxa"/>
            <w:tcBorders>
              <w:top w:val="nil"/>
              <w:left w:val="nil"/>
              <w:bottom w:val="single" w:sz="8" w:space="0" w:color="auto"/>
              <w:right w:val="single" w:sz="8" w:space="0" w:color="auto"/>
            </w:tcBorders>
            <w:shd w:val="clear" w:color="auto" w:fill="auto"/>
            <w:vAlign w:val="bottom"/>
            <w:hideMark/>
          </w:tcPr>
          <w:p w14:paraId="21D75CFB"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5E16BE15"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2987259D"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40BAC6C9" w14:textId="77777777" w:rsidR="00CA7A71" w:rsidRPr="00CA7A71" w:rsidRDefault="00CA7A71" w:rsidP="00CA7A71">
            <w:pPr>
              <w:jc w:val="center"/>
              <w:rPr>
                <w:szCs w:val="20"/>
              </w:rPr>
            </w:pPr>
            <w:r w:rsidRPr="00CA7A71">
              <w:rPr>
                <w:szCs w:val="20"/>
              </w:rPr>
              <w:t> </w:t>
            </w:r>
          </w:p>
        </w:tc>
      </w:tr>
      <w:tr w:rsidR="00CA7A71" w:rsidRPr="00CA7A71" w14:paraId="2255BC01"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4AE07DEE"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214BF6F8" w14:textId="77777777" w:rsidR="00CA7A71" w:rsidRPr="00CA7A71" w:rsidRDefault="00CA7A71" w:rsidP="00CA7A71">
            <w:pPr>
              <w:rPr>
                <w:szCs w:val="20"/>
              </w:rPr>
            </w:pPr>
            <w:r w:rsidRPr="00CA7A71">
              <w:rPr>
                <w:szCs w:val="20"/>
              </w:rPr>
              <w:t xml:space="preserve">·       </w:t>
            </w:r>
            <w:r w:rsidRPr="00CA7A71">
              <w:rPr>
                <w:i/>
                <w:iCs/>
                <w:szCs w:val="20"/>
              </w:rPr>
              <w:t>вода</w:t>
            </w:r>
          </w:p>
        </w:tc>
        <w:tc>
          <w:tcPr>
            <w:tcW w:w="1406" w:type="dxa"/>
            <w:tcBorders>
              <w:top w:val="nil"/>
              <w:left w:val="nil"/>
              <w:bottom w:val="single" w:sz="8" w:space="0" w:color="auto"/>
              <w:right w:val="single" w:sz="8" w:space="0" w:color="auto"/>
            </w:tcBorders>
            <w:shd w:val="clear" w:color="auto" w:fill="auto"/>
            <w:vAlign w:val="bottom"/>
            <w:hideMark/>
          </w:tcPr>
          <w:p w14:paraId="7A4E43F5" w14:textId="77777777" w:rsidR="00CA7A71" w:rsidRPr="00CA7A71" w:rsidRDefault="00CA7A71" w:rsidP="00CA7A71">
            <w:pPr>
              <w:jc w:val="center"/>
              <w:rPr>
                <w:szCs w:val="20"/>
              </w:rPr>
            </w:pPr>
            <w:r w:rsidRPr="00CA7A71">
              <w:rPr>
                <w:szCs w:val="20"/>
              </w:rPr>
              <w:t>0,415</w:t>
            </w:r>
          </w:p>
        </w:tc>
        <w:tc>
          <w:tcPr>
            <w:tcW w:w="1406" w:type="dxa"/>
            <w:tcBorders>
              <w:top w:val="nil"/>
              <w:left w:val="nil"/>
              <w:bottom w:val="single" w:sz="8" w:space="0" w:color="auto"/>
              <w:right w:val="single" w:sz="8" w:space="0" w:color="auto"/>
            </w:tcBorders>
            <w:shd w:val="clear" w:color="auto" w:fill="auto"/>
            <w:vAlign w:val="bottom"/>
            <w:hideMark/>
          </w:tcPr>
          <w:p w14:paraId="2792133A" w14:textId="77777777" w:rsidR="00CA7A71" w:rsidRPr="00CA7A71" w:rsidRDefault="00CA7A71" w:rsidP="00CA7A71">
            <w:pPr>
              <w:jc w:val="center"/>
              <w:rPr>
                <w:szCs w:val="20"/>
              </w:rPr>
            </w:pPr>
            <w:r w:rsidRPr="00CA7A71">
              <w:rPr>
                <w:szCs w:val="20"/>
              </w:rPr>
              <w:t>0,415</w:t>
            </w:r>
          </w:p>
        </w:tc>
        <w:tc>
          <w:tcPr>
            <w:tcW w:w="1406" w:type="dxa"/>
            <w:tcBorders>
              <w:top w:val="nil"/>
              <w:left w:val="nil"/>
              <w:bottom w:val="single" w:sz="8" w:space="0" w:color="auto"/>
              <w:right w:val="single" w:sz="8" w:space="0" w:color="auto"/>
            </w:tcBorders>
            <w:shd w:val="clear" w:color="auto" w:fill="auto"/>
            <w:vAlign w:val="bottom"/>
            <w:hideMark/>
          </w:tcPr>
          <w:p w14:paraId="29F8706A" w14:textId="77777777" w:rsidR="00CA7A71" w:rsidRPr="00CA7A71" w:rsidRDefault="00CA7A71" w:rsidP="00CA7A71">
            <w:pPr>
              <w:jc w:val="center"/>
              <w:rPr>
                <w:szCs w:val="20"/>
              </w:rPr>
            </w:pPr>
            <w:r w:rsidRPr="00CA7A71">
              <w:rPr>
                <w:szCs w:val="20"/>
              </w:rPr>
              <w:t>0,415</w:t>
            </w:r>
          </w:p>
        </w:tc>
        <w:tc>
          <w:tcPr>
            <w:tcW w:w="1406" w:type="dxa"/>
            <w:tcBorders>
              <w:top w:val="nil"/>
              <w:left w:val="nil"/>
              <w:bottom w:val="single" w:sz="8" w:space="0" w:color="auto"/>
              <w:right w:val="single" w:sz="8" w:space="0" w:color="auto"/>
            </w:tcBorders>
            <w:shd w:val="clear" w:color="auto" w:fill="auto"/>
            <w:vAlign w:val="bottom"/>
            <w:hideMark/>
          </w:tcPr>
          <w:p w14:paraId="3AFD4BE7" w14:textId="77777777" w:rsidR="00CA7A71" w:rsidRPr="00CA7A71" w:rsidRDefault="00CA7A71" w:rsidP="00CA7A71">
            <w:pPr>
              <w:jc w:val="center"/>
              <w:rPr>
                <w:szCs w:val="20"/>
              </w:rPr>
            </w:pPr>
            <w:r w:rsidRPr="00CA7A71">
              <w:rPr>
                <w:szCs w:val="20"/>
              </w:rPr>
              <w:t>0,400</w:t>
            </w:r>
          </w:p>
        </w:tc>
      </w:tr>
      <w:tr w:rsidR="00CA7A71" w:rsidRPr="00CA7A71" w14:paraId="5E1174E9" w14:textId="77777777" w:rsidTr="00CA7A71">
        <w:trPr>
          <w:trHeight w:val="19"/>
        </w:trPr>
        <w:tc>
          <w:tcPr>
            <w:tcW w:w="675" w:type="dxa"/>
            <w:vMerge w:val="restart"/>
            <w:tcBorders>
              <w:top w:val="nil"/>
              <w:left w:val="single" w:sz="8" w:space="0" w:color="auto"/>
              <w:bottom w:val="single" w:sz="8" w:space="0" w:color="000000"/>
              <w:right w:val="single" w:sz="8" w:space="0" w:color="auto"/>
            </w:tcBorders>
            <w:shd w:val="clear" w:color="auto" w:fill="auto"/>
            <w:vAlign w:val="bottom"/>
            <w:hideMark/>
          </w:tcPr>
          <w:p w14:paraId="4E1A3918" w14:textId="77777777" w:rsidR="00CA7A71" w:rsidRPr="00CA7A71" w:rsidRDefault="00CA7A71" w:rsidP="00CA7A71">
            <w:pPr>
              <w:jc w:val="center"/>
              <w:rPr>
                <w:szCs w:val="20"/>
              </w:rPr>
            </w:pPr>
            <w:r w:rsidRPr="00CA7A71">
              <w:rPr>
                <w:szCs w:val="20"/>
              </w:rPr>
              <w:t> </w:t>
            </w:r>
          </w:p>
        </w:tc>
        <w:tc>
          <w:tcPr>
            <w:tcW w:w="4053" w:type="dxa"/>
            <w:tcBorders>
              <w:top w:val="nil"/>
              <w:left w:val="nil"/>
              <w:bottom w:val="single" w:sz="8" w:space="0" w:color="auto"/>
              <w:right w:val="single" w:sz="8" w:space="0" w:color="auto"/>
            </w:tcBorders>
            <w:shd w:val="clear" w:color="auto" w:fill="auto"/>
            <w:vAlign w:val="bottom"/>
            <w:hideMark/>
          </w:tcPr>
          <w:p w14:paraId="5F0D398A" w14:textId="77777777" w:rsidR="00CA7A71" w:rsidRPr="00CA7A71" w:rsidRDefault="00CA7A71" w:rsidP="00CA7A71">
            <w:pPr>
              <w:rPr>
                <w:szCs w:val="20"/>
              </w:rPr>
            </w:pPr>
            <w:r w:rsidRPr="00CA7A71">
              <w:rPr>
                <w:szCs w:val="20"/>
              </w:rPr>
              <w:t>материальная характеристика тепловых сетей в однотрубном исчислении, м</w:t>
            </w:r>
            <w:r w:rsidRPr="00CA7A71">
              <w:rPr>
                <w:szCs w:val="20"/>
                <w:vertAlign w:val="superscript"/>
              </w:rPr>
              <w:t>2</w:t>
            </w:r>
          </w:p>
        </w:tc>
        <w:tc>
          <w:tcPr>
            <w:tcW w:w="5626" w:type="dxa"/>
            <w:gridSpan w:val="4"/>
            <w:tcBorders>
              <w:top w:val="single" w:sz="8" w:space="0" w:color="auto"/>
              <w:left w:val="nil"/>
              <w:bottom w:val="single" w:sz="8" w:space="0" w:color="auto"/>
              <w:right w:val="single" w:sz="8" w:space="0" w:color="000000"/>
            </w:tcBorders>
            <w:shd w:val="clear" w:color="auto" w:fill="auto"/>
            <w:vAlign w:val="bottom"/>
            <w:hideMark/>
          </w:tcPr>
          <w:p w14:paraId="19654B96" w14:textId="77777777" w:rsidR="00CA7A71" w:rsidRPr="00CA7A71" w:rsidRDefault="00CA7A71" w:rsidP="00CA7A71">
            <w:pPr>
              <w:jc w:val="center"/>
              <w:rPr>
                <w:szCs w:val="20"/>
              </w:rPr>
            </w:pPr>
            <w:r w:rsidRPr="00CA7A71">
              <w:rPr>
                <w:szCs w:val="20"/>
              </w:rPr>
              <w:t> </w:t>
            </w:r>
          </w:p>
        </w:tc>
      </w:tr>
      <w:tr w:rsidR="00CA7A71" w:rsidRPr="00CA7A71" w14:paraId="3A7C3F99"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5EBEEA0E"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5D260C00" w14:textId="77777777" w:rsidR="00CA7A71" w:rsidRPr="00CA7A71" w:rsidRDefault="00CA7A71" w:rsidP="00CA7A71">
            <w:pPr>
              <w:rPr>
                <w:szCs w:val="20"/>
              </w:rPr>
            </w:pPr>
            <w:r w:rsidRPr="00CA7A71">
              <w:rPr>
                <w:szCs w:val="20"/>
              </w:rPr>
              <w:t xml:space="preserve">·       </w:t>
            </w:r>
            <w:r w:rsidRPr="00CA7A71">
              <w:rPr>
                <w:i/>
                <w:iCs/>
                <w:szCs w:val="20"/>
              </w:rPr>
              <w:t>пар</w:t>
            </w:r>
          </w:p>
        </w:tc>
        <w:tc>
          <w:tcPr>
            <w:tcW w:w="1406" w:type="dxa"/>
            <w:tcBorders>
              <w:top w:val="nil"/>
              <w:left w:val="nil"/>
              <w:bottom w:val="single" w:sz="8" w:space="0" w:color="auto"/>
              <w:right w:val="single" w:sz="8" w:space="0" w:color="auto"/>
            </w:tcBorders>
            <w:shd w:val="clear" w:color="auto" w:fill="auto"/>
            <w:vAlign w:val="bottom"/>
            <w:hideMark/>
          </w:tcPr>
          <w:p w14:paraId="17A751F1"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08FF3A49"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426BAAAE"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377FBCD6" w14:textId="77777777" w:rsidR="00CA7A71" w:rsidRPr="00CA7A71" w:rsidRDefault="00CA7A71" w:rsidP="00CA7A71">
            <w:pPr>
              <w:jc w:val="center"/>
              <w:rPr>
                <w:szCs w:val="20"/>
              </w:rPr>
            </w:pPr>
            <w:r w:rsidRPr="00CA7A71">
              <w:rPr>
                <w:szCs w:val="20"/>
              </w:rPr>
              <w:t> </w:t>
            </w:r>
          </w:p>
        </w:tc>
      </w:tr>
      <w:tr w:rsidR="00CA7A71" w:rsidRPr="00CA7A71" w14:paraId="05A14E9B"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4BA0B2F6"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6EFE7429" w14:textId="77777777" w:rsidR="00CA7A71" w:rsidRPr="00CA7A71" w:rsidRDefault="00CA7A71" w:rsidP="00CA7A71">
            <w:pPr>
              <w:rPr>
                <w:szCs w:val="20"/>
              </w:rPr>
            </w:pPr>
            <w:r w:rsidRPr="00CA7A71">
              <w:rPr>
                <w:szCs w:val="20"/>
              </w:rPr>
              <w:t xml:space="preserve">·       </w:t>
            </w:r>
            <w:r w:rsidRPr="00CA7A71">
              <w:rPr>
                <w:i/>
                <w:iCs/>
                <w:szCs w:val="20"/>
              </w:rPr>
              <w:t>конденсат</w:t>
            </w:r>
          </w:p>
        </w:tc>
        <w:tc>
          <w:tcPr>
            <w:tcW w:w="1406" w:type="dxa"/>
            <w:tcBorders>
              <w:top w:val="nil"/>
              <w:left w:val="nil"/>
              <w:bottom w:val="single" w:sz="8" w:space="0" w:color="auto"/>
              <w:right w:val="single" w:sz="8" w:space="0" w:color="auto"/>
            </w:tcBorders>
            <w:shd w:val="clear" w:color="auto" w:fill="auto"/>
            <w:vAlign w:val="bottom"/>
            <w:hideMark/>
          </w:tcPr>
          <w:p w14:paraId="32BB3F35"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5474A6E6"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1A33ACCF"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4B794037" w14:textId="77777777" w:rsidR="00CA7A71" w:rsidRPr="00CA7A71" w:rsidRDefault="00CA7A71" w:rsidP="00CA7A71">
            <w:pPr>
              <w:jc w:val="center"/>
              <w:rPr>
                <w:szCs w:val="20"/>
              </w:rPr>
            </w:pPr>
            <w:r w:rsidRPr="00CA7A71">
              <w:rPr>
                <w:szCs w:val="20"/>
              </w:rPr>
              <w:t> </w:t>
            </w:r>
          </w:p>
        </w:tc>
      </w:tr>
      <w:tr w:rsidR="00CA7A71" w:rsidRPr="00CA7A71" w14:paraId="532F1686"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185154DF"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0331AA36" w14:textId="77777777" w:rsidR="00CA7A71" w:rsidRPr="00CA7A71" w:rsidRDefault="00CA7A71" w:rsidP="00CA7A71">
            <w:pPr>
              <w:rPr>
                <w:szCs w:val="20"/>
              </w:rPr>
            </w:pPr>
            <w:r w:rsidRPr="00CA7A71">
              <w:rPr>
                <w:szCs w:val="20"/>
              </w:rPr>
              <w:t xml:space="preserve">·       </w:t>
            </w:r>
            <w:r w:rsidRPr="00CA7A71">
              <w:rPr>
                <w:i/>
                <w:iCs/>
                <w:szCs w:val="20"/>
              </w:rPr>
              <w:t>вода</w:t>
            </w:r>
          </w:p>
        </w:tc>
        <w:tc>
          <w:tcPr>
            <w:tcW w:w="1406" w:type="dxa"/>
            <w:tcBorders>
              <w:top w:val="nil"/>
              <w:left w:val="nil"/>
              <w:bottom w:val="single" w:sz="8" w:space="0" w:color="auto"/>
              <w:right w:val="single" w:sz="8" w:space="0" w:color="auto"/>
            </w:tcBorders>
            <w:shd w:val="clear" w:color="auto" w:fill="auto"/>
            <w:vAlign w:val="bottom"/>
            <w:hideMark/>
          </w:tcPr>
          <w:p w14:paraId="235B79C3" w14:textId="77777777" w:rsidR="00CA7A71" w:rsidRPr="00CA7A71" w:rsidRDefault="00CA7A71" w:rsidP="00CA7A71">
            <w:pPr>
              <w:jc w:val="center"/>
              <w:rPr>
                <w:szCs w:val="20"/>
              </w:rPr>
            </w:pPr>
            <w:r w:rsidRPr="00CA7A71">
              <w:rPr>
                <w:szCs w:val="20"/>
              </w:rPr>
              <w:t>149,68</w:t>
            </w:r>
          </w:p>
        </w:tc>
        <w:tc>
          <w:tcPr>
            <w:tcW w:w="1406" w:type="dxa"/>
            <w:tcBorders>
              <w:top w:val="nil"/>
              <w:left w:val="nil"/>
              <w:bottom w:val="single" w:sz="8" w:space="0" w:color="auto"/>
              <w:right w:val="single" w:sz="8" w:space="0" w:color="auto"/>
            </w:tcBorders>
            <w:shd w:val="clear" w:color="auto" w:fill="auto"/>
            <w:vAlign w:val="bottom"/>
            <w:hideMark/>
          </w:tcPr>
          <w:p w14:paraId="075B04C3" w14:textId="77777777" w:rsidR="00CA7A71" w:rsidRPr="00CA7A71" w:rsidRDefault="00CA7A71" w:rsidP="00CA7A71">
            <w:pPr>
              <w:jc w:val="center"/>
              <w:rPr>
                <w:szCs w:val="20"/>
              </w:rPr>
            </w:pPr>
            <w:r w:rsidRPr="00CA7A71">
              <w:rPr>
                <w:szCs w:val="20"/>
              </w:rPr>
              <w:t>149,68</w:t>
            </w:r>
          </w:p>
        </w:tc>
        <w:tc>
          <w:tcPr>
            <w:tcW w:w="1406" w:type="dxa"/>
            <w:tcBorders>
              <w:top w:val="nil"/>
              <w:left w:val="nil"/>
              <w:bottom w:val="single" w:sz="8" w:space="0" w:color="auto"/>
              <w:right w:val="single" w:sz="8" w:space="0" w:color="auto"/>
            </w:tcBorders>
            <w:shd w:val="clear" w:color="auto" w:fill="auto"/>
            <w:vAlign w:val="bottom"/>
            <w:hideMark/>
          </w:tcPr>
          <w:p w14:paraId="49D26BEE" w14:textId="77777777" w:rsidR="00CA7A71" w:rsidRPr="00CA7A71" w:rsidRDefault="00CA7A71" w:rsidP="00CA7A71">
            <w:pPr>
              <w:jc w:val="center"/>
              <w:rPr>
                <w:szCs w:val="20"/>
              </w:rPr>
            </w:pPr>
            <w:r w:rsidRPr="00CA7A71">
              <w:rPr>
                <w:szCs w:val="20"/>
              </w:rPr>
              <w:t>149,68</w:t>
            </w:r>
          </w:p>
        </w:tc>
        <w:tc>
          <w:tcPr>
            <w:tcW w:w="1406" w:type="dxa"/>
            <w:tcBorders>
              <w:top w:val="nil"/>
              <w:left w:val="nil"/>
              <w:bottom w:val="single" w:sz="8" w:space="0" w:color="auto"/>
              <w:right w:val="single" w:sz="8" w:space="0" w:color="auto"/>
            </w:tcBorders>
            <w:shd w:val="clear" w:color="auto" w:fill="auto"/>
            <w:vAlign w:val="bottom"/>
            <w:hideMark/>
          </w:tcPr>
          <w:p w14:paraId="2883610E" w14:textId="77777777" w:rsidR="00CA7A71" w:rsidRPr="00CA7A71" w:rsidRDefault="00CA7A71" w:rsidP="00CA7A71">
            <w:pPr>
              <w:jc w:val="center"/>
              <w:rPr>
                <w:szCs w:val="20"/>
              </w:rPr>
            </w:pPr>
            <w:r w:rsidRPr="00CA7A71">
              <w:rPr>
                <w:szCs w:val="20"/>
              </w:rPr>
              <w:t>166,89</w:t>
            </w:r>
          </w:p>
        </w:tc>
      </w:tr>
      <w:tr w:rsidR="00CA7A71" w:rsidRPr="00CA7A71" w14:paraId="425A21C9" w14:textId="77777777" w:rsidTr="00CA7A71">
        <w:trPr>
          <w:trHeight w:val="458"/>
        </w:trPr>
        <w:tc>
          <w:tcPr>
            <w:tcW w:w="675" w:type="dxa"/>
            <w:vMerge w:val="restart"/>
            <w:tcBorders>
              <w:top w:val="nil"/>
              <w:left w:val="single" w:sz="8" w:space="0" w:color="auto"/>
              <w:bottom w:val="single" w:sz="8" w:space="0" w:color="000000"/>
              <w:right w:val="single" w:sz="8" w:space="0" w:color="auto"/>
            </w:tcBorders>
            <w:shd w:val="clear" w:color="auto" w:fill="auto"/>
            <w:vAlign w:val="bottom"/>
            <w:hideMark/>
          </w:tcPr>
          <w:p w14:paraId="507FF49C" w14:textId="77777777" w:rsidR="00CA7A71" w:rsidRPr="00CA7A71" w:rsidRDefault="00CA7A71" w:rsidP="00CA7A71">
            <w:pPr>
              <w:jc w:val="center"/>
              <w:rPr>
                <w:szCs w:val="20"/>
              </w:rPr>
            </w:pPr>
            <w:r w:rsidRPr="00CA7A71">
              <w:rPr>
                <w:szCs w:val="20"/>
              </w:rPr>
              <w:t> </w:t>
            </w:r>
          </w:p>
        </w:tc>
        <w:tc>
          <w:tcPr>
            <w:tcW w:w="4053" w:type="dxa"/>
            <w:vMerge w:val="restart"/>
            <w:tcBorders>
              <w:top w:val="nil"/>
              <w:left w:val="single" w:sz="8" w:space="0" w:color="auto"/>
              <w:bottom w:val="single" w:sz="8" w:space="0" w:color="000000"/>
              <w:right w:val="single" w:sz="8" w:space="0" w:color="auto"/>
            </w:tcBorders>
            <w:shd w:val="clear" w:color="auto" w:fill="auto"/>
            <w:vAlign w:val="bottom"/>
            <w:hideMark/>
          </w:tcPr>
          <w:p w14:paraId="57D7EE05" w14:textId="77777777" w:rsidR="00CA7A71" w:rsidRPr="00CA7A71" w:rsidRDefault="00CA7A71" w:rsidP="00CA7A71">
            <w:pPr>
              <w:rPr>
                <w:szCs w:val="20"/>
              </w:rPr>
            </w:pPr>
            <w:r w:rsidRPr="00CA7A71">
              <w:rPr>
                <w:szCs w:val="20"/>
              </w:rPr>
              <w:t>отпуск тепловой энергии в сеть, тыс. Гкал:</w:t>
            </w:r>
          </w:p>
        </w:tc>
        <w:tc>
          <w:tcPr>
            <w:tcW w:w="1406" w:type="dxa"/>
            <w:vMerge w:val="restart"/>
            <w:tcBorders>
              <w:top w:val="nil"/>
              <w:left w:val="single" w:sz="8" w:space="0" w:color="auto"/>
              <w:bottom w:val="single" w:sz="8" w:space="0" w:color="000000"/>
              <w:right w:val="single" w:sz="8" w:space="0" w:color="auto"/>
            </w:tcBorders>
            <w:shd w:val="clear" w:color="auto" w:fill="auto"/>
            <w:vAlign w:val="bottom"/>
            <w:hideMark/>
          </w:tcPr>
          <w:p w14:paraId="11D31E7F" w14:textId="77777777" w:rsidR="00CA7A71" w:rsidRPr="00CA7A71" w:rsidRDefault="00CA7A71" w:rsidP="00CA7A71">
            <w:pPr>
              <w:jc w:val="center"/>
              <w:rPr>
                <w:szCs w:val="20"/>
              </w:rPr>
            </w:pPr>
            <w:r w:rsidRPr="00CA7A71">
              <w:rPr>
                <w:szCs w:val="20"/>
              </w:rPr>
              <w:t> </w:t>
            </w:r>
          </w:p>
        </w:tc>
        <w:tc>
          <w:tcPr>
            <w:tcW w:w="1406" w:type="dxa"/>
            <w:vMerge w:val="restart"/>
            <w:tcBorders>
              <w:top w:val="nil"/>
              <w:left w:val="single" w:sz="8" w:space="0" w:color="auto"/>
              <w:bottom w:val="single" w:sz="8" w:space="0" w:color="000000"/>
              <w:right w:val="single" w:sz="8" w:space="0" w:color="auto"/>
            </w:tcBorders>
            <w:shd w:val="clear" w:color="auto" w:fill="auto"/>
            <w:vAlign w:val="bottom"/>
            <w:hideMark/>
          </w:tcPr>
          <w:p w14:paraId="6B459818" w14:textId="77777777" w:rsidR="00CA7A71" w:rsidRPr="00CA7A71" w:rsidRDefault="00CA7A71" w:rsidP="00CA7A71">
            <w:pPr>
              <w:jc w:val="center"/>
              <w:rPr>
                <w:szCs w:val="20"/>
              </w:rPr>
            </w:pPr>
            <w:r w:rsidRPr="00CA7A71">
              <w:rPr>
                <w:szCs w:val="20"/>
              </w:rPr>
              <w:t> </w:t>
            </w:r>
          </w:p>
        </w:tc>
        <w:tc>
          <w:tcPr>
            <w:tcW w:w="1406" w:type="dxa"/>
            <w:vMerge w:val="restart"/>
            <w:tcBorders>
              <w:top w:val="nil"/>
              <w:left w:val="single" w:sz="8" w:space="0" w:color="auto"/>
              <w:bottom w:val="single" w:sz="8" w:space="0" w:color="000000"/>
              <w:right w:val="single" w:sz="8" w:space="0" w:color="auto"/>
            </w:tcBorders>
            <w:shd w:val="clear" w:color="auto" w:fill="auto"/>
            <w:vAlign w:val="bottom"/>
            <w:hideMark/>
          </w:tcPr>
          <w:p w14:paraId="67E8C621" w14:textId="77777777" w:rsidR="00CA7A71" w:rsidRPr="00CA7A71" w:rsidRDefault="00CA7A71" w:rsidP="00CA7A71">
            <w:pPr>
              <w:jc w:val="center"/>
              <w:rPr>
                <w:szCs w:val="20"/>
              </w:rPr>
            </w:pPr>
            <w:r w:rsidRPr="00CA7A71">
              <w:rPr>
                <w:szCs w:val="20"/>
              </w:rPr>
              <w:t> </w:t>
            </w:r>
          </w:p>
        </w:tc>
        <w:tc>
          <w:tcPr>
            <w:tcW w:w="1406" w:type="dxa"/>
            <w:vMerge w:val="restart"/>
            <w:tcBorders>
              <w:top w:val="nil"/>
              <w:left w:val="single" w:sz="8" w:space="0" w:color="auto"/>
              <w:bottom w:val="single" w:sz="8" w:space="0" w:color="000000"/>
              <w:right w:val="single" w:sz="8" w:space="0" w:color="auto"/>
            </w:tcBorders>
            <w:shd w:val="clear" w:color="auto" w:fill="auto"/>
            <w:vAlign w:val="bottom"/>
            <w:hideMark/>
          </w:tcPr>
          <w:p w14:paraId="6805D21A" w14:textId="77777777" w:rsidR="00CA7A71" w:rsidRPr="00CA7A71" w:rsidRDefault="00CA7A71" w:rsidP="00CA7A71">
            <w:pPr>
              <w:jc w:val="center"/>
              <w:rPr>
                <w:szCs w:val="20"/>
              </w:rPr>
            </w:pPr>
            <w:r w:rsidRPr="00CA7A71">
              <w:rPr>
                <w:szCs w:val="20"/>
              </w:rPr>
              <w:t> </w:t>
            </w:r>
          </w:p>
        </w:tc>
      </w:tr>
      <w:tr w:rsidR="00CA7A71" w:rsidRPr="00CA7A71" w14:paraId="4AB65940" w14:textId="77777777" w:rsidTr="00CA7A71">
        <w:trPr>
          <w:trHeight w:val="458"/>
        </w:trPr>
        <w:tc>
          <w:tcPr>
            <w:tcW w:w="675" w:type="dxa"/>
            <w:vMerge/>
            <w:tcBorders>
              <w:top w:val="nil"/>
              <w:left w:val="single" w:sz="8" w:space="0" w:color="auto"/>
              <w:bottom w:val="single" w:sz="8" w:space="0" w:color="000000"/>
              <w:right w:val="single" w:sz="8" w:space="0" w:color="auto"/>
            </w:tcBorders>
            <w:vAlign w:val="center"/>
            <w:hideMark/>
          </w:tcPr>
          <w:p w14:paraId="16CEFCE8" w14:textId="77777777" w:rsidR="00CA7A71" w:rsidRPr="00CA7A71" w:rsidRDefault="00CA7A71" w:rsidP="00CA7A71">
            <w:pPr>
              <w:rPr>
                <w:szCs w:val="20"/>
              </w:rPr>
            </w:pPr>
          </w:p>
        </w:tc>
        <w:tc>
          <w:tcPr>
            <w:tcW w:w="4053" w:type="dxa"/>
            <w:vMerge/>
            <w:tcBorders>
              <w:top w:val="nil"/>
              <w:left w:val="single" w:sz="8" w:space="0" w:color="auto"/>
              <w:bottom w:val="single" w:sz="8" w:space="0" w:color="000000"/>
              <w:right w:val="single" w:sz="8" w:space="0" w:color="auto"/>
            </w:tcBorders>
            <w:vAlign w:val="center"/>
            <w:hideMark/>
          </w:tcPr>
          <w:p w14:paraId="1DC8FE71" w14:textId="77777777" w:rsidR="00CA7A71" w:rsidRPr="00CA7A71" w:rsidRDefault="00CA7A71" w:rsidP="00CA7A71">
            <w:pPr>
              <w:rPr>
                <w:szCs w:val="20"/>
              </w:rPr>
            </w:pPr>
          </w:p>
        </w:tc>
        <w:tc>
          <w:tcPr>
            <w:tcW w:w="1406" w:type="dxa"/>
            <w:vMerge/>
            <w:tcBorders>
              <w:top w:val="nil"/>
              <w:left w:val="single" w:sz="8" w:space="0" w:color="auto"/>
              <w:bottom w:val="single" w:sz="8" w:space="0" w:color="000000"/>
              <w:right w:val="single" w:sz="8" w:space="0" w:color="auto"/>
            </w:tcBorders>
            <w:vAlign w:val="center"/>
            <w:hideMark/>
          </w:tcPr>
          <w:p w14:paraId="42D5E455" w14:textId="77777777" w:rsidR="00CA7A71" w:rsidRPr="00CA7A71" w:rsidRDefault="00CA7A71" w:rsidP="00CA7A71">
            <w:pPr>
              <w:rPr>
                <w:szCs w:val="20"/>
              </w:rPr>
            </w:pPr>
          </w:p>
        </w:tc>
        <w:tc>
          <w:tcPr>
            <w:tcW w:w="1406" w:type="dxa"/>
            <w:vMerge/>
            <w:tcBorders>
              <w:top w:val="nil"/>
              <w:left w:val="single" w:sz="8" w:space="0" w:color="auto"/>
              <w:bottom w:val="single" w:sz="8" w:space="0" w:color="000000"/>
              <w:right w:val="single" w:sz="8" w:space="0" w:color="auto"/>
            </w:tcBorders>
            <w:vAlign w:val="center"/>
            <w:hideMark/>
          </w:tcPr>
          <w:p w14:paraId="22A55BF6" w14:textId="77777777" w:rsidR="00CA7A71" w:rsidRPr="00CA7A71" w:rsidRDefault="00CA7A71" w:rsidP="00CA7A71">
            <w:pPr>
              <w:rPr>
                <w:szCs w:val="20"/>
              </w:rPr>
            </w:pPr>
          </w:p>
        </w:tc>
        <w:tc>
          <w:tcPr>
            <w:tcW w:w="1406" w:type="dxa"/>
            <w:vMerge/>
            <w:tcBorders>
              <w:top w:val="nil"/>
              <w:left w:val="single" w:sz="8" w:space="0" w:color="auto"/>
              <w:bottom w:val="single" w:sz="8" w:space="0" w:color="000000"/>
              <w:right w:val="single" w:sz="8" w:space="0" w:color="auto"/>
            </w:tcBorders>
            <w:vAlign w:val="center"/>
            <w:hideMark/>
          </w:tcPr>
          <w:p w14:paraId="3CC59FFE" w14:textId="77777777" w:rsidR="00CA7A71" w:rsidRPr="00CA7A71" w:rsidRDefault="00CA7A71" w:rsidP="00CA7A71">
            <w:pPr>
              <w:rPr>
                <w:szCs w:val="20"/>
              </w:rPr>
            </w:pPr>
          </w:p>
        </w:tc>
        <w:tc>
          <w:tcPr>
            <w:tcW w:w="1406" w:type="dxa"/>
            <w:vMerge/>
            <w:tcBorders>
              <w:top w:val="nil"/>
              <w:left w:val="single" w:sz="8" w:space="0" w:color="auto"/>
              <w:bottom w:val="single" w:sz="8" w:space="0" w:color="000000"/>
              <w:right w:val="single" w:sz="8" w:space="0" w:color="auto"/>
            </w:tcBorders>
            <w:vAlign w:val="center"/>
            <w:hideMark/>
          </w:tcPr>
          <w:p w14:paraId="0497B2E3" w14:textId="77777777" w:rsidR="00CA7A71" w:rsidRPr="00CA7A71" w:rsidRDefault="00CA7A71" w:rsidP="00CA7A71">
            <w:pPr>
              <w:rPr>
                <w:szCs w:val="20"/>
              </w:rPr>
            </w:pPr>
          </w:p>
        </w:tc>
      </w:tr>
      <w:tr w:rsidR="00CA7A71" w:rsidRPr="00CA7A71" w14:paraId="51853A2B"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508ABB39"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753D64C7" w14:textId="77777777" w:rsidR="00CA7A71" w:rsidRPr="00CA7A71" w:rsidRDefault="00CA7A71" w:rsidP="00CA7A71">
            <w:pPr>
              <w:rPr>
                <w:szCs w:val="20"/>
              </w:rPr>
            </w:pPr>
            <w:r w:rsidRPr="00CA7A71">
              <w:rPr>
                <w:szCs w:val="20"/>
              </w:rPr>
              <w:t xml:space="preserve">·       </w:t>
            </w:r>
            <w:r w:rsidRPr="00CA7A71">
              <w:rPr>
                <w:i/>
                <w:iCs/>
                <w:szCs w:val="20"/>
              </w:rPr>
              <w:t>пар</w:t>
            </w:r>
          </w:p>
        </w:tc>
        <w:tc>
          <w:tcPr>
            <w:tcW w:w="1406" w:type="dxa"/>
            <w:tcBorders>
              <w:top w:val="nil"/>
              <w:left w:val="nil"/>
              <w:bottom w:val="single" w:sz="8" w:space="0" w:color="auto"/>
              <w:right w:val="single" w:sz="8" w:space="0" w:color="auto"/>
            </w:tcBorders>
            <w:shd w:val="clear" w:color="auto" w:fill="auto"/>
            <w:vAlign w:val="bottom"/>
            <w:hideMark/>
          </w:tcPr>
          <w:p w14:paraId="4F5015C9"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4E60A4A6"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6C994BF8"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500456DD" w14:textId="77777777" w:rsidR="00CA7A71" w:rsidRPr="00CA7A71" w:rsidRDefault="00CA7A71" w:rsidP="00CA7A71">
            <w:pPr>
              <w:jc w:val="center"/>
              <w:rPr>
                <w:szCs w:val="20"/>
              </w:rPr>
            </w:pPr>
            <w:r w:rsidRPr="00CA7A71">
              <w:rPr>
                <w:szCs w:val="20"/>
              </w:rPr>
              <w:t> </w:t>
            </w:r>
          </w:p>
        </w:tc>
      </w:tr>
      <w:tr w:rsidR="00CA7A71" w:rsidRPr="00CA7A71" w14:paraId="34CD2AEA"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7F15744F"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751C0217" w14:textId="77777777" w:rsidR="00CA7A71" w:rsidRPr="00CA7A71" w:rsidRDefault="00CA7A71" w:rsidP="00CA7A71">
            <w:pPr>
              <w:rPr>
                <w:szCs w:val="20"/>
              </w:rPr>
            </w:pPr>
            <w:r w:rsidRPr="00CA7A71">
              <w:rPr>
                <w:szCs w:val="20"/>
              </w:rPr>
              <w:t xml:space="preserve">·       </w:t>
            </w:r>
            <w:r w:rsidRPr="00CA7A71">
              <w:rPr>
                <w:i/>
                <w:iCs/>
                <w:szCs w:val="20"/>
              </w:rPr>
              <w:t>вода</w:t>
            </w:r>
          </w:p>
        </w:tc>
        <w:tc>
          <w:tcPr>
            <w:tcW w:w="1406" w:type="dxa"/>
            <w:tcBorders>
              <w:top w:val="nil"/>
              <w:left w:val="nil"/>
              <w:bottom w:val="single" w:sz="8" w:space="0" w:color="auto"/>
              <w:right w:val="single" w:sz="8" w:space="0" w:color="auto"/>
            </w:tcBorders>
            <w:shd w:val="clear" w:color="auto" w:fill="auto"/>
            <w:vAlign w:val="bottom"/>
            <w:hideMark/>
          </w:tcPr>
          <w:p w14:paraId="4E893540" w14:textId="77777777" w:rsidR="00CA7A71" w:rsidRPr="00CA7A71" w:rsidRDefault="00CA7A71" w:rsidP="00CA7A71">
            <w:pPr>
              <w:jc w:val="center"/>
              <w:rPr>
                <w:szCs w:val="20"/>
              </w:rPr>
            </w:pPr>
            <w:r w:rsidRPr="00CA7A71">
              <w:rPr>
                <w:szCs w:val="20"/>
              </w:rPr>
              <w:t>2,10</w:t>
            </w:r>
          </w:p>
        </w:tc>
        <w:tc>
          <w:tcPr>
            <w:tcW w:w="1406" w:type="dxa"/>
            <w:tcBorders>
              <w:top w:val="nil"/>
              <w:left w:val="nil"/>
              <w:bottom w:val="single" w:sz="8" w:space="0" w:color="auto"/>
              <w:right w:val="single" w:sz="8" w:space="0" w:color="auto"/>
            </w:tcBorders>
            <w:shd w:val="clear" w:color="auto" w:fill="auto"/>
            <w:vAlign w:val="bottom"/>
            <w:hideMark/>
          </w:tcPr>
          <w:p w14:paraId="00CCACB3" w14:textId="77777777" w:rsidR="00CA7A71" w:rsidRPr="00CA7A71" w:rsidRDefault="00CA7A71" w:rsidP="00CA7A71">
            <w:pPr>
              <w:jc w:val="center"/>
              <w:rPr>
                <w:szCs w:val="20"/>
              </w:rPr>
            </w:pPr>
            <w:r w:rsidRPr="00CA7A71">
              <w:rPr>
                <w:szCs w:val="20"/>
              </w:rPr>
              <w:t>2,10</w:t>
            </w:r>
          </w:p>
        </w:tc>
        <w:tc>
          <w:tcPr>
            <w:tcW w:w="1406" w:type="dxa"/>
            <w:tcBorders>
              <w:top w:val="nil"/>
              <w:left w:val="nil"/>
              <w:bottom w:val="single" w:sz="8" w:space="0" w:color="auto"/>
              <w:right w:val="single" w:sz="8" w:space="0" w:color="auto"/>
            </w:tcBorders>
            <w:shd w:val="clear" w:color="auto" w:fill="auto"/>
            <w:vAlign w:val="bottom"/>
            <w:hideMark/>
          </w:tcPr>
          <w:p w14:paraId="4709F757" w14:textId="77777777" w:rsidR="00CA7A71" w:rsidRPr="00CA7A71" w:rsidRDefault="00CA7A71" w:rsidP="00CA7A71">
            <w:pPr>
              <w:jc w:val="center"/>
              <w:rPr>
                <w:szCs w:val="20"/>
              </w:rPr>
            </w:pPr>
            <w:r w:rsidRPr="00CA7A71">
              <w:rPr>
                <w:szCs w:val="20"/>
              </w:rPr>
              <w:t>1,99</w:t>
            </w:r>
          </w:p>
        </w:tc>
        <w:tc>
          <w:tcPr>
            <w:tcW w:w="1406" w:type="dxa"/>
            <w:tcBorders>
              <w:top w:val="nil"/>
              <w:left w:val="nil"/>
              <w:bottom w:val="single" w:sz="8" w:space="0" w:color="auto"/>
              <w:right w:val="single" w:sz="8" w:space="0" w:color="auto"/>
            </w:tcBorders>
            <w:shd w:val="clear" w:color="auto" w:fill="auto"/>
            <w:vAlign w:val="bottom"/>
            <w:hideMark/>
          </w:tcPr>
          <w:p w14:paraId="646293CE" w14:textId="77777777" w:rsidR="00CA7A71" w:rsidRPr="00CA7A71" w:rsidRDefault="00CA7A71" w:rsidP="00CA7A71">
            <w:pPr>
              <w:jc w:val="center"/>
              <w:rPr>
                <w:szCs w:val="20"/>
              </w:rPr>
            </w:pPr>
            <w:r w:rsidRPr="00CA7A71">
              <w:rPr>
                <w:szCs w:val="20"/>
              </w:rPr>
              <w:t>2,137</w:t>
            </w:r>
          </w:p>
        </w:tc>
      </w:tr>
      <w:tr w:rsidR="00CA7A71" w:rsidRPr="00CA7A71" w14:paraId="02397C11" w14:textId="77777777" w:rsidTr="00CA7A71">
        <w:trPr>
          <w:trHeight w:val="458"/>
        </w:trPr>
        <w:tc>
          <w:tcPr>
            <w:tcW w:w="675" w:type="dxa"/>
            <w:vMerge w:val="restart"/>
            <w:tcBorders>
              <w:top w:val="nil"/>
              <w:left w:val="single" w:sz="8" w:space="0" w:color="auto"/>
              <w:bottom w:val="single" w:sz="8" w:space="0" w:color="000000"/>
              <w:right w:val="single" w:sz="8" w:space="0" w:color="auto"/>
            </w:tcBorders>
            <w:shd w:val="clear" w:color="auto" w:fill="auto"/>
            <w:vAlign w:val="bottom"/>
            <w:hideMark/>
          </w:tcPr>
          <w:p w14:paraId="3DF42E1F" w14:textId="77777777" w:rsidR="00CA7A71" w:rsidRPr="00CA7A71" w:rsidRDefault="00CA7A71" w:rsidP="00CA7A71">
            <w:pPr>
              <w:jc w:val="center"/>
              <w:rPr>
                <w:szCs w:val="20"/>
              </w:rPr>
            </w:pPr>
            <w:r w:rsidRPr="00CA7A71">
              <w:rPr>
                <w:szCs w:val="20"/>
              </w:rPr>
              <w:t> </w:t>
            </w:r>
          </w:p>
        </w:tc>
        <w:tc>
          <w:tcPr>
            <w:tcW w:w="4053" w:type="dxa"/>
            <w:vMerge w:val="restart"/>
            <w:tcBorders>
              <w:top w:val="nil"/>
              <w:left w:val="single" w:sz="8" w:space="0" w:color="auto"/>
              <w:bottom w:val="single" w:sz="8" w:space="0" w:color="000000"/>
              <w:right w:val="single" w:sz="8" w:space="0" w:color="auto"/>
            </w:tcBorders>
            <w:shd w:val="clear" w:color="auto" w:fill="auto"/>
            <w:vAlign w:val="bottom"/>
            <w:hideMark/>
          </w:tcPr>
          <w:p w14:paraId="5B9A304E" w14:textId="77777777" w:rsidR="00CA7A71" w:rsidRPr="00CA7A71" w:rsidRDefault="00CA7A71" w:rsidP="00CA7A71">
            <w:pPr>
              <w:rPr>
                <w:szCs w:val="20"/>
              </w:rPr>
            </w:pPr>
            <w:r w:rsidRPr="00CA7A71">
              <w:rPr>
                <w:szCs w:val="20"/>
              </w:rPr>
              <w:t>суммарная присоединенная тепловая нагрузка к тепловой сети, Гкал/ч:</w:t>
            </w:r>
          </w:p>
        </w:tc>
        <w:tc>
          <w:tcPr>
            <w:tcW w:w="1406" w:type="dxa"/>
            <w:vMerge w:val="restart"/>
            <w:tcBorders>
              <w:top w:val="nil"/>
              <w:left w:val="single" w:sz="8" w:space="0" w:color="auto"/>
              <w:bottom w:val="single" w:sz="8" w:space="0" w:color="000000"/>
              <w:right w:val="single" w:sz="8" w:space="0" w:color="auto"/>
            </w:tcBorders>
            <w:shd w:val="clear" w:color="auto" w:fill="auto"/>
            <w:vAlign w:val="bottom"/>
            <w:hideMark/>
          </w:tcPr>
          <w:p w14:paraId="453C0065" w14:textId="77777777" w:rsidR="00CA7A71" w:rsidRPr="00CA7A71" w:rsidRDefault="00CA7A71" w:rsidP="00CA7A71">
            <w:pPr>
              <w:jc w:val="center"/>
              <w:rPr>
                <w:b/>
                <w:bCs/>
                <w:szCs w:val="20"/>
              </w:rPr>
            </w:pPr>
            <w:r w:rsidRPr="00CA7A71">
              <w:rPr>
                <w:b/>
                <w:bCs/>
                <w:szCs w:val="20"/>
              </w:rPr>
              <w:t> </w:t>
            </w:r>
          </w:p>
        </w:tc>
        <w:tc>
          <w:tcPr>
            <w:tcW w:w="1406" w:type="dxa"/>
            <w:vMerge w:val="restart"/>
            <w:tcBorders>
              <w:top w:val="nil"/>
              <w:left w:val="single" w:sz="8" w:space="0" w:color="auto"/>
              <w:bottom w:val="single" w:sz="8" w:space="0" w:color="000000"/>
              <w:right w:val="single" w:sz="8" w:space="0" w:color="auto"/>
            </w:tcBorders>
            <w:shd w:val="clear" w:color="auto" w:fill="auto"/>
            <w:vAlign w:val="bottom"/>
            <w:hideMark/>
          </w:tcPr>
          <w:p w14:paraId="29E7F74A" w14:textId="77777777" w:rsidR="00CA7A71" w:rsidRPr="00CA7A71" w:rsidRDefault="00CA7A71" w:rsidP="00CA7A71">
            <w:pPr>
              <w:jc w:val="center"/>
              <w:rPr>
                <w:szCs w:val="20"/>
              </w:rPr>
            </w:pPr>
            <w:r w:rsidRPr="00CA7A71">
              <w:rPr>
                <w:szCs w:val="20"/>
              </w:rPr>
              <w:t> </w:t>
            </w:r>
          </w:p>
        </w:tc>
        <w:tc>
          <w:tcPr>
            <w:tcW w:w="1406" w:type="dxa"/>
            <w:vMerge w:val="restart"/>
            <w:tcBorders>
              <w:top w:val="nil"/>
              <w:left w:val="single" w:sz="8" w:space="0" w:color="auto"/>
              <w:bottom w:val="single" w:sz="8" w:space="0" w:color="000000"/>
              <w:right w:val="single" w:sz="8" w:space="0" w:color="auto"/>
            </w:tcBorders>
            <w:shd w:val="clear" w:color="auto" w:fill="auto"/>
            <w:vAlign w:val="bottom"/>
            <w:hideMark/>
          </w:tcPr>
          <w:p w14:paraId="43068822" w14:textId="77777777" w:rsidR="00CA7A71" w:rsidRPr="00CA7A71" w:rsidRDefault="00CA7A71" w:rsidP="00CA7A71">
            <w:pPr>
              <w:jc w:val="center"/>
              <w:rPr>
                <w:szCs w:val="20"/>
              </w:rPr>
            </w:pPr>
            <w:r w:rsidRPr="00CA7A71">
              <w:rPr>
                <w:szCs w:val="20"/>
              </w:rPr>
              <w:t> </w:t>
            </w:r>
          </w:p>
        </w:tc>
        <w:tc>
          <w:tcPr>
            <w:tcW w:w="1406" w:type="dxa"/>
            <w:vMerge w:val="restart"/>
            <w:tcBorders>
              <w:top w:val="nil"/>
              <w:left w:val="single" w:sz="8" w:space="0" w:color="auto"/>
              <w:bottom w:val="single" w:sz="8" w:space="0" w:color="000000"/>
              <w:right w:val="single" w:sz="8" w:space="0" w:color="auto"/>
            </w:tcBorders>
            <w:shd w:val="clear" w:color="auto" w:fill="auto"/>
            <w:vAlign w:val="bottom"/>
            <w:hideMark/>
          </w:tcPr>
          <w:p w14:paraId="6CA1474E" w14:textId="77777777" w:rsidR="00CA7A71" w:rsidRPr="00CA7A71" w:rsidRDefault="00CA7A71" w:rsidP="00CA7A71">
            <w:pPr>
              <w:jc w:val="center"/>
              <w:rPr>
                <w:szCs w:val="20"/>
              </w:rPr>
            </w:pPr>
            <w:r w:rsidRPr="00CA7A71">
              <w:rPr>
                <w:szCs w:val="20"/>
              </w:rPr>
              <w:t> </w:t>
            </w:r>
          </w:p>
        </w:tc>
      </w:tr>
      <w:tr w:rsidR="00CA7A71" w:rsidRPr="00CA7A71" w14:paraId="21E41E05" w14:textId="77777777" w:rsidTr="00CA7A71">
        <w:trPr>
          <w:trHeight w:val="458"/>
        </w:trPr>
        <w:tc>
          <w:tcPr>
            <w:tcW w:w="675" w:type="dxa"/>
            <w:vMerge/>
            <w:tcBorders>
              <w:top w:val="nil"/>
              <w:left w:val="single" w:sz="8" w:space="0" w:color="auto"/>
              <w:bottom w:val="single" w:sz="8" w:space="0" w:color="000000"/>
              <w:right w:val="single" w:sz="8" w:space="0" w:color="auto"/>
            </w:tcBorders>
            <w:vAlign w:val="center"/>
            <w:hideMark/>
          </w:tcPr>
          <w:p w14:paraId="72594E0C" w14:textId="77777777" w:rsidR="00CA7A71" w:rsidRPr="00CA7A71" w:rsidRDefault="00CA7A71" w:rsidP="00CA7A71">
            <w:pPr>
              <w:rPr>
                <w:szCs w:val="20"/>
              </w:rPr>
            </w:pPr>
          </w:p>
        </w:tc>
        <w:tc>
          <w:tcPr>
            <w:tcW w:w="4053" w:type="dxa"/>
            <w:vMerge/>
            <w:tcBorders>
              <w:top w:val="nil"/>
              <w:left w:val="single" w:sz="8" w:space="0" w:color="auto"/>
              <w:bottom w:val="single" w:sz="8" w:space="0" w:color="000000"/>
              <w:right w:val="single" w:sz="8" w:space="0" w:color="auto"/>
            </w:tcBorders>
            <w:vAlign w:val="center"/>
            <w:hideMark/>
          </w:tcPr>
          <w:p w14:paraId="67141334" w14:textId="77777777" w:rsidR="00CA7A71" w:rsidRPr="00CA7A71" w:rsidRDefault="00CA7A71" w:rsidP="00CA7A71">
            <w:pPr>
              <w:rPr>
                <w:szCs w:val="20"/>
              </w:rPr>
            </w:pPr>
          </w:p>
        </w:tc>
        <w:tc>
          <w:tcPr>
            <w:tcW w:w="1406" w:type="dxa"/>
            <w:vMerge/>
            <w:tcBorders>
              <w:top w:val="nil"/>
              <w:left w:val="single" w:sz="8" w:space="0" w:color="auto"/>
              <w:bottom w:val="single" w:sz="8" w:space="0" w:color="000000"/>
              <w:right w:val="single" w:sz="8" w:space="0" w:color="auto"/>
            </w:tcBorders>
            <w:vAlign w:val="center"/>
            <w:hideMark/>
          </w:tcPr>
          <w:p w14:paraId="08319194" w14:textId="77777777" w:rsidR="00CA7A71" w:rsidRPr="00CA7A71" w:rsidRDefault="00CA7A71" w:rsidP="00CA7A71">
            <w:pPr>
              <w:rPr>
                <w:b/>
                <w:bCs/>
                <w:szCs w:val="20"/>
              </w:rPr>
            </w:pPr>
          </w:p>
        </w:tc>
        <w:tc>
          <w:tcPr>
            <w:tcW w:w="1406" w:type="dxa"/>
            <w:vMerge/>
            <w:tcBorders>
              <w:top w:val="nil"/>
              <w:left w:val="single" w:sz="8" w:space="0" w:color="auto"/>
              <w:bottom w:val="single" w:sz="8" w:space="0" w:color="000000"/>
              <w:right w:val="single" w:sz="8" w:space="0" w:color="auto"/>
            </w:tcBorders>
            <w:vAlign w:val="center"/>
            <w:hideMark/>
          </w:tcPr>
          <w:p w14:paraId="70AA8C84" w14:textId="77777777" w:rsidR="00CA7A71" w:rsidRPr="00CA7A71" w:rsidRDefault="00CA7A71" w:rsidP="00CA7A71">
            <w:pPr>
              <w:rPr>
                <w:szCs w:val="20"/>
              </w:rPr>
            </w:pPr>
          </w:p>
        </w:tc>
        <w:tc>
          <w:tcPr>
            <w:tcW w:w="1406" w:type="dxa"/>
            <w:vMerge/>
            <w:tcBorders>
              <w:top w:val="nil"/>
              <w:left w:val="single" w:sz="8" w:space="0" w:color="auto"/>
              <w:bottom w:val="single" w:sz="8" w:space="0" w:color="000000"/>
              <w:right w:val="single" w:sz="8" w:space="0" w:color="auto"/>
            </w:tcBorders>
            <w:vAlign w:val="center"/>
            <w:hideMark/>
          </w:tcPr>
          <w:p w14:paraId="59DD952B" w14:textId="77777777" w:rsidR="00CA7A71" w:rsidRPr="00CA7A71" w:rsidRDefault="00CA7A71" w:rsidP="00CA7A71">
            <w:pPr>
              <w:rPr>
                <w:szCs w:val="20"/>
              </w:rPr>
            </w:pPr>
          </w:p>
        </w:tc>
        <w:tc>
          <w:tcPr>
            <w:tcW w:w="1406" w:type="dxa"/>
            <w:vMerge/>
            <w:tcBorders>
              <w:top w:val="nil"/>
              <w:left w:val="single" w:sz="8" w:space="0" w:color="auto"/>
              <w:bottom w:val="single" w:sz="8" w:space="0" w:color="000000"/>
              <w:right w:val="single" w:sz="8" w:space="0" w:color="auto"/>
            </w:tcBorders>
            <w:vAlign w:val="center"/>
            <w:hideMark/>
          </w:tcPr>
          <w:p w14:paraId="24B07E25" w14:textId="77777777" w:rsidR="00CA7A71" w:rsidRPr="00CA7A71" w:rsidRDefault="00CA7A71" w:rsidP="00CA7A71">
            <w:pPr>
              <w:rPr>
                <w:szCs w:val="20"/>
              </w:rPr>
            </w:pPr>
          </w:p>
        </w:tc>
      </w:tr>
      <w:tr w:rsidR="00CA7A71" w:rsidRPr="00CA7A71" w14:paraId="512C62EC"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476071B8"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59F779C2" w14:textId="77777777" w:rsidR="00CA7A71" w:rsidRPr="00CA7A71" w:rsidRDefault="00CA7A71" w:rsidP="00CA7A71">
            <w:pPr>
              <w:rPr>
                <w:szCs w:val="20"/>
              </w:rPr>
            </w:pPr>
            <w:r w:rsidRPr="00CA7A71">
              <w:rPr>
                <w:szCs w:val="20"/>
              </w:rPr>
              <w:t xml:space="preserve">·       </w:t>
            </w:r>
            <w:r w:rsidRPr="00CA7A71">
              <w:rPr>
                <w:i/>
                <w:iCs/>
                <w:szCs w:val="20"/>
              </w:rPr>
              <w:t>пар</w:t>
            </w:r>
          </w:p>
        </w:tc>
        <w:tc>
          <w:tcPr>
            <w:tcW w:w="1406" w:type="dxa"/>
            <w:tcBorders>
              <w:top w:val="nil"/>
              <w:left w:val="nil"/>
              <w:bottom w:val="single" w:sz="8" w:space="0" w:color="auto"/>
              <w:right w:val="single" w:sz="8" w:space="0" w:color="auto"/>
            </w:tcBorders>
            <w:shd w:val="clear" w:color="auto" w:fill="auto"/>
            <w:vAlign w:val="bottom"/>
            <w:hideMark/>
          </w:tcPr>
          <w:p w14:paraId="0606E01F" w14:textId="77777777" w:rsidR="00CA7A71" w:rsidRPr="00CA7A71" w:rsidRDefault="00CA7A71" w:rsidP="00CA7A71">
            <w:pPr>
              <w:jc w:val="center"/>
              <w:rPr>
                <w:b/>
                <w:bCs/>
                <w:szCs w:val="20"/>
              </w:rPr>
            </w:pPr>
            <w:r w:rsidRPr="00CA7A71">
              <w:rPr>
                <w:b/>
                <w:bCs/>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50D0B42B" w14:textId="77777777" w:rsidR="00CA7A71" w:rsidRPr="00CA7A71" w:rsidRDefault="00CA7A71" w:rsidP="00CA7A71">
            <w:pPr>
              <w:jc w:val="center"/>
              <w:rPr>
                <w:b/>
                <w:bCs/>
                <w:szCs w:val="20"/>
              </w:rPr>
            </w:pPr>
            <w:r w:rsidRPr="00CA7A71">
              <w:rPr>
                <w:b/>
                <w:bCs/>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719CA438" w14:textId="77777777" w:rsidR="00CA7A71" w:rsidRPr="00CA7A71" w:rsidRDefault="00CA7A71" w:rsidP="00CA7A71">
            <w:pPr>
              <w:jc w:val="center"/>
              <w:rPr>
                <w:b/>
                <w:bCs/>
                <w:szCs w:val="20"/>
              </w:rPr>
            </w:pPr>
            <w:r w:rsidRPr="00CA7A71">
              <w:rPr>
                <w:b/>
                <w:bCs/>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2154E6F1" w14:textId="77777777" w:rsidR="00CA7A71" w:rsidRPr="00CA7A71" w:rsidRDefault="00CA7A71" w:rsidP="00CA7A71">
            <w:pPr>
              <w:jc w:val="center"/>
              <w:rPr>
                <w:b/>
                <w:bCs/>
                <w:szCs w:val="20"/>
              </w:rPr>
            </w:pPr>
            <w:r w:rsidRPr="00CA7A71">
              <w:rPr>
                <w:b/>
                <w:bCs/>
                <w:szCs w:val="20"/>
              </w:rPr>
              <w:t> </w:t>
            </w:r>
          </w:p>
        </w:tc>
      </w:tr>
      <w:tr w:rsidR="00CA7A71" w:rsidRPr="00CA7A71" w14:paraId="159641FC"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2EDBDA7E"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4359D6AF" w14:textId="77777777" w:rsidR="00CA7A71" w:rsidRPr="00CA7A71" w:rsidRDefault="00CA7A71" w:rsidP="00CA7A71">
            <w:pPr>
              <w:rPr>
                <w:szCs w:val="20"/>
              </w:rPr>
            </w:pPr>
            <w:r w:rsidRPr="00CA7A71">
              <w:rPr>
                <w:szCs w:val="20"/>
              </w:rPr>
              <w:t xml:space="preserve">·       </w:t>
            </w:r>
            <w:r w:rsidRPr="00CA7A71">
              <w:rPr>
                <w:i/>
                <w:iCs/>
                <w:szCs w:val="20"/>
              </w:rPr>
              <w:t>вода</w:t>
            </w:r>
          </w:p>
        </w:tc>
        <w:tc>
          <w:tcPr>
            <w:tcW w:w="1406" w:type="dxa"/>
            <w:tcBorders>
              <w:top w:val="nil"/>
              <w:left w:val="nil"/>
              <w:bottom w:val="single" w:sz="8" w:space="0" w:color="auto"/>
              <w:right w:val="single" w:sz="8" w:space="0" w:color="auto"/>
            </w:tcBorders>
            <w:shd w:val="clear" w:color="auto" w:fill="auto"/>
            <w:vAlign w:val="bottom"/>
            <w:hideMark/>
          </w:tcPr>
          <w:p w14:paraId="688DD947" w14:textId="77777777" w:rsidR="00CA7A71" w:rsidRPr="00CA7A71" w:rsidRDefault="00CA7A71" w:rsidP="00CA7A71">
            <w:pPr>
              <w:jc w:val="center"/>
              <w:rPr>
                <w:b/>
                <w:bCs/>
                <w:szCs w:val="20"/>
              </w:rPr>
            </w:pPr>
            <w:r w:rsidRPr="00CA7A71">
              <w:rPr>
                <w:b/>
                <w:bCs/>
                <w:szCs w:val="20"/>
              </w:rPr>
              <w:t>0,28</w:t>
            </w:r>
          </w:p>
        </w:tc>
        <w:tc>
          <w:tcPr>
            <w:tcW w:w="1406" w:type="dxa"/>
            <w:tcBorders>
              <w:top w:val="nil"/>
              <w:left w:val="nil"/>
              <w:bottom w:val="single" w:sz="8" w:space="0" w:color="auto"/>
              <w:right w:val="single" w:sz="8" w:space="0" w:color="auto"/>
            </w:tcBorders>
            <w:shd w:val="clear" w:color="auto" w:fill="auto"/>
            <w:vAlign w:val="bottom"/>
            <w:hideMark/>
          </w:tcPr>
          <w:p w14:paraId="24D5739A" w14:textId="77777777" w:rsidR="00CA7A71" w:rsidRPr="00CA7A71" w:rsidRDefault="00CA7A71" w:rsidP="00CA7A71">
            <w:pPr>
              <w:jc w:val="center"/>
              <w:rPr>
                <w:b/>
                <w:bCs/>
                <w:szCs w:val="20"/>
              </w:rPr>
            </w:pPr>
            <w:r w:rsidRPr="00CA7A71">
              <w:rPr>
                <w:b/>
                <w:bCs/>
                <w:szCs w:val="20"/>
              </w:rPr>
              <w:t>0,29</w:t>
            </w:r>
          </w:p>
        </w:tc>
        <w:tc>
          <w:tcPr>
            <w:tcW w:w="1406" w:type="dxa"/>
            <w:tcBorders>
              <w:top w:val="nil"/>
              <w:left w:val="nil"/>
              <w:bottom w:val="single" w:sz="8" w:space="0" w:color="auto"/>
              <w:right w:val="single" w:sz="8" w:space="0" w:color="auto"/>
            </w:tcBorders>
            <w:shd w:val="clear" w:color="auto" w:fill="auto"/>
            <w:vAlign w:val="bottom"/>
            <w:hideMark/>
          </w:tcPr>
          <w:p w14:paraId="2BC0A99F" w14:textId="77777777" w:rsidR="00CA7A71" w:rsidRPr="00CA7A71" w:rsidRDefault="00CA7A71" w:rsidP="00CA7A71">
            <w:pPr>
              <w:jc w:val="center"/>
              <w:rPr>
                <w:b/>
                <w:bCs/>
                <w:szCs w:val="20"/>
              </w:rPr>
            </w:pPr>
            <w:r w:rsidRPr="00CA7A71">
              <w:rPr>
                <w:b/>
                <w:bCs/>
                <w:szCs w:val="20"/>
              </w:rPr>
              <w:t>0,29</w:t>
            </w:r>
          </w:p>
        </w:tc>
        <w:tc>
          <w:tcPr>
            <w:tcW w:w="1406" w:type="dxa"/>
            <w:tcBorders>
              <w:top w:val="nil"/>
              <w:left w:val="nil"/>
              <w:bottom w:val="single" w:sz="8" w:space="0" w:color="auto"/>
              <w:right w:val="single" w:sz="8" w:space="0" w:color="auto"/>
            </w:tcBorders>
            <w:shd w:val="clear" w:color="auto" w:fill="auto"/>
            <w:vAlign w:val="bottom"/>
            <w:hideMark/>
          </w:tcPr>
          <w:p w14:paraId="193807F7" w14:textId="77777777" w:rsidR="00CA7A71" w:rsidRPr="00CA7A71" w:rsidRDefault="00CA7A71" w:rsidP="00CA7A71">
            <w:pPr>
              <w:jc w:val="center"/>
              <w:rPr>
                <w:b/>
                <w:bCs/>
                <w:szCs w:val="20"/>
              </w:rPr>
            </w:pPr>
            <w:r w:rsidRPr="00CA7A71">
              <w:rPr>
                <w:b/>
                <w:bCs/>
                <w:szCs w:val="20"/>
              </w:rPr>
              <w:t>0,29</w:t>
            </w:r>
          </w:p>
        </w:tc>
      </w:tr>
      <w:tr w:rsidR="00CA7A71" w:rsidRPr="00CA7A71" w14:paraId="3405CFDB" w14:textId="77777777" w:rsidTr="00CA7A71">
        <w:trPr>
          <w:trHeight w:val="19"/>
        </w:trPr>
        <w:tc>
          <w:tcPr>
            <w:tcW w:w="675" w:type="dxa"/>
            <w:vMerge w:val="restart"/>
            <w:tcBorders>
              <w:top w:val="nil"/>
              <w:left w:val="single" w:sz="8" w:space="0" w:color="auto"/>
              <w:bottom w:val="single" w:sz="8" w:space="0" w:color="000000"/>
              <w:right w:val="single" w:sz="8" w:space="0" w:color="auto"/>
            </w:tcBorders>
            <w:shd w:val="clear" w:color="auto" w:fill="auto"/>
            <w:vAlign w:val="bottom"/>
            <w:hideMark/>
          </w:tcPr>
          <w:p w14:paraId="406E1D50" w14:textId="77777777" w:rsidR="00CA7A71" w:rsidRPr="00CA7A71" w:rsidRDefault="00CA7A71" w:rsidP="00CA7A71">
            <w:pPr>
              <w:jc w:val="center"/>
              <w:rPr>
                <w:szCs w:val="20"/>
              </w:rPr>
            </w:pPr>
            <w:r w:rsidRPr="00CA7A71">
              <w:rPr>
                <w:szCs w:val="20"/>
              </w:rPr>
              <w:t> </w:t>
            </w:r>
          </w:p>
        </w:tc>
        <w:tc>
          <w:tcPr>
            <w:tcW w:w="4053" w:type="dxa"/>
            <w:tcBorders>
              <w:top w:val="nil"/>
              <w:left w:val="nil"/>
              <w:bottom w:val="single" w:sz="8" w:space="0" w:color="auto"/>
              <w:right w:val="single" w:sz="8" w:space="0" w:color="auto"/>
            </w:tcBorders>
            <w:shd w:val="clear" w:color="auto" w:fill="auto"/>
            <w:vAlign w:val="bottom"/>
            <w:hideMark/>
          </w:tcPr>
          <w:p w14:paraId="5B676BD0" w14:textId="77777777" w:rsidR="00CA7A71" w:rsidRPr="00CA7A71" w:rsidRDefault="00CA7A71" w:rsidP="00CA7A71">
            <w:pPr>
              <w:rPr>
                <w:szCs w:val="20"/>
              </w:rPr>
            </w:pPr>
            <w:r w:rsidRPr="00CA7A71">
              <w:rPr>
                <w:szCs w:val="20"/>
              </w:rPr>
              <w:t>отношение потерь тепловой энергии относительно материальной характеристики, Гкал/м</w:t>
            </w:r>
            <w:r w:rsidRPr="00CA7A71">
              <w:rPr>
                <w:szCs w:val="20"/>
                <w:vertAlign w:val="superscript"/>
              </w:rPr>
              <w:t>2</w:t>
            </w:r>
            <w:r w:rsidRPr="00CA7A71">
              <w:rPr>
                <w:szCs w:val="20"/>
              </w:rPr>
              <w:t>:</w:t>
            </w:r>
          </w:p>
        </w:tc>
        <w:tc>
          <w:tcPr>
            <w:tcW w:w="1406" w:type="dxa"/>
            <w:tcBorders>
              <w:top w:val="nil"/>
              <w:left w:val="nil"/>
              <w:bottom w:val="single" w:sz="8" w:space="0" w:color="auto"/>
              <w:right w:val="single" w:sz="8" w:space="0" w:color="auto"/>
            </w:tcBorders>
            <w:shd w:val="clear" w:color="auto" w:fill="auto"/>
            <w:vAlign w:val="bottom"/>
            <w:hideMark/>
          </w:tcPr>
          <w:p w14:paraId="299FFE07" w14:textId="77777777" w:rsidR="00CA7A71" w:rsidRPr="00CA7A71" w:rsidRDefault="00CA7A71" w:rsidP="00CA7A71">
            <w:pPr>
              <w:jc w:val="center"/>
              <w:rPr>
                <w:b/>
                <w:bCs/>
                <w:szCs w:val="20"/>
              </w:rPr>
            </w:pPr>
            <w:r w:rsidRPr="00CA7A71">
              <w:rPr>
                <w:b/>
                <w:bCs/>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79E128DB" w14:textId="77777777" w:rsidR="00CA7A71" w:rsidRPr="00CA7A71" w:rsidRDefault="00CA7A71" w:rsidP="00CA7A71">
            <w:pPr>
              <w:jc w:val="center"/>
              <w:rPr>
                <w:b/>
                <w:bCs/>
                <w:szCs w:val="20"/>
              </w:rPr>
            </w:pPr>
            <w:r w:rsidRPr="00CA7A71">
              <w:rPr>
                <w:b/>
                <w:bCs/>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4DE9635A"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0D954F09" w14:textId="77777777" w:rsidR="00CA7A71" w:rsidRPr="00CA7A71" w:rsidRDefault="00CA7A71" w:rsidP="00CA7A71">
            <w:pPr>
              <w:jc w:val="center"/>
              <w:rPr>
                <w:szCs w:val="20"/>
              </w:rPr>
            </w:pPr>
            <w:r w:rsidRPr="00CA7A71">
              <w:rPr>
                <w:szCs w:val="20"/>
              </w:rPr>
              <w:t> </w:t>
            </w:r>
          </w:p>
        </w:tc>
      </w:tr>
      <w:tr w:rsidR="00CA7A71" w:rsidRPr="00CA7A71" w14:paraId="653F138A"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5E03D841"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548C0B55" w14:textId="77777777" w:rsidR="00CA7A71" w:rsidRPr="00CA7A71" w:rsidRDefault="00CA7A71" w:rsidP="00CA7A71">
            <w:pPr>
              <w:rPr>
                <w:szCs w:val="20"/>
              </w:rPr>
            </w:pPr>
            <w:r w:rsidRPr="00CA7A71">
              <w:rPr>
                <w:szCs w:val="20"/>
              </w:rPr>
              <w:t xml:space="preserve">·       </w:t>
            </w:r>
            <w:r w:rsidRPr="00CA7A71">
              <w:rPr>
                <w:i/>
                <w:iCs/>
                <w:szCs w:val="20"/>
              </w:rPr>
              <w:t>пар</w:t>
            </w:r>
          </w:p>
        </w:tc>
        <w:tc>
          <w:tcPr>
            <w:tcW w:w="1406" w:type="dxa"/>
            <w:tcBorders>
              <w:top w:val="nil"/>
              <w:left w:val="nil"/>
              <w:bottom w:val="single" w:sz="8" w:space="0" w:color="auto"/>
              <w:right w:val="single" w:sz="8" w:space="0" w:color="auto"/>
            </w:tcBorders>
            <w:shd w:val="clear" w:color="auto" w:fill="auto"/>
            <w:vAlign w:val="bottom"/>
            <w:hideMark/>
          </w:tcPr>
          <w:p w14:paraId="1B9B8DEE" w14:textId="77777777" w:rsidR="00CA7A71" w:rsidRPr="00CA7A71" w:rsidRDefault="00CA7A71" w:rsidP="00CA7A71">
            <w:pPr>
              <w:jc w:val="center"/>
              <w:rPr>
                <w:b/>
                <w:bCs/>
                <w:szCs w:val="20"/>
              </w:rPr>
            </w:pPr>
            <w:r w:rsidRPr="00CA7A71">
              <w:rPr>
                <w:b/>
                <w:bCs/>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39A092F7" w14:textId="77777777" w:rsidR="00CA7A71" w:rsidRPr="00CA7A71" w:rsidRDefault="00CA7A71" w:rsidP="00CA7A71">
            <w:pPr>
              <w:jc w:val="center"/>
              <w:rPr>
                <w:b/>
                <w:bCs/>
                <w:szCs w:val="20"/>
              </w:rPr>
            </w:pPr>
            <w:r w:rsidRPr="00CA7A71">
              <w:rPr>
                <w:b/>
                <w:bCs/>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6032EDB6" w14:textId="77777777" w:rsidR="00CA7A71" w:rsidRPr="00CA7A71" w:rsidRDefault="00CA7A71" w:rsidP="00CA7A71">
            <w:pPr>
              <w:jc w:val="center"/>
              <w:rPr>
                <w:b/>
                <w:bCs/>
                <w:szCs w:val="20"/>
              </w:rPr>
            </w:pPr>
            <w:r w:rsidRPr="00CA7A71">
              <w:rPr>
                <w:b/>
                <w:bCs/>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1CD6531C" w14:textId="77777777" w:rsidR="00CA7A71" w:rsidRPr="00CA7A71" w:rsidRDefault="00CA7A71" w:rsidP="00CA7A71">
            <w:pPr>
              <w:jc w:val="center"/>
              <w:rPr>
                <w:b/>
                <w:bCs/>
                <w:szCs w:val="20"/>
              </w:rPr>
            </w:pPr>
            <w:r w:rsidRPr="00CA7A71">
              <w:rPr>
                <w:b/>
                <w:bCs/>
                <w:szCs w:val="20"/>
              </w:rPr>
              <w:t> </w:t>
            </w:r>
          </w:p>
        </w:tc>
      </w:tr>
      <w:tr w:rsidR="00CA7A71" w:rsidRPr="00CA7A71" w14:paraId="6DEC0B57"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3FDD8214"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2FD41727" w14:textId="77777777" w:rsidR="00CA7A71" w:rsidRPr="00CA7A71" w:rsidRDefault="00CA7A71" w:rsidP="00CA7A71">
            <w:pPr>
              <w:rPr>
                <w:szCs w:val="20"/>
              </w:rPr>
            </w:pPr>
            <w:r w:rsidRPr="00CA7A71">
              <w:rPr>
                <w:szCs w:val="20"/>
              </w:rPr>
              <w:t xml:space="preserve">·       </w:t>
            </w:r>
            <w:r w:rsidRPr="00CA7A71">
              <w:rPr>
                <w:i/>
                <w:iCs/>
                <w:szCs w:val="20"/>
              </w:rPr>
              <w:t>конденсат</w:t>
            </w:r>
          </w:p>
        </w:tc>
        <w:tc>
          <w:tcPr>
            <w:tcW w:w="1406" w:type="dxa"/>
            <w:tcBorders>
              <w:top w:val="nil"/>
              <w:left w:val="nil"/>
              <w:bottom w:val="single" w:sz="8" w:space="0" w:color="auto"/>
              <w:right w:val="single" w:sz="8" w:space="0" w:color="auto"/>
            </w:tcBorders>
            <w:shd w:val="clear" w:color="auto" w:fill="auto"/>
            <w:vAlign w:val="bottom"/>
            <w:hideMark/>
          </w:tcPr>
          <w:p w14:paraId="7688FD7E" w14:textId="77777777" w:rsidR="00CA7A71" w:rsidRPr="00CA7A71" w:rsidRDefault="00CA7A71" w:rsidP="00CA7A71">
            <w:pPr>
              <w:jc w:val="center"/>
              <w:rPr>
                <w:b/>
                <w:bCs/>
                <w:szCs w:val="20"/>
              </w:rPr>
            </w:pPr>
            <w:r w:rsidRPr="00CA7A71">
              <w:rPr>
                <w:b/>
                <w:bCs/>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0071D22C" w14:textId="77777777" w:rsidR="00CA7A71" w:rsidRPr="00CA7A71" w:rsidRDefault="00CA7A71" w:rsidP="00CA7A71">
            <w:pPr>
              <w:jc w:val="center"/>
              <w:rPr>
                <w:b/>
                <w:bCs/>
                <w:szCs w:val="20"/>
              </w:rPr>
            </w:pPr>
            <w:r w:rsidRPr="00CA7A71">
              <w:rPr>
                <w:b/>
                <w:bCs/>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29989E27" w14:textId="77777777" w:rsidR="00CA7A71" w:rsidRPr="00CA7A71" w:rsidRDefault="00CA7A71" w:rsidP="00CA7A71">
            <w:pPr>
              <w:jc w:val="center"/>
              <w:rPr>
                <w:b/>
                <w:bCs/>
                <w:szCs w:val="20"/>
              </w:rPr>
            </w:pPr>
            <w:r w:rsidRPr="00CA7A71">
              <w:rPr>
                <w:b/>
                <w:bCs/>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5EF81289" w14:textId="77777777" w:rsidR="00CA7A71" w:rsidRPr="00CA7A71" w:rsidRDefault="00CA7A71" w:rsidP="00CA7A71">
            <w:pPr>
              <w:jc w:val="center"/>
              <w:rPr>
                <w:b/>
                <w:bCs/>
                <w:szCs w:val="20"/>
              </w:rPr>
            </w:pPr>
            <w:r w:rsidRPr="00CA7A71">
              <w:rPr>
                <w:b/>
                <w:bCs/>
                <w:szCs w:val="20"/>
              </w:rPr>
              <w:t> </w:t>
            </w:r>
          </w:p>
        </w:tc>
      </w:tr>
      <w:tr w:rsidR="00CA7A71" w:rsidRPr="00CA7A71" w14:paraId="1FF89637"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137BEA9D"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13E452FE" w14:textId="77777777" w:rsidR="00CA7A71" w:rsidRPr="00CA7A71" w:rsidRDefault="00CA7A71" w:rsidP="00CA7A71">
            <w:pPr>
              <w:rPr>
                <w:szCs w:val="20"/>
              </w:rPr>
            </w:pPr>
            <w:r w:rsidRPr="00CA7A71">
              <w:rPr>
                <w:szCs w:val="20"/>
              </w:rPr>
              <w:t xml:space="preserve">·       </w:t>
            </w:r>
            <w:r w:rsidRPr="00CA7A71">
              <w:rPr>
                <w:i/>
                <w:iCs/>
                <w:szCs w:val="20"/>
              </w:rPr>
              <w:t>вода</w:t>
            </w:r>
          </w:p>
        </w:tc>
        <w:tc>
          <w:tcPr>
            <w:tcW w:w="1406" w:type="dxa"/>
            <w:tcBorders>
              <w:top w:val="nil"/>
              <w:left w:val="nil"/>
              <w:bottom w:val="single" w:sz="8" w:space="0" w:color="auto"/>
              <w:right w:val="single" w:sz="8" w:space="0" w:color="auto"/>
            </w:tcBorders>
            <w:shd w:val="clear" w:color="auto" w:fill="auto"/>
            <w:vAlign w:val="bottom"/>
            <w:hideMark/>
          </w:tcPr>
          <w:p w14:paraId="39509877" w14:textId="77777777" w:rsidR="00CA7A71" w:rsidRPr="00CA7A71" w:rsidRDefault="00CA7A71" w:rsidP="00CA7A71">
            <w:pPr>
              <w:jc w:val="center"/>
              <w:rPr>
                <w:b/>
                <w:bCs/>
                <w:szCs w:val="20"/>
              </w:rPr>
            </w:pPr>
            <w:r w:rsidRPr="00CA7A71">
              <w:rPr>
                <w:b/>
                <w:bCs/>
                <w:szCs w:val="20"/>
              </w:rPr>
              <w:t>1,91</w:t>
            </w:r>
          </w:p>
        </w:tc>
        <w:tc>
          <w:tcPr>
            <w:tcW w:w="1406" w:type="dxa"/>
            <w:tcBorders>
              <w:top w:val="nil"/>
              <w:left w:val="nil"/>
              <w:bottom w:val="single" w:sz="8" w:space="0" w:color="auto"/>
              <w:right w:val="single" w:sz="8" w:space="0" w:color="auto"/>
            </w:tcBorders>
            <w:shd w:val="clear" w:color="auto" w:fill="auto"/>
            <w:vAlign w:val="bottom"/>
            <w:hideMark/>
          </w:tcPr>
          <w:p w14:paraId="63F5DDED" w14:textId="77777777" w:rsidR="00CA7A71" w:rsidRPr="00CA7A71" w:rsidRDefault="00CA7A71" w:rsidP="00CA7A71">
            <w:pPr>
              <w:jc w:val="center"/>
              <w:rPr>
                <w:b/>
                <w:bCs/>
                <w:szCs w:val="20"/>
              </w:rPr>
            </w:pPr>
            <w:r w:rsidRPr="00CA7A71">
              <w:rPr>
                <w:b/>
                <w:bCs/>
                <w:szCs w:val="20"/>
              </w:rPr>
              <w:t>1,91</w:t>
            </w:r>
          </w:p>
        </w:tc>
        <w:tc>
          <w:tcPr>
            <w:tcW w:w="1406" w:type="dxa"/>
            <w:tcBorders>
              <w:top w:val="nil"/>
              <w:left w:val="nil"/>
              <w:bottom w:val="single" w:sz="8" w:space="0" w:color="auto"/>
              <w:right w:val="single" w:sz="8" w:space="0" w:color="auto"/>
            </w:tcBorders>
            <w:shd w:val="clear" w:color="auto" w:fill="auto"/>
            <w:vAlign w:val="bottom"/>
            <w:hideMark/>
          </w:tcPr>
          <w:p w14:paraId="6A4FBEFD" w14:textId="77777777" w:rsidR="00CA7A71" w:rsidRPr="00CA7A71" w:rsidRDefault="00CA7A71" w:rsidP="00CA7A71">
            <w:pPr>
              <w:jc w:val="center"/>
              <w:rPr>
                <w:b/>
                <w:bCs/>
                <w:szCs w:val="20"/>
              </w:rPr>
            </w:pPr>
            <w:r w:rsidRPr="00CA7A71">
              <w:rPr>
                <w:b/>
                <w:bCs/>
                <w:szCs w:val="20"/>
              </w:rPr>
              <w:t>2,77</w:t>
            </w:r>
          </w:p>
        </w:tc>
        <w:tc>
          <w:tcPr>
            <w:tcW w:w="1406" w:type="dxa"/>
            <w:tcBorders>
              <w:top w:val="nil"/>
              <w:left w:val="nil"/>
              <w:bottom w:val="single" w:sz="8" w:space="0" w:color="auto"/>
              <w:right w:val="single" w:sz="8" w:space="0" w:color="auto"/>
            </w:tcBorders>
            <w:shd w:val="clear" w:color="auto" w:fill="auto"/>
            <w:vAlign w:val="bottom"/>
            <w:hideMark/>
          </w:tcPr>
          <w:p w14:paraId="105ECD59" w14:textId="77777777" w:rsidR="00CA7A71" w:rsidRPr="00CA7A71" w:rsidRDefault="00CA7A71" w:rsidP="00CA7A71">
            <w:pPr>
              <w:jc w:val="center"/>
              <w:rPr>
                <w:b/>
                <w:bCs/>
                <w:szCs w:val="20"/>
              </w:rPr>
            </w:pPr>
            <w:r w:rsidRPr="00CA7A71">
              <w:rPr>
                <w:b/>
                <w:bCs/>
                <w:szCs w:val="20"/>
              </w:rPr>
              <w:t>2,4</w:t>
            </w:r>
          </w:p>
        </w:tc>
      </w:tr>
      <w:tr w:rsidR="00CA7A71" w:rsidRPr="00CA7A71" w14:paraId="05999041" w14:textId="77777777" w:rsidTr="00CA7A71">
        <w:trPr>
          <w:trHeight w:val="19"/>
        </w:trPr>
        <w:tc>
          <w:tcPr>
            <w:tcW w:w="675" w:type="dxa"/>
            <w:vMerge w:val="restart"/>
            <w:tcBorders>
              <w:top w:val="nil"/>
              <w:left w:val="single" w:sz="8" w:space="0" w:color="auto"/>
              <w:bottom w:val="single" w:sz="8" w:space="0" w:color="000000"/>
              <w:right w:val="single" w:sz="8" w:space="0" w:color="auto"/>
            </w:tcBorders>
            <w:shd w:val="clear" w:color="auto" w:fill="auto"/>
            <w:vAlign w:val="bottom"/>
            <w:hideMark/>
          </w:tcPr>
          <w:p w14:paraId="1EA78F61" w14:textId="77777777" w:rsidR="00CA7A71" w:rsidRPr="00CA7A71" w:rsidRDefault="00CA7A71" w:rsidP="00CA7A71">
            <w:pPr>
              <w:jc w:val="center"/>
              <w:rPr>
                <w:szCs w:val="20"/>
              </w:rPr>
            </w:pPr>
            <w:r w:rsidRPr="00CA7A71">
              <w:rPr>
                <w:szCs w:val="20"/>
              </w:rPr>
              <w:t> </w:t>
            </w:r>
          </w:p>
        </w:tc>
        <w:tc>
          <w:tcPr>
            <w:tcW w:w="4053" w:type="dxa"/>
            <w:tcBorders>
              <w:top w:val="nil"/>
              <w:left w:val="nil"/>
              <w:bottom w:val="single" w:sz="8" w:space="0" w:color="auto"/>
              <w:right w:val="single" w:sz="8" w:space="0" w:color="auto"/>
            </w:tcBorders>
            <w:shd w:val="clear" w:color="auto" w:fill="auto"/>
            <w:vAlign w:val="bottom"/>
            <w:hideMark/>
          </w:tcPr>
          <w:p w14:paraId="1D343616" w14:textId="77777777" w:rsidR="00CA7A71" w:rsidRPr="00CA7A71" w:rsidRDefault="00CA7A71" w:rsidP="00CA7A71">
            <w:pPr>
              <w:rPr>
                <w:szCs w:val="20"/>
              </w:rPr>
            </w:pPr>
            <w:r w:rsidRPr="00CA7A71">
              <w:rPr>
                <w:szCs w:val="20"/>
              </w:rPr>
              <w:t>отношение потерь тепловой энергии к отпуску тепловой энергии в сеть, %:</w:t>
            </w:r>
          </w:p>
        </w:tc>
        <w:tc>
          <w:tcPr>
            <w:tcW w:w="1406" w:type="dxa"/>
            <w:tcBorders>
              <w:top w:val="nil"/>
              <w:left w:val="nil"/>
              <w:bottom w:val="single" w:sz="8" w:space="0" w:color="auto"/>
              <w:right w:val="single" w:sz="8" w:space="0" w:color="auto"/>
            </w:tcBorders>
            <w:shd w:val="clear" w:color="auto" w:fill="auto"/>
            <w:vAlign w:val="bottom"/>
            <w:hideMark/>
          </w:tcPr>
          <w:p w14:paraId="770BA628" w14:textId="77777777" w:rsidR="00CA7A71" w:rsidRPr="00CA7A71" w:rsidRDefault="00CA7A71" w:rsidP="00CA7A71">
            <w:pPr>
              <w:jc w:val="center"/>
              <w:rPr>
                <w:b/>
                <w:bCs/>
                <w:szCs w:val="20"/>
              </w:rPr>
            </w:pPr>
            <w:r w:rsidRPr="00CA7A71">
              <w:rPr>
                <w:b/>
                <w:bCs/>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14F24744" w14:textId="77777777" w:rsidR="00CA7A71" w:rsidRPr="00CA7A71" w:rsidRDefault="00CA7A71" w:rsidP="00CA7A71">
            <w:pPr>
              <w:jc w:val="center"/>
              <w:rPr>
                <w:b/>
                <w:bCs/>
                <w:szCs w:val="20"/>
              </w:rPr>
            </w:pPr>
            <w:r w:rsidRPr="00CA7A71">
              <w:rPr>
                <w:b/>
                <w:bCs/>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2DA4C390" w14:textId="77777777" w:rsidR="00CA7A71" w:rsidRPr="00CA7A71" w:rsidRDefault="00CA7A71" w:rsidP="00CA7A71">
            <w:pPr>
              <w:jc w:val="center"/>
              <w:rPr>
                <w:b/>
                <w:bCs/>
                <w:szCs w:val="20"/>
              </w:rPr>
            </w:pPr>
            <w:r w:rsidRPr="00CA7A71">
              <w:rPr>
                <w:b/>
                <w:bCs/>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24EF2635" w14:textId="77777777" w:rsidR="00CA7A71" w:rsidRPr="00CA7A71" w:rsidRDefault="00CA7A71" w:rsidP="00CA7A71">
            <w:pPr>
              <w:jc w:val="center"/>
              <w:rPr>
                <w:szCs w:val="20"/>
              </w:rPr>
            </w:pPr>
            <w:r w:rsidRPr="00CA7A71">
              <w:rPr>
                <w:szCs w:val="20"/>
              </w:rPr>
              <w:t> </w:t>
            </w:r>
          </w:p>
        </w:tc>
      </w:tr>
      <w:tr w:rsidR="00CA7A71" w:rsidRPr="00CA7A71" w14:paraId="0A7B9706"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6F3FCEA6"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7DE7A99E" w14:textId="77777777" w:rsidR="00CA7A71" w:rsidRPr="00CA7A71" w:rsidRDefault="00CA7A71" w:rsidP="00CA7A71">
            <w:pPr>
              <w:rPr>
                <w:szCs w:val="20"/>
              </w:rPr>
            </w:pPr>
            <w:r w:rsidRPr="00CA7A71">
              <w:rPr>
                <w:szCs w:val="20"/>
              </w:rPr>
              <w:t>·       пар</w:t>
            </w:r>
          </w:p>
        </w:tc>
        <w:tc>
          <w:tcPr>
            <w:tcW w:w="1406" w:type="dxa"/>
            <w:tcBorders>
              <w:top w:val="nil"/>
              <w:left w:val="nil"/>
              <w:bottom w:val="single" w:sz="8" w:space="0" w:color="auto"/>
              <w:right w:val="single" w:sz="8" w:space="0" w:color="auto"/>
            </w:tcBorders>
            <w:shd w:val="clear" w:color="auto" w:fill="auto"/>
            <w:vAlign w:val="bottom"/>
            <w:hideMark/>
          </w:tcPr>
          <w:p w14:paraId="3B630138"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60328DB2"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0E72C307" w14:textId="77777777" w:rsidR="00CA7A71" w:rsidRPr="00CA7A71" w:rsidRDefault="00CA7A71" w:rsidP="00CA7A71">
            <w:pPr>
              <w:jc w:val="center"/>
              <w:rPr>
                <w:szCs w:val="20"/>
              </w:rPr>
            </w:pPr>
            <w:r w:rsidRPr="00CA7A71">
              <w:rPr>
                <w:szCs w:val="20"/>
              </w:rPr>
              <w:t> </w:t>
            </w:r>
          </w:p>
        </w:tc>
        <w:tc>
          <w:tcPr>
            <w:tcW w:w="1406" w:type="dxa"/>
            <w:tcBorders>
              <w:top w:val="nil"/>
              <w:left w:val="nil"/>
              <w:bottom w:val="single" w:sz="8" w:space="0" w:color="auto"/>
              <w:right w:val="single" w:sz="8" w:space="0" w:color="auto"/>
            </w:tcBorders>
            <w:shd w:val="clear" w:color="auto" w:fill="auto"/>
            <w:vAlign w:val="bottom"/>
            <w:hideMark/>
          </w:tcPr>
          <w:p w14:paraId="63B0A374" w14:textId="77777777" w:rsidR="00CA7A71" w:rsidRPr="00CA7A71" w:rsidRDefault="00CA7A71" w:rsidP="00CA7A71">
            <w:pPr>
              <w:jc w:val="center"/>
              <w:rPr>
                <w:szCs w:val="20"/>
              </w:rPr>
            </w:pPr>
            <w:r w:rsidRPr="00CA7A71">
              <w:rPr>
                <w:szCs w:val="20"/>
              </w:rPr>
              <w:t> </w:t>
            </w:r>
          </w:p>
        </w:tc>
      </w:tr>
      <w:tr w:rsidR="00CA7A71" w:rsidRPr="00CA7A71" w14:paraId="077FF903" w14:textId="77777777" w:rsidTr="00CA7A71">
        <w:trPr>
          <w:trHeight w:val="19"/>
        </w:trPr>
        <w:tc>
          <w:tcPr>
            <w:tcW w:w="675" w:type="dxa"/>
            <w:vMerge/>
            <w:tcBorders>
              <w:top w:val="nil"/>
              <w:left w:val="single" w:sz="8" w:space="0" w:color="auto"/>
              <w:bottom w:val="single" w:sz="8" w:space="0" w:color="000000"/>
              <w:right w:val="single" w:sz="8" w:space="0" w:color="auto"/>
            </w:tcBorders>
            <w:vAlign w:val="center"/>
            <w:hideMark/>
          </w:tcPr>
          <w:p w14:paraId="425D7AA6" w14:textId="77777777" w:rsidR="00CA7A71" w:rsidRPr="00CA7A71" w:rsidRDefault="00CA7A71" w:rsidP="00CA7A71">
            <w:pPr>
              <w:rPr>
                <w:szCs w:val="20"/>
              </w:rPr>
            </w:pPr>
          </w:p>
        </w:tc>
        <w:tc>
          <w:tcPr>
            <w:tcW w:w="4053" w:type="dxa"/>
            <w:tcBorders>
              <w:top w:val="nil"/>
              <w:left w:val="nil"/>
              <w:bottom w:val="single" w:sz="8" w:space="0" w:color="auto"/>
              <w:right w:val="single" w:sz="8" w:space="0" w:color="auto"/>
            </w:tcBorders>
            <w:shd w:val="clear" w:color="auto" w:fill="auto"/>
            <w:vAlign w:val="bottom"/>
            <w:hideMark/>
          </w:tcPr>
          <w:p w14:paraId="1737185C" w14:textId="77777777" w:rsidR="00CA7A71" w:rsidRPr="00CA7A71" w:rsidRDefault="00CA7A71" w:rsidP="00CA7A71">
            <w:pPr>
              <w:rPr>
                <w:szCs w:val="20"/>
              </w:rPr>
            </w:pPr>
            <w:r w:rsidRPr="00CA7A71">
              <w:rPr>
                <w:szCs w:val="20"/>
              </w:rPr>
              <w:t>·       вода</w:t>
            </w:r>
          </w:p>
        </w:tc>
        <w:tc>
          <w:tcPr>
            <w:tcW w:w="1406" w:type="dxa"/>
            <w:tcBorders>
              <w:top w:val="nil"/>
              <w:left w:val="nil"/>
              <w:bottom w:val="single" w:sz="8" w:space="0" w:color="auto"/>
              <w:right w:val="single" w:sz="8" w:space="0" w:color="auto"/>
            </w:tcBorders>
            <w:shd w:val="clear" w:color="auto" w:fill="auto"/>
            <w:vAlign w:val="bottom"/>
            <w:hideMark/>
          </w:tcPr>
          <w:p w14:paraId="37AE4409" w14:textId="77777777" w:rsidR="00CA7A71" w:rsidRPr="00CA7A71" w:rsidRDefault="00CA7A71" w:rsidP="00CA7A71">
            <w:pPr>
              <w:jc w:val="center"/>
              <w:rPr>
                <w:szCs w:val="20"/>
              </w:rPr>
            </w:pPr>
            <w:r w:rsidRPr="00CA7A71">
              <w:rPr>
                <w:szCs w:val="20"/>
              </w:rPr>
              <w:t>20,38%</w:t>
            </w:r>
          </w:p>
        </w:tc>
        <w:tc>
          <w:tcPr>
            <w:tcW w:w="1406" w:type="dxa"/>
            <w:tcBorders>
              <w:top w:val="nil"/>
              <w:left w:val="nil"/>
              <w:bottom w:val="single" w:sz="8" w:space="0" w:color="auto"/>
              <w:right w:val="single" w:sz="8" w:space="0" w:color="auto"/>
            </w:tcBorders>
            <w:shd w:val="clear" w:color="auto" w:fill="auto"/>
            <w:vAlign w:val="bottom"/>
            <w:hideMark/>
          </w:tcPr>
          <w:p w14:paraId="3374D31B" w14:textId="77777777" w:rsidR="00CA7A71" w:rsidRPr="00CA7A71" w:rsidRDefault="00CA7A71" w:rsidP="00CA7A71">
            <w:pPr>
              <w:jc w:val="center"/>
              <w:rPr>
                <w:szCs w:val="20"/>
              </w:rPr>
            </w:pPr>
            <w:r w:rsidRPr="00CA7A71">
              <w:rPr>
                <w:szCs w:val="20"/>
              </w:rPr>
              <w:t>19,57%</w:t>
            </w:r>
          </w:p>
        </w:tc>
        <w:tc>
          <w:tcPr>
            <w:tcW w:w="1406" w:type="dxa"/>
            <w:tcBorders>
              <w:top w:val="nil"/>
              <w:left w:val="nil"/>
              <w:bottom w:val="single" w:sz="8" w:space="0" w:color="auto"/>
              <w:right w:val="single" w:sz="8" w:space="0" w:color="auto"/>
            </w:tcBorders>
            <w:shd w:val="clear" w:color="auto" w:fill="auto"/>
            <w:vAlign w:val="bottom"/>
            <w:hideMark/>
          </w:tcPr>
          <w:p w14:paraId="23D37160" w14:textId="77777777" w:rsidR="00CA7A71" w:rsidRPr="00CA7A71" w:rsidRDefault="00CA7A71" w:rsidP="00CA7A71">
            <w:pPr>
              <w:jc w:val="center"/>
              <w:rPr>
                <w:szCs w:val="20"/>
              </w:rPr>
            </w:pPr>
            <w:r w:rsidRPr="00CA7A71">
              <w:rPr>
                <w:szCs w:val="20"/>
              </w:rPr>
              <w:t>19,57%</w:t>
            </w:r>
          </w:p>
        </w:tc>
        <w:tc>
          <w:tcPr>
            <w:tcW w:w="1406" w:type="dxa"/>
            <w:tcBorders>
              <w:top w:val="nil"/>
              <w:left w:val="nil"/>
              <w:bottom w:val="single" w:sz="8" w:space="0" w:color="auto"/>
              <w:right w:val="single" w:sz="8" w:space="0" w:color="auto"/>
            </w:tcBorders>
            <w:shd w:val="clear" w:color="auto" w:fill="auto"/>
            <w:vAlign w:val="bottom"/>
            <w:hideMark/>
          </w:tcPr>
          <w:p w14:paraId="01B13D0E" w14:textId="77777777" w:rsidR="00CA7A71" w:rsidRPr="00CA7A71" w:rsidRDefault="00CA7A71" w:rsidP="00CA7A71">
            <w:pPr>
              <w:jc w:val="center"/>
              <w:rPr>
                <w:szCs w:val="20"/>
              </w:rPr>
            </w:pPr>
            <w:r w:rsidRPr="00CA7A71">
              <w:rPr>
                <w:szCs w:val="20"/>
              </w:rPr>
              <w:t>18,7%</w:t>
            </w:r>
          </w:p>
        </w:tc>
      </w:tr>
    </w:tbl>
    <w:p w14:paraId="5380A109" w14:textId="77777777" w:rsidR="00CA7A71" w:rsidRPr="00CA7A71" w:rsidRDefault="00CA7A71" w:rsidP="00CA7A71">
      <w:pPr>
        <w:ind w:firstLine="567"/>
        <w:jc w:val="both"/>
        <w:rPr>
          <w:sz w:val="20"/>
          <w:szCs w:val="20"/>
        </w:rPr>
      </w:pPr>
    </w:p>
    <w:p w14:paraId="08AEC8E7" w14:textId="77777777" w:rsidR="00CA7A71" w:rsidRPr="00CA7A71" w:rsidRDefault="00CA7A71" w:rsidP="00CA7A71">
      <w:pPr>
        <w:ind w:firstLine="720"/>
        <w:jc w:val="both"/>
        <w:rPr>
          <w:sz w:val="27"/>
          <w:szCs w:val="27"/>
        </w:rPr>
      </w:pPr>
      <w:r w:rsidRPr="00CA7A71">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CA7A71">
        <w:rPr>
          <w:sz w:val="28"/>
          <w:szCs w:val="28"/>
        </w:rPr>
        <w:t>основами ценообразования в сфере теплоснабжения, утвержденными постановлением Правительства РФ от 22.10.2012 №1075</w:t>
      </w:r>
      <w:r w:rsidRPr="00CA7A71">
        <w:rPr>
          <w:sz w:val="27"/>
          <w:szCs w:val="27"/>
        </w:rPr>
        <w:t xml:space="preserve">, Федеральным законом от 27 июля </w:t>
      </w:r>
      <w:smartTag w:uri="urn:schemas-microsoft-com:office:smarttags" w:element="metricconverter">
        <w:smartTagPr>
          <w:attr w:name="ProductID" w:val="2010 г"/>
        </w:smartTagPr>
        <w:r w:rsidRPr="00CA7A71">
          <w:rPr>
            <w:sz w:val="27"/>
            <w:szCs w:val="27"/>
          </w:rPr>
          <w:t>2010 г</w:t>
        </w:r>
      </w:smartTag>
      <w:r w:rsidRPr="00CA7A71">
        <w:rPr>
          <w:sz w:val="27"/>
          <w:szCs w:val="27"/>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передаче тепловой энергии  на 2024 год.</w:t>
      </w:r>
    </w:p>
    <w:p w14:paraId="3C284D87" w14:textId="77777777" w:rsidR="00CA7A71" w:rsidRPr="00CA7A71" w:rsidRDefault="00CA7A71" w:rsidP="00CA7A71">
      <w:pPr>
        <w:tabs>
          <w:tab w:val="left" w:pos="1665"/>
        </w:tabs>
        <w:jc w:val="center"/>
        <w:rPr>
          <w:b/>
          <w:bCs/>
        </w:rPr>
      </w:pPr>
    </w:p>
    <w:p w14:paraId="713317B2" w14:textId="77777777" w:rsidR="00CA7A71" w:rsidRPr="00CA7A71" w:rsidRDefault="00CA7A71" w:rsidP="00CA7A71">
      <w:pPr>
        <w:tabs>
          <w:tab w:val="left" w:pos="1665"/>
        </w:tabs>
        <w:jc w:val="center"/>
        <w:rPr>
          <w:b/>
          <w:bCs/>
        </w:rPr>
      </w:pPr>
      <w:r w:rsidRPr="00CA7A71">
        <w:rPr>
          <w:b/>
          <w:bCs/>
        </w:rPr>
        <w:t>ПРЕДЛОЖЕНИЕ</w:t>
      </w:r>
    </w:p>
    <w:p w14:paraId="5020F7D5" w14:textId="77777777" w:rsidR="00CA7A71" w:rsidRPr="00CA7A71" w:rsidRDefault="00CA7A71" w:rsidP="00CA7A71">
      <w:pPr>
        <w:jc w:val="center"/>
        <w:rPr>
          <w:szCs w:val="20"/>
        </w:rPr>
      </w:pPr>
      <w:r w:rsidRPr="00CA7A71">
        <w:rPr>
          <w:szCs w:val="20"/>
        </w:rPr>
        <w:t>по утверждению нормативов технологических потерь при передаче тепловой энергии</w:t>
      </w:r>
    </w:p>
    <w:p w14:paraId="1BD07D13" w14:textId="77777777" w:rsidR="00CA7A71" w:rsidRPr="00CA7A71" w:rsidRDefault="00CA7A71" w:rsidP="00CA7A71">
      <w:pPr>
        <w:jc w:val="center"/>
        <w:rPr>
          <w:szCs w:val="20"/>
        </w:rPr>
      </w:pPr>
      <w:r w:rsidRPr="00CA7A71">
        <w:rPr>
          <w:szCs w:val="20"/>
        </w:rPr>
        <w:t xml:space="preserve"> на 2024 год</w:t>
      </w:r>
    </w:p>
    <w:p w14:paraId="285AFB73" w14:textId="77777777" w:rsidR="00CA7A71" w:rsidRPr="00CA7A71" w:rsidRDefault="00CA7A71" w:rsidP="00CA7A71">
      <w:pPr>
        <w:jc w:val="center"/>
        <w:rPr>
          <w:szCs w:val="20"/>
        </w:rPr>
      </w:pPr>
    </w:p>
    <w:tbl>
      <w:tblPr>
        <w:tblW w:w="10329" w:type="dxa"/>
        <w:jc w:val="center"/>
        <w:tblLook w:val="0000" w:firstRow="0" w:lastRow="0" w:firstColumn="0" w:lastColumn="0" w:noHBand="0" w:noVBand="0"/>
      </w:tblPr>
      <w:tblGrid>
        <w:gridCol w:w="3969"/>
        <w:gridCol w:w="2400"/>
        <w:gridCol w:w="1800"/>
        <w:gridCol w:w="2160"/>
      </w:tblGrid>
      <w:tr w:rsidR="00CA7A71" w:rsidRPr="00CA7A71" w14:paraId="05C02EEC" w14:textId="77777777" w:rsidTr="00CA7A71">
        <w:trPr>
          <w:cantSplit/>
          <w:trHeight w:val="60"/>
          <w:jc w:val="center"/>
        </w:trPr>
        <w:tc>
          <w:tcPr>
            <w:tcW w:w="3969" w:type="dxa"/>
            <w:vMerge w:val="restart"/>
            <w:tcBorders>
              <w:top w:val="single" w:sz="8" w:space="0" w:color="auto"/>
              <w:left w:val="single" w:sz="8" w:space="0" w:color="auto"/>
              <w:bottom w:val="single" w:sz="8" w:space="0" w:color="000000"/>
              <w:right w:val="single" w:sz="8" w:space="0" w:color="auto"/>
            </w:tcBorders>
            <w:shd w:val="clear" w:color="auto" w:fill="auto"/>
          </w:tcPr>
          <w:p w14:paraId="456D316F" w14:textId="77777777" w:rsidR="00CA7A71" w:rsidRPr="00CA7A71" w:rsidRDefault="00CA7A71" w:rsidP="00CA7A71">
            <w:pPr>
              <w:jc w:val="center"/>
              <w:rPr>
                <w:b/>
                <w:bCs/>
                <w:szCs w:val="20"/>
              </w:rPr>
            </w:pPr>
            <w:r w:rsidRPr="00CA7A71">
              <w:rPr>
                <w:b/>
                <w:bCs/>
                <w:szCs w:val="20"/>
              </w:rPr>
              <w:t>Организация (организационно правовая форма; наименование; местонахождение)</w:t>
            </w:r>
          </w:p>
        </w:tc>
        <w:tc>
          <w:tcPr>
            <w:tcW w:w="6360" w:type="dxa"/>
            <w:gridSpan w:val="3"/>
            <w:tcBorders>
              <w:top w:val="single" w:sz="8" w:space="0" w:color="auto"/>
              <w:left w:val="nil"/>
              <w:bottom w:val="single" w:sz="8" w:space="0" w:color="auto"/>
              <w:right w:val="single" w:sz="8" w:space="0" w:color="000000"/>
            </w:tcBorders>
            <w:shd w:val="clear" w:color="auto" w:fill="auto"/>
            <w:vAlign w:val="bottom"/>
          </w:tcPr>
          <w:p w14:paraId="090E542E" w14:textId="77777777" w:rsidR="00CA7A71" w:rsidRPr="00CA7A71" w:rsidRDefault="00CA7A71" w:rsidP="00CA7A71">
            <w:pPr>
              <w:jc w:val="center"/>
              <w:rPr>
                <w:i/>
                <w:iCs/>
                <w:szCs w:val="20"/>
              </w:rPr>
            </w:pPr>
            <w:r w:rsidRPr="00CA7A71">
              <w:rPr>
                <w:i/>
                <w:iCs/>
                <w:szCs w:val="20"/>
              </w:rPr>
              <w:t>нормативы</w:t>
            </w:r>
          </w:p>
        </w:tc>
      </w:tr>
      <w:tr w:rsidR="00CA7A71" w:rsidRPr="00CA7A71" w14:paraId="0B0D6813" w14:textId="77777777" w:rsidTr="00CA7A71">
        <w:trPr>
          <w:trHeight w:val="895"/>
          <w:jc w:val="center"/>
        </w:trPr>
        <w:tc>
          <w:tcPr>
            <w:tcW w:w="3969" w:type="dxa"/>
            <w:vMerge/>
            <w:tcBorders>
              <w:top w:val="single" w:sz="8" w:space="0" w:color="auto"/>
              <w:left w:val="single" w:sz="8" w:space="0" w:color="auto"/>
              <w:bottom w:val="single" w:sz="8" w:space="0" w:color="000000"/>
              <w:right w:val="single" w:sz="8" w:space="0" w:color="auto"/>
            </w:tcBorders>
            <w:vAlign w:val="center"/>
          </w:tcPr>
          <w:p w14:paraId="38D4CEC7" w14:textId="77777777" w:rsidR="00CA7A71" w:rsidRPr="00CA7A71" w:rsidRDefault="00CA7A71" w:rsidP="00CA7A71">
            <w:pPr>
              <w:rPr>
                <w:b/>
                <w:bCs/>
                <w:szCs w:val="20"/>
              </w:rPr>
            </w:pPr>
          </w:p>
        </w:tc>
        <w:tc>
          <w:tcPr>
            <w:tcW w:w="2400" w:type="dxa"/>
            <w:tcBorders>
              <w:top w:val="nil"/>
              <w:left w:val="nil"/>
              <w:bottom w:val="single" w:sz="4" w:space="0" w:color="auto"/>
              <w:right w:val="single" w:sz="8" w:space="0" w:color="auto"/>
            </w:tcBorders>
            <w:shd w:val="clear" w:color="auto" w:fill="auto"/>
          </w:tcPr>
          <w:p w14:paraId="570D873A" w14:textId="77777777" w:rsidR="00CA7A71" w:rsidRPr="00CA7A71" w:rsidRDefault="00CA7A71" w:rsidP="00CA7A71">
            <w:pPr>
              <w:jc w:val="center"/>
              <w:rPr>
                <w:i/>
                <w:iCs/>
                <w:szCs w:val="20"/>
              </w:rPr>
            </w:pPr>
            <w:r w:rsidRPr="00CA7A71">
              <w:rPr>
                <w:i/>
                <w:iCs/>
                <w:szCs w:val="20"/>
              </w:rPr>
              <w:t>потери и затраты теплоносителей,</w:t>
            </w:r>
          </w:p>
          <w:p w14:paraId="3D099B3B" w14:textId="77777777" w:rsidR="00CA7A71" w:rsidRPr="00CA7A71" w:rsidRDefault="00CA7A71" w:rsidP="00CA7A71">
            <w:pPr>
              <w:jc w:val="center"/>
              <w:rPr>
                <w:i/>
                <w:iCs/>
                <w:szCs w:val="20"/>
              </w:rPr>
            </w:pPr>
            <w:r w:rsidRPr="00CA7A71">
              <w:rPr>
                <w:i/>
                <w:iCs/>
                <w:szCs w:val="20"/>
              </w:rPr>
              <w:t>(т; м</w:t>
            </w:r>
            <w:r w:rsidRPr="00CA7A71">
              <w:rPr>
                <w:i/>
                <w:iCs/>
                <w:szCs w:val="20"/>
                <w:vertAlign w:val="superscript"/>
              </w:rPr>
              <w:t>3</w:t>
            </w:r>
            <w:r w:rsidRPr="00CA7A71">
              <w:rPr>
                <w:i/>
                <w:iCs/>
                <w:szCs w:val="20"/>
              </w:rPr>
              <w:t>)</w:t>
            </w:r>
          </w:p>
        </w:tc>
        <w:tc>
          <w:tcPr>
            <w:tcW w:w="1800" w:type="dxa"/>
            <w:tcBorders>
              <w:top w:val="nil"/>
              <w:left w:val="nil"/>
              <w:bottom w:val="single" w:sz="4" w:space="0" w:color="auto"/>
              <w:right w:val="single" w:sz="8" w:space="0" w:color="auto"/>
            </w:tcBorders>
            <w:shd w:val="clear" w:color="auto" w:fill="auto"/>
          </w:tcPr>
          <w:p w14:paraId="3494F423" w14:textId="77777777" w:rsidR="00CA7A71" w:rsidRPr="00CA7A71" w:rsidRDefault="00CA7A71" w:rsidP="00CA7A71">
            <w:pPr>
              <w:jc w:val="center"/>
              <w:rPr>
                <w:i/>
                <w:iCs/>
                <w:szCs w:val="20"/>
              </w:rPr>
            </w:pPr>
            <w:r w:rsidRPr="00CA7A71">
              <w:rPr>
                <w:i/>
                <w:iCs/>
                <w:szCs w:val="20"/>
              </w:rPr>
              <w:t>потери тепловой энергии,</w:t>
            </w:r>
          </w:p>
          <w:p w14:paraId="5166A40D" w14:textId="77777777" w:rsidR="00CA7A71" w:rsidRPr="00CA7A71" w:rsidRDefault="00CA7A71" w:rsidP="00CA7A71">
            <w:pPr>
              <w:jc w:val="center"/>
              <w:rPr>
                <w:i/>
                <w:iCs/>
                <w:szCs w:val="20"/>
              </w:rPr>
            </w:pPr>
            <w:r w:rsidRPr="00CA7A71">
              <w:rPr>
                <w:i/>
                <w:iCs/>
                <w:szCs w:val="20"/>
              </w:rPr>
              <w:t>тыс. Гкал</w:t>
            </w:r>
          </w:p>
        </w:tc>
        <w:tc>
          <w:tcPr>
            <w:tcW w:w="2160" w:type="dxa"/>
            <w:tcBorders>
              <w:top w:val="nil"/>
              <w:left w:val="nil"/>
              <w:bottom w:val="single" w:sz="4" w:space="0" w:color="auto"/>
              <w:right w:val="single" w:sz="8" w:space="0" w:color="auto"/>
            </w:tcBorders>
            <w:shd w:val="clear" w:color="auto" w:fill="auto"/>
          </w:tcPr>
          <w:p w14:paraId="69B06F8C" w14:textId="77777777" w:rsidR="00CA7A71" w:rsidRPr="00CA7A71" w:rsidRDefault="00CA7A71" w:rsidP="00CA7A71">
            <w:pPr>
              <w:jc w:val="center"/>
              <w:rPr>
                <w:i/>
                <w:iCs/>
                <w:szCs w:val="20"/>
              </w:rPr>
            </w:pPr>
            <w:r w:rsidRPr="00CA7A71">
              <w:rPr>
                <w:i/>
                <w:iCs/>
                <w:szCs w:val="20"/>
              </w:rPr>
              <w:t>расход электроэнергии,</w:t>
            </w:r>
          </w:p>
          <w:p w14:paraId="30B42C1F" w14:textId="77777777" w:rsidR="00CA7A71" w:rsidRPr="00CA7A71" w:rsidRDefault="00CA7A71" w:rsidP="00CA7A71">
            <w:pPr>
              <w:jc w:val="center"/>
              <w:rPr>
                <w:i/>
                <w:iCs/>
                <w:szCs w:val="20"/>
              </w:rPr>
            </w:pPr>
            <w:r w:rsidRPr="00CA7A71">
              <w:rPr>
                <w:i/>
                <w:iCs/>
                <w:szCs w:val="20"/>
              </w:rPr>
              <w:t>тыс. кВт ч</w:t>
            </w:r>
          </w:p>
        </w:tc>
      </w:tr>
      <w:tr w:rsidR="00CA7A71" w:rsidRPr="00CA7A71" w14:paraId="5F879533" w14:textId="77777777" w:rsidTr="00CA7A71">
        <w:trPr>
          <w:trHeight w:val="214"/>
          <w:jc w:val="center"/>
        </w:trPr>
        <w:tc>
          <w:tcPr>
            <w:tcW w:w="3969" w:type="dxa"/>
            <w:vMerge w:val="restart"/>
            <w:tcBorders>
              <w:top w:val="nil"/>
              <w:left w:val="single" w:sz="8" w:space="0" w:color="auto"/>
              <w:right w:val="single" w:sz="4" w:space="0" w:color="auto"/>
            </w:tcBorders>
            <w:shd w:val="clear" w:color="auto" w:fill="auto"/>
            <w:vAlign w:val="center"/>
          </w:tcPr>
          <w:p w14:paraId="1C5E46F8" w14:textId="77777777" w:rsidR="00CA7A71" w:rsidRPr="00CA7A71" w:rsidRDefault="00CA7A71" w:rsidP="00CA7A71">
            <w:pPr>
              <w:jc w:val="center"/>
              <w:rPr>
                <w:bCs/>
                <w:sz w:val="28"/>
                <w:szCs w:val="28"/>
              </w:rPr>
            </w:pPr>
            <w:r w:rsidRPr="00CA7A71">
              <w:rPr>
                <w:bCs/>
                <w:sz w:val="28"/>
                <w:szCs w:val="28"/>
              </w:rPr>
              <w:t>ЗАО «Тяжинское ДРСУ» (</w:t>
            </w:r>
            <w:proofErr w:type="spellStart"/>
            <w:r w:rsidRPr="00CA7A71">
              <w:rPr>
                <w:bCs/>
                <w:sz w:val="28"/>
                <w:szCs w:val="28"/>
              </w:rPr>
              <w:t>п.г.т</w:t>
            </w:r>
            <w:proofErr w:type="spellEnd"/>
            <w:r w:rsidRPr="00CA7A71">
              <w:rPr>
                <w:bCs/>
                <w:sz w:val="28"/>
                <w:szCs w:val="28"/>
              </w:rPr>
              <w:t>. Тяжинский)</w:t>
            </w:r>
          </w:p>
          <w:p w14:paraId="67D5560F" w14:textId="77777777" w:rsidR="00CA7A71" w:rsidRPr="00CA7A71" w:rsidRDefault="00CA7A71" w:rsidP="00CA7A71">
            <w:pPr>
              <w:jc w:val="center"/>
              <w:rPr>
                <w:i/>
                <w:iCs/>
                <w:szCs w:val="20"/>
              </w:rPr>
            </w:pPr>
            <w:r w:rsidRPr="00CA7A71">
              <w:rPr>
                <w:bCs/>
                <w:sz w:val="28"/>
                <w:szCs w:val="28"/>
              </w:rPr>
              <w:t>ИНН 4243005819</w:t>
            </w:r>
          </w:p>
        </w:tc>
        <w:tc>
          <w:tcPr>
            <w:tcW w:w="63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535F9A" w14:textId="77777777" w:rsidR="00CA7A71" w:rsidRPr="00CA7A71" w:rsidRDefault="00CA7A71" w:rsidP="00CA7A71">
            <w:pPr>
              <w:jc w:val="center"/>
              <w:rPr>
                <w:b/>
                <w:bCs/>
                <w:szCs w:val="20"/>
              </w:rPr>
            </w:pPr>
            <w:r w:rsidRPr="00CA7A71">
              <w:rPr>
                <w:b/>
                <w:bCs/>
                <w:szCs w:val="20"/>
              </w:rPr>
              <w:t xml:space="preserve">Теплоноситель – вода </w:t>
            </w:r>
          </w:p>
        </w:tc>
      </w:tr>
      <w:tr w:rsidR="00CA7A71" w:rsidRPr="00CA7A71" w14:paraId="6EF4D6FC" w14:textId="77777777" w:rsidTr="00CA7A71">
        <w:trPr>
          <w:trHeight w:val="330"/>
          <w:jc w:val="center"/>
        </w:trPr>
        <w:tc>
          <w:tcPr>
            <w:tcW w:w="3969" w:type="dxa"/>
            <w:vMerge/>
            <w:tcBorders>
              <w:left w:val="single" w:sz="8" w:space="0" w:color="auto"/>
              <w:right w:val="single" w:sz="4" w:space="0" w:color="auto"/>
            </w:tcBorders>
            <w:shd w:val="clear" w:color="auto" w:fill="auto"/>
            <w:vAlign w:val="bottom"/>
          </w:tcPr>
          <w:p w14:paraId="6F73A1E9" w14:textId="77777777" w:rsidR="00CA7A71" w:rsidRPr="00CA7A71" w:rsidRDefault="00CA7A71" w:rsidP="00CA7A71">
            <w:pPr>
              <w:rPr>
                <w:rFonts w:ascii="Arial" w:hAnsi="Arial" w:cs="Arial"/>
                <w:sz w:val="20"/>
                <w:szCs w:val="20"/>
              </w:rPr>
            </w:pPr>
          </w:p>
        </w:tc>
        <w:tc>
          <w:tcPr>
            <w:tcW w:w="2400" w:type="dxa"/>
            <w:tcBorders>
              <w:top w:val="single" w:sz="4" w:space="0" w:color="auto"/>
              <w:left w:val="single" w:sz="4" w:space="0" w:color="auto"/>
              <w:bottom w:val="single" w:sz="4" w:space="0" w:color="auto"/>
              <w:right w:val="single" w:sz="8" w:space="0" w:color="auto"/>
            </w:tcBorders>
            <w:shd w:val="clear" w:color="auto" w:fill="auto"/>
            <w:vAlign w:val="center"/>
          </w:tcPr>
          <w:p w14:paraId="4217666C" w14:textId="77777777" w:rsidR="00CA7A71" w:rsidRPr="00CA7A71" w:rsidRDefault="00CA7A71" w:rsidP="00CA7A71">
            <w:pPr>
              <w:jc w:val="center"/>
              <w:rPr>
                <w:b/>
                <w:bCs/>
                <w:sz w:val="22"/>
                <w:szCs w:val="20"/>
              </w:rPr>
            </w:pPr>
            <w:r w:rsidRPr="00CA7A71">
              <w:rPr>
                <w:b/>
                <w:bCs/>
                <w:sz w:val="22"/>
                <w:szCs w:val="20"/>
              </w:rPr>
              <w:t>148,9</w:t>
            </w:r>
          </w:p>
        </w:tc>
        <w:tc>
          <w:tcPr>
            <w:tcW w:w="1800" w:type="dxa"/>
            <w:tcBorders>
              <w:top w:val="single" w:sz="4" w:space="0" w:color="auto"/>
              <w:left w:val="nil"/>
              <w:bottom w:val="single" w:sz="4" w:space="0" w:color="auto"/>
              <w:right w:val="single" w:sz="8" w:space="0" w:color="auto"/>
            </w:tcBorders>
            <w:shd w:val="clear" w:color="auto" w:fill="auto"/>
            <w:vAlign w:val="center"/>
          </w:tcPr>
          <w:p w14:paraId="16C123F7" w14:textId="77777777" w:rsidR="00CA7A71" w:rsidRPr="00CA7A71" w:rsidRDefault="00CA7A71" w:rsidP="00CA7A71">
            <w:pPr>
              <w:jc w:val="center"/>
              <w:rPr>
                <w:b/>
                <w:bCs/>
                <w:sz w:val="20"/>
                <w:szCs w:val="20"/>
              </w:rPr>
            </w:pPr>
            <w:r w:rsidRPr="00CA7A71">
              <w:rPr>
                <w:b/>
                <w:bCs/>
                <w:sz w:val="20"/>
                <w:szCs w:val="20"/>
              </w:rPr>
              <w:t>0,400</w:t>
            </w:r>
          </w:p>
        </w:tc>
        <w:tc>
          <w:tcPr>
            <w:tcW w:w="2160" w:type="dxa"/>
            <w:tcBorders>
              <w:top w:val="single" w:sz="4" w:space="0" w:color="auto"/>
              <w:left w:val="nil"/>
              <w:bottom w:val="single" w:sz="4" w:space="0" w:color="auto"/>
              <w:right w:val="single" w:sz="8" w:space="0" w:color="auto"/>
            </w:tcBorders>
            <w:shd w:val="clear" w:color="auto" w:fill="auto"/>
            <w:vAlign w:val="center"/>
          </w:tcPr>
          <w:p w14:paraId="0A8D6F55" w14:textId="77777777" w:rsidR="00CA7A71" w:rsidRPr="00CA7A71" w:rsidRDefault="00CA7A71" w:rsidP="00CA7A71">
            <w:pPr>
              <w:jc w:val="center"/>
              <w:rPr>
                <w:b/>
                <w:bCs/>
                <w:sz w:val="20"/>
                <w:szCs w:val="20"/>
              </w:rPr>
            </w:pPr>
            <w:r w:rsidRPr="00CA7A71">
              <w:rPr>
                <w:b/>
                <w:bCs/>
                <w:sz w:val="20"/>
                <w:szCs w:val="20"/>
              </w:rPr>
              <w:t>0,00</w:t>
            </w:r>
          </w:p>
        </w:tc>
      </w:tr>
      <w:tr w:rsidR="00CA7A71" w:rsidRPr="00CA7A71" w14:paraId="61AF3980" w14:textId="77777777" w:rsidTr="00CA7A71">
        <w:trPr>
          <w:trHeight w:val="330"/>
          <w:jc w:val="center"/>
        </w:trPr>
        <w:tc>
          <w:tcPr>
            <w:tcW w:w="3969" w:type="dxa"/>
            <w:vMerge/>
            <w:tcBorders>
              <w:left w:val="single" w:sz="8" w:space="0" w:color="auto"/>
              <w:right w:val="single" w:sz="4" w:space="0" w:color="auto"/>
            </w:tcBorders>
            <w:shd w:val="clear" w:color="auto" w:fill="auto"/>
            <w:vAlign w:val="bottom"/>
          </w:tcPr>
          <w:p w14:paraId="41E869D9" w14:textId="77777777" w:rsidR="00CA7A71" w:rsidRPr="00CA7A71" w:rsidRDefault="00CA7A71" w:rsidP="00CA7A71">
            <w:pPr>
              <w:rPr>
                <w:rFonts w:ascii="Arial" w:hAnsi="Arial" w:cs="Arial"/>
                <w:sz w:val="20"/>
                <w:szCs w:val="20"/>
              </w:rPr>
            </w:pPr>
          </w:p>
        </w:tc>
        <w:tc>
          <w:tcPr>
            <w:tcW w:w="6360"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0C317DAE" w14:textId="77777777" w:rsidR="00CA7A71" w:rsidRPr="00CA7A71" w:rsidRDefault="00CA7A71" w:rsidP="00CA7A71">
            <w:pPr>
              <w:jc w:val="center"/>
              <w:rPr>
                <w:b/>
                <w:bCs/>
                <w:sz w:val="22"/>
                <w:szCs w:val="20"/>
              </w:rPr>
            </w:pPr>
            <w:r w:rsidRPr="00CA7A71">
              <w:rPr>
                <w:b/>
                <w:bCs/>
                <w:sz w:val="22"/>
                <w:szCs w:val="20"/>
              </w:rPr>
              <w:t xml:space="preserve">Теплоноситель – пар </w:t>
            </w:r>
          </w:p>
        </w:tc>
      </w:tr>
      <w:tr w:rsidR="00CA7A71" w:rsidRPr="00CA7A71" w14:paraId="198497B0" w14:textId="77777777" w:rsidTr="00CA7A71">
        <w:trPr>
          <w:trHeight w:val="330"/>
          <w:jc w:val="center"/>
        </w:trPr>
        <w:tc>
          <w:tcPr>
            <w:tcW w:w="3969" w:type="dxa"/>
            <w:vMerge/>
            <w:tcBorders>
              <w:left w:val="single" w:sz="8" w:space="0" w:color="auto"/>
              <w:right w:val="single" w:sz="4" w:space="0" w:color="auto"/>
            </w:tcBorders>
            <w:shd w:val="clear" w:color="auto" w:fill="auto"/>
            <w:vAlign w:val="bottom"/>
          </w:tcPr>
          <w:p w14:paraId="1A3DD3AC" w14:textId="77777777" w:rsidR="00CA7A71" w:rsidRPr="00CA7A71" w:rsidRDefault="00CA7A71" w:rsidP="00CA7A71">
            <w:pPr>
              <w:rPr>
                <w:rFonts w:ascii="Arial" w:hAnsi="Arial" w:cs="Arial"/>
                <w:sz w:val="20"/>
                <w:szCs w:val="20"/>
              </w:rPr>
            </w:pPr>
          </w:p>
        </w:tc>
        <w:tc>
          <w:tcPr>
            <w:tcW w:w="2400" w:type="dxa"/>
            <w:tcBorders>
              <w:top w:val="single" w:sz="4" w:space="0" w:color="auto"/>
              <w:left w:val="single" w:sz="4" w:space="0" w:color="auto"/>
              <w:bottom w:val="single" w:sz="4" w:space="0" w:color="auto"/>
              <w:right w:val="single" w:sz="8" w:space="0" w:color="auto"/>
            </w:tcBorders>
            <w:shd w:val="clear" w:color="auto" w:fill="auto"/>
            <w:vAlign w:val="center"/>
          </w:tcPr>
          <w:p w14:paraId="50EE1DBD" w14:textId="77777777" w:rsidR="00CA7A71" w:rsidRPr="00CA7A71" w:rsidRDefault="00CA7A71" w:rsidP="00CA7A71">
            <w:pPr>
              <w:jc w:val="center"/>
              <w:rPr>
                <w:b/>
                <w:bCs/>
                <w:sz w:val="22"/>
                <w:szCs w:val="20"/>
              </w:rPr>
            </w:pPr>
          </w:p>
        </w:tc>
        <w:tc>
          <w:tcPr>
            <w:tcW w:w="1800" w:type="dxa"/>
            <w:tcBorders>
              <w:top w:val="single" w:sz="4" w:space="0" w:color="auto"/>
              <w:left w:val="nil"/>
              <w:bottom w:val="single" w:sz="4" w:space="0" w:color="auto"/>
              <w:right w:val="single" w:sz="8" w:space="0" w:color="auto"/>
            </w:tcBorders>
            <w:shd w:val="clear" w:color="auto" w:fill="auto"/>
            <w:vAlign w:val="center"/>
          </w:tcPr>
          <w:p w14:paraId="59F7B499" w14:textId="77777777" w:rsidR="00CA7A71" w:rsidRPr="00CA7A71" w:rsidRDefault="00CA7A71" w:rsidP="00CA7A71">
            <w:pPr>
              <w:jc w:val="center"/>
              <w:rPr>
                <w:b/>
                <w:bCs/>
                <w:sz w:val="20"/>
                <w:szCs w:val="20"/>
              </w:rPr>
            </w:pPr>
          </w:p>
        </w:tc>
        <w:tc>
          <w:tcPr>
            <w:tcW w:w="2160" w:type="dxa"/>
            <w:tcBorders>
              <w:top w:val="single" w:sz="4" w:space="0" w:color="auto"/>
              <w:left w:val="nil"/>
              <w:bottom w:val="single" w:sz="4" w:space="0" w:color="auto"/>
              <w:right w:val="single" w:sz="8" w:space="0" w:color="auto"/>
            </w:tcBorders>
            <w:shd w:val="clear" w:color="auto" w:fill="auto"/>
            <w:vAlign w:val="center"/>
          </w:tcPr>
          <w:p w14:paraId="0ED842BA" w14:textId="77777777" w:rsidR="00CA7A71" w:rsidRPr="00CA7A71" w:rsidRDefault="00CA7A71" w:rsidP="00CA7A71">
            <w:pPr>
              <w:jc w:val="center"/>
              <w:rPr>
                <w:b/>
                <w:bCs/>
                <w:sz w:val="22"/>
                <w:szCs w:val="20"/>
              </w:rPr>
            </w:pPr>
          </w:p>
        </w:tc>
      </w:tr>
      <w:tr w:rsidR="00CA7A71" w:rsidRPr="00CA7A71" w14:paraId="092DD9A2" w14:textId="77777777" w:rsidTr="00CA7A71">
        <w:trPr>
          <w:trHeight w:val="330"/>
          <w:jc w:val="center"/>
        </w:trPr>
        <w:tc>
          <w:tcPr>
            <w:tcW w:w="3969" w:type="dxa"/>
            <w:vMerge/>
            <w:tcBorders>
              <w:left w:val="single" w:sz="8" w:space="0" w:color="auto"/>
              <w:right w:val="single" w:sz="4" w:space="0" w:color="auto"/>
            </w:tcBorders>
            <w:shd w:val="clear" w:color="auto" w:fill="auto"/>
            <w:vAlign w:val="bottom"/>
          </w:tcPr>
          <w:p w14:paraId="0EBC04AC" w14:textId="77777777" w:rsidR="00CA7A71" w:rsidRPr="00CA7A71" w:rsidRDefault="00CA7A71" w:rsidP="00CA7A71">
            <w:pPr>
              <w:rPr>
                <w:rFonts w:ascii="Arial" w:hAnsi="Arial" w:cs="Arial"/>
                <w:sz w:val="20"/>
                <w:szCs w:val="20"/>
              </w:rPr>
            </w:pPr>
          </w:p>
        </w:tc>
        <w:tc>
          <w:tcPr>
            <w:tcW w:w="6360"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5E0BE3C5" w14:textId="77777777" w:rsidR="00CA7A71" w:rsidRPr="00CA7A71" w:rsidRDefault="00CA7A71" w:rsidP="00CA7A71">
            <w:pPr>
              <w:jc w:val="center"/>
              <w:rPr>
                <w:b/>
                <w:bCs/>
                <w:sz w:val="22"/>
                <w:szCs w:val="20"/>
              </w:rPr>
            </w:pPr>
            <w:r w:rsidRPr="00CA7A71">
              <w:rPr>
                <w:b/>
                <w:bCs/>
                <w:sz w:val="22"/>
                <w:szCs w:val="20"/>
              </w:rPr>
              <w:t>Теплоноситель – конденсат</w:t>
            </w:r>
          </w:p>
        </w:tc>
      </w:tr>
      <w:tr w:rsidR="00CA7A71" w:rsidRPr="00CA7A71" w14:paraId="521D1069" w14:textId="77777777" w:rsidTr="00CA7A71">
        <w:trPr>
          <w:trHeight w:val="330"/>
          <w:jc w:val="center"/>
        </w:trPr>
        <w:tc>
          <w:tcPr>
            <w:tcW w:w="3969" w:type="dxa"/>
            <w:tcBorders>
              <w:left w:val="single" w:sz="8" w:space="0" w:color="auto"/>
              <w:bottom w:val="single" w:sz="8" w:space="0" w:color="auto"/>
              <w:right w:val="single" w:sz="4" w:space="0" w:color="auto"/>
            </w:tcBorders>
            <w:shd w:val="clear" w:color="auto" w:fill="auto"/>
            <w:vAlign w:val="bottom"/>
          </w:tcPr>
          <w:p w14:paraId="3F02BFE4" w14:textId="77777777" w:rsidR="00CA7A71" w:rsidRPr="00CA7A71" w:rsidRDefault="00CA7A71" w:rsidP="00CA7A71">
            <w:pPr>
              <w:rPr>
                <w:rFonts w:ascii="Arial" w:hAnsi="Arial" w:cs="Arial"/>
                <w:sz w:val="20"/>
                <w:szCs w:val="20"/>
              </w:rPr>
            </w:pPr>
          </w:p>
        </w:tc>
        <w:tc>
          <w:tcPr>
            <w:tcW w:w="2400" w:type="dxa"/>
            <w:tcBorders>
              <w:top w:val="single" w:sz="4" w:space="0" w:color="auto"/>
              <w:left w:val="single" w:sz="4" w:space="0" w:color="auto"/>
              <w:bottom w:val="single" w:sz="8" w:space="0" w:color="auto"/>
              <w:right w:val="single" w:sz="8" w:space="0" w:color="auto"/>
            </w:tcBorders>
            <w:shd w:val="clear" w:color="auto" w:fill="auto"/>
            <w:vAlign w:val="center"/>
          </w:tcPr>
          <w:p w14:paraId="678875D4" w14:textId="77777777" w:rsidR="00CA7A71" w:rsidRPr="00CA7A71" w:rsidRDefault="00CA7A71" w:rsidP="00CA7A71">
            <w:pPr>
              <w:jc w:val="center"/>
              <w:rPr>
                <w:b/>
                <w:bCs/>
                <w:sz w:val="22"/>
                <w:szCs w:val="20"/>
              </w:rPr>
            </w:pPr>
          </w:p>
        </w:tc>
        <w:tc>
          <w:tcPr>
            <w:tcW w:w="1800" w:type="dxa"/>
            <w:tcBorders>
              <w:top w:val="single" w:sz="4" w:space="0" w:color="auto"/>
              <w:left w:val="nil"/>
              <w:bottom w:val="single" w:sz="8" w:space="0" w:color="auto"/>
              <w:right w:val="single" w:sz="8" w:space="0" w:color="auto"/>
            </w:tcBorders>
            <w:shd w:val="clear" w:color="auto" w:fill="auto"/>
            <w:vAlign w:val="center"/>
          </w:tcPr>
          <w:p w14:paraId="791D2459" w14:textId="77777777" w:rsidR="00CA7A71" w:rsidRPr="00CA7A71" w:rsidRDefault="00CA7A71" w:rsidP="00CA7A71">
            <w:pPr>
              <w:jc w:val="center"/>
              <w:rPr>
                <w:b/>
                <w:bCs/>
                <w:sz w:val="20"/>
                <w:szCs w:val="20"/>
              </w:rPr>
            </w:pPr>
          </w:p>
        </w:tc>
        <w:tc>
          <w:tcPr>
            <w:tcW w:w="2160" w:type="dxa"/>
            <w:tcBorders>
              <w:top w:val="single" w:sz="4" w:space="0" w:color="auto"/>
              <w:left w:val="nil"/>
              <w:bottom w:val="single" w:sz="8" w:space="0" w:color="auto"/>
              <w:right w:val="single" w:sz="8" w:space="0" w:color="auto"/>
            </w:tcBorders>
            <w:shd w:val="clear" w:color="auto" w:fill="auto"/>
            <w:vAlign w:val="center"/>
          </w:tcPr>
          <w:p w14:paraId="6E085E78" w14:textId="77777777" w:rsidR="00CA7A71" w:rsidRPr="00CA7A71" w:rsidRDefault="00CA7A71" w:rsidP="00CA7A71">
            <w:pPr>
              <w:jc w:val="center"/>
              <w:rPr>
                <w:b/>
                <w:bCs/>
                <w:sz w:val="22"/>
                <w:szCs w:val="20"/>
              </w:rPr>
            </w:pPr>
          </w:p>
        </w:tc>
      </w:tr>
    </w:tbl>
    <w:p w14:paraId="400B7EDC" w14:textId="77777777" w:rsidR="00CA7A71" w:rsidRPr="00CA7A71" w:rsidRDefault="00CA7A71" w:rsidP="00CA7A71">
      <w:pPr>
        <w:jc w:val="center"/>
        <w:rPr>
          <w:szCs w:val="20"/>
        </w:rPr>
      </w:pPr>
    </w:p>
    <w:p w14:paraId="140E9B49" w14:textId="77777777" w:rsidR="00CA7A71" w:rsidRPr="00CA7A71" w:rsidRDefault="00CA7A71" w:rsidP="00CA7A71">
      <w:pPr>
        <w:jc w:val="center"/>
        <w:rPr>
          <w:szCs w:val="20"/>
        </w:rPr>
      </w:pPr>
    </w:p>
    <w:p w14:paraId="0F67FF70" w14:textId="77777777" w:rsidR="00CA7A71" w:rsidRPr="00CA7A71" w:rsidRDefault="00CA7A71" w:rsidP="00CA7A71">
      <w:pPr>
        <w:jc w:val="both"/>
        <w:rPr>
          <w:bCs/>
          <w:sz w:val="22"/>
          <w:szCs w:val="20"/>
        </w:rPr>
      </w:pPr>
    </w:p>
    <w:p w14:paraId="51B2514A" w14:textId="77777777" w:rsidR="00CA7A71" w:rsidRPr="00CA7A71" w:rsidRDefault="00CA7A71" w:rsidP="00CA7A71">
      <w:pPr>
        <w:jc w:val="both"/>
        <w:rPr>
          <w:sz w:val="26"/>
          <w:szCs w:val="26"/>
        </w:rPr>
      </w:pPr>
    </w:p>
    <w:p w14:paraId="40E56092" w14:textId="77777777" w:rsidR="00CA7A71" w:rsidRPr="00CA7A71" w:rsidRDefault="00CA7A71" w:rsidP="00CA7A71">
      <w:pPr>
        <w:jc w:val="both"/>
        <w:rPr>
          <w:sz w:val="26"/>
          <w:szCs w:val="26"/>
        </w:rPr>
      </w:pPr>
    </w:p>
    <w:p w14:paraId="1A6BDA62" w14:textId="77777777" w:rsidR="00CA7A71" w:rsidRDefault="00CA7A71" w:rsidP="00903F80">
      <w:pPr>
        <w:tabs>
          <w:tab w:val="left" w:pos="426"/>
          <w:tab w:val="right" w:leader="dot" w:pos="9356"/>
        </w:tabs>
        <w:rPr>
          <w:b/>
          <w:snapToGrid w:val="0"/>
          <w:sz w:val="28"/>
          <w:szCs w:val="28"/>
        </w:rPr>
        <w:sectPr w:rsidR="00CA7A71" w:rsidSect="00A01C4D">
          <w:pgSz w:w="12240" w:h="15840"/>
          <w:pgMar w:top="709" w:right="850" w:bottom="993" w:left="1701" w:header="708" w:footer="708" w:gutter="0"/>
          <w:cols w:space="708"/>
          <w:docGrid w:linePitch="360"/>
        </w:sectPr>
      </w:pPr>
    </w:p>
    <w:p w14:paraId="36A5A676" w14:textId="12664AD1" w:rsidR="00CA7A71" w:rsidRPr="00AE0629" w:rsidRDefault="00CA7A71" w:rsidP="00CA7A71">
      <w:pPr>
        <w:tabs>
          <w:tab w:val="left" w:pos="5580"/>
          <w:tab w:val="left" w:pos="9498"/>
        </w:tabs>
        <w:ind w:left="-4836" w:right="-569" w:firstLine="10365"/>
      </w:pPr>
      <w:r w:rsidRPr="00AE0629">
        <w:lastRenderedPageBreak/>
        <w:t xml:space="preserve">Приложение № </w:t>
      </w:r>
      <w:r>
        <w:t>6</w:t>
      </w:r>
      <w:r w:rsidRPr="00AE0629">
        <w:t xml:space="preserve"> к протоколу № 6</w:t>
      </w:r>
      <w:r>
        <w:t>6</w:t>
      </w:r>
    </w:p>
    <w:p w14:paraId="0BEFD3F0" w14:textId="77777777" w:rsidR="00CA7A71" w:rsidRPr="00AE0629" w:rsidRDefault="00CA7A71" w:rsidP="00CA7A71">
      <w:pPr>
        <w:tabs>
          <w:tab w:val="left" w:pos="5580"/>
          <w:tab w:val="left" w:pos="9498"/>
        </w:tabs>
        <w:ind w:left="-4836" w:right="-569" w:firstLine="10365"/>
      </w:pPr>
      <w:r w:rsidRPr="00AE0629">
        <w:t>заседания правления Региональной</w:t>
      </w:r>
    </w:p>
    <w:p w14:paraId="0AA25437" w14:textId="77777777" w:rsidR="00CA7A71" w:rsidRPr="00AE0629" w:rsidRDefault="00CA7A71" w:rsidP="00CA7A71">
      <w:pPr>
        <w:tabs>
          <w:tab w:val="left" w:pos="5580"/>
          <w:tab w:val="left" w:pos="9498"/>
        </w:tabs>
        <w:ind w:left="-4836" w:right="-569" w:firstLine="10365"/>
      </w:pPr>
      <w:r w:rsidRPr="00AE0629">
        <w:t>энергетической комиссии</w:t>
      </w:r>
    </w:p>
    <w:p w14:paraId="10857409" w14:textId="77777777" w:rsidR="00CA7A71" w:rsidRDefault="00CA7A71" w:rsidP="00CA7A71">
      <w:pPr>
        <w:tabs>
          <w:tab w:val="left" w:pos="5580"/>
          <w:tab w:val="left" w:pos="9498"/>
        </w:tabs>
        <w:ind w:left="-4836" w:right="-569" w:firstLine="10365"/>
      </w:pPr>
      <w:r w:rsidRPr="00AE0629">
        <w:t xml:space="preserve">Кузбасса от </w:t>
      </w:r>
      <w:r>
        <w:t>02</w:t>
      </w:r>
      <w:r w:rsidRPr="00AE0629">
        <w:t>.1</w:t>
      </w:r>
      <w:r>
        <w:t>1</w:t>
      </w:r>
      <w:r w:rsidRPr="00AE0629">
        <w:t>.2023</w:t>
      </w:r>
    </w:p>
    <w:p w14:paraId="226AB955" w14:textId="77777777" w:rsidR="00CA7A71" w:rsidRDefault="00CA7A71" w:rsidP="00CA7A71">
      <w:pPr>
        <w:tabs>
          <w:tab w:val="left" w:pos="5580"/>
          <w:tab w:val="left" w:pos="9498"/>
        </w:tabs>
        <w:ind w:left="-4836" w:right="-569" w:firstLine="10365"/>
      </w:pPr>
    </w:p>
    <w:p w14:paraId="1FD69EB0" w14:textId="77777777" w:rsidR="00CA7A71" w:rsidRPr="00CA7A71" w:rsidRDefault="00CA7A71" w:rsidP="00CA7A71">
      <w:pPr>
        <w:jc w:val="center"/>
        <w:rPr>
          <w:b/>
          <w:iCs/>
          <w:sz w:val="32"/>
          <w:szCs w:val="32"/>
        </w:rPr>
      </w:pPr>
      <w:r w:rsidRPr="00CA7A71">
        <w:rPr>
          <w:b/>
          <w:iCs/>
          <w:sz w:val="32"/>
          <w:szCs w:val="32"/>
        </w:rPr>
        <w:t>Экспертное заключение</w:t>
      </w:r>
    </w:p>
    <w:p w14:paraId="07928435" w14:textId="77777777" w:rsidR="00CA7A71" w:rsidRPr="00CA7A71" w:rsidRDefault="00CA7A71" w:rsidP="00CA7A71">
      <w:pPr>
        <w:jc w:val="center"/>
        <w:rPr>
          <w:szCs w:val="20"/>
        </w:rPr>
      </w:pPr>
      <w:r w:rsidRPr="00CA7A71">
        <w:rPr>
          <w:b/>
          <w:iCs/>
          <w:sz w:val="32"/>
          <w:szCs w:val="32"/>
        </w:rPr>
        <w:t>Региональной энергетической комиссии Кузбасса</w:t>
      </w:r>
    </w:p>
    <w:p w14:paraId="1AE6968F" w14:textId="77777777" w:rsidR="00CA7A71" w:rsidRPr="00CA7A71" w:rsidRDefault="00CA7A71" w:rsidP="00CA7A71">
      <w:pPr>
        <w:rPr>
          <w:szCs w:val="20"/>
        </w:rPr>
      </w:pPr>
    </w:p>
    <w:p w14:paraId="1B2AB35C" w14:textId="77777777" w:rsidR="00CA7A71" w:rsidRPr="00CA7A71" w:rsidRDefault="00CA7A71" w:rsidP="00CA7A71">
      <w:pPr>
        <w:keepNext/>
        <w:jc w:val="center"/>
        <w:outlineLvl w:val="0"/>
        <w:rPr>
          <w:sz w:val="27"/>
          <w:szCs w:val="27"/>
        </w:rPr>
      </w:pPr>
      <w:r w:rsidRPr="00CA7A71">
        <w:rPr>
          <w:sz w:val="27"/>
          <w:szCs w:val="27"/>
        </w:rPr>
        <w:t xml:space="preserve">по материалам, представленным </w:t>
      </w:r>
      <w:bookmarkStart w:id="51" w:name="_Hlk117002753"/>
      <w:r w:rsidRPr="00CA7A71">
        <w:rPr>
          <w:sz w:val="27"/>
          <w:szCs w:val="27"/>
        </w:rPr>
        <w:t>МКП «Энергоресурс КМО» (Кемеровский муниципальный округ)</w:t>
      </w:r>
      <w:bookmarkEnd w:id="51"/>
      <w:r w:rsidRPr="00CA7A71">
        <w:rPr>
          <w:sz w:val="27"/>
          <w:szCs w:val="27"/>
        </w:rPr>
        <w:t>, для утверждения нормативов технологических потерь при передаче тепловой энергии по тепловым сетям от котельных</w:t>
      </w:r>
      <w:r w:rsidRPr="00CA7A71">
        <w:rPr>
          <w:sz w:val="27"/>
          <w:szCs w:val="27"/>
        </w:rPr>
        <w:br/>
      </w:r>
      <w:bookmarkStart w:id="52" w:name="_Hlk117002767"/>
      <w:r w:rsidRPr="00CA7A71">
        <w:rPr>
          <w:sz w:val="27"/>
          <w:szCs w:val="27"/>
        </w:rPr>
        <w:t>МКП «Энергоресурс КМО»</w:t>
      </w:r>
      <w:bookmarkEnd w:id="52"/>
      <w:r w:rsidRPr="00CA7A71">
        <w:rPr>
          <w:sz w:val="27"/>
          <w:szCs w:val="27"/>
        </w:rPr>
        <w:t xml:space="preserve"> </w:t>
      </w:r>
      <w:bookmarkStart w:id="53" w:name="_Hlk117002779"/>
      <w:r w:rsidRPr="00CA7A71">
        <w:rPr>
          <w:sz w:val="27"/>
          <w:szCs w:val="27"/>
        </w:rPr>
        <w:t>на 2024 год</w:t>
      </w:r>
      <w:bookmarkEnd w:id="53"/>
    </w:p>
    <w:p w14:paraId="1AB1D6AB" w14:textId="77777777" w:rsidR="00CA7A71" w:rsidRPr="00CA7A71" w:rsidRDefault="00CA7A71" w:rsidP="00CA7A71">
      <w:pPr>
        <w:jc w:val="both"/>
        <w:rPr>
          <w:sz w:val="28"/>
          <w:szCs w:val="28"/>
        </w:rPr>
      </w:pPr>
    </w:p>
    <w:p w14:paraId="338519D7" w14:textId="77777777" w:rsidR="00CA7A71" w:rsidRPr="00CA7A71" w:rsidRDefault="00CA7A71" w:rsidP="00CA7A71">
      <w:pPr>
        <w:ind w:firstLine="567"/>
        <w:jc w:val="both"/>
        <w:rPr>
          <w:sz w:val="28"/>
          <w:szCs w:val="28"/>
        </w:rPr>
      </w:pPr>
      <w:r w:rsidRPr="00CA7A71">
        <w:rPr>
          <w:sz w:val="28"/>
          <w:szCs w:val="28"/>
        </w:rPr>
        <w:t xml:space="preserve">В Региональную энергетическую комиссию Кемеровской области обратилось </w:t>
      </w:r>
      <w:bookmarkStart w:id="54" w:name="_Hlk117002798"/>
      <w:r w:rsidRPr="00CA7A71">
        <w:rPr>
          <w:sz w:val="28"/>
          <w:szCs w:val="28"/>
        </w:rPr>
        <w:t>МКП «Энергоресурс КМО»</w:t>
      </w:r>
      <w:bookmarkEnd w:id="54"/>
      <w:r w:rsidRPr="00CA7A71">
        <w:rPr>
          <w:sz w:val="28"/>
          <w:szCs w:val="28"/>
        </w:rPr>
        <w:t xml:space="preserve"> (далее – Предприятие) с заявкой на утверждение нормативов технологических потерь при передаче тепловой энергии по тепловым сетям от котельных, расположенных на территории Кемеровский муниципальный округ.</w:t>
      </w:r>
    </w:p>
    <w:p w14:paraId="143D1E08" w14:textId="77777777" w:rsidR="00CA7A71" w:rsidRPr="00CA7A71" w:rsidRDefault="00CA7A71" w:rsidP="00CA7A71">
      <w:pPr>
        <w:ind w:firstLine="567"/>
        <w:jc w:val="both"/>
        <w:rPr>
          <w:sz w:val="28"/>
          <w:szCs w:val="28"/>
        </w:rPr>
      </w:pPr>
      <w:r w:rsidRPr="00CA7A71">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07B5D2FB" w14:textId="77777777" w:rsidR="00CA7A71" w:rsidRPr="00CA7A71" w:rsidRDefault="00CA7A71" w:rsidP="00CA7A71">
      <w:pPr>
        <w:ind w:firstLine="567"/>
        <w:jc w:val="both"/>
        <w:rPr>
          <w:sz w:val="28"/>
          <w:szCs w:val="28"/>
        </w:rPr>
      </w:pPr>
      <w:r w:rsidRPr="00CA7A71">
        <w:rPr>
          <w:sz w:val="28"/>
          <w:szCs w:val="28"/>
        </w:rPr>
        <w:t>- копия Устава (для организаций);</w:t>
      </w:r>
    </w:p>
    <w:p w14:paraId="656B91E4" w14:textId="77777777" w:rsidR="00CA7A71" w:rsidRPr="00CA7A71" w:rsidRDefault="00CA7A71" w:rsidP="00CA7A71">
      <w:pPr>
        <w:ind w:firstLine="567"/>
        <w:jc w:val="both"/>
        <w:rPr>
          <w:sz w:val="28"/>
          <w:szCs w:val="28"/>
        </w:rPr>
      </w:pPr>
      <w:r w:rsidRPr="00CA7A71">
        <w:rPr>
          <w:sz w:val="28"/>
          <w:szCs w:val="28"/>
        </w:rPr>
        <w:t>- копия свидетельства о государственной регистрации;</w:t>
      </w:r>
    </w:p>
    <w:p w14:paraId="6AC8C632" w14:textId="77777777" w:rsidR="00CA7A71" w:rsidRPr="00CA7A71" w:rsidRDefault="00CA7A71" w:rsidP="00CA7A71">
      <w:pPr>
        <w:ind w:firstLine="567"/>
        <w:jc w:val="both"/>
        <w:rPr>
          <w:sz w:val="28"/>
          <w:szCs w:val="28"/>
        </w:rPr>
      </w:pPr>
      <w:r w:rsidRPr="00CA7A71">
        <w:rPr>
          <w:sz w:val="28"/>
          <w:szCs w:val="28"/>
        </w:rPr>
        <w:t>- копия свидетельства о постановке на учет в налоговом органе;</w:t>
      </w:r>
    </w:p>
    <w:p w14:paraId="33685B5C" w14:textId="77777777" w:rsidR="00CA7A71" w:rsidRPr="00CA7A71" w:rsidRDefault="00CA7A71" w:rsidP="00CA7A71">
      <w:pPr>
        <w:ind w:firstLine="567"/>
        <w:jc w:val="both"/>
        <w:rPr>
          <w:sz w:val="28"/>
          <w:szCs w:val="28"/>
        </w:rPr>
      </w:pPr>
      <w:r w:rsidRPr="00CA7A71">
        <w:rPr>
          <w:sz w:val="28"/>
          <w:szCs w:val="28"/>
        </w:rPr>
        <w:t>- температурный график работы котлов;</w:t>
      </w:r>
    </w:p>
    <w:p w14:paraId="4585A12D" w14:textId="77777777" w:rsidR="00CA7A71" w:rsidRPr="00CA7A71" w:rsidRDefault="00CA7A71" w:rsidP="00CA7A71">
      <w:pPr>
        <w:ind w:firstLine="567"/>
        <w:jc w:val="both"/>
        <w:rPr>
          <w:sz w:val="28"/>
          <w:szCs w:val="28"/>
        </w:rPr>
      </w:pPr>
      <w:r w:rsidRPr="00CA7A71">
        <w:rPr>
          <w:sz w:val="28"/>
          <w:szCs w:val="28"/>
        </w:rPr>
        <w:t>- сведения о климатических факторах, влияющих на работу тепловых сетей;</w:t>
      </w:r>
    </w:p>
    <w:p w14:paraId="32852380" w14:textId="77777777" w:rsidR="00CA7A71" w:rsidRPr="00CA7A71" w:rsidRDefault="00CA7A71" w:rsidP="00CA7A71">
      <w:pPr>
        <w:ind w:firstLine="567"/>
        <w:jc w:val="both"/>
        <w:rPr>
          <w:sz w:val="28"/>
          <w:szCs w:val="28"/>
        </w:rPr>
      </w:pPr>
      <w:r w:rsidRPr="00CA7A71">
        <w:rPr>
          <w:sz w:val="28"/>
          <w:szCs w:val="28"/>
        </w:rPr>
        <w:t>- данные о теплотрассах;</w:t>
      </w:r>
    </w:p>
    <w:p w14:paraId="38AFAB69" w14:textId="77777777" w:rsidR="00CA7A71" w:rsidRPr="00CA7A71" w:rsidRDefault="00CA7A71" w:rsidP="00CA7A71">
      <w:pPr>
        <w:ind w:firstLine="567"/>
        <w:jc w:val="both"/>
        <w:rPr>
          <w:sz w:val="28"/>
          <w:szCs w:val="28"/>
        </w:rPr>
      </w:pPr>
      <w:r w:rsidRPr="00CA7A71">
        <w:rPr>
          <w:sz w:val="28"/>
          <w:szCs w:val="28"/>
        </w:rPr>
        <w:t>- структура отпуска тепловой энергии на 2024 г.;</w:t>
      </w:r>
    </w:p>
    <w:p w14:paraId="464FA0AE" w14:textId="77777777" w:rsidR="00CA7A71" w:rsidRPr="00CA7A71" w:rsidRDefault="00CA7A71" w:rsidP="00CA7A71">
      <w:pPr>
        <w:ind w:firstLine="567"/>
        <w:jc w:val="both"/>
        <w:rPr>
          <w:sz w:val="28"/>
          <w:szCs w:val="28"/>
        </w:rPr>
      </w:pPr>
      <w:r w:rsidRPr="00CA7A71">
        <w:rPr>
          <w:sz w:val="28"/>
          <w:szCs w:val="28"/>
        </w:rPr>
        <w:t>- расчет нормативных эксплуатационных технологических затрат и потерь теплоносителей;</w:t>
      </w:r>
    </w:p>
    <w:p w14:paraId="77D3FC43" w14:textId="77777777" w:rsidR="00CA7A71" w:rsidRPr="00CA7A71" w:rsidRDefault="00CA7A71" w:rsidP="00CA7A71">
      <w:pPr>
        <w:ind w:firstLine="567"/>
        <w:jc w:val="both"/>
        <w:rPr>
          <w:sz w:val="28"/>
          <w:szCs w:val="28"/>
        </w:rPr>
      </w:pPr>
      <w:r w:rsidRPr="00CA7A71">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1A819A5E" w14:textId="77777777" w:rsidR="00CA7A71" w:rsidRPr="00CA7A71" w:rsidRDefault="00CA7A71" w:rsidP="00CA7A71">
      <w:pPr>
        <w:ind w:firstLine="567"/>
        <w:jc w:val="both"/>
        <w:rPr>
          <w:sz w:val="28"/>
          <w:szCs w:val="28"/>
        </w:rPr>
      </w:pPr>
      <w:r w:rsidRPr="00CA7A71">
        <w:rPr>
          <w:sz w:val="28"/>
          <w:szCs w:val="28"/>
        </w:rPr>
        <w:t>- заключение экспертизы материалов, обосновывающих значение нормативов технологических потерь при передаче тепловой энергии, выполненной ОАО «АЭЭ».</w:t>
      </w:r>
    </w:p>
    <w:p w14:paraId="790BBDB8" w14:textId="77777777" w:rsidR="00CA7A71" w:rsidRPr="00CA7A71" w:rsidRDefault="00CA7A71" w:rsidP="00CA7A71">
      <w:pPr>
        <w:ind w:firstLine="567"/>
        <w:jc w:val="both"/>
        <w:rPr>
          <w:sz w:val="28"/>
          <w:szCs w:val="28"/>
        </w:rPr>
      </w:pPr>
      <w:bookmarkStart w:id="55" w:name="_Hlk117002892"/>
      <w:r w:rsidRPr="00CA7A71">
        <w:rPr>
          <w:sz w:val="28"/>
          <w:szCs w:val="28"/>
        </w:rPr>
        <w:t xml:space="preserve">В соответствии с договором №10.09/188 от 15.09.2022, КУМИ Кемеровского муниципального округа на праве оперативного управления передало в </w:t>
      </w:r>
      <w:r w:rsidRPr="00CA7A71">
        <w:rPr>
          <w:sz w:val="28"/>
          <w:szCs w:val="28"/>
        </w:rPr>
        <w:br/>
        <w:t>МКП «Энергоресурс Кемеровского муниципального округа» имущество жилищно-коммунального хозяйства Кемеровского муниципального округа (котельные, инженерные сети, оборудование, скважины, водо-напорные башни</w:t>
      </w:r>
      <w:proofErr w:type="gramStart"/>
      <w:r w:rsidRPr="00CA7A71">
        <w:rPr>
          <w:sz w:val="28"/>
          <w:szCs w:val="28"/>
        </w:rPr>
        <w:t>) .</w:t>
      </w:r>
      <w:proofErr w:type="gramEnd"/>
      <w:r w:rsidRPr="00CA7A71">
        <w:rPr>
          <w:sz w:val="28"/>
          <w:szCs w:val="28"/>
        </w:rPr>
        <w:t xml:space="preserve"> В настоящее время предприятие обслуживает 32 котельных, 28 из них работают на угле и 4 газовых котельных. Газовая котельная с. </w:t>
      </w:r>
      <w:proofErr w:type="spellStart"/>
      <w:r w:rsidRPr="00CA7A71">
        <w:rPr>
          <w:sz w:val="28"/>
          <w:szCs w:val="28"/>
        </w:rPr>
        <w:t>Мазурово</w:t>
      </w:r>
      <w:proofErr w:type="spellEnd"/>
      <w:r w:rsidRPr="00CA7A71">
        <w:rPr>
          <w:sz w:val="28"/>
          <w:szCs w:val="28"/>
        </w:rPr>
        <w:t xml:space="preserve"> не учитывается в данном расчете, так как не подлежит тарифному регулированию.</w:t>
      </w:r>
    </w:p>
    <w:p w14:paraId="527A372D" w14:textId="77777777" w:rsidR="00CA7A71" w:rsidRPr="00CA7A71" w:rsidRDefault="00CA7A71" w:rsidP="00CA7A71">
      <w:pPr>
        <w:ind w:firstLine="567"/>
        <w:jc w:val="both"/>
        <w:rPr>
          <w:sz w:val="28"/>
          <w:szCs w:val="28"/>
        </w:rPr>
      </w:pPr>
      <w:r w:rsidRPr="00CA7A71">
        <w:rPr>
          <w:sz w:val="28"/>
          <w:szCs w:val="28"/>
        </w:rPr>
        <w:lastRenderedPageBreak/>
        <w:t xml:space="preserve"> Технологическая схема котельных МКП «Энергоресурс Кемеровского муниципального округа» предусматривает подачу тепловой энергии в виде горячей воды по температурному графику 85-65 ºС со срезкой на 60ºС; 85-65ºС без срезки; 95-70ºС со срезкой на 65 С для целей отопления и горячего водоснабжения по схеме открытого водоразбора. Также предприятие оказывает услуги по передаче тепловой энергии от АО «Кемеровская генерация» в </w:t>
      </w:r>
      <w:r w:rsidRPr="00CA7A71">
        <w:rPr>
          <w:sz w:val="28"/>
          <w:szCs w:val="28"/>
        </w:rPr>
        <w:br/>
        <w:t xml:space="preserve">п. </w:t>
      </w:r>
      <w:proofErr w:type="spellStart"/>
      <w:r w:rsidRPr="00CA7A71">
        <w:rPr>
          <w:sz w:val="28"/>
          <w:szCs w:val="28"/>
        </w:rPr>
        <w:t>Металлплощадка</w:t>
      </w:r>
      <w:proofErr w:type="spellEnd"/>
      <w:r w:rsidRPr="00CA7A71">
        <w:rPr>
          <w:sz w:val="28"/>
          <w:szCs w:val="28"/>
        </w:rPr>
        <w:t xml:space="preserve"> по температурному графику 150-70 ºС со срезкой на 130ºС.</w:t>
      </w:r>
    </w:p>
    <w:p w14:paraId="35A39297" w14:textId="77777777" w:rsidR="00CA7A71" w:rsidRPr="00CA7A71" w:rsidRDefault="00CA7A71" w:rsidP="00CA7A71">
      <w:pPr>
        <w:ind w:firstLine="567"/>
        <w:jc w:val="both"/>
        <w:rPr>
          <w:sz w:val="28"/>
          <w:szCs w:val="28"/>
        </w:rPr>
      </w:pPr>
      <w:r w:rsidRPr="00CA7A71">
        <w:rPr>
          <w:sz w:val="28"/>
          <w:szCs w:val="28"/>
        </w:rPr>
        <w:t xml:space="preserve">Основным видом топлива для котельных МКП «Энергоресурс Кемеровского муниципального округа» является каменный уголь марки </w:t>
      </w:r>
      <w:proofErr w:type="spellStart"/>
      <w:r w:rsidRPr="00CA7A71">
        <w:rPr>
          <w:sz w:val="28"/>
          <w:szCs w:val="28"/>
        </w:rPr>
        <w:t>ССр</w:t>
      </w:r>
      <w:proofErr w:type="spellEnd"/>
      <w:r w:rsidRPr="00CA7A71">
        <w:rPr>
          <w:sz w:val="28"/>
          <w:szCs w:val="28"/>
        </w:rPr>
        <w:t xml:space="preserve"> и </w:t>
      </w:r>
      <w:proofErr w:type="spellStart"/>
      <w:r w:rsidRPr="00CA7A71">
        <w:rPr>
          <w:sz w:val="28"/>
          <w:szCs w:val="28"/>
        </w:rPr>
        <w:t>Др</w:t>
      </w:r>
      <w:proofErr w:type="spellEnd"/>
      <w:r w:rsidRPr="00CA7A71">
        <w:rPr>
          <w:sz w:val="28"/>
          <w:szCs w:val="28"/>
        </w:rPr>
        <w:t xml:space="preserve"> и природный газ (котельные п. Ясногорский К1 и К3, котельная д. Сухово (Маленькая Италия)). Доставка угля осуществляется автотранспортом непосредственно со складов поставщиков до котельных.</w:t>
      </w:r>
    </w:p>
    <w:p w14:paraId="5F3B6B24" w14:textId="77777777" w:rsidR="00CA7A71" w:rsidRPr="00CA7A71" w:rsidRDefault="00CA7A71" w:rsidP="00CA7A71">
      <w:pPr>
        <w:ind w:firstLine="709"/>
        <w:jc w:val="both"/>
        <w:rPr>
          <w:sz w:val="28"/>
          <w:szCs w:val="28"/>
        </w:rPr>
      </w:pPr>
      <w:r w:rsidRPr="00CA7A71">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bookmarkEnd w:id="55"/>
    <w:p w14:paraId="058A3E71" w14:textId="77777777" w:rsidR="00CA7A71" w:rsidRPr="00CA7A71" w:rsidRDefault="00CA7A71" w:rsidP="00CA7A71">
      <w:pPr>
        <w:ind w:firstLine="709"/>
        <w:jc w:val="both"/>
        <w:rPr>
          <w:sz w:val="28"/>
          <w:szCs w:val="28"/>
        </w:rPr>
      </w:pPr>
      <w:r w:rsidRPr="00CA7A71">
        <w:rPr>
          <w:sz w:val="28"/>
          <w:szCs w:val="28"/>
        </w:rPr>
        <w:t>В таблице 1 представлена динамика основных показателей технологических потерь при передаче тепловой энергии.</w:t>
      </w:r>
    </w:p>
    <w:p w14:paraId="238A19EB" w14:textId="77777777" w:rsidR="00CA7A71" w:rsidRPr="00CA7A71" w:rsidRDefault="00CA7A71" w:rsidP="00CA7A71">
      <w:pPr>
        <w:ind w:firstLine="709"/>
        <w:jc w:val="both"/>
        <w:rPr>
          <w:sz w:val="28"/>
          <w:szCs w:val="28"/>
        </w:rPr>
      </w:pPr>
    </w:p>
    <w:p w14:paraId="04110DF0" w14:textId="77777777" w:rsidR="00CA7A71" w:rsidRPr="00CA7A71" w:rsidRDefault="00CA7A71" w:rsidP="00CA7A71">
      <w:pPr>
        <w:ind w:firstLine="709"/>
        <w:jc w:val="both"/>
        <w:rPr>
          <w:sz w:val="28"/>
          <w:szCs w:val="28"/>
        </w:rPr>
      </w:pPr>
    </w:p>
    <w:p w14:paraId="1D506131" w14:textId="77777777" w:rsidR="00CA7A71" w:rsidRPr="00CA7A71" w:rsidRDefault="00CA7A71" w:rsidP="00CA7A71">
      <w:pPr>
        <w:ind w:firstLine="567"/>
        <w:jc w:val="right"/>
        <w:rPr>
          <w:sz w:val="28"/>
          <w:szCs w:val="28"/>
        </w:rPr>
      </w:pPr>
      <w:r w:rsidRPr="00CA7A71">
        <w:rPr>
          <w:sz w:val="28"/>
          <w:szCs w:val="28"/>
        </w:rPr>
        <w:t>Таблица 1</w:t>
      </w:r>
    </w:p>
    <w:p w14:paraId="2FAD66B3" w14:textId="77777777" w:rsidR="00CA7A71" w:rsidRPr="00CA7A71" w:rsidRDefault="00CA7A71" w:rsidP="00CA7A71">
      <w:pPr>
        <w:jc w:val="center"/>
        <w:rPr>
          <w:b/>
          <w:sz w:val="28"/>
          <w:szCs w:val="28"/>
        </w:rPr>
      </w:pPr>
      <w:r w:rsidRPr="00CA7A71">
        <w:rPr>
          <w:b/>
          <w:sz w:val="28"/>
          <w:szCs w:val="28"/>
        </w:rPr>
        <w:t>ДИНАМИКА ОСНОВНЫХ ПОКАЗАТЕЛЕЙ</w:t>
      </w:r>
    </w:p>
    <w:tbl>
      <w:tblPr>
        <w:tblW w:w="10095" w:type="dxa"/>
        <w:jc w:val="center"/>
        <w:tblLayout w:type="fixed"/>
        <w:tblCellMar>
          <w:left w:w="30" w:type="dxa"/>
          <w:right w:w="30" w:type="dxa"/>
        </w:tblCellMar>
        <w:tblLook w:val="04A0" w:firstRow="1" w:lastRow="0" w:firstColumn="1" w:lastColumn="0" w:noHBand="0" w:noVBand="1"/>
      </w:tblPr>
      <w:tblGrid>
        <w:gridCol w:w="663"/>
        <w:gridCol w:w="4753"/>
        <w:gridCol w:w="1121"/>
        <w:gridCol w:w="1121"/>
        <w:gridCol w:w="1121"/>
        <w:gridCol w:w="1316"/>
      </w:tblGrid>
      <w:tr w:rsidR="00CA7A71" w:rsidRPr="00CA7A71" w14:paraId="49D14302" w14:textId="77777777" w:rsidTr="00575890">
        <w:trPr>
          <w:trHeight w:val="20"/>
          <w:tblHeader/>
          <w:jc w:val="center"/>
        </w:trPr>
        <w:tc>
          <w:tcPr>
            <w:tcW w:w="663" w:type="dxa"/>
            <w:vMerge w:val="restart"/>
            <w:tcBorders>
              <w:top w:val="single" w:sz="6" w:space="0" w:color="auto"/>
              <w:left w:val="single" w:sz="6" w:space="0" w:color="auto"/>
              <w:right w:val="single" w:sz="6" w:space="0" w:color="auto"/>
            </w:tcBorders>
            <w:hideMark/>
          </w:tcPr>
          <w:p w14:paraId="2A49A8F6" w14:textId="77777777" w:rsidR="00CA7A71" w:rsidRPr="00CA7A71" w:rsidRDefault="00CA7A71" w:rsidP="00CA7A71">
            <w:pPr>
              <w:autoSpaceDE w:val="0"/>
              <w:autoSpaceDN w:val="0"/>
              <w:adjustRightInd w:val="0"/>
              <w:jc w:val="center"/>
              <w:rPr>
                <w:b/>
                <w:bCs/>
                <w:color w:val="000000"/>
                <w:sz w:val="22"/>
                <w:szCs w:val="22"/>
              </w:rPr>
            </w:pPr>
            <w:bookmarkStart w:id="56" w:name="_Hlk116230656"/>
            <w:r w:rsidRPr="00CA7A71">
              <w:rPr>
                <w:b/>
                <w:bCs/>
                <w:color w:val="000000"/>
                <w:sz w:val="22"/>
                <w:szCs w:val="22"/>
              </w:rPr>
              <w:t>№№ п/п.</w:t>
            </w:r>
          </w:p>
        </w:tc>
        <w:tc>
          <w:tcPr>
            <w:tcW w:w="4753" w:type="dxa"/>
            <w:tcBorders>
              <w:top w:val="single" w:sz="6" w:space="0" w:color="auto"/>
              <w:left w:val="single" w:sz="6" w:space="0" w:color="auto"/>
              <w:bottom w:val="nil"/>
              <w:right w:val="single" w:sz="6" w:space="0" w:color="auto"/>
            </w:tcBorders>
            <w:hideMark/>
          </w:tcPr>
          <w:p w14:paraId="66E3A73A" w14:textId="77777777" w:rsidR="00CA7A71" w:rsidRPr="00CA7A71" w:rsidRDefault="00CA7A71" w:rsidP="00CA7A71">
            <w:pPr>
              <w:autoSpaceDE w:val="0"/>
              <w:autoSpaceDN w:val="0"/>
              <w:adjustRightInd w:val="0"/>
              <w:jc w:val="center"/>
              <w:rPr>
                <w:b/>
                <w:bCs/>
                <w:color w:val="000000"/>
                <w:sz w:val="22"/>
                <w:szCs w:val="22"/>
              </w:rPr>
            </w:pPr>
            <w:r w:rsidRPr="00CA7A71">
              <w:rPr>
                <w:b/>
                <w:bCs/>
                <w:color w:val="000000"/>
                <w:sz w:val="22"/>
                <w:szCs w:val="22"/>
              </w:rPr>
              <w:t>Показатели</w:t>
            </w:r>
          </w:p>
        </w:tc>
        <w:tc>
          <w:tcPr>
            <w:tcW w:w="1121" w:type="dxa"/>
            <w:tcBorders>
              <w:top w:val="single" w:sz="6" w:space="0" w:color="auto"/>
              <w:left w:val="single" w:sz="6" w:space="0" w:color="auto"/>
              <w:bottom w:val="single" w:sz="6" w:space="0" w:color="auto"/>
              <w:right w:val="single" w:sz="6" w:space="0" w:color="auto"/>
            </w:tcBorders>
            <w:hideMark/>
          </w:tcPr>
          <w:p w14:paraId="46934F4F" w14:textId="77777777" w:rsidR="00CA7A71" w:rsidRPr="00CA7A71" w:rsidRDefault="00CA7A71" w:rsidP="00CA7A71">
            <w:pPr>
              <w:autoSpaceDE w:val="0"/>
              <w:autoSpaceDN w:val="0"/>
              <w:adjustRightInd w:val="0"/>
              <w:jc w:val="center"/>
              <w:rPr>
                <w:b/>
                <w:bCs/>
                <w:color w:val="000000"/>
                <w:sz w:val="22"/>
                <w:szCs w:val="22"/>
              </w:rPr>
            </w:pPr>
            <w:r w:rsidRPr="00CA7A71">
              <w:rPr>
                <w:b/>
                <w:bCs/>
                <w:color w:val="000000"/>
                <w:sz w:val="22"/>
                <w:szCs w:val="22"/>
              </w:rPr>
              <w:t>2021 г.</w:t>
            </w:r>
          </w:p>
        </w:tc>
        <w:tc>
          <w:tcPr>
            <w:tcW w:w="1121" w:type="dxa"/>
            <w:tcBorders>
              <w:top w:val="single" w:sz="6" w:space="0" w:color="auto"/>
              <w:left w:val="single" w:sz="6" w:space="0" w:color="auto"/>
              <w:bottom w:val="single" w:sz="6" w:space="0" w:color="auto"/>
              <w:right w:val="single" w:sz="6" w:space="0" w:color="auto"/>
            </w:tcBorders>
            <w:hideMark/>
          </w:tcPr>
          <w:p w14:paraId="1C56717A" w14:textId="77777777" w:rsidR="00CA7A71" w:rsidRPr="00CA7A71" w:rsidRDefault="00CA7A71" w:rsidP="00CA7A71">
            <w:pPr>
              <w:autoSpaceDE w:val="0"/>
              <w:autoSpaceDN w:val="0"/>
              <w:adjustRightInd w:val="0"/>
              <w:jc w:val="center"/>
              <w:rPr>
                <w:b/>
                <w:bCs/>
                <w:color w:val="000000"/>
                <w:sz w:val="22"/>
                <w:szCs w:val="22"/>
              </w:rPr>
            </w:pPr>
            <w:r w:rsidRPr="00CA7A71">
              <w:rPr>
                <w:b/>
                <w:bCs/>
                <w:color w:val="000000"/>
                <w:sz w:val="22"/>
                <w:szCs w:val="22"/>
              </w:rPr>
              <w:t>2022 г.</w:t>
            </w:r>
          </w:p>
        </w:tc>
        <w:tc>
          <w:tcPr>
            <w:tcW w:w="1121" w:type="dxa"/>
            <w:tcBorders>
              <w:top w:val="single" w:sz="6" w:space="0" w:color="auto"/>
              <w:left w:val="single" w:sz="6" w:space="0" w:color="auto"/>
              <w:bottom w:val="single" w:sz="6" w:space="0" w:color="auto"/>
              <w:right w:val="single" w:sz="6" w:space="0" w:color="auto"/>
            </w:tcBorders>
            <w:hideMark/>
          </w:tcPr>
          <w:p w14:paraId="3B4C1EC0" w14:textId="77777777" w:rsidR="00CA7A71" w:rsidRPr="00CA7A71" w:rsidRDefault="00CA7A71" w:rsidP="00CA7A71">
            <w:pPr>
              <w:autoSpaceDE w:val="0"/>
              <w:autoSpaceDN w:val="0"/>
              <w:adjustRightInd w:val="0"/>
              <w:jc w:val="center"/>
              <w:rPr>
                <w:b/>
                <w:bCs/>
                <w:color w:val="000000"/>
                <w:sz w:val="22"/>
                <w:szCs w:val="22"/>
              </w:rPr>
            </w:pPr>
            <w:r w:rsidRPr="00CA7A71">
              <w:rPr>
                <w:b/>
                <w:bCs/>
                <w:color w:val="000000"/>
                <w:sz w:val="22"/>
                <w:szCs w:val="22"/>
              </w:rPr>
              <w:t>2023 г.</w:t>
            </w:r>
          </w:p>
        </w:tc>
        <w:tc>
          <w:tcPr>
            <w:tcW w:w="1316" w:type="dxa"/>
            <w:tcBorders>
              <w:top w:val="single" w:sz="6" w:space="0" w:color="auto"/>
              <w:left w:val="single" w:sz="6" w:space="0" w:color="auto"/>
              <w:bottom w:val="single" w:sz="6" w:space="0" w:color="auto"/>
              <w:right w:val="single" w:sz="6" w:space="0" w:color="auto"/>
            </w:tcBorders>
            <w:hideMark/>
          </w:tcPr>
          <w:p w14:paraId="724485E3" w14:textId="77777777" w:rsidR="00CA7A71" w:rsidRPr="00CA7A71" w:rsidRDefault="00CA7A71" w:rsidP="00CA7A71">
            <w:pPr>
              <w:autoSpaceDE w:val="0"/>
              <w:autoSpaceDN w:val="0"/>
              <w:adjustRightInd w:val="0"/>
              <w:jc w:val="center"/>
              <w:rPr>
                <w:b/>
                <w:bCs/>
                <w:color w:val="000000"/>
                <w:sz w:val="22"/>
                <w:szCs w:val="22"/>
              </w:rPr>
            </w:pPr>
            <w:r w:rsidRPr="00CA7A71">
              <w:rPr>
                <w:b/>
                <w:bCs/>
                <w:color w:val="000000"/>
                <w:sz w:val="22"/>
                <w:szCs w:val="22"/>
              </w:rPr>
              <w:t>2024 г.</w:t>
            </w:r>
          </w:p>
        </w:tc>
      </w:tr>
      <w:tr w:rsidR="00CA7A71" w:rsidRPr="00CA7A71" w14:paraId="3B37F6A1" w14:textId="77777777" w:rsidTr="00575890">
        <w:trPr>
          <w:trHeight w:val="430"/>
          <w:tblHeader/>
          <w:jc w:val="center"/>
        </w:trPr>
        <w:tc>
          <w:tcPr>
            <w:tcW w:w="663" w:type="dxa"/>
            <w:vMerge/>
            <w:tcBorders>
              <w:left w:val="single" w:sz="6" w:space="0" w:color="auto"/>
              <w:bottom w:val="single" w:sz="6" w:space="0" w:color="auto"/>
              <w:right w:val="single" w:sz="6" w:space="0" w:color="auto"/>
            </w:tcBorders>
          </w:tcPr>
          <w:p w14:paraId="7C049324" w14:textId="77777777" w:rsidR="00CA7A71" w:rsidRPr="00CA7A71" w:rsidRDefault="00CA7A71" w:rsidP="00CA7A71">
            <w:pPr>
              <w:autoSpaceDE w:val="0"/>
              <w:autoSpaceDN w:val="0"/>
              <w:adjustRightInd w:val="0"/>
              <w:jc w:val="center"/>
              <w:rPr>
                <w:b/>
                <w:bCs/>
                <w:color w:val="000000"/>
                <w:sz w:val="22"/>
                <w:szCs w:val="22"/>
              </w:rPr>
            </w:pPr>
          </w:p>
        </w:tc>
        <w:tc>
          <w:tcPr>
            <w:tcW w:w="4753" w:type="dxa"/>
            <w:tcBorders>
              <w:top w:val="nil"/>
              <w:left w:val="single" w:sz="6" w:space="0" w:color="auto"/>
              <w:bottom w:val="single" w:sz="6" w:space="0" w:color="auto"/>
              <w:right w:val="single" w:sz="6" w:space="0" w:color="auto"/>
            </w:tcBorders>
          </w:tcPr>
          <w:p w14:paraId="568DD01A" w14:textId="77777777" w:rsidR="00CA7A71" w:rsidRPr="00CA7A71" w:rsidRDefault="00CA7A71" w:rsidP="00CA7A71">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hideMark/>
          </w:tcPr>
          <w:p w14:paraId="19755163" w14:textId="77777777" w:rsidR="00CA7A71" w:rsidRPr="00CA7A71" w:rsidRDefault="00CA7A71" w:rsidP="00CA7A71">
            <w:pPr>
              <w:autoSpaceDE w:val="0"/>
              <w:autoSpaceDN w:val="0"/>
              <w:adjustRightInd w:val="0"/>
              <w:jc w:val="center"/>
              <w:rPr>
                <w:b/>
                <w:bCs/>
                <w:color w:val="000000"/>
                <w:sz w:val="22"/>
                <w:szCs w:val="22"/>
              </w:rPr>
            </w:pPr>
            <w:r w:rsidRPr="00CA7A71">
              <w:rPr>
                <w:b/>
                <w:bCs/>
                <w:color w:val="000000"/>
                <w:sz w:val="22"/>
                <w:szCs w:val="22"/>
              </w:rPr>
              <w:t>план</w:t>
            </w:r>
          </w:p>
        </w:tc>
        <w:tc>
          <w:tcPr>
            <w:tcW w:w="1121" w:type="dxa"/>
            <w:tcBorders>
              <w:top w:val="single" w:sz="6" w:space="0" w:color="auto"/>
              <w:left w:val="single" w:sz="6" w:space="0" w:color="auto"/>
              <w:bottom w:val="single" w:sz="6" w:space="0" w:color="auto"/>
              <w:right w:val="single" w:sz="6" w:space="0" w:color="auto"/>
            </w:tcBorders>
            <w:hideMark/>
          </w:tcPr>
          <w:p w14:paraId="44BFF192" w14:textId="77777777" w:rsidR="00CA7A71" w:rsidRPr="00CA7A71" w:rsidRDefault="00CA7A71" w:rsidP="00CA7A71">
            <w:pPr>
              <w:autoSpaceDE w:val="0"/>
              <w:autoSpaceDN w:val="0"/>
              <w:adjustRightInd w:val="0"/>
              <w:jc w:val="center"/>
              <w:rPr>
                <w:b/>
                <w:bCs/>
                <w:color w:val="000000"/>
                <w:sz w:val="22"/>
                <w:szCs w:val="22"/>
              </w:rPr>
            </w:pPr>
            <w:r w:rsidRPr="00CA7A71">
              <w:rPr>
                <w:b/>
                <w:bCs/>
                <w:color w:val="000000"/>
                <w:sz w:val="22"/>
                <w:szCs w:val="22"/>
              </w:rPr>
              <w:t>план</w:t>
            </w:r>
          </w:p>
        </w:tc>
        <w:tc>
          <w:tcPr>
            <w:tcW w:w="1121" w:type="dxa"/>
            <w:tcBorders>
              <w:top w:val="single" w:sz="6" w:space="0" w:color="auto"/>
              <w:left w:val="single" w:sz="6" w:space="0" w:color="auto"/>
              <w:bottom w:val="single" w:sz="6" w:space="0" w:color="auto"/>
              <w:right w:val="single" w:sz="6" w:space="0" w:color="auto"/>
            </w:tcBorders>
            <w:hideMark/>
          </w:tcPr>
          <w:p w14:paraId="12A34722" w14:textId="77777777" w:rsidR="00CA7A71" w:rsidRPr="00CA7A71" w:rsidRDefault="00CA7A71" w:rsidP="00CA7A71">
            <w:pPr>
              <w:autoSpaceDE w:val="0"/>
              <w:autoSpaceDN w:val="0"/>
              <w:adjustRightInd w:val="0"/>
              <w:jc w:val="center"/>
              <w:rPr>
                <w:b/>
                <w:bCs/>
                <w:color w:val="000000"/>
                <w:sz w:val="22"/>
                <w:szCs w:val="22"/>
              </w:rPr>
            </w:pPr>
            <w:r w:rsidRPr="00CA7A71">
              <w:rPr>
                <w:b/>
                <w:bCs/>
                <w:color w:val="000000"/>
                <w:sz w:val="22"/>
                <w:szCs w:val="22"/>
              </w:rPr>
              <w:t>план</w:t>
            </w:r>
          </w:p>
        </w:tc>
        <w:tc>
          <w:tcPr>
            <w:tcW w:w="1316" w:type="dxa"/>
            <w:tcBorders>
              <w:top w:val="single" w:sz="6" w:space="0" w:color="auto"/>
              <w:left w:val="single" w:sz="6" w:space="0" w:color="auto"/>
              <w:bottom w:val="single" w:sz="6" w:space="0" w:color="auto"/>
              <w:right w:val="single" w:sz="6" w:space="0" w:color="auto"/>
            </w:tcBorders>
            <w:hideMark/>
          </w:tcPr>
          <w:p w14:paraId="1CEC95B5" w14:textId="77777777" w:rsidR="00CA7A71" w:rsidRPr="00CA7A71" w:rsidRDefault="00CA7A71" w:rsidP="00CA7A71">
            <w:pPr>
              <w:autoSpaceDE w:val="0"/>
              <w:autoSpaceDN w:val="0"/>
              <w:adjustRightInd w:val="0"/>
              <w:jc w:val="center"/>
              <w:rPr>
                <w:b/>
                <w:bCs/>
                <w:color w:val="000000"/>
                <w:sz w:val="22"/>
                <w:szCs w:val="22"/>
              </w:rPr>
            </w:pPr>
            <w:r w:rsidRPr="00CA7A71">
              <w:rPr>
                <w:b/>
                <w:bCs/>
                <w:color w:val="000000"/>
                <w:sz w:val="22"/>
                <w:szCs w:val="22"/>
              </w:rPr>
              <w:t>расчет</w:t>
            </w:r>
          </w:p>
        </w:tc>
      </w:tr>
      <w:tr w:rsidR="00CA7A71" w:rsidRPr="00CA7A71" w14:paraId="72FEC006" w14:textId="77777777" w:rsidTr="00575890">
        <w:trPr>
          <w:trHeight w:val="20"/>
          <w:jc w:val="center"/>
        </w:trPr>
        <w:tc>
          <w:tcPr>
            <w:tcW w:w="663" w:type="dxa"/>
            <w:tcBorders>
              <w:top w:val="single" w:sz="6" w:space="0" w:color="auto"/>
              <w:left w:val="single" w:sz="6" w:space="0" w:color="auto"/>
              <w:bottom w:val="single" w:sz="6" w:space="0" w:color="auto"/>
              <w:right w:val="single" w:sz="6" w:space="0" w:color="auto"/>
            </w:tcBorders>
            <w:hideMark/>
          </w:tcPr>
          <w:p w14:paraId="6CFD48F7" w14:textId="77777777" w:rsidR="00CA7A71" w:rsidRPr="00CA7A71" w:rsidRDefault="00CA7A71" w:rsidP="00CA7A71">
            <w:pPr>
              <w:autoSpaceDE w:val="0"/>
              <w:autoSpaceDN w:val="0"/>
              <w:adjustRightInd w:val="0"/>
              <w:jc w:val="center"/>
              <w:rPr>
                <w:color w:val="000000"/>
                <w:sz w:val="22"/>
                <w:szCs w:val="22"/>
              </w:rPr>
            </w:pPr>
            <w:r w:rsidRPr="00CA7A71">
              <w:rPr>
                <w:color w:val="000000"/>
                <w:sz w:val="22"/>
                <w:szCs w:val="22"/>
              </w:rPr>
              <w:t>1</w:t>
            </w:r>
          </w:p>
        </w:tc>
        <w:tc>
          <w:tcPr>
            <w:tcW w:w="4753" w:type="dxa"/>
            <w:tcBorders>
              <w:top w:val="single" w:sz="6" w:space="0" w:color="auto"/>
              <w:left w:val="single" w:sz="6" w:space="0" w:color="auto"/>
              <w:bottom w:val="single" w:sz="6" w:space="0" w:color="auto"/>
              <w:right w:val="nil"/>
            </w:tcBorders>
            <w:hideMark/>
          </w:tcPr>
          <w:p w14:paraId="4BE51AB3" w14:textId="77777777" w:rsidR="00CA7A71" w:rsidRPr="00CA7A71" w:rsidRDefault="00CA7A71" w:rsidP="00CA7A71">
            <w:pPr>
              <w:autoSpaceDE w:val="0"/>
              <w:autoSpaceDN w:val="0"/>
              <w:adjustRightInd w:val="0"/>
              <w:jc w:val="center"/>
              <w:rPr>
                <w:b/>
                <w:bCs/>
                <w:color w:val="000000"/>
                <w:sz w:val="22"/>
                <w:szCs w:val="22"/>
              </w:rPr>
            </w:pPr>
            <w:r w:rsidRPr="00CA7A71">
              <w:rPr>
                <w:b/>
                <w:bCs/>
                <w:color w:val="000000"/>
                <w:sz w:val="22"/>
                <w:szCs w:val="22"/>
              </w:rPr>
              <w:t>т е п л о н о с и т е л ь</w:t>
            </w:r>
          </w:p>
        </w:tc>
        <w:tc>
          <w:tcPr>
            <w:tcW w:w="1121" w:type="dxa"/>
            <w:tcBorders>
              <w:top w:val="single" w:sz="6" w:space="0" w:color="auto"/>
              <w:left w:val="nil"/>
              <w:bottom w:val="single" w:sz="6" w:space="0" w:color="auto"/>
              <w:right w:val="nil"/>
            </w:tcBorders>
          </w:tcPr>
          <w:p w14:paraId="2F3E1F51" w14:textId="77777777" w:rsidR="00CA7A71" w:rsidRPr="00CA7A71" w:rsidRDefault="00CA7A71" w:rsidP="00CA7A71">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14:paraId="7D443B8A" w14:textId="77777777" w:rsidR="00CA7A71" w:rsidRPr="00CA7A71" w:rsidRDefault="00CA7A71" w:rsidP="00CA7A71">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14:paraId="3DAD2A86" w14:textId="77777777" w:rsidR="00CA7A71" w:rsidRPr="00CA7A71" w:rsidRDefault="00CA7A71" w:rsidP="00CA7A71">
            <w:pPr>
              <w:autoSpaceDE w:val="0"/>
              <w:autoSpaceDN w:val="0"/>
              <w:adjustRightInd w:val="0"/>
              <w:jc w:val="center"/>
              <w:rPr>
                <w:b/>
                <w:bCs/>
                <w:color w:val="000000"/>
                <w:sz w:val="22"/>
                <w:szCs w:val="22"/>
              </w:rPr>
            </w:pPr>
          </w:p>
        </w:tc>
        <w:tc>
          <w:tcPr>
            <w:tcW w:w="1316" w:type="dxa"/>
            <w:tcBorders>
              <w:top w:val="single" w:sz="6" w:space="0" w:color="auto"/>
              <w:left w:val="nil"/>
              <w:bottom w:val="single" w:sz="6" w:space="0" w:color="auto"/>
              <w:right w:val="single" w:sz="6" w:space="0" w:color="auto"/>
            </w:tcBorders>
          </w:tcPr>
          <w:p w14:paraId="3745273A" w14:textId="77777777" w:rsidR="00CA7A71" w:rsidRPr="00CA7A71" w:rsidRDefault="00CA7A71" w:rsidP="00CA7A71">
            <w:pPr>
              <w:autoSpaceDE w:val="0"/>
              <w:autoSpaceDN w:val="0"/>
              <w:adjustRightInd w:val="0"/>
              <w:jc w:val="center"/>
              <w:rPr>
                <w:b/>
                <w:bCs/>
                <w:color w:val="000000"/>
                <w:sz w:val="22"/>
                <w:szCs w:val="22"/>
              </w:rPr>
            </w:pPr>
          </w:p>
        </w:tc>
      </w:tr>
      <w:tr w:rsidR="00CA7A71" w:rsidRPr="00CA7A71" w14:paraId="062833CA" w14:textId="77777777" w:rsidTr="00575890">
        <w:trPr>
          <w:trHeight w:val="20"/>
          <w:jc w:val="center"/>
        </w:trPr>
        <w:tc>
          <w:tcPr>
            <w:tcW w:w="663" w:type="dxa"/>
            <w:tcBorders>
              <w:top w:val="single" w:sz="6" w:space="0" w:color="auto"/>
              <w:left w:val="single" w:sz="6" w:space="0" w:color="auto"/>
              <w:bottom w:val="nil"/>
              <w:right w:val="single" w:sz="6" w:space="0" w:color="auto"/>
            </w:tcBorders>
            <w:hideMark/>
          </w:tcPr>
          <w:p w14:paraId="32198BDC" w14:textId="77777777" w:rsidR="00CA7A71" w:rsidRPr="00CA7A71" w:rsidRDefault="00CA7A71" w:rsidP="00CA7A71">
            <w:pPr>
              <w:autoSpaceDE w:val="0"/>
              <w:autoSpaceDN w:val="0"/>
              <w:adjustRightInd w:val="0"/>
              <w:jc w:val="center"/>
              <w:rPr>
                <w:color w:val="000000"/>
                <w:sz w:val="22"/>
                <w:szCs w:val="22"/>
              </w:rPr>
            </w:pPr>
            <w:r w:rsidRPr="00CA7A71">
              <w:rPr>
                <w:color w:val="000000"/>
                <w:sz w:val="22"/>
                <w:szCs w:val="22"/>
              </w:rPr>
              <w:t>1.1</w:t>
            </w:r>
          </w:p>
        </w:tc>
        <w:tc>
          <w:tcPr>
            <w:tcW w:w="4753" w:type="dxa"/>
            <w:tcBorders>
              <w:top w:val="single" w:sz="6" w:space="0" w:color="auto"/>
              <w:left w:val="single" w:sz="6" w:space="0" w:color="auto"/>
              <w:bottom w:val="single" w:sz="6" w:space="0" w:color="auto"/>
              <w:right w:val="single" w:sz="6" w:space="0" w:color="auto"/>
            </w:tcBorders>
            <w:hideMark/>
          </w:tcPr>
          <w:p w14:paraId="19173D22" w14:textId="77777777" w:rsidR="00CA7A71" w:rsidRPr="00CA7A71" w:rsidRDefault="00CA7A71" w:rsidP="00CA7A71">
            <w:pPr>
              <w:autoSpaceDE w:val="0"/>
              <w:autoSpaceDN w:val="0"/>
              <w:adjustRightInd w:val="0"/>
              <w:rPr>
                <w:color w:val="000000"/>
                <w:sz w:val="22"/>
                <w:szCs w:val="22"/>
              </w:rPr>
            </w:pPr>
            <w:r w:rsidRPr="00CA7A71">
              <w:rPr>
                <w:color w:val="000000"/>
                <w:sz w:val="22"/>
                <w:szCs w:val="22"/>
              </w:rPr>
              <w:t>потери и затраты теплоносителя, т(м</w:t>
            </w:r>
            <w:r w:rsidRPr="00CA7A71">
              <w:rPr>
                <w:color w:val="000000"/>
                <w:sz w:val="22"/>
                <w:szCs w:val="22"/>
                <w:vertAlign w:val="superscript"/>
              </w:rPr>
              <w:t>3</w:t>
            </w:r>
            <w:r w:rsidRPr="00CA7A71">
              <w:rPr>
                <w:color w:val="000000"/>
                <w:sz w:val="22"/>
                <w:szCs w:val="22"/>
              </w:rPr>
              <w:t>):</w:t>
            </w:r>
          </w:p>
        </w:tc>
        <w:tc>
          <w:tcPr>
            <w:tcW w:w="1121" w:type="dxa"/>
            <w:tcBorders>
              <w:top w:val="single" w:sz="6" w:space="0" w:color="auto"/>
              <w:left w:val="single" w:sz="6" w:space="0" w:color="auto"/>
              <w:bottom w:val="single" w:sz="6" w:space="0" w:color="auto"/>
              <w:right w:val="nil"/>
            </w:tcBorders>
          </w:tcPr>
          <w:p w14:paraId="2B90FC66"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nil"/>
              <w:bottom w:val="single" w:sz="6" w:space="0" w:color="auto"/>
              <w:right w:val="nil"/>
            </w:tcBorders>
          </w:tcPr>
          <w:p w14:paraId="742F8D9F"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nil"/>
              <w:bottom w:val="single" w:sz="6" w:space="0" w:color="auto"/>
              <w:right w:val="nil"/>
            </w:tcBorders>
          </w:tcPr>
          <w:p w14:paraId="5F591248"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6" w:space="0" w:color="auto"/>
              <w:left w:val="nil"/>
              <w:bottom w:val="single" w:sz="6" w:space="0" w:color="auto"/>
              <w:right w:val="single" w:sz="6" w:space="0" w:color="auto"/>
            </w:tcBorders>
          </w:tcPr>
          <w:p w14:paraId="771F485E"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7F4EA324" w14:textId="77777777" w:rsidTr="00575890">
        <w:trPr>
          <w:trHeight w:val="20"/>
          <w:jc w:val="center"/>
        </w:trPr>
        <w:tc>
          <w:tcPr>
            <w:tcW w:w="663" w:type="dxa"/>
            <w:tcBorders>
              <w:top w:val="nil"/>
              <w:left w:val="single" w:sz="6" w:space="0" w:color="auto"/>
              <w:bottom w:val="nil"/>
              <w:right w:val="single" w:sz="6" w:space="0" w:color="auto"/>
            </w:tcBorders>
          </w:tcPr>
          <w:p w14:paraId="4F5786C0"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6BD960B2"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0D5F6A8D"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0876DA1"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6857B21"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6" w:space="0" w:color="auto"/>
              <w:left w:val="single" w:sz="6" w:space="0" w:color="auto"/>
              <w:bottom w:val="single" w:sz="6" w:space="0" w:color="auto"/>
              <w:right w:val="single" w:sz="6" w:space="0" w:color="auto"/>
            </w:tcBorders>
          </w:tcPr>
          <w:p w14:paraId="49D158F6"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3E8629C8" w14:textId="77777777" w:rsidTr="00575890">
        <w:trPr>
          <w:trHeight w:val="20"/>
          <w:jc w:val="center"/>
        </w:trPr>
        <w:tc>
          <w:tcPr>
            <w:tcW w:w="663" w:type="dxa"/>
            <w:tcBorders>
              <w:top w:val="nil"/>
              <w:left w:val="single" w:sz="6" w:space="0" w:color="auto"/>
              <w:bottom w:val="nil"/>
              <w:right w:val="single" w:sz="6" w:space="0" w:color="auto"/>
            </w:tcBorders>
          </w:tcPr>
          <w:p w14:paraId="06D58AC0"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4938A62A"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1D4B7EDD"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44EA372"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7E15157"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6" w:space="0" w:color="auto"/>
              <w:left w:val="single" w:sz="6" w:space="0" w:color="auto"/>
              <w:bottom w:val="single" w:sz="6" w:space="0" w:color="auto"/>
              <w:right w:val="single" w:sz="6" w:space="0" w:color="auto"/>
            </w:tcBorders>
          </w:tcPr>
          <w:p w14:paraId="69FA3312" w14:textId="77777777" w:rsidR="00CA7A71" w:rsidRPr="00CA7A71" w:rsidRDefault="00CA7A71" w:rsidP="00CA7A71">
            <w:pPr>
              <w:autoSpaceDE w:val="0"/>
              <w:autoSpaceDN w:val="0"/>
              <w:adjustRightInd w:val="0"/>
              <w:jc w:val="center"/>
              <w:rPr>
                <w:color w:val="000000"/>
                <w:sz w:val="22"/>
                <w:szCs w:val="22"/>
              </w:rPr>
            </w:pPr>
          </w:p>
        </w:tc>
      </w:tr>
      <w:bookmarkEnd w:id="56"/>
      <w:tr w:rsidR="00CA7A71" w:rsidRPr="00CA7A71" w14:paraId="3FB9AB5F" w14:textId="77777777" w:rsidTr="00575890">
        <w:trPr>
          <w:trHeight w:val="20"/>
          <w:jc w:val="center"/>
        </w:trPr>
        <w:tc>
          <w:tcPr>
            <w:tcW w:w="663" w:type="dxa"/>
            <w:tcBorders>
              <w:top w:val="nil"/>
              <w:left w:val="single" w:sz="6" w:space="0" w:color="auto"/>
              <w:bottom w:val="single" w:sz="6" w:space="0" w:color="auto"/>
              <w:right w:val="single" w:sz="6" w:space="0" w:color="auto"/>
            </w:tcBorders>
          </w:tcPr>
          <w:p w14:paraId="3BFDBB3E"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10050E58"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2D041120" w14:textId="77777777" w:rsidR="00CA7A71" w:rsidRPr="00CA7A71" w:rsidRDefault="00CA7A71" w:rsidP="00CA7A71">
            <w:pPr>
              <w:rPr>
                <w:sz w:val="22"/>
                <w:szCs w:val="22"/>
              </w:rPr>
            </w:pPr>
          </w:p>
        </w:tc>
        <w:tc>
          <w:tcPr>
            <w:tcW w:w="1121" w:type="dxa"/>
            <w:tcBorders>
              <w:top w:val="single" w:sz="6" w:space="0" w:color="auto"/>
              <w:left w:val="single" w:sz="6" w:space="0" w:color="auto"/>
              <w:bottom w:val="single" w:sz="4" w:space="0" w:color="auto"/>
              <w:right w:val="single" w:sz="6" w:space="0" w:color="auto"/>
            </w:tcBorders>
          </w:tcPr>
          <w:p w14:paraId="1011B339" w14:textId="77777777" w:rsidR="00CA7A71" w:rsidRPr="00CA7A71" w:rsidRDefault="00CA7A71" w:rsidP="00CA7A71">
            <w:pPr>
              <w:rPr>
                <w:sz w:val="22"/>
                <w:szCs w:val="22"/>
              </w:rPr>
            </w:pPr>
          </w:p>
        </w:tc>
        <w:tc>
          <w:tcPr>
            <w:tcW w:w="1121" w:type="dxa"/>
            <w:tcBorders>
              <w:top w:val="single" w:sz="6" w:space="0" w:color="auto"/>
              <w:left w:val="single" w:sz="6" w:space="0" w:color="auto"/>
              <w:bottom w:val="single" w:sz="4" w:space="0" w:color="auto"/>
              <w:right w:val="single" w:sz="6" w:space="0" w:color="auto"/>
            </w:tcBorders>
          </w:tcPr>
          <w:p w14:paraId="121546D6" w14:textId="77777777" w:rsidR="00CA7A71" w:rsidRPr="00CA7A71" w:rsidRDefault="00CA7A71" w:rsidP="00CA7A71">
            <w:pPr>
              <w:jc w:val="center"/>
              <w:rPr>
                <w:color w:val="000000"/>
                <w:sz w:val="22"/>
                <w:szCs w:val="22"/>
              </w:rPr>
            </w:pPr>
            <w:r w:rsidRPr="00CA7A71">
              <w:rPr>
                <w:color w:val="000000"/>
                <w:sz w:val="22"/>
                <w:szCs w:val="22"/>
              </w:rPr>
              <w:t>30534,90</w:t>
            </w:r>
          </w:p>
        </w:tc>
        <w:tc>
          <w:tcPr>
            <w:tcW w:w="1316" w:type="dxa"/>
            <w:tcBorders>
              <w:top w:val="single" w:sz="6" w:space="0" w:color="auto"/>
              <w:left w:val="single" w:sz="6" w:space="0" w:color="auto"/>
              <w:bottom w:val="single" w:sz="4" w:space="0" w:color="auto"/>
              <w:right w:val="single" w:sz="6" w:space="0" w:color="auto"/>
            </w:tcBorders>
          </w:tcPr>
          <w:p w14:paraId="554B2AE6" w14:textId="77777777" w:rsidR="00CA7A71" w:rsidRPr="00CA7A71" w:rsidRDefault="00CA7A71" w:rsidP="00CA7A71">
            <w:pPr>
              <w:jc w:val="center"/>
              <w:rPr>
                <w:color w:val="000000"/>
                <w:sz w:val="22"/>
                <w:szCs w:val="22"/>
              </w:rPr>
            </w:pPr>
            <w:r w:rsidRPr="00CA7A71">
              <w:rPr>
                <w:color w:val="000000"/>
                <w:sz w:val="22"/>
                <w:szCs w:val="22"/>
              </w:rPr>
              <w:t>30596,18</w:t>
            </w:r>
          </w:p>
        </w:tc>
      </w:tr>
      <w:tr w:rsidR="00CA7A71" w:rsidRPr="00CA7A71" w14:paraId="0BBD972A" w14:textId="77777777" w:rsidTr="00575890">
        <w:trPr>
          <w:trHeight w:val="20"/>
          <w:jc w:val="center"/>
        </w:trPr>
        <w:tc>
          <w:tcPr>
            <w:tcW w:w="663" w:type="dxa"/>
            <w:tcBorders>
              <w:top w:val="single" w:sz="6" w:space="0" w:color="auto"/>
              <w:left w:val="single" w:sz="6" w:space="0" w:color="auto"/>
              <w:bottom w:val="nil"/>
              <w:right w:val="single" w:sz="6" w:space="0" w:color="auto"/>
            </w:tcBorders>
            <w:hideMark/>
          </w:tcPr>
          <w:p w14:paraId="50F031FA" w14:textId="77777777" w:rsidR="00CA7A71" w:rsidRPr="00CA7A71" w:rsidRDefault="00CA7A71" w:rsidP="00CA7A71">
            <w:pPr>
              <w:autoSpaceDE w:val="0"/>
              <w:autoSpaceDN w:val="0"/>
              <w:adjustRightInd w:val="0"/>
              <w:jc w:val="center"/>
              <w:rPr>
                <w:color w:val="000000"/>
                <w:sz w:val="22"/>
                <w:szCs w:val="22"/>
              </w:rPr>
            </w:pPr>
            <w:r w:rsidRPr="00CA7A71">
              <w:rPr>
                <w:color w:val="000000"/>
                <w:sz w:val="22"/>
                <w:szCs w:val="22"/>
              </w:rPr>
              <w:t>1.2</w:t>
            </w:r>
          </w:p>
        </w:tc>
        <w:tc>
          <w:tcPr>
            <w:tcW w:w="4753" w:type="dxa"/>
            <w:tcBorders>
              <w:top w:val="single" w:sz="6" w:space="0" w:color="auto"/>
              <w:left w:val="single" w:sz="6" w:space="0" w:color="auto"/>
              <w:bottom w:val="single" w:sz="6" w:space="0" w:color="auto"/>
              <w:right w:val="single" w:sz="6" w:space="0" w:color="auto"/>
            </w:tcBorders>
            <w:hideMark/>
          </w:tcPr>
          <w:p w14:paraId="29BA3530" w14:textId="77777777" w:rsidR="00CA7A71" w:rsidRPr="00CA7A71" w:rsidRDefault="00CA7A71" w:rsidP="00CA7A71">
            <w:pPr>
              <w:autoSpaceDE w:val="0"/>
              <w:autoSpaceDN w:val="0"/>
              <w:adjustRightInd w:val="0"/>
              <w:rPr>
                <w:color w:val="000000"/>
                <w:sz w:val="22"/>
                <w:szCs w:val="22"/>
              </w:rPr>
            </w:pPr>
            <w:r w:rsidRPr="00CA7A71">
              <w:rPr>
                <w:color w:val="000000"/>
                <w:sz w:val="22"/>
                <w:szCs w:val="22"/>
              </w:rPr>
              <w:t>среднегодовой объем тепловых сетей, м</w:t>
            </w:r>
            <w:r w:rsidRPr="00CA7A71">
              <w:rPr>
                <w:color w:val="000000"/>
                <w:sz w:val="22"/>
                <w:szCs w:val="22"/>
                <w:vertAlign w:val="superscript"/>
              </w:rPr>
              <w:t>3</w:t>
            </w:r>
            <w:r w:rsidRPr="00CA7A71">
              <w:rPr>
                <w:color w:val="000000"/>
                <w:sz w:val="22"/>
                <w:szCs w:val="22"/>
              </w:rPr>
              <w:t>:</w:t>
            </w:r>
          </w:p>
        </w:tc>
        <w:tc>
          <w:tcPr>
            <w:tcW w:w="1121" w:type="dxa"/>
            <w:tcBorders>
              <w:top w:val="single" w:sz="6" w:space="0" w:color="auto"/>
              <w:left w:val="single" w:sz="6" w:space="0" w:color="auto"/>
              <w:bottom w:val="single" w:sz="6" w:space="0" w:color="auto"/>
              <w:right w:val="single" w:sz="4" w:space="0" w:color="auto"/>
            </w:tcBorders>
          </w:tcPr>
          <w:p w14:paraId="67974575"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31507D3C"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77E13791"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14:paraId="161DAE8A"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59E8B3BD" w14:textId="77777777" w:rsidTr="00575890">
        <w:trPr>
          <w:trHeight w:val="20"/>
          <w:jc w:val="center"/>
        </w:trPr>
        <w:tc>
          <w:tcPr>
            <w:tcW w:w="663" w:type="dxa"/>
            <w:tcBorders>
              <w:top w:val="nil"/>
              <w:left w:val="single" w:sz="6" w:space="0" w:color="auto"/>
              <w:bottom w:val="nil"/>
              <w:right w:val="single" w:sz="6" w:space="0" w:color="auto"/>
            </w:tcBorders>
          </w:tcPr>
          <w:p w14:paraId="035CCE20"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1A5C4704"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611D306E"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14:paraId="37D7CCD8"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14:paraId="6CDA4EFC"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4" w:space="0" w:color="auto"/>
              <w:left w:val="single" w:sz="6" w:space="0" w:color="auto"/>
              <w:bottom w:val="single" w:sz="6" w:space="0" w:color="auto"/>
              <w:right w:val="single" w:sz="6" w:space="0" w:color="auto"/>
            </w:tcBorders>
          </w:tcPr>
          <w:p w14:paraId="0E15158E"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41875E7F" w14:textId="77777777" w:rsidTr="00575890">
        <w:trPr>
          <w:trHeight w:val="20"/>
          <w:jc w:val="center"/>
        </w:trPr>
        <w:tc>
          <w:tcPr>
            <w:tcW w:w="663" w:type="dxa"/>
            <w:tcBorders>
              <w:top w:val="nil"/>
              <w:left w:val="single" w:sz="6" w:space="0" w:color="auto"/>
              <w:bottom w:val="nil"/>
              <w:right w:val="single" w:sz="6" w:space="0" w:color="auto"/>
            </w:tcBorders>
          </w:tcPr>
          <w:p w14:paraId="4F443A9E"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07899AE4"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4507C7FD"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690005D"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D6AC640"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6" w:space="0" w:color="auto"/>
              <w:left w:val="single" w:sz="6" w:space="0" w:color="auto"/>
              <w:bottom w:val="single" w:sz="6" w:space="0" w:color="auto"/>
              <w:right w:val="single" w:sz="6" w:space="0" w:color="auto"/>
            </w:tcBorders>
          </w:tcPr>
          <w:p w14:paraId="3444769E"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3C872A85" w14:textId="77777777" w:rsidTr="00575890">
        <w:trPr>
          <w:trHeight w:val="20"/>
          <w:jc w:val="center"/>
        </w:trPr>
        <w:tc>
          <w:tcPr>
            <w:tcW w:w="663" w:type="dxa"/>
            <w:tcBorders>
              <w:top w:val="nil"/>
              <w:left w:val="single" w:sz="6" w:space="0" w:color="auto"/>
              <w:bottom w:val="single" w:sz="6" w:space="0" w:color="auto"/>
              <w:right w:val="single" w:sz="6" w:space="0" w:color="auto"/>
            </w:tcBorders>
          </w:tcPr>
          <w:p w14:paraId="0140F27A"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33A2D89C"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095CAB8C" w14:textId="77777777" w:rsidR="00CA7A71" w:rsidRPr="00CA7A71" w:rsidRDefault="00CA7A71" w:rsidP="00CA7A71">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32DD4CA" w14:textId="77777777" w:rsidR="00CA7A71" w:rsidRPr="00CA7A71" w:rsidRDefault="00CA7A71" w:rsidP="00CA7A71">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049310C" w14:textId="77777777" w:rsidR="00CA7A71" w:rsidRPr="00CA7A71" w:rsidRDefault="00CA7A71" w:rsidP="00CA7A71">
            <w:pPr>
              <w:jc w:val="center"/>
              <w:rPr>
                <w:sz w:val="22"/>
                <w:szCs w:val="22"/>
              </w:rPr>
            </w:pPr>
            <w:r w:rsidRPr="00CA7A71">
              <w:rPr>
                <w:sz w:val="22"/>
                <w:szCs w:val="22"/>
              </w:rPr>
              <w:t>1591,61</w:t>
            </w:r>
          </w:p>
        </w:tc>
        <w:tc>
          <w:tcPr>
            <w:tcW w:w="1316" w:type="dxa"/>
            <w:tcBorders>
              <w:top w:val="single" w:sz="6" w:space="0" w:color="auto"/>
              <w:left w:val="single" w:sz="6" w:space="0" w:color="auto"/>
              <w:bottom w:val="single" w:sz="6" w:space="0" w:color="auto"/>
              <w:right w:val="single" w:sz="6" w:space="0" w:color="auto"/>
            </w:tcBorders>
          </w:tcPr>
          <w:p w14:paraId="22EB6B7C" w14:textId="77777777" w:rsidR="00CA7A71" w:rsidRPr="00CA7A71" w:rsidRDefault="00CA7A71" w:rsidP="00CA7A71">
            <w:pPr>
              <w:jc w:val="center"/>
              <w:rPr>
                <w:sz w:val="22"/>
                <w:szCs w:val="22"/>
              </w:rPr>
            </w:pPr>
            <w:r w:rsidRPr="00CA7A71">
              <w:rPr>
                <w:sz w:val="22"/>
                <w:szCs w:val="22"/>
              </w:rPr>
              <w:t>1586,39</w:t>
            </w:r>
          </w:p>
        </w:tc>
      </w:tr>
      <w:tr w:rsidR="00CA7A71" w:rsidRPr="00CA7A71" w14:paraId="7B103953" w14:textId="77777777" w:rsidTr="00575890">
        <w:trPr>
          <w:trHeight w:val="20"/>
          <w:jc w:val="center"/>
        </w:trPr>
        <w:tc>
          <w:tcPr>
            <w:tcW w:w="663" w:type="dxa"/>
            <w:tcBorders>
              <w:top w:val="single" w:sz="6" w:space="0" w:color="auto"/>
              <w:left w:val="single" w:sz="6" w:space="0" w:color="auto"/>
              <w:bottom w:val="nil"/>
              <w:right w:val="single" w:sz="6" w:space="0" w:color="auto"/>
            </w:tcBorders>
            <w:hideMark/>
          </w:tcPr>
          <w:p w14:paraId="28770C2E" w14:textId="77777777" w:rsidR="00CA7A71" w:rsidRPr="00CA7A71" w:rsidRDefault="00CA7A71" w:rsidP="00CA7A71">
            <w:pPr>
              <w:autoSpaceDE w:val="0"/>
              <w:autoSpaceDN w:val="0"/>
              <w:adjustRightInd w:val="0"/>
              <w:jc w:val="center"/>
              <w:rPr>
                <w:color w:val="000000"/>
                <w:sz w:val="22"/>
                <w:szCs w:val="22"/>
              </w:rPr>
            </w:pPr>
            <w:r w:rsidRPr="00CA7A71">
              <w:rPr>
                <w:color w:val="000000"/>
                <w:sz w:val="22"/>
                <w:szCs w:val="22"/>
              </w:rPr>
              <w:t>1.3</w:t>
            </w:r>
          </w:p>
        </w:tc>
        <w:tc>
          <w:tcPr>
            <w:tcW w:w="9432" w:type="dxa"/>
            <w:gridSpan w:val="5"/>
            <w:tcBorders>
              <w:top w:val="single" w:sz="6" w:space="0" w:color="auto"/>
              <w:left w:val="single" w:sz="6" w:space="0" w:color="auto"/>
              <w:bottom w:val="single" w:sz="6" w:space="0" w:color="auto"/>
              <w:right w:val="single" w:sz="6" w:space="0" w:color="auto"/>
            </w:tcBorders>
            <w:hideMark/>
          </w:tcPr>
          <w:p w14:paraId="7A1B0EB5" w14:textId="77777777" w:rsidR="00CA7A71" w:rsidRPr="00CA7A71" w:rsidRDefault="00CA7A71" w:rsidP="00CA7A71">
            <w:pPr>
              <w:autoSpaceDE w:val="0"/>
              <w:autoSpaceDN w:val="0"/>
              <w:adjustRightInd w:val="0"/>
              <w:rPr>
                <w:color w:val="000000"/>
                <w:sz w:val="22"/>
                <w:szCs w:val="22"/>
              </w:rPr>
            </w:pPr>
            <w:r w:rsidRPr="00CA7A71">
              <w:rPr>
                <w:color w:val="000000"/>
                <w:sz w:val="22"/>
                <w:szCs w:val="22"/>
              </w:rPr>
              <w:t>отношение потерь и затрат теплоносителя к среднегодовому объему тепловых сетей, %:</w:t>
            </w:r>
          </w:p>
        </w:tc>
      </w:tr>
      <w:tr w:rsidR="00CA7A71" w:rsidRPr="00CA7A71" w14:paraId="12D947D8" w14:textId="77777777" w:rsidTr="00575890">
        <w:trPr>
          <w:trHeight w:val="20"/>
          <w:jc w:val="center"/>
        </w:trPr>
        <w:tc>
          <w:tcPr>
            <w:tcW w:w="663" w:type="dxa"/>
            <w:tcBorders>
              <w:top w:val="nil"/>
              <w:left w:val="single" w:sz="6" w:space="0" w:color="auto"/>
              <w:bottom w:val="nil"/>
              <w:right w:val="single" w:sz="6" w:space="0" w:color="auto"/>
            </w:tcBorders>
          </w:tcPr>
          <w:p w14:paraId="387423DB"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5A906864"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 xml:space="preserve">пар </w:t>
            </w:r>
          </w:p>
        </w:tc>
        <w:tc>
          <w:tcPr>
            <w:tcW w:w="1121" w:type="dxa"/>
            <w:tcBorders>
              <w:top w:val="single" w:sz="6" w:space="0" w:color="auto"/>
              <w:left w:val="single" w:sz="6" w:space="0" w:color="auto"/>
              <w:bottom w:val="single" w:sz="6" w:space="0" w:color="auto"/>
              <w:right w:val="single" w:sz="6" w:space="0" w:color="auto"/>
            </w:tcBorders>
          </w:tcPr>
          <w:p w14:paraId="7101AA61"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7F23436"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1C9E7E3"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6" w:space="0" w:color="auto"/>
              <w:left w:val="single" w:sz="6" w:space="0" w:color="auto"/>
              <w:bottom w:val="single" w:sz="6" w:space="0" w:color="auto"/>
              <w:right w:val="single" w:sz="6" w:space="0" w:color="auto"/>
            </w:tcBorders>
          </w:tcPr>
          <w:p w14:paraId="49D1DB5C"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3A6683D5" w14:textId="77777777" w:rsidTr="00575890">
        <w:trPr>
          <w:trHeight w:val="20"/>
          <w:jc w:val="center"/>
        </w:trPr>
        <w:tc>
          <w:tcPr>
            <w:tcW w:w="663" w:type="dxa"/>
            <w:tcBorders>
              <w:top w:val="nil"/>
              <w:left w:val="single" w:sz="6" w:space="0" w:color="auto"/>
              <w:bottom w:val="nil"/>
              <w:right w:val="single" w:sz="6" w:space="0" w:color="auto"/>
            </w:tcBorders>
          </w:tcPr>
          <w:p w14:paraId="34A5E0C4"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5AAC9AFD"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2AC2C94F"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DB196AC"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0EDF616"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6" w:space="0" w:color="auto"/>
              <w:left w:val="single" w:sz="6" w:space="0" w:color="auto"/>
              <w:bottom w:val="single" w:sz="6" w:space="0" w:color="auto"/>
              <w:right w:val="single" w:sz="6" w:space="0" w:color="auto"/>
            </w:tcBorders>
          </w:tcPr>
          <w:p w14:paraId="74068D45"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494CCCDB" w14:textId="77777777" w:rsidTr="00575890">
        <w:trPr>
          <w:trHeight w:val="20"/>
          <w:jc w:val="center"/>
        </w:trPr>
        <w:tc>
          <w:tcPr>
            <w:tcW w:w="663" w:type="dxa"/>
            <w:tcBorders>
              <w:top w:val="nil"/>
              <w:left w:val="single" w:sz="6" w:space="0" w:color="auto"/>
              <w:bottom w:val="single" w:sz="6" w:space="0" w:color="auto"/>
              <w:right w:val="single" w:sz="6" w:space="0" w:color="auto"/>
            </w:tcBorders>
          </w:tcPr>
          <w:p w14:paraId="09DC4E49"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63B3FA11"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0A8D5D2F" w14:textId="77777777" w:rsidR="00CA7A71" w:rsidRPr="00CA7A71" w:rsidRDefault="00CA7A71" w:rsidP="00CA7A71">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C3C82FA" w14:textId="77777777" w:rsidR="00CA7A71" w:rsidRPr="00CA7A71" w:rsidRDefault="00CA7A71" w:rsidP="00CA7A71">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879A5C8" w14:textId="77777777" w:rsidR="00CA7A71" w:rsidRPr="00CA7A71" w:rsidRDefault="00CA7A71" w:rsidP="00CA7A71">
            <w:pPr>
              <w:jc w:val="center"/>
              <w:rPr>
                <w:sz w:val="22"/>
                <w:szCs w:val="22"/>
              </w:rPr>
            </w:pPr>
            <w:r w:rsidRPr="00CA7A71">
              <w:rPr>
                <w:sz w:val="22"/>
                <w:szCs w:val="22"/>
              </w:rPr>
              <w:t>19</w:t>
            </w:r>
            <w:r w:rsidRPr="00CA7A71">
              <w:rPr>
                <w:sz w:val="22"/>
                <w:szCs w:val="22"/>
                <w:lang w:val="en-US"/>
              </w:rPr>
              <w:t>18</w:t>
            </w:r>
          </w:p>
        </w:tc>
        <w:tc>
          <w:tcPr>
            <w:tcW w:w="1316" w:type="dxa"/>
            <w:tcBorders>
              <w:top w:val="single" w:sz="6" w:space="0" w:color="auto"/>
              <w:left w:val="single" w:sz="6" w:space="0" w:color="auto"/>
              <w:bottom w:val="single" w:sz="6" w:space="0" w:color="auto"/>
              <w:right w:val="single" w:sz="6" w:space="0" w:color="auto"/>
            </w:tcBorders>
            <w:hideMark/>
          </w:tcPr>
          <w:p w14:paraId="1DD9D854" w14:textId="77777777" w:rsidR="00CA7A71" w:rsidRPr="00CA7A71" w:rsidRDefault="00CA7A71" w:rsidP="00CA7A71">
            <w:pPr>
              <w:jc w:val="center"/>
              <w:rPr>
                <w:sz w:val="22"/>
                <w:szCs w:val="22"/>
              </w:rPr>
            </w:pPr>
            <w:r w:rsidRPr="00CA7A71">
              <w:rPr>
                <w:sz w:val="22"/>
                <w:szCs w:val="22"/>
              </w:rPr>
              <w:t>1928</w:t>
            </w:r>
          </w:p>
        </w:tc>
      </w:tr>
      <w:tr w:rsidR="00CA7A71" w:rsidRPr="00CA7A71" w14:paraId="66CEE2F6" w14:textId="77777777" w:rsidTr="00575890">
        <w:trPr>
          <w:trHeight w:val="20"/>
          <w:jc w:val="center"/>
        </w:trPr>
        <w:tc>
          <w:tcPr>
            <w:tcW w:w="663" w:type="dxa"/>
            <w:tcBorders>
              <w:top w:val="single" w:sz="6" w:space="0" w:color="auto"/>
              <w:left w:val="single" w:sz="6" w:space="0" w:color="auto"/>
              <w:bottom w:val="nil"/>
              <w:right w:val="single" w:sz="6" w:space="0" w:color="auto"/>
            </w:tcBorders>
            <w:hideMark/>
          </w:tcPr>
          <w:p w14:paraId="225BCC32" w14:textId="77777777" w:rsidR="00CA7A71" w:rsidRPr="00CA7A71" w:rsidRDefault="00CA7A71" w:rsidP="00CA7A71">
            <w:pPr>
              <w:autoSpaceDE w:val="0"/>
              <w:autoSpaceDN w:val="0"/>
              <w:adjustRightInd w:val="0"/>
              <w:jc w:val="center"/>
              <w:rPr>
                <w:color w:val="000000"/>
                <w:sz w:val="22"/>
                <w:szCs w:val="22"/>
              </w:rPr>
            </w:pPr>
            <w:r w:rsidRPr="00CA7A71">
              <w:rPr>
                <w:color w:val="000000"/>
                <w:sz w:val="22"/>
                <w:szCs w:val="22"/>
              </w:rPr>
              <w:t>1.4</w:t>
            </w:r>
          </w:p>
        </w:tc>
        <w:tc>
          <w:tcPr>
            <w:tcW w:w="9432" w:type="dxa"/>
            <w:gridSpan w:val="5"/>
            <w:tcBorders>
              <w:top w:val="single" w:sz="6" w:space="0" w:color="auto"/>
              <w:left w:val="single" w:sz="6" w:space="0" w:color="auto"/>
              <w:bottom w:val="single" w:sz="6" w:space="0" w:color="auto"/>
              <w:right w:val="single" w:sz="6" w:space="0" w:color="auto"/>
            </w:tcBorders>
            <w:hideMark/>
          </w:tcPr>
          <w:p w14:paraId="36B55D73" w14:textId="77777777" w:rsidR="00CA7A71" w:rsidRPr="00CA7A71" w:rsidRDefault="00CA7A71" w:rsidP="00CA7A71">
            <w:pPr>
              <w:autoSpaceDE w:val="0"/>
              <w:autoSpaceDN w:val="0"/>
              <w:adjustRightInd w:val="0"/>
              <w:rPr>
                <w:color w:val="000000"/>
                <w:sz w:val="22"/>
                <w:szCs w:val="22"/>
              </w:rPr>
            </w:pPr>
            <w:r w:rsidRPr="00CA7A71">
              <w:rPr>
                <w:color w:val="000000"/>
                <w:sz w:val="22"/>
                <w:szCs w:val="22"/>
              </w:rPr>
              <w:t>отношение потерь и затрат теплоносителя к среднегодовому объему тепловых сетей, %/час (п.1.3:8 760):</w:t>
            </w:r>
          </w:p>
        </w:tc>
      </w:tr>
      <w:tr w:rsidR="00CA7A71" w:rsidRPr="00CA7A71" w14:paraId="44C10050" w14:textId="77777777" w:rsidTr="00575890">
        <w:trPr>
          <w:trHeight w:val="20"/>
          <w:jc w:val="center"/>
        </w:trPr>
        <w:tc>
          <w:tcPr>
            <w:tcW w:w="663" w:type="dxa"/>
            <w:tcBorders>
              <w:top w:val="nil"/>
              <w:left w:val="single" w:sz="6" w:space="0" w:color="auto"/>
              <w:bottom w:val="nil"/>
              <w:right w:val="single" w:sz="6" w:space="0" w:color="auto"/>
            </w:tcBorders>
          </w:tcPr>
          <w:p w14:paraId="29E5DD92"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7271FA96"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19A73073"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DFA6B3E"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AF0FD98"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6" w:space="0" w:color="auto"/>
              <w:left w:val="single" w:sz="6" w:space="0" w:color="auto"/>
              <w:bottom w:val="single" w:sz="6" w:space="0" w:color="auto"/>
              <w:right w:val="single" w:sz="6" w:space="0" w:color="auto"/>
            </w:tcBorders>
          </w:tcPr>
          <w:p w14:paraId="1A3D826B"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766EB07A" w14:textId="77777777" w:rsidTr="00575890">
        <w:trPr>
          <w:trHeight w:val="20"/>
          <w:jc w:val="center"/>
        </w:trPr>
        <w:tc>
          <w:tcPr>
            <w:tcW w:w="663" w:type="dxa"/>
            <w:tcBorders>
              <w:top w:val="nil"/>
              <w:left w:val="single" w:sz="6" w:space="0" w:color="auto"/>
              <w:bottom w:val="nil"/>
              <w:right w:val="single" w:sz="6" w:space="0" w:color="auto"/>
            </w:tcBorders>
          </w:tcPr>
          <w:p w14:paraId="3B35D4CE"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1B31B137"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5C683E4E"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62B2070"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F8823F4"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6" w:space="0" w:color="auto"/>
              <w:left w:val="single" w:sz="6" w:space="0" w:color="auto"/>
              <w:bottom w:val="single" w:sz="6" w:space="0" w:color="auto"/>
              <w:right w:val="single" w:sz="6" w:space="0" w:color="auto"/>
            </w:tcBorders>
          </w:tcPr>
          <w:p w14:paraId="04D83B7C"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532C8084" w14:textId="77777777" w:rsidTr="00575890">
        <w:trPr>
          <w:trHeight w:val="20"/>
          <w:jc w:val="center"/>
        </w:trPr>
        <w:tc>
          <w:tcPr>
            <w:tcW w:w="663" w:type="dxa"/>
            <w:tcBorders>
              <w:top w:val="nil"/>
              <w:left w:val="single" w:sz="6" w:space="0" w:color="auto"/>
              <w:bottom w:val="single" w:sz="6" w:space="0" w:color="auto"/>
              <w:right w:val="single" w:sz="6" w:space="0" w:color="auto"/>
            </w:tcBorders>
          </w:tcPr>
          <w:p w14:paraId="0F752D83"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1D5FB15D"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7B240E27"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13FF869" w14:textId="77777777" w:rsidR="00CA7A71" w:rsidRPr="00CA7A71" w:rsidRDefault="00CA7A71" w:rsidP="00CA7A71">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E29B2ED" w14:textId="77777777" w:rsidR="00CA7A71" w:rsidRPr="00CA7A71" w:rsidRDefault="00CA7A71" w:rsidP="00CA7A71">
            <w:pPr>
              <w:jc w:val="center"/>
              <w:rPr>
                <w:sz w:val="22"/>
                <w:szCs w:val="22"/>
                <w:lang w:val="en-US"/>
              </w:rPr>
            </w:pPr>
            <w:r w:rsidRPr="00CA7A71">
              <w:rPr>
                <w:sz w:val="22"/>
                <w:szCs w:val="22"/>
              </w:rPr>
              <w:t>0,21</w:t>
            </w:r>
            <w:r w:rsidRPr="00CA7A71">
              <w:rPr>
                <w:sz w:val="22"/>
                <w:szCs w:val="22"/>
                <w:lang w:val="en-US"/>
              </w:rPr>
              <w:t>9</w:t>
            </w:r>
          </w:p>
        </w:tc>
        <w:tc>
          <w:tcPr>
            <w:tcW w:w="1316" w:type="dxa"/>
            <w:tcBorders>
              <w:top w:val="single" w:sz="6" w:space="0" w:color="auto"/>
              <w:left w:val="single" w:sz="6" w:space="0" w:color="auto"/>
              <w:bottom w:val="single" w:sz="6" w:space="0" w:color="auto"/>
              <w:right w:val="single" w:sz="6" w:space="0" w:color="auto"/>
            </w:tcBorders>
          </w:tcPr>
          <w:p w14:paraId="20C225AF" w14:textId="77777777" w:rsidR="00CA7A71" w:rsidRPr="00CA7A71" w:rsidRDefault="00CA7A71" w:rsidP="00CA7A71">
            <w:pPr>
              <w:jc w:val="center"/>
              <w:rPr>
                <w:sz w:val="22"/>
                <w:szCs w:val="22"/>
              </w:rPr>
            </w:pPr>
            <w:r w:rsidRPr="00CA7A71">
              <w:rPr>
                <w:sz w:val="22"/>
                <w:szCs w:val="22"/>
              </w:rPr>
              <w:t>0,22</w:t>
            </w:r>
          </w:p>
        </w:tc>
      </w:tr>
      <w:tr w:rsidR="00CA7A71" w:rsidRPr="00CA7A71" w14:paraId="6331C7AB" w14:textId="77777777" w:rsidTr="00575890">
        <w:trPr>
          <w:trHeight w:val="20"/>
          <w:jc w:val="center"/>
        </w:trPr>
        <w:tc>
          <w:tcPr>
            <w:tcW w:w="663" w:type="dxa"/>
            <w:tcBorders>
              <w:top w:val="single" w:sz="6" w:space="0" w:color="auto"/>
              <w:left w:val="single" w:sz="6" w:space="0" w:color="auto"/>
              <w:bottom w:val="single" w:sz="6" w:space="0" w:color="auto"/>
              <w:right w:val="single" w:sz="6" w:space="0" w:color="auto"/>
            </w:tcBorders>
            <w:hideMark/>
          </w:tcPr>
          <w:p w14:paraId="6D4B2EE7" w14:textId="77777777" w:rsidR="00CA7A71" w:rsidRPr="00CA7A71" w:rsidRDefault="00CA7A71" w:rsidP="00CA7A71">
            <w:pPr>
              <w:autoSpaceDE w:val="0"/>
              <w:autoSpaceDN w:val="0"/>
              <w:adjustRightInd w:val="0"/>
              <w:jc w:val="center"/>
              <w:rPr>
                <w:color w:val="000000"/>
                <w:sz w:val="22"/>
                <w:szCs w:val="22"/>
              </w:rPr>
            </w:pPr>
            <w:r w:rsidRPr="00CA7A71">
              <w:rPr>
                <w:color w:val="000000"/>
                <w:sz w:val="22"/>
                <w:szCs w:val="22"/>
              </w:rPr>
              <w:t>2</w:t>
            </w:r>
          </w:p>
        </w:tc>
        <w:tc>
          <w:tcPr>
            <w:tcW w:w="4753" w:type="dxa"/>
            <w:tcBorders>
              <w:top w:val="single" w:sz="6" w:space="0" w:color="auto"/>
              <w:left w:val="single" w:sz="6" w:space="0" w:color="auto"/>
              <w:bottom w:val="single" w:sz="6" w:space="0" w:color="auto"/>
              <w:right w:val="nil"/>
            </w:tcBorders>
            <w:hideMark/>
          </w:tcPr>
          <w:p w14:paraId="785343C8" w14:textId="77777777" w:rsidR="00CA7A71" w:rsidRPr="00CA7A71" w:rsidRDefault="00CA7A71" w:rsidP="00CA7A71">
            <w:pPr>
              <w:autoSpaceDE w:val="0"/>
              <w:autoSpaceDN w:val="0"/>
              <w:adjustRightInd w:val="0"/>
              <w:jc w:val="center"/>
              <w:rPr>
                <w:b/>
                <w:bCs/>
                <w:color w:val="000000"/>
                <w:sz w:val="22"/>
                <w:szCs w:val="22"/>
              </w:rPr>
            </w:pPr>
            <w:r w:rsidRPr="00CA7A71">
              <w:rPr>
                <w:b/>
                <w:bCs/>
                <w:color w:val="000000"/>
                <w:sz w:val="22"/>
                <w:szCs w:val="22"/>
              </w:rPr>
              <w:t>т е п л о в а я   э н е р г и я</w:t>
            </w:r>
          </w:p>
        </w:tc>
        <w:tc>
          <w:tcPr>
            <w:tcW w:w="1121" w:type="dxa"/>
            <w:tcBorders>
              <w:top w:val="single" w:sz="6" w:space="0" w:color="auto"/>
              <w:left w:val="nil"/>
              <w:bottom w:val="single" w:sz="6" w:space="0" w:color="auto"/>
              <w:right w:val="nil"/>
            </w:tcBorders>
          </w:tcPr>
          <w:p w14:paraId="2D5C5734" w14:textId="77777777" w:rsidR="00CA7A71" w:rsidRPr="00CA7A71" w:rsidRDefault="00CA7A71" w:rsidP="00CA7A71">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14:paraId="4A8A2FFF" w14:textId="77777777" w:rsidR="00CA7A71" w:rsidRPr="00CA7A71" w:rsidRDefault="00CA7A71" w:rsidP="00CA7A71">
            <w:pPr>
              <w:autoSpaceDE w:val="0"/>
              <w:autoSpaceDN w:val="0"/>
              <w:adjustRightInd w:val="0"/>
              <w:jc w:val="center"/>
              <w:rPr>
                <w:b/>
                <w:bCs/>
                <w:color w:val="000000"/>
                <w:sz w:val="22"/>
                <w:szCs w:val="22"/>
              </w:rPr>
            </w:pPr>
          </w:p>
        </w:tc>
        <w:tc>
          <w:tcPr>
            <w:tcW w:w="1121" w:type="dxa"/>
            <w:tcBorders>
              <w:top w:val="single" w:sz="6" w:space="0" w:color="auto"/>
              <w:left w:val="nil"/>
              <w:bottom w:val="single" w:sz="6" w:space="0" w:color="auto"/>
              <w:right w:val="nil"/>
            </w:tcBorders>
          </w:tcPr>
          <w:p w14:paraId="326015C4" w14:textId="77777777" w:rsidR="00CA7A71" w:rsidRPr="00CA7A71" w:rsidRDefault="00CA7A71" w:rsidP="00CA7A71">
            <w:pPr>
              <w:autoSpaceDE w:val="0"/>
              <w:autoSpaceDN w:val="0"/>
              <w:adjustRightInd w:val="0"/>
              <w:jc w:val="center"/>
              <w:rPr>
                <w:b/>
                <w:bCs/>
                <w:color w:val="000000"/>
                <w:sz w:val="22"/>
                <w:szCs w:val="22"/>
              </w:rPr>
            </w:pPr>
          </w:p>
        </w:tc>
        <w:tc>
          <w:tcPr>
            <w:tcW w:w="1316" w:type="dxa"/>
            <w:tcBorders>
              <w:top w:val="single" w:sz="6" w:space="0" w:color="auto"/>
              <w:left w:val="nil"/>
              <w:bottom w:val="single" w:sz="6" w:space="0" w:color="auto"/>
              <w:right w:val="single" w:sz="6" w:space="0" w:color="auto"/>
            </w:tcBorders>
          </w:tcPr>
          <w:p w14:paraId="2B2FC8A9" w14:textId="77777777" w:rsidR="00CA7A71" w:rsidRPr="00CA7A71" w:rsidRDefault="00CA7A71" w:rsidP="00CA7A71">
            <w:pPr>
              <w:autoSpaceDE w:val="0"/>
              <w:autoSpaceDN w:val="0"/>
              <w:adjustRightInd w:val="0"/>
              <w:jc w:val="center"/>
              <w:rPr>
                <w:b/>
                <w:bCs/>
                <w:color w:val="000000"/>
                <w:sz w:val="22"/>
                <w:szCs w:val="22"/>
              </w:rPr>
            </w:pPr>
          </w:p>
        </w:tc>
      </w:tr>
      <w:tr w:rsidR="00CA7A71" w:rsidRPr="00CA7A71" w14:paraId="624BC007" w14:textId="77777777" w:rsidTr="00575890">
        <w:trPr>
          <w:trHeight w:val="20"/>
          <w:jc w:val="center"/>
        </w:trPr>
        <w:tc>
          <w:tcPr>
            <w:tcW w:w="663" w:type="dxa"/>
            <w:tcBorders>
              <w:top w:val="single" w:sz="6" w:space="0" w:color="auto"/>
              <w:left w:val="single" w:sz="6" w:space="0" w:color="auto"/>
              <w:bottom w:val="nil"/>
              <w:right w:val="single" w:sz="6" w:space="0" w:color="auto"/>
            </w:tcBorders>
            <w:hideMark/>
          </w:tcPr>
          <w:p w14:paraId="07C5E7E1" w14:textId="77777777" w:rsidR="00CA7A71" w:rsidRPr="00CA7A71" w:rsidRDefault="00CA7A71" w:rsidP="00CA7A71">
            <w:pPr>
              <w:autoSpaceDE w:val="0"/>
              <w:autoSpaceDN w:val="0"/>
              <w:adjustRightInd w:val="0"/>
              <w:jc w:val="center"/>
              <w:rPr>
                <w:color w:val="000000"/>
                <w:sz w:val="22"/>
                <w:szCs w:val="22"/>
              </w:rPr>
            </w:pPr>
            <w:r w:rsidRPr="00CA7A71">
              <w:rPr>
                <w:color w:val="000000"/>
                <w:sz w:val="22"/>
                <w:szCs w:val="22"/>
              </w:rPr>
              <w:t>2.1</w:t>
            </w:r>
          </w:p>
        </w:tc>
        <w:tc>
          <w:tcPr>
            <w:tcW w:w="4753" w:type="dxa"/>
            <w:tcBorders>
              <w:top w:val="single" w:sz="6" w:space="0" w:color="auto"/>
              <w:left w:val="single" w:sz="6" w:space="0" w:color="auto"/>
              <w:bottom w:val="single" w:sz="6" w:space="0" w:color="auto"/>
              <w:right w:val="single" w:sz="6" w:space="0" w:color="auto"/>
            </w:tcBorders>
            <w:hideMark/>
          </w:tcPr>
          <w:p w14:paraId="4E5D66C6" w14:textId="77777777" w:rsidR="00CA7A71" w:rsidRPr="00CA7A71" w:rsidRDefault="00CA7A71" w:rsidP="00CA7A71">
            <w:pPr>
              <w:autoSpaceDE w:val="0"/>
              <w:autoSpaceDN w:val="0"/>
              <w:adjustRightInd w:val="0"/>
              <w:rPr>
                <w:color w:val="000000"/>
                <w:sz w:val="22"/>
                <w:szCs w:val="22"/>
              </w:rPr>
            </w:pPr>
            <w:r w:rsidRPr="00CA7A71">
              <w:rPr>
                <w:color w:val="000000"/>
                <w:sz w:val="22"/>
                <w:szCs w:val="22"/>
              </w:rPr>
              <w:t>потери тепловой энергии, тыс. Гкал:</w:t>
            </w:r>
          </w:p>
        </w:tc>
        <w:tc>
          <w:tcPr>
            <w:tcW w:w="1121" w:type="dxa"/>
            <w:tcBorders>
              <w:top w:val="single" w:sz="6" w:space="0" w:color="auto"/>
              <w:left w:val="single" w:sz="6" w:space="0" w:color="auto"/>
              <w:bottom w:val="single" w:sz="6" w:space="0" w:color="auto"/>
              <w:right w:val="single" w:sz="6" w:space="0" w:color="auto"/>
            </w:tcBorders>
          </w:tcPr>
          <w:p w14:paraId="703C9112"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E9642E4"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5911FA3"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6" w:space="0" w:color="auto"/>
              <w:left w:val="single" w:sz="6" w:space="0" w:color="auto"/>
              <w:bottom w:val="single" w:sz="6" w:space="0" w:color="auto"/>
              <w:right w:val="single" w:sz="6" w:space="0" w:color="auto"/>
            </w:tcBorders>
          </w:tcPr>
          <w:p w14:paraId="6B777EE3"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5E956781" w14:textId="77777777" w:rsidTr="00575890">
        <w:trPr>
          <w:trHeight w:val="20"/>
          <w:jc w:val="center"/>
        </w:trPr>
        <w:tc>
          <w:tcPr>
            <w:tcW w:w="663" w:type="dxa"/>
            <w:tcBorders>
              <w:top w:val="nil"/>
              <w:left w:val="single" w:sz="6" w:space="0" w:color="auto"/>
              <w:bottom w:val="nil"/>
              <w:right w:val="single" w:sz="6" w:space="0" w:color="auto"/>
            </w:tcBorders>
          </w:tcPr>
          <w:p w14:paraId="0F12A63C"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59800F88"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20E0B60A"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7B46B1B"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F7DE3F9"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6" w:space="0" w:color="auto"/>
              <w:left w:val="single" w:sz="6" w:space="0" w:color="auto"/>
              <w:bottom w:val="single" w:sz="6" w:space="0" w:color="auto"/>
              <w:right w:val="single" w:sz="6" w:space="0" w:color="auto"/>
            </w:tcBorders>
          </w:tcPr>
          <w:p w14:paraId="6B9F6FEA"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58E488C1" w14:textId="77777777" w:rsidTr="00575890">
        <w:trPr>
          <w:trHeight w:val="20"/>
          <w:jc w:val="center"/>
        </w:trPr>
        <w:tc>
          <w:tcPr>
            <w:tcW w:w="663" w:type="dxa"/>
            <w:tcBorders>
              <w:top w:val="nil"/>
              <w:left w:val="single" w:sz="6" w:space="0" w:color="auto"/>
              <w:bottom w:val="nil"/>
              <w:right w:val="single" w:sz="6" w:space="0" w:color="auto"/>
            </w:tcBorders>
          </w:tcPr>
          <w:p w14:paraId="24B0B7AD"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2A832C55"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05489379"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C4E2D39"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E29BA3F"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6" w:space="0" w:color="auto"/>
              <w:left w:val="single" w:sz="6" w:space="0" w:color="auto"/>
              <w:bottom w:val="single" w:sz="6" w:space="0" w:color="auto"/>
              <w:right w:val="single" w:sz="6" w:space="0" w:color="auto"/>
            </w:tcBorders>
          </w:tcPr>
          <w:p w14:paraId="51DAFB39"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15ADA0DB" w14:textId="77777777" w:rsidTr="00575890">
        <w:trPr>
          <w:trHeight w:val="20"/>
          <w:jc w:val="center"/>
        </w:trPr>
        <w:tc>
          <w:tcPr>
            <w:tcW w:w="663" w:type="dxa"/>
            <w:tcBorders>
              <w:top w:val="nil"/>
              <w:left w:val="single" w:sz="6" w:space="0" w:color="auto"/>
              <w:bottom w:val="single" w:sz="6" w:space="0" w:color="auto"/>
              <w:right w:val="single" w:sz="6" w:space="0" w:color="auto"/>
            </w:tcBorders>
          </w:tcPr>
          <w:p w14:paraId="525F4627"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2C13318B"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77606022"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754F2DC" w14:textId="77777777" w:rsidR="00CA7A71" w:rsidRPr="00CA7A71" w:rsidRDefault="00CA7A71" w:rsidP="00CA7A71">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0F5BB2A" w14:textId="77777777" w:rsidR="00CA7A71" w:rsidRPr="00CA7A71" w:rsidRDefault="00CA7A71" w:rsidP="00CA7A71">
            <w:pPr>
              <w:jc w:val="center"/>
              <w:rPr>
                <w:color w:val="000000"/>
                <w:sz w:val="22"/>
                <w:szCs w:val="22"/>
                <w:lang w:val="en-US"/>
              </w:rPr>
            </w:pPr>
            <w:r w:rsidRPr="00CA7A71">
              <w:rPr>
                <w:color w:val="000000"/>
                <w:sz w:val="22"/>
                <w:szCs w:val="22"/>
                <w:lang w:val="en-US"/>
              </w:rPr>
              <w:t>35</w:t>
            </w:r>
            <w:r w:rsidRPr="00CA7A71">
              <w:rPr>
                <w:color w:val="000000"/>
                <w:sz w:val="22"/>
                <w:szCs w:val="22"/>
              </w:rPr>
              <w:t>,</w:t>
            </w:r>
            <w:r w:rsidRPr="00CA7A71">
              <w:rPr>
                <w:color w:val="000000"/>
                <w:sz w:val="22"/>
                <w:szCs w:val="22"/>
                <w:lang w:val="en-US"/>
              </w:rPr>
              <w:t>180</w:t>
            </w:r>
          </w:p>
        </w:tc>
        <w:tc>
          <w:tcPr>
            <w:tcW w:w="1316" w:type="dxa"/>
            <w:tcBorders>
              <w:top w:val="single" w:sz="6" w:space="0" w:color="auto"/>
              <w:left w:val="single" w:sz="6" w:space="0" w:color="auto"/>
              <w:bottom w:val="single" w:sz="6" w:space="0" w:color="auto"/>
              <w:right w:val="single" w:sz="6" w:space="0" w:color="auto"/>
            </w:tcBorders>
          </w:tcPr>
          <w:p w14:paraId="0E19FA8D" w14:textId="77777777" w:rsidR="00CA7A71" w:rsidRPr="00CA7A71" w:rsidRDefault="00CA7A71" w:rsidP="00CA7A71">
            <w:pPr>
              <w:jc w:val="center"/>
              <w:rPr>
                <w:color w:val="000000"/>
                <w:sz w:val="22"/>
                <w:szCs w:val="22"/>
              </w:rPr>
            </w:pPr>
            <w:r w:rsidRPr="00CA7A71">
              <w:rPr>
                <w:color w:val="000000"/>
                <w:sz w:val="22"/>
                <w:szCs w:val="22"/>
              </w:rPr>
              <w:t>34,894</w:t>
            </w:r>
          </w:p>
        </w:tc>
      </w:tr>
      <w:tr w:rsidR="00CA7A71" w:rsidRPr="00CA7A71" w14:paraId="2409CD0E" w14:textId="77777777" w:rsidTr="00575890">
        <w:trPr>
          <w:trHeight w:val="20"/>
          <w:jc w:val="center"/>
        </w:trPr>
        <w:tc>
          <w:tcPr>
            <w:tcW w:w="663" w:type="dxa"/>
            <w:tcBorders>
              <w:top w:val="single" w:sz="6" w:space="0" w:color="auto"/>
              <w:left w:val="single" w:sz="6" w:space="0" w:color="auto"/>
              <w:bottom w:val="nil"/>
              <w:right w:val="single" w:sz="6" w:space="0" w:color="auto"/>
            </w:tcBorders>
            <w:hideMark/>
          </w:tcPr>
          <w:p w14:paraId="4100BCC9" w14:textId="77777777" w:rsidR="00CA7A71" w:rsidRPr="00CA7A71" w:rsidRDefault="00CA7A71" w:rsidP="00CA7A71">
            <w:pPr>
              <w:autoSpaceDE w:val="0"/>
              <w:autoSpaceDN w:val="0"/>
              <w:adjustRightInd w:val="0"/>
              <w:jc w:val="center"/>
              <w:rPr>
                <w:color w:val="000000"/>
                <w:sz w:val="22"/>
                <w:szCs w:val="22"/>
              </w:rPr>
            </w:pPr>
            <w:r w:rsidRPr="00CA7A71">
              <w:rPr>
                <w:color w:val="000000"/>
                <w:sz w:val="22"/>
                <w:szCs w:val="22"/>
              </w:rPr>
              <w:t>2.2</w:t>
            </w:r>
          </w:p>
        </w:tc>
        <w:tc>
          <w:tcPr>
            <w:tcW w:w="8116" w:type="dxa"/>
            <w:gridSpan w:val="4"/>
            <w:tcBorders>
              <w:top w:val="single" w:sz="6" w:space="0" w:color="auto"/>
              <w:left w:val="single" w:sz="6" w:space="0" w:color="auto"/>
              <w:bottom w:val="single" w:sz="6" w:space="0" w:color="auto"/>
              <w:right w:val="nil"/>
            </w:tcBorders>
            <w:hideMark/>
          </w:tcPr>
          <w:p w14:paraId="545752F2" w14:textId="77777777" w:rsidR="00CA7A71" w:rsidRPr="00CA7A71" w:rsidRDefault="00CA7A71" w:rsidP="00CA7A71">
            <w:pPr>
              <w:autoSpaceDE w:val="0"/>
              <w:autoSpaceDN w:val="0"/>
              <w:adjustRightInd w:val="0"/>
              <w:rPr>
                <w:color w:val="000000"/>
                <w:sz w:val="22"/>
                <w:szCs w:val="22"/>
                <w:vertAlign w:val="superscript"/>
              </w:rPr>
            </w:pPr>
            <w:r w:rsidRPr="00CA7A71">
              <w:rPr>
                <w:color w:val="000000"/>
                <w:sz w:val="22"/>
                <w:szCs w:val="22"/>
              </w:rPr>
              <w:t>материальная характеристика тепловых сетей в однотрубном исчислении, м</w:t>
            </w:r>
            <w:r w:rsidRPr="00CA7A71">
              <w:rPr>
                <w:color w:val="000000"/>
                <w:sz w:val="22"/>
                <w:szCs w:val="22"/>
                <w:vertAlign w:val="superscript"/>
              </w:rPr>
              <w:t>2</w:t>
            </w:r>
          </w:p>
        </w:tc>
        <w:tc>
          <w:tcPr>
            <w:tcW w:w="1316" w:type="dxa"/>
            <w:tcBorders>
              <w:top w:val="single" w:sz="6" w:space="0" w:color="auto"/>
              <w:left w:val="nil"/>
              <w:bottom w:val="single" w:sz="6" w:space="0" w:color="auto"/>
              <w:right w:val="single" w:sz="6" w:space="0" w:color="auto"/>
            </w:tcBorders>
          </w:tcPr>
          <w:p w14:paraId="3515E548"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197BBD8D" w14:textId="77777777" w:rsidTr="00575890">
        <w:trPr>
          <w:trHeight w:val="20"/>
          <w:jc w:val="center"/>
        </w:trPr>
        <w:tc>
          <w:tcPr>
            <w:tcW w:w="663" w:type="dxa"/>
            <w:tcBorders>
              <w:top w:val="nil"/>
              <w:left w:val="single" w:sz="6" w:space="0" w:color="auto"/>
              <w:bottom w:val="nil"/>
              <w:right w:val="single" w:sz="6" w:space="0" w:color="auto"/>
            </w:tcBorders>
          </w:tcPr>
          <w:p w14:paraId="270C5A05"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1FE633AE"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5D596716"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9D49EC5"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CDBB4FE"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6" w:space="0" w:color="auto"/>
              <w:left w:val="single" w:sz="6" w:space="0" w:color="auto"/>
              <w:bottom w:val="single" w:sz="6" w:space="0" w:color="auto"/>
              <w:right w:val="single" w:sz="6" w:space="0" w:color="auto"/>
            </w:tcBorders>
          </w:tcPr>
          <w:p w14:paraId="13BB74C7"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7595B18F" w14:textId="77777777" w:rsidTr="00575890">
        <w:trPr>
          <w:trHeight w:val="20"/>
          <w:jc w:val="center"/>
        </w:trPr>
        <w:tc>
          <w:tcPr>
            <w:tcW w:w="663" w:type="dxa"/>
            <w:tcBorders>
              <w:top w:val="nil"/>
              <w:left w:val="single" w:sz="6" w:space="0" w:color="auto"/>
              <w:bottom w:val="nil"/>
              <w:right w:val="single" w:sz="6" w:space="0" w:color="auto"/>
            </w:tcBorders>
          </w:tcPr>
          <w:p w14:paraId="3B239A19"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5FDB7CAF"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024B29FB"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89644F3"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7DFCBAF"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6" w:space="0" w:color="auto"/>
              <w:left w:val="single" w:sz="6" w:space="0" w:color="auto"/>
              <w:bottom w:val="single" w:sz="6" w:space="0" w:color="auto"/>
              <w:right w:val="single" w:sz="6" w:space="0" w:color="auto"/>
            </w:tcBorders>
          </w:tcPr>
          <w:p w14:paraId="3F95EC44"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3E3E5F8F" w14:textId="77777777" w:rsidTr="00575890">
        <w:trPr>
          <w:trHeight w:val="20"/>
          <w:jc w:val="center"/>
        </w:trPr>
        <w:tc>
          <w:tcPr>
            <w:tcW w:w="663" w:type="dxa"/>
            <w:tcBorders>
              <w:top w:val="nil"/>
              <w:left w:val="single" w:sz="6" w:space="0" w:color="auto"/>
              <w:bottom w:val="single" w:sz="6" w:space="0" w:color="auto"/>
              <w:right w:val="single" w:sz="6" w:space="0" w:color="auto"/>
            </w:tcBorders>
          </w:tcPr>
          <w:p w14:paraId="0AC9B862"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77B33DC6"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3255BB48" w14:textId="77777777" w:rsidR="00CA7A71" w:rsidRPr="00CA7A71" w:rsidRDefault="00CA7A71" w:rsidP="00CA7A71">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DFE97CB" w14:textId="77777777" w:rsidR="00CA7A71" w:rsidRPr="00CA7A71" w:rsidRDefault="00CA7A71" w:rsidP="00CA7A71">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B120A08" w14:textId="77777777" w:rsidR="00CA7A71" w:rsidRPr="00CA7A71" w:rsidRDefault="00CA7A71" w:rsidP="00CA7A71">
            <w:pPr>
              <w:jc w:val="center"/>
              <w:rPr>
                <w:color w:val="000000"/>
                <w:sz w:val="22"/>
                <w:szCs w:val="22"/>
              </w:rPr>
            </w:pPr>
            <w:r w:rsidRPr="00CA7A71">
              <w:rPr>
                <w:color w:val="000000"/>
                <w:sz w:val="22"/>
                <w:szCs w:val="22"/>
              </w:rPr>
              <w:t>13556,92</w:t>
            </w:r>
          </w:p>
        </w:tc>
        <w:tc>
          <w:tcPr>
            <w:tcW w:w="1316" w:type="dxa"/>
            <w:tcBorders>
              <w:top w:val="single" w:sz="6" w:space="0" w:color="auto"/>
              <w:left w:val="single" w:sz="6" w:space="0" w:color="auto"/>
              <w:bottom w:val="single" w:sz="6" w:space="0" w:color="auto"/>
              <w:right w:val="single" w:sz="6" w:space="0" w:color="auto"/>
            </w:tcBorders>
          </w:tcPr>
          <w:p w14:paraId="0E17B318" w14:textId="77777777" w:rsidR="00CA7A71" w:rsidRPr="00CA7A71" w:rsidRDefault="00CA7A71" w:rsidP="00CA7A71">
            <w:pPr>
              <w:jc w:val="center"/>
              <w:rPr>
                <w:color w:val="000000"/>
                <w:sz w:val="22"/>
                <w:szCs w:val="22"/>
              </w:rPr>
            </w:pPr>
            <w:r w:rsidRPr="00CA7A71">
              <w:rPr>
                <w:color w:val="000000"/>
                <w:sz w:val="22"/>
                <w:szCs w:val="22"/>
              </w:rPr>
              <w:t>14592,05</w:t>
            </w:r>
          </w:p>
        </w:tc>
      </w:tr>
      <w:tr w:rsidR="00CA7A71" w:rsidRPr="00CA7A71" w14:paraId="3A18716E" w14:textId="77777777" w:rsidTr="00575890">
        <w:trPr>
          <w:trHeight w:val="20"/>
          <w:jc w:val="center"/>
        </w:trPr>
        <w:tc>
          <w:tcPr>
            <w:tcW w:w="663" w:type="dxa"/>
            <w:tcBorders>
              <w:top w:val="single" w:sz="6" w:space="0" w:color="auto"/>
              <w:left w:val="single" w:sz="6" w:space="0" w:color="auto"/>
              <w:right w:val="single" w:sz="6" w:space="0" w:color="auto"/>
            </w:tcBorders>
            <w:hideMark/>
          </w:tcPr>
          <w:p w14:paraId="79E4C17E" w14:textId="77777777" w:rsidR="00CA7A71" w:rsidRPr="00CA7A71" w:rsidRDefault="00CA7A71" w:rsidP="00CA7A71">
            <w:pPr>
              <w:autoSpaceDE w:val="0"/>
              <w:autoSpaceDN w:val="0"/>
              <w:adjustRightInd w:val="0"/>
              <w:jc w:val="center"/>
              <w:rPr>
                <w:color w:val="000000"/>
                <w:sz w:val="22"/>
                <w:szCs w:val="22"/>
              </w:rPr>
            </w:pPr>
            <w:r w:rsidRPr="00CA7A71">
              <w:rPr>
                <w:color w:val="000000"/>
                <w:sz w:val="22"/>
                <w:szCs w:val="22"/>
              </w:rPr>
              <w:t>2.3</w:t>
            </w:r>
          </w:p>
        </w:tc>
        <w:tc>
          <w:tcPr>
            <w:tcW w:w="4753" w:type="dxa"/>
            <w:tcBorders>
              <w:top w:val="single" w:sz="6" w:space="0" w:color="auto"/>
              <w:left w:val="single" w:sz="6" w:space="0" w:color="auto"/>
              <w:bottom w:val="nil"/>
              <w:right w:val="single" w:sz="6" w:space="0" w:color="auto"/>
            </w:tcBorders>
            <w:hideMark/>
          </w:tcPr>
          <w:p w14:paraId="57E00917" w14:textId="77777777" w:rsidR="00CA7A71" w:rsidRPr="00CA7A71" w:rsidRDefault="00CA7A71" w:rsidP="00CA7A71">
            <w:pPr>
              <w:autoSpaceDE w:val="0"/>
              <w:autoSpaceDN w:val="0"/>
              <w:adjustRightInd w:val="0"/>
              <w:rPr>
                <w:color w:val="000000"/>
                <w:sz w:val="22"/>
                <w:szCs w:val="22"/>
              </w:rPr>
            </w:pPr>
            <w:r w:rsidRPr="00CA7A71">
              <w:rPr>
                <w:color w:val="000000"/>
                <w:sz w:val="22"/>
                <w:szCs w:val="22"/>
              </w:rPr>
              <w:t>отпуск тепловой энергии в сеть, тыс. Гкал:</w:t>
            </w:r>
          </w:p>
        </w:tc>
        <w:tc>
          <w:tcPr>
            <w:tcW w:w="1121" w:type="dxa"/>
            <w:tcBorders>
              <w:top w:val="single" w:sz="6" w:space="0" w:color="auto"/>
              <w:left w:val="single" w:sz="6" w:space="0" w:color="auto"/>
              <w:bottom w:val="nil"/>
              <w:right w:val="single" w:sz="6" w:space="0" w:color="auto"/>
            </w:tcBorders>
          </w:tcPr>
          <w:p w14:paraId="48C99D2F"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nil"/>
              <w:right w:val="single" w:sz="6" w:space="0" w:color="auto"/>
            </w:tcBorders>
          </w:tcPr>
          <w:p w14:paraId="799FE824"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nil"/>
              <w:right w:val="single" w:sz="6" w:space="0" w:color="auto"/>
            </w:tcBorders>
          </w:tcPr>
          <w:p w14:paraId="0699A5A4"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6" w:space="0" w:color="auto"/>
              <w:left w:val="single" w:sz="6" w:space="0" w:color="auto"/>
              <w:bottom w:val="nil"/>
              <w:right w:val="single" w:sz="6" w:space="0" w:color="auto"/>
            </w:tcBorders>
          </w:tcPr>
          <w:p w14:paraId="4F744218"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64EC1E23" w14:textId="77777777" w:rsidTr="00575890">
        <w:trPr>
          <w:trHeight w:val="20"/>
          <w:jc w:val="center"/>
        </w:trPr>
        <w:tc>
          <w:tcPr>
            <w:tcW w:w="663" w:type="dxa"/>
            <w:tcBorders>
              <w:left w:val="single" w:sz="6" w:space="0" w:color="auto"/>
              <w:bottom w:val="single" w:sz="4" w:space="0" w:color="auto"/>
              <w:right w:val="single" w:sz="6" w:space="0" w:color="auto"/>
            </w:tcBorders>
          </w:tcPr>
          <w:p w14:paraId="56C45337"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nil"/>
              <w:left w:val="single" w:sz="6" w:space="0" w:color="auto"/>
              <w:bottom w:val="single" w:sz="6" w:space="0" w:color="auto"/>
              <w:right w:val="single" w:sz="6" w:space="0" w:color="auto"/>
            </w:tcBorders>
          </w:tcPr>
          <w:p w14:paraId="44B93F0B" w14:textId="77777777" w:rsidR="00CA7A71" w:rsidRPr="00CA7A71" w:rsidRDefault="00CA7A71" w:rsidP="00CA7A71">
            <w:pPr>
              <w:autoSpaceDE w:val="0"/>
              <w:autoSpaceDN w:val="0"/>
              <w:adjustRightInd w:val="0"/>
              <w:rPr>
                <w:color w:val="000000"/>
                <w:sz w:val="22"/>
                <w:szCs w:val="22"/>
              </w:rPr>
            </w:pPr>
          </w:p>
        </w:tc>
        <w:tc>
          <w:tcPr>
            <w:tcW w:w="1121" w:type="dxa"/>
            <w:tcBorders>
              <w:top w:val="nil"/>
              <w:left w:val="single" w:sz="6" w:space="0" w:color="auto"/>
              <w:bottom w:val="single" w:sz="6" w:space="0" w:color="auto"/>
              <w:right w:val="single" w:sz="6" w:space="0" w:color="auto"/>
            </w:tcBorders>
          </w:tcPr>
          <w:p w14:paraId="11B46F93"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5229276E"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nil"/>
              <w:left w:val="single" w:sz="6" w:space="0" w:color="auto"/>
              <w:bottom w:val="single" w:sz="6" w:space="0" w:color="auto"/>
              <w:right w:val="single" w:sz="6" w:space="0" w:color="auto"/>
            </w:tcBorders>
          </w:tcPr>
          <w:p w14:paraId="0FDA7650"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nil"/>
              <w:left w:val="single" w:sz="6" w:space="0" w:color="auto"/>
              <w:bottom w:val="single" w:sz="6" w:space="0" w:color="auto"/>
              <w:right w:val="single" w:sz="6" w:space="0" w:color="auto"/>
            </w:tcBorders>
          </w:tcPr>
          <w:p w14:paraId="4AF99C40"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555BEA6E" w14:textId="77777777" w:rsidTr="00575890">
        <w:trPr>
          <w:trHeight w:val="20"/>
          <w:jc w:val="center"/>
        </w:trPr>
        <w:tc>
          <w:tcPr>
            <w:tcW w:w="663" w:type="dxa"/>
            <w:tcBorders>
              <w:top w:val="single" w:sz="4" w:space="0" w:color="auto"/>
              <w:left w:val="single" w:sz="6" w:space="0" w:color="auto"/>
              <w:bottom w:val="nil"/>
              <w:right w:val="single" w:sz="6" w:space="0" w:color="auto"/>
            </w:tcBorders>
          </w:tcPr>
          <w:p w14:paraId="514D0B37"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13B42968"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01A527E4"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37F816A4"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3896FFD"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6" w:space="0" w:color="auto"/>
              <w:left w:val="single" w:sz="6" w:space="0" w:color="auto"/>
              <w:bottom w:val="single" w:sz="6" w:space="0" w:color="auto"/>
              <w:right w:val="single" w:sz="6" w:space="0" w:color="auto"/>
            </w:tcBorders>
          </w:tcPr>
          <w:p w14:paraId="0A9A1D1F"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5BBD5FFD" w14:textId="77777777" w:rsidTr="00575890">
        <w:trPr>
          <w:trHeight w:val="20"/>
          <w:jc w:val="center"/>
        </w:trPr>
        <w:tc>
          <w:tcPr>
            <w:tcW w:w="663" w:type="dxa"/>
            <w:tcBorders>
              <w:top w:val="nil"/>
              <w:left w:val="single" w:sz="6" w:space="0" w:color="auto"/>
              <w:bottom w:val="single" w:sz="6" w:space="0" w:color="auto"/>
              <w:right w:val="single" w:sz="6" w:space="0" w:color="auto"/>
            </w:tcBorders>
          </w:tcPr>
          <w:p w14:paraId="423D5255"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458C4E96"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32AFA3D0"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72C3BCE" w14:textId="77777777" w:rsidR="00CA7A71" w:rsidRPr="00CA7A71" w:rsidRDefault="00CA7A71" w:rsidP="00CA7A71">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6FF0E21" w14:textId="77777777" w:rsidR="00CA7A71" w:rsidRPr="00CA7A71" w:rsidRDefault="00CA7A71" w:rsidP="00CA7A71">
            <w:pPr>
              <w:jc w:val="center"/>
              <w:rPr>
                <w:color w:val="000000"/>
                <w:sz w:val="22"/>
                <w:szCs w:val="22"/>
              </w:rPr>
            </w:pPr>
            <w:r w:rsidRPr="00CA7A71">
              <w:rPr>
                <w:color w:val="000000"/>
                <w:sz w:val="22"/>
                <w:szCs w:val="22"/>
              </w:rPr>
              <w:t>154,787</w:t>
            </w:r>
          </w:p>
        </w:tc>
        <w:tc>
          <w:tcPr>
            <w:tcW w:w="1316" w:type="dxa"/>
            <w:tcBorders>
              <w:top w:val="single" w:sz="6" w:space="0" w:color="auto"/>
              <w:left w:val="single" w:sz="6" w:space="0" w:color="auto"/>
              <w:bottom w:val="single" w:sz="6" w:space="0" w:color="auto"/>
              <w:right w:val="single" w:sz="6" w:space="0" w:color="auto"/>
            </w:tcBorders>
          </w:tcPr>
          <w:p w14:paraId="51CDB59E" w14:textId="77777777" w:rsidR="00CA7A71" w:rsidRPr="00CA7A71" w:rsidRDefault="00CA7A71" w:rsidP="00CA7A71">
            <w:pPr>
              <w:jc w:val="center"/>
              <w:rPr>
                <w:color w:val="000000"/>
                <w:sz w:val="22"/>
                <w:szCs w:val="22"/>
              </w:rPr>
            </w:pPr>
            <w:r w:rsidRPr="00CA7A71">
              <w:rPr>
                <w:color w:val="000000"/>
                <w:sz w:val="22"/>
                <w:szCs w:val="22"/>
              </w:rPr>
              <w:t>152,43</w:t>
            </w:r>
          </w:p>
        </w:tc>
      </w:tr>
      <w:tr w:rsidR="00CA7A71" w:rsidRPr="00CA7A71" w14:paraId="41378378" w14:textId="77777777" w:rsidTr="00575890">
        <w:trPr>
          <w:trHeight w:val="20"/>
          <w:jc w:val="center"/>
        </w:trPr>
        <w:tc>
          <w:tcPr>
            <w:tcW w:w="663" w:type="dxa"/>
            <w:tcBorders>
              <w:top w:val="single" w:sz="6" w:space="0" w:color="auto"/>
              <w:left w:val="single" w:sz="6" w:space="0" w:color="auto"/>
              <w:bottom w:val="nil"/>
              <w:right w:val="single" w:sz="6" w:space="0" w:color="auto"/>
            </w:tcBorders>
            <w:hideMark/>
          </w:tcPr>
          <w:p w14:paraId="0B1854D7" w14:textId="77777777" w:rsidR="00CA7A71" w:rsidRPr="00CA7A71" w:rsidRDefault="00CA7A71" w:rsidP="00CA7A71">
            <w:pPr>
              <w:autoSpaceDE w:val="0"/>
              <w:autoSpaceDN w:val="0"/>
              <w:adjustRightInd w:val="0"/>
              <w:jc w:val="center"/>
              <w:rPr>
                <w:color w:val="000000"/>
                <w:sz w:val="22"/>
                <w:szCs w:val="22"/>
              </w:rPr>
            </w:pPr>
            <w:r w:rsidRPr="00CA7A71">
              <w:rPr>
                <w:color w:val="000000"/>
                <w:sz w:val="22"/>
                <w:szCs w:val="22"/>
              </w:rPr>
              <w:t>2.4</w:t>
            </w:r>
          </w:p>
        </w:tc>
        <w:tc>
          <w:tcPr>
            <w:tcW w:w="8116" w:type="dxa"/>
            <w:gridSpan w:val="4"/>
            <w:tcBorders>
              <w:top w:val="single" w:sz="6" w:space="0" w:color="auto"/>
              <w:left w:val="single" w:sz="6" w:space="0" w:color="auto"/>
              <w:bottom w:val="single" w:sz="4" w:space="0" w:color="auto"/>
              <w:right w:val="single" w:sz="6" w:space="0" w:color="auto"/>
            </w:tcBorders>
            <w:hideMark/>
          </w:tcPr>
          <w:p w14:paraId="3F7B6D1C" w14:textId="77777777" w:rsidR="00CA7A71" w:rsidRPr="00CA7A71" w:rsidRDefault="00CA7A71" w:rsidP="00CA7A71">
            <w:pPr>
              <w:autoSpaceDE w:val="0"/>
              <w:autoSpaceDN w:val="0"/>
              <w:adjustRightInd w:val="0"/>
              <w:rPr>
                <w:color w:val="000000"/>
                <w:sz w:val="22"/>
                <w:szCs w:val="22"/>
              </w:rPr>
            </w:pPr>
            <w:r w:rsidRPr="00CA7A71">
              <w:rPr>
                <w:color w:val="000000"/>
                <w:sz w:val="22"/>
                <w:szCs w:val="22"/>
              </w:rPr>
              <w:t>суммарная присоединенная тепловая нагрузка к тепловой сети, Гкал/ч:</w:t>
            </w:r>
          </w:p>
        </w:tc>
        <w:tc>
          <w:tcPr>
            <w:tcW w:w="1316" w:type="dxa"/>
            <w:tcBorders>
              <w:top w:val="single" w:sz="6" w:space="0" w:color="auto"/>
              <w:left w:val="single" w:sz="6" w:space="0" w:color="auto"/>
              <w:bottom w:val="single" w:sz="4" w:space="0" w:color="auto"/>
              <w:right w:val="single" w:sz="6" w:space="0" w:color="auto"/>
            </w:tcBorders>
          </w:tcPr>
          <w:p w14:paraId="7D159D11"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03C24B56" w14:textId="77777777" w:rsidTr="00575890">
        <w:trPr>
          <w:trHeight w:val="20"/>
          <w:jc w:val="center"/>
        </w:trPr>
        <w:tc>
          <w:tcPr>
            <w:tcW w:w="663" w:type="dxa"/>
            <w:tcBorders>
              <w:top w:val="nil"/>
              <w:left w:val="single" w:sz="6" w:space="0" w:color="auto"/>
              <w:bottom w:val="nil"/>
              <w:right w:val="single" w:sz="6" w:space="0" w:color="auto"/>
            </w:tcBorders>
          </w:tcPr>
          <w:p w14:paraId="09BB7AD3"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4" w:space="0" w:color="auto"/>
              <w:left w:val="single" w:sz="6" w:space="0" w:color="auto"/>
              <w:bottom w:val="single" w:sz="6" w:space="0" w:color="auto"/>
              <w:right w:val="single" w:sz="6" w:space="0" w:color="auto"/>
            </w:tcBorders>
          </w:tcPr>
          <w:p w14:paraId="7863972A" w14:textId="77777777" w:rsidR="00CA7A71" w:rsidRPr="00CA7A71" w:rsidRDefault="00CA7A71" w:rsidP="00CA7A71">
            <w:pPr>
              <w:autoSpaceDE w:val="0"/>
              <w:autoSpaceDN w:val="0"/>
              <w:adjustRightInd w:val="0"/>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14:paraId="1FAB0E09" w14:textId="77777777" w:rsidR="00CA7A71" w:rsidRPr="00CA7A71" w:rsidRDefault="00CA7A71" w:rsidP="00CA7A71">
            <w:pPr>
              <w:autoSpaceDE w:val="0"/>
              <w:autoSpaceDN w:val="0"/>
              <w:adjustRightInd w:val="0"/>
              <w:jc w:val="center"/>
              <w:rPr>
                <w:b/>
                <w:bCs/>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14:paraId="004638C7"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4" w:space="0" w:color="auto"/>
              <w:left w:val="single" w:sz="6" w:space="0" w:color="auto"/>
              <w:bottom w:val="single" w:sz="6" w:space="0" w:color="auto"/>
              <w:right w:val="single" w:sz="6" w:space="0" w:color="auto"/>
            </w:tcBorders>
          </w:tcPr>
          <w:p w14:paraId="20FCE50A"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4" w:space="0" w:color="auto"/>
              <w:left w:val="single" w:sz="6" w:space="0" w:color="auto"/>
              <w:bottom w:val="single" w:sz="6" w:space="0" w:color="auto"/>
              <w:right w:val="single" w:sz="6" w:space="0" w:color="auto"/>
            </w:tcBorders>
          </w:tcPr>
          <w:p w14:paraId="20EB73B3"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0784C139" w14:textId="77777777" w:rsidTr="00575890">
        <w:trPr>
          <w:trHeight w:val="20"/>
          <w:jc w:val="center"/>
        </w:trPr>
        <w:tc>
          <w:tcPr>
            <w:tcW w:w="663" w:type="dxa"/>
            <w:tcBorders>
              <w:top w:val="nil"/>
              <w:left w:val="single" w:sz="6" w:space="0" w:color="auto"/>
              <w:bottom w:val="nil"/>
              <w:right w:val="single" w:sz="6" w:space="0" w:color="auto"/>
            </w:tcBorders>
          </w:tcPr>
          <w:p w14:paraId="4FD0C349"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16E0A555"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4333713D" w14:textId="77777777" w:rsidR="00CA7A71" w:rsidRPr="00CA7A71" w:rsidRDefault="00CA7A71" w:rsidP="00CA7A71">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78C1651" w14:textId="77777777" w:rsidR="00CA7A71" w:rsidRPr="00CA7A71" w:rsidRDefault="00CA7A71" w:rsidP="00CA7A71">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4440DD25" w14:textId="77777777" w:rsidR="00CA7A71" w:rsidRPr="00CA7A71" w:rsidRDefault="00CA7A71" w:rsidP="00CA7A71">
            <w:pPr>
              <w:autoSpaceDE w:val="0"/>
              <w:autoSpaceDN w:val="0"/>
              <w:adjustRightInd w:val="0"/>
              <w:jc w:val="center"/>
              <w:rPr>
                <w:bCs/>
                <w:color w:val="000000"/>
                <w:sz w:val="22"/>
                <w:szCs w:val="22"/>
              </w:rPr>
            </w:pPr>
          </w:p>
        </w:tc>
        <w:tc>
          <w:tcPr>
            <w:tcW w:w="1316" w:type="dxa"/>
            <w:tcBorders>
              <w:top w:val="single" w:sz="6" w:space="0" w:color="auto"/>
              <w:left w:val="single" w:sz="6" w:space="0" w:color="auto"/>
              <w:bottom w:val="single" w:sz="6" w:space="0" w:color="auto"/>
              <w:right w:val="single" w:sz="6" w:space="0" w:color="auto"/>
            </w:tcBorders>
          </w:tcPr>
          <w:p w14:paraId="0770A55E" w14:textId="77777777" w:rsidR="00CA7A71" w:rsidRPr="00CA7A71" w:rsidRDefault="00CA7A71" w:rsidP="00CA7A71">
            <w:pPr>
              <w:autoSpaceDE w:val="0"/>
              <w:autoSpaceDN w:val="0"/>
              <w:adjustRightInd w:val="0"/>
              <w:jc w:val="center"/>
              <w:rPr>
                <w:b/>
                <w:bCs/>
                <w:color w:val="000000"/>
                <w:sz w:val="22"/>
                <w:szCs w:val="22"/>
              </w:rPr>
            </w:pPr>
          </w:p>
        </w:tc>
      </w:tr>
      <w:tr w:rsidR="00CA7A71" w:rsidRPr="00CA7A71" w14:paraId="5F9DB8C5" w14:textId="77777777" w:rsidTr="00575890">
        <w:trPr>
          <w:trHeight w:val="20"/>
          <w:jc w:val="center"/>
        </w:trPr>
        <w:tc>
          <w:tcPr>
            <w:tcW w:w="663" w:type="dxa"/>
            <w:tcBorders>
              <w:top w:val="nil"/>
              <w:left w:val="single" w:sz="6" w:space="0" w:color="auto"/>
              <w:bottom w:val="single" w:sz="6" w:space="0" w:color="auto"/>
              <w:right w:val="single" w:sz="6" w:space="0" w:color="auto"/>
            </w:tcBorders>
          </w:tcPr>
          <w:p w14:paraId="0AF5526B"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00679AE2"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21AD7292" w14:textId="77777777" w:rsidR="00CA7A71" w:rsidRPr="00CA7A71" w:rsidRDefault="00CA7A71" w:rsidP="00CA7A71">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161113CC" w14:textId="77777777" w:rsidR="00CA7A71" w:rsidRPr="00CA7A71" w:rsidRDefault="00CA7A71" w:rsidP="00CA7A71">
            <w:pPr>
              <w:jc w:val="center"/>
              <w:rPr>
                <w:sz w:val="22"/>
                <w:szCs w:val="22"/>
              </w:rPr>
            </w:pPr>
          </w:p>
        </w:tc>
        <w:tc>
          <w:tcPr>
            <w:tcW w:w="1121" w:type="dxa"/>
            <w:tcBorders>
              <w:top w:val="single" w:sz="6" w:space="0" w:color="auto"/>
              <w:left w:val="single" w:sz="6" w:space="0" w:color="auto"/>
              <w:bottom w:val="single" w:sz="6" w:space="0" w:color="auto"/>
              <w:right w:val="single" w:sz="6" w:space="0" w:color="auto"/>
            </w:tcBorders>
          </w:tcPr>
          <w:p w14:paraId="28314949" w14:textId="77777777" w:rsidR="00CA7A71" w:rsidRPr="00CA7A71" w:rsidRDefault="00CA7A71" w:rsidP="00CA7A71">
            <w:pPr>
              <w:jc w:val="center"/>
              <w:rPr>
                <w:sz w:val="22"/>
                <w:szCs w:val="22"/>
              </w:rPr>
            </w:pPr>
            <w:r w:rsidRPr="00CA7A71">
              <w:rPr>
                <w:sz w:val="22"/>
                <w:szCs w:val="22"/>
              </w:rPr>
              <w:t>30,72</w:t>
            </w:r>
          </w:p>
        </w:tc>
        <w:tc>
          <w:tcPr>
            <w:tcW w:w="1316" w:type="dxa"/>
            <w:tcBorders>
              <w:top w:val="single" w:sz="6" w:space="0" w:color="auto"/>
              <w:left w:val="single" w:sz="6" w:space="0" w:color="auto"/>
              <w:bottom w:val="single" w:sz="6" w:space="0" w:color="auto"/>
              <w:right w:val="single" w:sz="6" w:space="0" w:color="auto"/>
            </w:tcBorders>
            <w:hideMark/>
          </w:tcPr>
          <w:p w14:paraId="05D536A3" w14:textId="77777777" w:rsidR="00CA7A71" w:rsidRPr="00CA7A71" w:rsidRDefault="00CA7A71" w:rsidP="00CA7A71">
            <w:pPr>
              <w:jc w:val="center"/>
              <w:rPr>
                <w:sz w:val="22"/>
                <w:szCs w:val="22"/>
              </w:rPr>
            </w:pPr>
            <w:r w:rsidRPr="00CA7A71">
              <w:rPr>
                <w:sz w:val="22"/>
                <w:szCs w:val="22"/>
              </w:rPr>
              <w:t>39,48</w:t>
            </w:r>
          </w:p>
        </w:tc>
      </w:tr>
      <w:tr w:rsidR="00CA7A71" w:rsidRPr="00CA7A71" w14:paraId="64927D09" w14:textId="77777777" w:rsidTr="00575890">
        <w:trPr>
          <w:trHeight w:val="20"/>
          <w:jc w:val="center"/>
        </w:trPr>
        <w:tc>
          <w:tcPr>
            <w:tcW w:w="663" w:type="dxa"/>
            <w:tcBorders>
              <w:top w:val="single" w:sz="6" w:space="0" w:color="auto"/>
              <w:left w:val="single" w:sz="6" w:space="0" w:color="auto"/>
              <w:bottom w:val="nil"/>
              <w:right w:val="single" w:sz="6" w:space="0" w:color="auto"/>
            </w:tcBorders>
            <w:hideMark/>
          </w:tcPr>
          <w:p w14:paraId="40C64831" w14:textId="77777777" w:rsidR="00CA7A71" w:rsidRPr="00CA7A71" w:rsidRDefault="00CA7A71" w:rsidP="00CA7A71">
            <w:pPr>
              <w:autoSpaceDE w:val="0"/>
              <w:autoSpaceDN w:val="0"/>
              <w:adjustRightInd w:val="0"/>
              <w:jc w:val="center"/>
              <w:rPr>
                <w:color w:val="000000"/>
                <w:sz w:val="22"/>
                <w:szCs w:val="22"/>
              </w:rPr>
            </w:pPr>
            <w:r w:rsidRPr="00CA7A71">
              <w:rPr>
                <w:color w:val="000000"/>
                <w:sz w:val="22"/>
                <w:szCs w:val="22"/>
              </w:rPr>
              <w:t>2.5</w:t>
            </w:r>
          </w:p>
        </w:tc>
        <w:tc>
          <w:tcPr>
            <w:tcW w:w="9432" w:type="dxa"/>
            <w:gridSpan w:val="5"/>
            <w:tcBorders>
              <w:top w:val="single" w:sz="6" w:space="0" w:color="auto"/>
              <w:left w:val="single" w:sz="6" w:space="0" w:color="auto"/>
              <w:bottom w:val="single" w:sz="6" w:space="0" w:color="auto"/>
              <w:right w:val="single" w:sz="6" w:space="0" w:color="auto"/>
            </w:tcBorders>
            <w:hideMark/>
          </w:tcPr>
          <w:p w14:paraId="11CC457D" w14:textId="77777777" w:rsidR="00CA7A71" w:rsidRPr="00CA7A71" w:rsidRDefault="00CA7A71" w:rsidP="00CA7A71">
            <w:pPr>
              <w:autoSpaceDE w:val="0"/>
              <w:autoSpaceDN w:val="0"/>
              <w:adjustRightInd w:val="0"/>
              <w:rPr>
                <w:color w:val="000000"/>
                <w:sz w:val="22"/>
                <w:szCs w:val="22"/>
              </w:rPr>
            </w:pPr>
            <w:r w:rsidRPr="00CA7A71">
              <w:rPr>
                <w:color w:val="000000"/>
                <w:sz w:val="22"/>
                <w:szCs w:val="22"/>
              </w:rPr>
              <w:t>отношение потерь тепловой энергии относительно материальной характеристики, Гкал/м</w:t>
            </w:r>
            <w:r w:rsidRPr="00CA7A71">
              <w:rPr>
                <w:color w:val="000000"/>
                <w:sz w:val="22"/>
                <w:szCs w:val="22"/>
                <w:vertAlign w:val="superscript"/>
              </w:rPr>
              <w:t>2</w:t>
            </w:r>
            <w:r w:rsidRPr="00CA7A71">
              <w:rPr>
                <w:color w:val="000000"/>
                <w:sz w:val="22"/>
                <w:szCs w:val="22"/>
              </w:rPr>
              <w:t>:</w:t>
            </w:r>
          </w:p>
        </w:tc>
      </w:tr>
      <w:tr w:rsidR="00CA7A71" w:rsidRPr="00CA7A71" w14:paraId="7E30AD5A" w14:textId="77777777" w:rsidTr="00575890">
        <w:trPr>
          <w:trHeight w:val="20"/>
          <w:jc w:val="center"/>
        </w:trPr>
        <w:tc>
          <w:tcPr>
            <w:tcW w:w="663" w:type="dxa"/>
            <w:tcBorders>
              <w:top w:val="nil"/>
              <w:left w:val="single" w:sz="6" w:space="0" w:color="auto"/>
              <w:bottom w:val="nil"/>
              <w:right w:val="single" w:sz="6" w:space="0" w:color="auto"/>
            </w:tcBorders>
          </w:tcPr>
          <w:p w14:paraId="62D3BE0D"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702ED542"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пар</w:t>
            </w:r>
          </w:p>
        </w:tc>
        <w:tc>
          <w:tcPr>
            <w:tcW w:w="1121" w:type="dxa"/>
            <w:tcBorders>
              <w:top w:val="single" w:sz="6" w:space="0" w:color="auto"/>
              <w:left w:val="single" w:sz="6" w:space="0" w:color="auto"/>
              <w:bottom w:val="single" w:sz="6" w:space="0" w:color="auto"/>
              <w:right w:val="single" w:sz="6" w:space="0" w:color="auto"/>
            </w:tcBorders>
          </w:tcPr>
          <w:p w14:paraId="4FB82B54" w14:textId="77777777" w:rsidR="00CA7A71" w:rsidRPr="00CA7A71" w:rsidRDefault="00CA7A71" w:rsidP="00CA7A71">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67631426" w14:textId="77777777" w:rsidR="00CA7A71" w:rsidRPr="00CA7A71" w:rsidRDefault="00CA7A71" w:rsidP="00CA7A71">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F08DF74" w14:textId="77777777" w:rsidR="00CA7A71" w:rsidRPr="00CA7A71" w:rsidRDefault="00CA7A71" w:rsidP="00CA7A71">
            <w:pPr>
              <w:autoSpaceDE w:val="0"/>
              <w:autoSpaceDN w:val="0"/>
              <w:adjustRightInd w:val="0"/>
              <w:jc w:val="center"/>
              <w:rPr>
                <w:b/>
                <w:bCs/>
                <w:color w:val="000000"/>
                <w:sz w:val="22"/>
                <w:szCs w:val="22"/>
              </w:rPr>
            </w:pPr>
          </w:p>
        </w:tc>
        <w:tc>
          <w:tcPr>
            <w:tcW w:w="1316" w:type="dxa"/>
            <w:tcBorders>
              <w:top w:val="single" w:sz="6" w:space="0" w:color="auto"/>
              <w:left w:val="single" w:sz="6" w:space="0" w:color="auto"/>
              <w:bottom w:val="single" w:sz="6" w:space="0" w:color="auto"/>
              <w:right w:val="single" w:sz="6" w:space="0" w:color="auto"/>
            </w:tcBorders>
          </w:tcPr>
          <w:p w14:paraId="72714353" w14:textId="77777777" w:rsidR="00CA7A71" w:rsidRPr="00CA7A71" w:rsidRDefault="00CA7A71" w:rsidP="00CA7A71">
            <w:pPr>
              <w:autoSpaceDE w:val="0"/>
              <w:autoSpaceDN w:val="0"/>
              <w:adjustRightInd w:val="0"/>
              <w:jc w:val="center"/>
              <w:rPr>
                <w:b/>
                <w:bCs/>
                <w:color w:val="000000"/>
                <w:sz w:val="22"/>
                <w:szCs w:val="22"/>
              </w:rPr>
            </w:pPr>
          </w:p>
        </w:tc>
      </w:tr>
      <w:tr w:rsidR="00CA7A71" w:rsidRPr="00CA7A71" w14:paraId="12B51BF2" w14:textId="77777777" w:rsidTr="00575890">
        <w:trPr>
          <w:trHeight w:val="20"/>
          <w:jc w:val="center"/>
        </w:trPr>
        <w:tc>
          <w:tcPr>
            <w:tcW w:w="663" w:type="dxa"/>
            <w:tcBorders>
              <w:top w:val="nil"/>
              <w:left w:val="single" w:sz="6" w:space="0" w:color="auto"/>
              <w:bottom w:val="nil"/>
              <w:right w:val="single" w:sz="6" w:space="0" w:color="auto"/>
            </w:tcBorders>
          </w:tcPr>
          <w:p w14:paraId="2C774C9C"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77C2BA56"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конденсат</w:t>
            </w:r>
          </w:p>
        </w:tc>
        <w:tc>
          <w:tcPr>
            <w:tcW w:w="1121" w:type="dxa"/>
            <w:tcBorders>
              <w:top w:val="single" w:sz="6" w:space="0" w:color="auto"/>
              <w:left w:val="single" w:sz="6" w:space="0" w:color="auto"/>
              <w:bottom w:val="single" w:sz="6" w:space="0" w:color="auto"/>
              <w:right w:val="single" w:sz="6" w:space="0" w:color="auto"/>
            </w:tcBorders>
          </w:tcPr>
          <w:p w14:paraId="047361E4" w14:textId="77777777" w:rsidR="00CA7A71" w:rsidRPr="00CA7A71" w:rsidRDefault="00CA7A71" w:rsidP="00CA7A71">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97F29FD" w14:textId="77777777" w:rsidR="00CA7A71" w:rsidRPr="00CA7A71" w:rsidRDefault="00CA7A71" w:rsidP="00CA7A71">
            <w:pPr>
              <w:autoSpaceDE w:val="0"/>
              <w:autoSpaceDN w:val="0"/>
              <w:adjustRightInd w:val="0"/>
              <w:jc w:val="center"/>
              <w:rPr>
                <w:b/>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7E7AB7A8" w14:textId="77777777" w:rsidR="00CA7A71" w:rsidRPr="00CA7A71" w:rsidRDefault="00CA7A71" w:rsidP="00CA7A71">
            <w:pPr>
              <w:autoSpaceDE w:val="0"/>
              <w:autoSpaceDN w:val="0"/>
              <w:adjustRightInd w:val="0"/>
              <w:jc w:val="center"/>
              <w:rPr>
                <w:b/>
                <w:bCs/>
                <w:color w:val="000000"/>
                <w:sz w:val="22"/>
                <w:szCs w:val="22"/>
              </w:rPr>
            </w:pPr>
          </w:p>
        </w:tc>
        <w:tc>
          <w:tcPr>
            <w:tcW w:w="1316" w:type="dxa"/>
            <w:tcBorders>
              <w:top w:val="single" w:sz="6" w:space="0" w:color="auto"/>
              <w:left w:val="single" w:sz="6" w:space="0" w:color="auto"/>
              <w:bottom w:val="single" w:sz="6" w:space="0" w:color="auto"/>
              <w:right w:val="single" w:sz="6" w:space="0" w:color="auto"/>
            </w:tcBorders>
          </w:tcPr>
          <w:p w14:paraId="44E4A5B0" w14:textId="77777777" w:rsidR="00CA7A71" w:rsidRPr="00CA7A71" w:rsidRDefault="00CA7A71" w:rsidP="00CA7A71">
            <w:pPr>
              <w:autoSpaceDE w:val="0"/>
              <w:autoSpaceDN w:val="0"/>
              <w:adjustRightInd w:val="0"/>
              <w:jc w:val="center"/>
              <w:rPr>
                <w:b/>
                <w:bCs/>
                <w:color w:val="000000"/>
                <w:sz w:val="22"/>
                <w:szCs w:val="22"/>
              </w:rPr>
            </w:pPr>
          </w:p>
        </w:tc>
      </w:tr>
      <w:tr w:rsidR="00CA7A71" w:rsidRPr="00CA7A71" w14:paraId="7F6059F4" w14:textId="77777777" w:rsidTr="00575890">
        <w:trPr>
          <w:trHeight w:val="20"/>
          <w:jc w:val="center"/>
        </w:trPr>
        <w:tc>
          <w:tcPr>
            <w:tcW w:w="663" w:type="dxa"/>
            <w:tcBorders>
              <w:top w:val="nil"/>
              <w:left w:val="single" w:sz="6" w:space="0" w:color="auto"/>
              <w:bottom w:val="single" w:sz="6" w:space="0" w:color="auto"/>
              <w:right w:val="single" w:sz="6" w:space="0" w:color="auto"/>
            </w:tcBorders>
          </w:tcPr>
          <w:p w14:paraId="48FDBF92"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49AB27C5" w14:textId="77777777" w:rsidR="00CA7A71" w:rsidRPr="00CA7A71" w:rsidRDefault="00CA7A71" w:rsidP="00CA7A71">
            <w:pPr>
              <w:autoSpaceDE w:val="0"/>
              <w:autoSpaceDN w:val="0"/>
              <w:adjustRightInd w:val="0"/>
              <w:rPr>
                <w:i/>
                <w:iCs/>
                <w:color w:val="000000"/>
                <w:sz w:val="22"/>
                <w:szCs w:val="22"/>
              </w:rPr>
            </w:pPr>
            <w:r w:rsidRPr="00CA7A71">
              <w:rPr>
                <w:color w:val="000000"/>
                <w:sz w:val="22"/>
                <w:szCs w:val="22"/>
              </w:rPr>
              <w:t xml:space="preserve">·       </w:t>
            </w:r>
            <w:r w:rsidRPr="00CA7A71">
              <w:rPr>
                <w:i/>
                <w:iCs/>
                <w:color w:val="000000"/>
                <w:sz w:val="22"/>
                <w:szCs w:val="22"/>
              </w:rPr>
              <w:t>вода</w:t>
            </w:r>
          </w:p>
        </w:tc>
        <w:tc>
          <w:tcPr>
            <w:tcW w:w="1121" w:type="dxa"/>
            <w:tcBorders>
              <w:top w:val="single" w:sz="6" w:space="0" w:color="auto"/>
              <w:left w:val="single" w:sz="6" w:space="0" w:color="auto"/>
              <w:bottom w:val="single" w:sz="6" w:space="0" w:color="auto"/>
              <w:right w:val="single" w:sz="6" w:space="0" w:color="auto"/>
            </w:tcBorders>
          </w:tcPr>
          <w:p w14:paraId="46218157" w14:textId="77777777" w:rsidR="00CA7A71" w:rsidRPr="00CA7A71" w:rsidRDefault="00CA7A71" w:rsidP="00CA7A71">
            <w:pPr>
              <w:autoSpaceDE w:val="0"/>
              <w:autoSpaceDN w:val="0"/>
              <w:adjustRightInd w:val="0"/>
              <w:jc w:val="center"/>
              <w:rPr>
                <w:bCs/>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0E6BB91B" w14:textId="77777777" w:rsidR="00CA7A71" w:rsidRPr="00CA7A71" w:rsidRDefault="00CA7A71" w:rsidP="00CA7A71">
            <w:pPr>
              <w:jc w:val="center"/>
              <w:rPr>
                <w:color w:val="000000"/>
                <w:sz w:val="22"/>
                <w:szCs w:val="22"/>
              </w:rPr>
            </w:pPr>
          </w:p>
        </w:tc>
        <w:tc>
          <w:tcPr>
            <w:tcW w:w="1121" w:type="dxa"/>
            <w:tcBorders>
              <w:top w:val="single" w:sz="6" w:space="0" w:color="auto"/>
              <w:left w:val="single" w:sz="6" w:space="0" w:color="auto"/>
              <w:bottom w:val="single" w:sz="6" w:space="0" w:color="auto"/>
              <w:right w:val="single" w:sz="6" w:space="0" w:color="auto"/>
            </w:tcBorders>
          </w:tcPr>
          <w:p w14:paraId="55A8F3C2" w14:textId="77777777" w:rsidR="00CA7A71" w:rsidRPr="00CA7A71" w:rsidRDefault="00CA7A71" w:rsidP="00CA7A71">
            <w:pPr>
              <w:jc w:val="center"/>
              <w:rPr>
                <w:color w:val="000000"/>
                <w:sz w:val="22"/>
                <w:szCs w:val="22"/>
              </w:rPr>
            </w:pPr>
            <w:r w:rsidRPr="00CA7A71">
              <w:rPr>
                <w:color w:val="000000"/>
                <w:sz w:val="22"/>
                <w:szCs w:val="22"/>
              </w:rPr>
              <w:t>2,59</w:t>
            </w:r>
          </w:p>
        </w:tc>
        <w:tc>
          <w:tcPr>
            <w:tcW w:w="1316" w:type="dxa"/>
            <w:tcBorders>
              <w:top w:val="single" w:sz="6" w:space="0" w:color="auto"/>
              <w:left w:val="single" w:sz="6" w:space="0" w:color="auto"/>
              <w:bottom w:val="single" w:sz="6" w:space="0" w:color="auto"/>
              <w:right w:val="single" w:sz="6" w:space="0" w:color="auto"/>
            </w:tcBorders>
            <w:hideMark/>
          </w:tcPr>
          <w:p w14:paraId="4D9C4719" w14:textId="77777777" w:rsidR="00CA7A71" w:rsidRPr="00CA7A71" w:rsidRDefault="00CA7A71" w:rsidP="00CA7A71">
            <w:pPr>
              <w:jc w:val="center"/>
              <w:rPr>
                <w:color w:val="000000"/>
                <w:sz w:val="22"/>
                <w:szCs w:val="22"/>
              </w:rPr>
            </w:pPr>
            <w:r w:rsidRPr="00CA7A71">
              <w:rPr>
                <w:color w:val="000000"/>
                <w:sz w:val="22"/>
                <w:szCs w:val="22"/>
              </w:rPr>
              <w:t>2,39</w:t>
            </w:r>
          </w:p>
        </w:tc>
      </w:tr>
      <w:tr w:rsidR="00CA7A71" w:rsidRPr="00CA7A71" w14:paraId="5600C41C" w14:textId="77777777" w:rsidTr="00575890">
        <w:trPr>
          <w:trHeight w:val="20"/>
          <w:jc w:val="center"/>
        </w:trPr>
        <w:tc>
          <w:tcPr>
            <w:tcW w:w="663" w:type="dxa"/>
            <w:tcBorders>
              <w:top w:val="single" w:sz="6" w:space="0" w:color="auto"/>
              <w:left w:val="single" w:sz="6" w:space="0" w:color="auto"/>
              <w:bottom w:val="nil"/>
              <w:right w:val="single" w:sz="6" w:space="0" w:color="auto"/>
            </w:tcBorders>
            <w:hideMark/>
          </w:tcPr>
          <w:p w14:paraId="2E67D79C" w14:textId="77777777" w:rsidR="00CA7A71" w:rsidRPr="00CA7A71" w:rsidRDefault="00CA7A71" w:rsidP="00CA7A71">
            <w:pPr>
              <w:autoSpaceDE w:val="0"/>
              <w:autoSpaceDN w:val="0"/>
              <w:adjustRightInd w:val="0"/>
              <w:jc w:val="center"/>
              <w:rPr>
                <w:color w:val="000000"/>
                <w:sz w:val="22"/>
                <w:szCs w:val="22"/>
              </w:rPr>
            </w:pPr>
            <w:r w:rsidRPr="00CA7A71">
              <w:rPr>
                <w:color w:val="000000"/>
                <w:sz w:val="22"/>
                <w:szCs w:val="22"/>
              </w:rPr>
              <w:t>2.6</w:t>
            </w:r>
          </w:p>
        </w:tc>
        <w:tc>
          <w:tcPr>
            <w:tcW w:w="9432" w:type="dxa"/>
            <w:gridSpan w:val="5"/>
            <w:tcBorders>
              <w:top w:val="single" w:sz="6" w:space="0" w:color="auto"/>
              <w:left w:val="single" w:sz="6" w:space="0" w:color="auto"/>
              <w:bottom w:val="single" w:sz="6" w:space="0" w:color="auto"/>
              <w:right w:val="single" w:sz="6" w:space="0" w:color="auto"/>
            </w:tcBorders>
            <w:hideMark/>
          </w:tcPr>
          <w:p w14:paraId="60C739C9" w14:textId="77777777" w:rsidR="00CA7A71" w:rsidRPr="00CA7A71" w:rsidRDefault="00CA7A71" w:rsidP="00CA7A71">
            <w:pPr>
              <w:autoSpaceDE w:val="0"/>
              <w:autoSpaceDN w:val="0"/>
              <w:adjustRightInd w:val="0"/>
              <w:rPr>
                <w:color w:val="000000"/>
                <w:sz w:val="22"/>
                <w:szCs w:val="22"/>
              </w:rPr>
            </w:pPr>
            <w:r w:rsidRPr="00CA7A71">
              <w:rPr>
                <w:color w:val="000000"/>
                <w:sz w:val="22"/>
                <w:szCs w:val="22"/>
              </w:rPr>
              <w:t xml:space="preserve">отношение потерь тепловой энергии к отпуску тепловой энергии в </w:t>
            </w:r>
            <w:proofErr w:type="gramStart"/>
            <w:r w:rsidRPr="00CA7A71">
              <w:rPr>
                <w:color w:val="000000"/>
                <w:sz w:val="22"/>
                <w:szCs w:val="22"/>
              </w:rPr>
              <w:t>сеть,%</w:t>
            </w:r>
            <w:proofErr w:type="gramEnd"/>
            <w:r w:rsidRPr="00CA7A71">
              <w:rPr>
                <w:color w:val="000000"/>
                <w:sz w:val="22"/>
                <w:szCs w:val="22"/>
              </w:rPr>
              <w:t>:</w:t>
            </w:r>
          </w:p>
        </w:tc>
      </w:tr>
      <w:tr w:rsidR="00CA7A71" w:rsidRPr="00CA7A71" w14:paraId="46A37522" w14:textId="77777777" w:rsidTr="00575890">
        <w:trPr>
          <w:trHeight w:val="20"/>
          <w:jc w:val="center"/>
        </w:trPr>
        <w:tc>
          <w:tcPr>
            <w:tcW w:w="663" w:type="dxa"/>
            <w:tcBorders>
              <w:top w:val="nil"/>
              <w:left w:val="single" w:sz="6" w:space="0" w:color="auto"/>
              <w:bottom w:val="nil"/>
              <w:right w:val="single" w:sz="6" w:space="0" w:color="auto"/>
            </w:tcBorders>
          </w:tcPr>
          <w:p w14:paraId="76705C2E"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6" w:space="0" w:color="auto"/>
              <w:right w:val="single" w:sz="6" w:space="0" w:color="auto"/>
            </w:tcBorders>
            <w:hideMark/>
          </w:tcPr>
          <w:p w14:paraId="4F8D5422" w14:textId="77777777" w:rsidR="00CA7A71" w:rsidRPr="00CA7A71" w:rsidRDefault="00CA7A71" w:rsidP="00CA7A71">
            <w:pPr>
              <w:autoSpaceDE w:val="0"/>
              <w:autoSpaceDN w:val="0"/>
              <w:adjustRightInd w:val="0"/>
              <w:rPr>
                <w:color w:val="000000"/>
                <w:sz w:val="22"/>
                <w:szCs w:val="22"/>
              </w:rPr>
            </w:pPr>
            <w:r w:rsidRPr="00CA7A71">
              <w:rPr>
                <w:color w:val="000000"/>
                <w:sz w:val="22"/>
                <w:szCs w:val="22"/>
              </w:rPr>
              <w:t>·       пар</w:t>
            </w:r>
          </w:p>
        </w:tc>
        <w:tc>
          <w:tcPr>
            <w:tcW w:w="1121" w:type="dxa"/>
            <w:tcBorders>
              <w:top w:val="single" w:sz="6" w:space="0" w:color="auto"/>
              <w:left w:val="single" w:sz="6" w:space="0" w:color="auto"/>
              <w:bottom w:val="single" w:sz="4" w:space="0" w:color="auto"/>
              <w:right w:val="single" w:sz="6" w:space="0" w:color="auto"/>
            </w:tcBorders>
          </w:tcPr>
          <w:p w14:paraId="7BE18D44"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16F55FA5"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6" w:space="0" w:color="auto"/>
              <w:left w:val="single" w:sz="6" w:space="0" w:color="auto"/>
              <w:bottom w:val="single" w:sz="4" w:space="0" w:color="auto"/>
              <w:right w:val="single" w:sz="6" w:space="0" w:color="auto"/>
            </w:tcBorders>
          </w:tcPr>
          <w:p w14:paraId="5E62ECD2" w14:textId="77777777" w:rsidR="00CA7A71" w:rsidRPr="00CA7A71" w:rsidRDefault="00CA7A71" w:rsidP="00CA7A71">
            <w:pPr>
              <w:autoSpaceDE w:val="0"/>
              <w:autoSpaceDN w:val="0"/>
              <w:adjustRightInd w:val="0"/>
              <w:jc w:val="center"/>
              <w:rPr>
                <w:color w:val="000000"/>
                <w:sz w:val="22"/>
                <w:szCs w:val="22"/>
              </w:rPr>
            </w:pPr>
          </w:p>
        </w:tc>
        <w:tc>
          <w:tcPr>
            <w:tcW w:w="1316" w:type="dxa"/>
            <w:tcBorders>
              <w:top w:val="single" w:sz="6" w:space="0" w:color="auto"/>
              <w:left w:val="single" w:sz="6" w:space="0" w:color="auto"/>
              <w:bottom w:val="single" w:sz="4" w:space="0" w:color="auto"/>
              <w:right w:val="single" w:sz="6" w:space="0" w:color="auto"/>
            </w:tcBorders>
          </w:tcPr>
          <w:p w14:paraId="142410C1" w14:textId="77777777" w:rsidR="00CA7A71" w:rsidRPr="00CA7A71" w:rsidRDefault="00CA7A71" w:rsidP="00CA7A71">
            <w:pPr>
              <w:autoSpaceDE w:val="0"/>
              <w:autoSpaceDN w:val="0"/>
              <w:adjustRightInd w:val="0"/>
              <w:jc w:val="center"/>
              <w:rPr>
                <w:color w:val="000000"/>
                <w:sz w:val="22"/>
                <w:szCs w:val="22"/>
              </w:rPr>
            </w:pPr>
          </w:p>
        </w:tc>
      </w:tr>
      <w:tr w:rsidR="00CA7A71" w:rsidRPr="00CA7A71" w14:paraId="41CFEA1A" w14:textId="77777777" w:rsidTr="00575890">
        <w:trPr>
          <w:trHeight w:val="20"/>
          <w:jc w:val="center"/>
        </w:trPr>
        <w:tc>
          <w:tcPr>
            <w:tcW w:w="663" w:type="dxa"/>
            <w:tcBorders>
              <w:top w:val="nil"/>
              <w:left w:val="single" w:sz="6" w:space="0" w:color="auto"/>
              <w:bottom w:val="single" w:sz="4" w:space="0" w:color="auto"/>
              <w:right w:val="single" w:sz="6" w:space="0" w:color="auto"/>
            </w:tcBorders>
          </w:tcPr>
          <w:p w14:paraId="07D17BF6"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4" w:space="0" w:color="auto"/>
              <w:right w:val="single" w:sz="4" w:space="0" w:color="auto"/>
            </w:tcBorders>
            <w:hideMark/>
          </w:tcPr>
          <w:p w14:paraId="0A8D4158" w14:textId="77777777" w:rsidR="00CA7A71" w:rsidRPr="00CA7A71" w:rsidRDefault="00CA7A71" w:rsidP="00CA7A71">
            <w:pPr>
              <w:autoSpaceDE w:val="0"/>
              <w:autoSpaceDN w:val="0"/>
              <w:adjustRightInd w:val="0"/>
              <w:rPr>
                <w:color w:val="000000"/>
                <w:sz w:val="22"/>
                <w:szCs w:val="22"/>
              </w:rPr>
            </w:pPr>
            <w:r w:rsidRPr="00CA7A71">
              <w:rPr>
                <w:color w:val="000000"/>
                <w:sz w:val="22"/>
                <w:szCs w:val="22"/>
              </w:rPr>
              <w:t xml:space="preserve">·       </w:t>
            </w:r>
            <w:r w:rsidRPr="00CA7A71">
              <w:rPr>
                <w:i/>
                <w:iCs/>
                <w:color w:val="000000"/>
                <w:sz w:val="22"/>
                <w:szCs w:val="22"/>
              </w:rPr>
              <w:t>конденсат</w:t>
            </w:r>
          </w:p>
        </w:tc>
        <w:tc>
          <w:tcPr>
            <w:tcW w:w="1121" w:type="dxa"/>
            <w:tcBorders>
              <w:top w:val="single" w:sz="4" w:space="0" w:color="auto"/>
              <w:left w:val="single" w:sz="4" w:space="0" w:color="auto"/>
              <w:bottom w:val="single" w:sz="4" w:space="0" w:color="auto"/>
              <w:right w:val="single" w:sz="4" w:space="0" w:color="auto"/>
            </w:tcBorders>
          </w:tcPr>
          <w:p w14:paraId="6810908D"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5E866B48" w14:textId="77777777" w:rsidR="00CA7A71" w:rsidRPr="00CA7A71" w:rsidRDefault="00CA7A71" w:rsidP="00CA7A71">
            <w:pPr>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65CE7EDF" w14:textId="77777777" w:rsidR="00CA7A71" w:rsidRPr="00CA7A71" w:rsidRDefault="00CA7A71" w:rsidP="00CA7A71">
            <w:pPr>
              <w:jc w:val="center"/>
              <w:rPr>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14:paraId="3DE6296C" w14:textId="77777777" w:rsidR="00CA7A71" w:rsidRPr="00CA7A71" w:rsidRDefault="00CA7A71" w:rsidP="00CA7A71">
            <w:pPr>
              <w:jc w:val="center"/>
              <w:rPr>
                <w:color w:val="000000"/>
                <w:sz w:val="22"/>
                <w:szCs w:val="22"/>
              </w:rPr>
            </w:pPr>
          </w:p>
        </w:tc>
      </w:tr>
      <w:tr w:rsidR="00CA7A71" w:rsidRPr="00CA7A71" w14:paraId="76C2ED80" w14:textId="77777777" w:rsidTr="00575890">
        <w:trPr>
          <w:trHeight w:val="20"/>
          <w:jc w:val="center"/>
        </w:trPr>
        <w:tc>
          <w:tcPr>
            <w:tcW w:w="663" w:type="dxa"/>
            <w:tcBorders>
              <w:top w:val="nil"/>
              <w:left w:val="single" w:sz="6" w:space="0" w:color="auto"/>
              <w:bottom w:val="single" w:sz="4" w:space="0" w:color="auto"/>
              <w:right w:val="single" w:sz="6" w:space="0" w:color="auto"/>
            </w:tcBorders>
          </w:tcPr>
          <w:p w14:paraId="6054C76D" w14:textId="77777777" w:rsidR="00CA7A71" w:rsidRPr="00CA7A71" w:rsidRDefault="00CA7A71" w:rsidP="00CA7A71">
            <w:pPr>
              <w:autoSpaceDE w:val="0"/>
              <w:autoSpaceDN w:val="0"/>
              <w:adjustRightInd w:val="0"/>
              <w:jc w:val="center"/>
              <w:rPr>
                <w:color w:val="000000"/>
                <w:sz w:val="22"/>
                <w:szCs w:val="22"/>
              </w:rPr>
            </w:pPr>
          </w:p>
        </w:tc>
        <w:tc>
          <w:tcPr>
            <w:tcW w:w="4753" w:type="dxa"/>
            <w:tcBorders>
              <w:top w:val="single" w:sz="6" w:space="0" w:color="auto"/>
              <w:left w:val="single" w:sz="6" w:space="0" w:color="auto"/>
              <w:bottom w:val="single" w:sz="4" w:space="0" w:color="auto"/>
              <w:right w:val="single" w:sz="4" w:space="0" w:color="auto"/>
            </w:tcBorders>
            <w:hideMark/>
          </w:tcPr>
          <w:p w14:paraId="2F739497" w14:textId="77777777" w:rsidR="00CA7A71" w:rsidRPr="00CA7A71" w:rsidRDefault="00CA7A71" w:rsidP="00CA7A71">
            <w:pPr>
              <w:autoSpaceDE w:val="0"/>
              <w:autoSpaceDN w:val="0"/>
              <w:adjustRightInd w:val="0"/>
              <w:rPr>
                <w:color w:val="000000"/>
                <w:sz w:val="22"/>
                <w:szCs w:val="22"/>
              </w:rPr>
            </w:pPr>
            <w:r w:rsidRPr="00CA7A71">
              <w:rPr>
                <w:color w:val="000000"/>
                <w:sz w:val="22"/>
                <w:szCs w:val="22"/>
              </w:rPr>
              <w:t>·       вода</w:t>
            </w:r>
          </w:p>
        </w:tc>
        <w:tc>
          <w:tcPr>
            <w:tcW w:w="1121" w:type="dxa"/>
            <w:tcBorders>
              <w:top w:val="single" w:sz="4" w:space="0" w:color="auto"/>
              <w:left w:val="single" w:sz="4" w:space="0" w:color="auto"/>
              <w:bottom w:val="single" w:sz="4" w:space="0" w:color="auto"/>
              <w:right w:val="single" w:sz="4" w:space="0" w:color="auto"/>
            </w:tcBorders>
            <w:vAlign w:val="bottom"/>
          </w:tcPr>
          <w:p w14:paraId="00181F3B" w14:textId="77777777" w:rsidR="00CA7A71" w:rsidRPr="00CA7A71" w:rsidRDefault="00CA7A71" w:rsidP="00CA7A71">
            <w:pPr>
              <w:autoSpaceDE w:val="0"/>
              <w:autoSpaceDN w:val="0"/>
              <w:adjustRightInd w:val="0"/>
              <w:jc w:val="center"/>
              <w:rPr>
                <w:bCs/>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vAlign w:val="bottom"/>
          </w:tcPr>
          <w:p w14:paraId="3872BAA7" w14:textId="77777777" w:rsidR="00CA7A71" w:rsidRPr="00CA7A71" w:rsidRDefault="00CA7A71" w:rsidP="00CA7A71">
            <w:pPr>
              <w:autoSpaceDE w:val="0"/>
              <w:autoSpaceDN w:val="0"/>
              <w:adjustRightInd w:val="0"/>
              <w:jc w:val="center"/>
              <w:rPr>
                <w:bCs/>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vAlign w:val="bottom"/>
          </w:tcPr>
          <w:p w14:paraId="246F768E" w14:textId="77777777" w:rsidR="00CA7A71" w:rsidRPr="00CA7A71" w:rsidRDefault="00CA7A71" w:rsidP="00CA7A71">
            <w:pPr>
              <w:autoSpaceDE w:val="0"/>
              <w:autoSpaceDN w:val="0"/>
              <w:adjustRightInd w:val="0"/>
              <w:jc w:val="center"/>
              <w:rPr>
                <w:bCs/>
                <w:color w:val="000000"/>
                <w:sz w:val="22"/>
                <w:szCs w:val="22"/>
              </w:rPr>
            </w:pPr>
            <w:r w:rsidRPr="00CA7A71">
              <w:rPr>
                <w:bCs/>
                <w:color w:val="000000"/>
                <w:sz w:val="22"/>
                <w:szCs w:val="22"/>
              </w:rPr>
              <w:t>22,73</w:t>
            </w:r>
          </w:p>
        </w:tc>
        <w:tc>
          <w:tcPr>
            <w:tcW w:w="1316" w:type="dxa"/>
            <w:tcBorders>
              <w:top w:val="single" w:sz="4" w:space="0" w:color="auto"/>
              <w:left w:val="single" w:sz="4" w:space="0" w:color="auto"/>
              <w:bottom w:val="single" w:sz="4" w:space="0" w:color="auto"/>
              <w:right w:val="single" w:sz="4" w:space="0" w:color="auto"/>
            </w:tcBorders>
            <w:vAlign w:val="bottom"/>
            <w:hideMark/>
          </w:tcPr>
          <w:p w14:paraId="6323FD8D" w14:textId="77777777" w:rsidR="00CA7A71" w:rsidRPr="00CA7A71" w:rsidRDefault="00CA7A71" w:rsidP="00CA7A71">
            <w:pPr>
              <w:autoSpaceDE w:val="0"/>
              <w:autoSpaceDN w:val="0"/>
              <w:adjustRightInd w:val="0"/>
              <w:jc w:val="center"/>
              <w:rPr>
                <w:bCs/>
                <w:color w:val="000000"/>
                <w:sz w:val="22"/>
                <w:szCs w:val="22"/>
              </w:rPr>
            </w:pPr>
            <w:r w:rsidRPr="00CA7A71">
              <w:rPr>
                <w:bCs/>
                <w:color w:val="000000"/>
                <w:sz w:val="22"/>
                <w:szCs w:val="22"/>
              </w:rPr>
              <w:t>22,89</w:t>
            </w:r>
          </w:p>
        </w:tc>
      </w:tr>
      <w:tr w:rsidR="00CA7A71" w:rsidRPr="00CA7A71" w14:paraId="4604EF08" w14:textId="77777777" w:rsidTr="00575890">
        <w:trPr>
          <w:trHeight w:val="20"/>
          <w:jc w:val="center"/>
        </w:trPr>
        <w:tc>
          <w:tcPr>
            <w:tcW w:w="663" w:type="dxa"/>
            <w:tcBorders>
              <w:top w:val="single" w:sz="4" w:space="0" w:color="auto"/>
              <w:left w:val="single" w:sz="4" w:space="0" w:color="auto"/>
              <w:bottom w:val="single" w:sz="4" w:space="0" w:color="auto"/>
              <w:right w:val="single" w:sz="4" w:space="0" w:color="auto"/>
            </w:tcBorders>
            <w:hideMark/>
          </w:tcPr>
          <w:p w14:paraId="2F1E3B31" w14:textId="77777777" w:rsidR="00CA7A71" w:rsidRPr="00CA7A71" w:rsidRDefault="00CA7A71" w:rsidP="00CA7A71">
            <w:pPr>
              <w:autoSpaceDE w:val="0"/>
              <w:autoSpaceDN w:val="0"/>
              <w:adjustRightInd w:val="0"/>
              <w:jc w:val="center"/>
              <w:rPr>
                <w:color w:val="000000"/>
                <w:sz w:val="22"/>
                <w:szCs w:val="22"/>
              </w:rPr>
            </w:pPr>
            <w:r w:rsidRPr="00CA7A71">
              <w:rPr>
                <w:color w:val="000000"/>
                <w:sz w:val="22"/>
                <w:szCs w:val="22"/>
              </w:rPr>
              <w:t>3</w:t>
            </w:r>
          </w:p>
        </w:tc>
        <w:tc>
          <w:tcPr>
            <w:tcW w:w="4753" w:type="dxa"/>
            <w:tcBorders>
              <w:top w:val="single" w:sz="4" w:space="0" w:color="auto"/>
              <w:left w:val="single" w:sz="4" w:space="0" w:color="auto"/>
              <w:bottom w:val="single" w:sz="4" w:space="0" w:color="auto"/>
              <w:right w:val="nil"/>
            </w:tcBorders>
            <w:hideMark/>
          </w:tcPr>
          <w:p w14:paraId="35D18BA9" w14:textId="77777777" w:rsidR="00CA7A71" w:rsidRPr="00CA7A71" w:rsidRDefault="00CA7A71" w:rsidP="00CA7A71">
            <w:pPr>
              <w:autoSpaceDE w:val="0"/>
              <w:autoSpaceDN w:val="0"/>
              <w:adjustRightInd w:val="0"/>
              <w:jc w:val="center"/>
              <w:rPr>
                <w:color w:val="000000"/>
                <w:sz w:val="22"/>
                <w:szCs w:val="22"/>
              </w:rPr>
            </w:pPr>
            <w:r w:rsidRPr="00CA7A71">
              <w:rPr>
                <w:b/>
                <w:bCs/>
                <w:color w:val="000000"/>
                <w:sz w:val="22"/>
                <w:szCs w:val="22"/>
              </w:rPr>
              <w:t>э л е к т р и ч е с к а я   э н е р г и я</w:t>
            </w:r>
          </w:p>
        </w:tc>
        <w:tc>
          <w:tcPr>
            <w:tcW w:w="1121" w:type="dxa"/>
            <w:tcBorders>
              <w:top w:val="single" w:sz="4" w:space="0" w:color="auto"/>
              <w:left w:val="nil"/>
              <w:bottom w:val="single" w:sz="4" w:space="0" w:color="auto"/>
              <w:right w:val="nil"/>
            </w:tcBorders>
          </w:tcPr>
          <w:p w14:paraId="42E7A976"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4" w:space="0" w:color="auto"/>
              <w:left w:val="nil"/>
              <w:bottom w:val="single" w:sz="4" w:space="0" w:color="auto"/>
              <w:right w:val="nil"/>
            </w:tcBorders>
          </w:tcPr>
          <w:p w14:paraId="4C5CF041" w14:textId="77777777" w:rsidR="00CA7A71" w:rsidRPr="00CA7A71" w:rsidRDefault="00CA7A71" w:rsidP="00CA7A71">
            <w:pPr>
              <w:jc w:val="center"/>
              <w:rPr>
                <w:color w:val="000000"/>
                <w:sz w:val="22"/>
                <w:szCs w:val="22"/>
              </w:rPr>
            </w:pPr>
          </w:p>
        </w:tc>
        <w:tc>
          <w:tcPr>
            <w:tcW w:w="1121" w:type="dxa"/>
            <w:tcBorders>
              <w:top w:val="single" w:sz="4" w:space="0" w:color="auto"/>
              <w:left w:val="nil"/>
              <w:bottom w:val="single" w:sz="4" w:space="0" w:color="auto"/>
              <w:right w:val="nil"/>
            </w:tcBorders>
          </w:tcPr>
          <w:p w14:paraId="2479C608" w14:textId="77777777" w:rsidR="00CA7A71" w:rsidRPr="00CA7A71" w:rsidRDefault="00CA7A71" w:rsidP="00CA7A71">
            <w:pPr>
              <w:jc w:val="center"/>
              <w:rPr>
                <w:color w:val="000000"/>
                <w:sz w:val="22"/>
                <w:szCs w:val="22"/>
              </w:rPr>
            </w:pPr>
          </w:p>
        </w:tc>
        <w:tc>
          <w:tcPr>
            <w:tcW w:w="1316" w:type="dxa"/>
            <w:tcBorders>
              <w:top w:val="single" w:sz="4" w:space="0" w:color="auto"/>
              <w:left w:val="nil"/>
              <w:bottom w:val="single" w:sz="4" w:space="0" w:color="auto"/>
              <w:right w:val="single" w:sz="4" w:space="0" w:color="auto"/>
            </w:tcBorders>
          </w:tcPr>
          <w:p w14:paraId="6EAEE144" w14:textId="77777777" w:rsidR="00CA7A71" w:rsidRPr="00CA7A71" w:rsidRDefault="00CA7A71" w:rsidP="00CA7A71">
            <w:pPr>
              <w:jc w:val="center"/>
              <w:rPr>
                <w:color w:val="000000"/>
                <w:sz w:val="22"/>
                <w:szCs w:val="22"/>
              </w:rPr>
            </w:pPr>
          </w:p>
        </w:tc>
      </w:tr>
      <w:tr w:rsidR="00CA7A71" w:rsidRPr="00CA7A71" w14:paraId="19233BCC" w14:textId="77777777" w:rsidTr="00575890">
        <w:trPr>
          <w:trHeight w:val="20"/>
          <w:jc w:val="center"/>
        </w:trPr>
        <w:tc>
          <w:tcPr>
            <w:tcW w:w="663" w:type="dxa"/>
            <w:tcBorders>
              <w:top w:val="single" w:sz="4" w:space="0" w:color="auto"/>
              <w:left w:val="single" w:sz="4" w:space="0" w:color="auto"/>
              <w:bottom w:val="single" w:sz="4" w:space="0" w:color="auto"/>
              <w:right w:val="single" w:sz="4" w:space="0" w:color="auto"/>
            </w:tcBorders>
            <w:hideMark/>
          </w:tcPr>
          <w:p w14:paraId="4652CD2A" w14:textId="77777777" w:rsidR="00CA7A71" w:rsidRPr="00CA7A71" w:rsidRDefault="00CA7A71" w:rsidP="00CA7A71">
            <w:pPr>
              <w:autoSpaceDE w:val="0"/>
              <w:autoSpaceDN w:val="0"/>
              <w:adjustRightInd w:val="0"/>
              <w:jc w:val="center"/>
              <w:rPr>
                <w:color w:val="000000"/>
                <w:sz w:val="22"/>
                <w:szCs w:val="22"/>
              </w:rPr>
            </w:pPr>
            <w:r w:rsidRPr="00CA7A71">
              <w:rPr>
                <w:color w:val="000000"/>
                <w:sz w:val="22"/>
                <w:szCs w:val="22"/>
              </w:rPr>
              <w:t>3.1</w:t>
            </w:r>
          </w:p>
        </w:tc>
        <w:tc>
          <w:tcPr>
            <w:tcW w:w="4753" w:type="dxa"/>
            <w:tcBorders>
              <w:top w:val="single" w:sz="4" w:space="0" w:color="auto"/>
              <w:left w:val="single" w:sz="4" w:space="0" w:color="auto"/>
              <w:bottom w:val="single" w:sz="4" w:space="0" w:color="auto"/>
              <w:right w:val="single" w:sz="4" w:space="0" w:color="auto"/>
            </w:tcBorders>
            <w:hideMark/>
          </w:tcPr>
          <w:p w14:paraId="71959421" w14:textId="77777777" w:rsidR="00CA7A71" w:rsidRPr="00CA7A71" w:rsidRDefault="00CA7A71" w:rsidP="00CA7A71">
            <w:pPr>
              <w:autoSpaceDE w:val="0"/>
              <w:autoSpaceDN w:val="0"/>
              <w:adjustRightInd w:val="0"/>
              <w:rPr>
                <w:color w:val="000000"/>
                <w:sz w:val="22"/>
                <w:szCs w:val="22"/>
              </w:rPr>
            </w:pPr>
            <w:r w:rsidRPr="00CA7A71">
              <w:rPr>
                <w:color w:val="000000"/>
                <w:sz w:val="22"/>
                <w:szCs w:val="22"/>
              </w:rPr>
              <w:t xml:space="preserve">расход электроэнергии, </w:t>
            </w:r>
            <w:proofErr w:type="spellStart"/>
            <w:proofErr w:type="gramStart"/>
            <w:r w:rsidRPr="00CA7A71">
              <w:rPr>
                <w:color w:val="000000"/>
                <w:sz w:val="22"/>
                <w:szCs w:val="22"/>
              </w:rPr>
              <w:t>тыс.кВт</w:t>
            </w:r>
            <w:proofErr w:type="spellEnd"/>
            <w:proofErr w:type="gramEnd"/>
            <w:r w:rsidRPr="00CA7A71">
              <w:rPr>
                <w:color w:val="000000"/>
                <w:sz w:val="22"/>
                <w:szCs w:val="22"/>
              </w:rPr>
              <w:t>*ч</w:t>
            </w:r>
          </w:p>
        </w:tc>
        <w:tc>
          <w:tcPr>
            <w:tcW w:w="1121" w:type="dxa"/>
            <w:tcBorders>
              <w:top w:val="single" w:sz="4" w:space="0" w:color="auto"/>
              <w:left w:val="single" w:sz="4" w:space="0" w:color="auto"/>
              <w:bottom w:val="single" w:sz="4" w:space="0" w:color="auto"/>
              <w:right w:val="single" w:sz="4" w:space="0" w:color="auto"/>
            </w:tcBorders>
          </w:tcPr>
          <w:p w14:paraId="1260A7F5" w14:textId="77777777" w:rsidR="00CA7A71" w:rsidRPr="00CA7A71" w:rsidRDefault="00CA7A71" w:rsidP="00CA7A71">
            <w:pPr>
              <w:autoSpaceDE w:val="0"/>
              <w:autoSpaceDN w:val="0"/>
              <w:adjustRightInd w:val="0"/>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2118201F" w14:textId="77777777" w:rsidR="00CA7A71" w:rsidRPr="00CA7A71" w:rsidRDefault="00CA7A71" w:rsidP="00CA7A71">
            <w:pPr>
              <w:jc w:val="center"/>
              <w:rPr>
                <w:color w:val="000000"/>
                <w:sz w:val="22"/>
                <w:szCs w:val="22"/>
              </w:rPr>
            </w:pPr>
          </w:p>
        </w:tc>
        <w:tc>
          <w:tcPr>
            <w:tcW w:w="1121" w:type="dxa"/>
            <w:tcBorders>
              <w:top w:val="single" w:sz="4" w:space="0" w:color="auto"/>
              <w:left w:val="single" w:sz="4" w:space="0" w:color="auto"/>
              <w:bottom w:val="single" w:sz="4" w:space="0" w:color="auto"/>
              <w:right w:val="single" w:sz="4" w:space="0" w:color="auto"/>
            </w:tcBorders>
          </w:tcPr>
          <w:p w14:paraId="35950EFE" w14:textId="77777777" w:rsidR="00CA7A71" w:rsidRPr="00CA7A71" w:rsidRDefault="00CA7A71" w:rsidP="00CA7A71">
            <w:pPr>
              <w:jc w:val="center"/>
              <w:rPr>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14:paraId="326CF5EC" w14:textId="77777777" w:rsidR="00CA7A71" w:rsidRPr="00CA7A71" w:rsidRDefault="00CA7A71" w:rsidP="00CA7A71">
            <w:pPr>
              <w:jc w:val="center"/>
              <w:rPr>
                <w:color w:val="000000"/>
                <w:sz w:val="22"/>
                <w:szCs w:val="22"/>
              </w:rPr>
            </w:pPr>
          </w:p>
        </w:tc>
      </w:tr>
    </w:tbl>
    <w:p w14:paraId="77B9CB83" w14:textId="77777777" w:rsidR="00CA7A71" w:rsidRPr="00CA7A71" w:rsidRDefault="00CA7A71" w:rsidP="00CA7A71">
      <w:pPr>
        <w:ind w:firstLine="720"/>
        <w:jc w:val="both"/>
        <w:rPr>
          <w:sz w:val="16"/>
          <w:szCs w:val="16"/>
        </w:rPr>
      </w:pPr>
    </w:p>
    <w:p w14:paraId="2DC14897" w14:textId="77777777" w:rsidR="00CA7A71" w:rsidRPr="00CA7A71" w:rsidRDefault="00CA7A71" w:rsidP="00CA7A71">
      <w:pPr>
        <w:ind w:firstLine="720"/>
        <w:jc w:val="both"/>
        <w:rPr>
          <w:sz w:val="28"/>
          <w:szCs w:val="28"/>
        </w:rPr>
      </w:pPr>
      <w:r w:rsidRPr="00CA7A71">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технологических потерь при передаче тепловой энергии </w:t>
      </w:r>
      <w:bookmarkStart w:id="57" w:name="_Hlk117003421"/>
      <w:r w:rsidRPr="00CA7A71">
        <w:rPr>
          <w:sz w:val="28"/>
          <w:szCs w:val="28"/>
        </w:rPr>
        <w:t xml:space="preserve">на 2024 год </w:t>
      </w:r>
      <w:bookmarkEnd w:id="57"/>
      <w:r w:rsidRPr="00CA7A71">
        <w:rPr>
          <w:sz w:val="28"/>
          <w:szCs w:val="28"/>
        </w:rPr>
        <w:t>составят:</w:t>
      </w:r>
    </w:p>
    <w:p w14:paraId="6B0AA730" w14:textId="77777777" w:rsidR="00CA7A71" w:rsidRPr="00CA7A71" w:rsidRDefault="00CA7A71" w:rsidP="00CA7A71">
      <w:pPr>
        <w:ind w:firstLine="720"/>
        <w:jc w:val="both"/>
        <w:rPr>
          <w:sz w:val="16"/>
          <w:szCs w:val="16"/>
        </w:rPr>
      </w:pPr>
    </w:p>
    <w:p w14:paraId="12BCD094" w14:textId="77777777" w:rsidR="00CA7A71" w:rsidRPr="00CA7A71" w:rsidRDefault="00CA7A71" w:rsidP="00CA7A71">
      <w:pPr>
        <w:tabs>
          <w:tab w:val="left" w:pos="1665"/>
        </w:tabs>
        <w:jc w:val="center"/>
        <w:rPr>
          <w:b/>
          <w:bCs/>
          <w:sz w:val="28"/>
          <w:szCs w:val="28"/>
        </w:rPr>
      </w:pPr>
      <w:r w:rsidRPr="00CA7A71">
        <w:rPr>
          <w:b/>
          <w:bCs/>
          <w:sz w:val="28"/>
          <w:szCs w:val="28"/>
        </w:rPr>
        <w:t xml:space="preserve">Предложение по утверждению нормативов технологических потерь при передаче тепловой энергии на </w:t>
      </w:r>
      <w:bookmarkStart w:id="58" w:name="_Hlk117002943"/>
      <w:r w:rsidRPr="00CA7A71">
        <w:rPr>
          <w:b/>
          <w:bCs/>
          <w:sz w:val="28"/>
          <w:szCs w:val="28"/>
        </w:rPr>
        <w:t>2024 год</w:t>
      </w:r>
      <w:bookmarkEnd w:id="58"/>
    </w:p>
    <w:p w14:paraId="709A8638" w14:textId="77777777" w:rsidR="00CA7A71" w:rsidRPr="00CA7A71" w:rsidRDefault="00CA7A71" w:rsidP="00CA7A71">
      <w:pPr>
        <w:jc w:val="center"/>
        <w:rPr>
          <w:sz w:val="16"/>
          <w:szCs w:val="16"/>
        </w:rPr>
      </w:pPr>
    </w:p>
    <w:tbl>
      <w:tblPr>
        <w:tblW w:w="94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2027"/>
        <w:gridCol w:w="1410"/>
        <w:gridCol w:w="1998"/>
      </w:tblGrid>
      <w:tr w:rsidR="00CA7A71" w:rsidRPr="00CA7A71" w14:paraId="0B415A68" w14:textId="77777777" w:rsidTr="00575890">
        <w:trPr>
          <w:trHeight w:val="754"/>
        </w:trPr>
        <w:tc>
          <w:tcPr>
            <w:tcW w:w="403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31C04FB" w14:textId="77777777" w:rsidR="00CA7A71" w:rsidRPr="00CA7A71" w:rsidRDefault="00CA7A71" w:rsidP="00CA7A71">
            <w:pPr>
              <w:jc w:val="center"/>
              <w:rPr>
                <w:sz w:val="28"/>
                <w:szCs w:val="28"/>
              </w:rPr>
            </w:pPr>
            <w:r w:rsidRPr="00CA7A71">
              <w:rPr>
                <w:sz w:val="28"/>
                <w:szCs w:val="28"/>
              </w:rPr>
              <w:t>Наименование регулируемой организации</w:t>
            </w:r>
          </w:p>
        </w:tc>
        <w:tc>
          <w:tcPr>
            <w:tcW w:w="543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4F80E18" w14:textId="77777777" w:rsidR="00CA7A71" w:rsidRPr="00CA7A71" w:rsidRDefault="00CA7A71" w:rsidP="00CA7A71">
            <w:pPr>
              <w:jc w:val="center"/>
              <w:rPr>
                <w:sz w:val="28"/>
                <w:szCs w:val="28"/>
              </w:rPr>
            </w:pPr>
            <w:r w:rsidRPr="00CA7A71">
              <w:rPr>
                <w:sz w:val="28"/>
                <w:szCs w:val="28"/>
              </w:rPr>
              <w:t>Нормативы технологических потерь при передаче тепловой энергии, теплоносителя по тепловым сетям</w:t>
            </w:r>
          </w:p>
        </w:tc>
      </w:tr>
      <w:tr w:rsidR="00CA7A71" w:rsidRPr="00CA7A71" w14:paraId="53716706" w14:textId="77777777" w:rsidTr="00575890">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35F749" w14:textId="77777777" w:rsidR="00CA7A71" w:rsidRPr="00CA7A71" w:rsidRDefault="00CA7A71" w:rsidP="00CA7A71">
            <w:pPr>
              <w:rPr>
                <w:sz w:val="28"/>
                <w:szCs w:val="28"/>
              </w:rPr>
            </w:pPr>
          </w:p>
        </w:tc>
        <w:tc>
          <w:tcPr>
            <w:tcW w:w="20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25C8B80" w14:textId="77777777" w:rsidR="00CA7A71" w:rsidRPr="00CA7A71" w:rsidRDefault="00CA7A71" w:rsidP="00CA7A71">
            <w:pPr>
              <w:jc w:val="center"/>
              <w:rPr>
                <w:sz w:val="28"/>
                <w:szCs w:val="28"/>
              </w:rPr>
            </w:pPr>
            <w:r w:rsidRPr="00CA7A71">
              <w:rPr>
                <w:sz w:val="28"/>
                <w:szCs w:val="28"/>
              </w:rPr>
              <w:t xml:space="preserve">Потери и затраты теплоносителей, </w:t>
            </w:r>
            <w:r w:rsidRPr="00CA7A71">
              <w:rPr>
                <w:sz w:val="28"/>
                <w:szCs w:val="28"/>
              </w:rPr>
              <w:br/>
              <w:t>м</w:t>
            </w:r>
            <w:r w:rsidRPr="00CA7A71">
              <w:rPr>
                <w:sz w:val="28"/>
                <w:szCs w:val="28"/>
                <w:vertAlign w:val="superscript"/>
              </w:rPr>
              <w:t>3</w:t>
            </w:r>
          </w:p>
        </w:tc>
        <w:tc>
          <w:tcPr>
            <w:tcW w:w="141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360A17E" w14:textId="77777777" w:rsidR="00CA7A71" w:rsidRPr="00CA7A71" w:rsidRDefault="00CA7A71" w:rsidP="00CA7A71">
            <w:pPr>
              <w:jc w:val="center"/>
              <w:rPr>
                <w:sz w:val="28"/>
                <w:szCs w:val="28"/>
              </w:rPr>
            </w:pPr>
            <w:r w:rsidRPr="00CA7A71">
              <w:rPr>
                <w:sz w:val="28"/>
                <w:szCs w:val="28"/>
              </w:rPr>
              <w:t xml:space="preserve">Потери тепловой энергии, </w:t>
            </w:r>
            <w:r w:rsidRPr="00CA7A71">
              <w:rPr>
                <w:sz w:val="28"/>
                <w:szCs w:val="28"/>
              </w:rPr>
              <w:br/>
              <w:t>тыс. Гкал</w:t>
            </w:r>
          </w:p>
        </w:tc>
        <w:tc>
          <w:tcPr>
            <w:tcW w:w="199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201924" w14:textId="77777777" w:rsidR="00CA7A71" w:rsidRPr="00CA7A71" w:rsidRDefault="00CA7A71" w:rsidP="00CA7A71">
            <w:pPr>
              <w:jc w:val="center"/>
              <w:rPr>
                <w:sz w:val="28"/>
                <w:szCs w:val="28"/>
              </w:rPr>
            </w:pPr>
            <w:r w:rsidRPr="00CA7A71">
              <w:rPr>
                <w:sz w:val="28"/>
                <w:szCs w:val="28"/>
              </w:rPr>
              <w:t>Расход электроэнергии, тыс. кВт*ч</w:t>
            </w:r>
          </w:p>
        </w:tc>
      </w:tr>
      <w:tr w:rsidR="00CA7A71" w:rsidRPr="00CA7A71" w14:paraId="744C860D" w14:textId="77777777" w:rsidTr="00575890">
        <w:trPr>
          <w:trHeight w:val="177"/>
        </w:trPr>
        <w:tc>
          <w:tcPr>
            <w:tcW w:w="403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08A2F37" w14:textId="77777777" w:rsidR="00CA7A71" w:rsidRPr="00CA7A71" w:rsidRDefault="00CA7A71" w:rsidP="00CA7A71">
            <w:pPr>
              <w:jc w:val="center"/>
              <w:rPr>
                <w:sz w:val="28"/>
                <w:szCs w:val="28"/>
              </w:rPr>
            </w:pPr>
            <w:r w:rsidRPr="00CA7A71">
              <w:rPr>
                <w:sz w:val="28"/>
                <w:szCs w:val="28"/>
              </w:rPr>
              <w:t>МКП «Энергоресурс КМО» (Кемеровский муниципальный округ)</w:t>
            </w:r>
          </w:p>
          <w:p w14:paraId="10422940" w14:textId="77777777" w:rsidR="00CA7A71" w:rsidRPr="00CA7A71" w:rsidRDefault="00CA7A71" w:rsidP="00CA7A71">
            <w:pPr>
              <w:jc w:val="center"/>
              <w:rPr>
                <w:sz w:val="28"/>
                <w:szCs w:val="28"/>
              </w:rPr>
            </w:pPr>
            <w:r w:rsidRPr="00CA7A71">
              <w:rPr>
                <w:sz w:val="28"/>
                <w:szCs w:val="28"/>
              </w:rPr>
              <w:t>ИНН 4205408510</w:t>
            </w:r>
          </w:p>
        </w:tc>
        <w:tc>
          <w:tcPr>
            <w:tcW w:w="543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5352EAD" w14:textId="77777777" w:rsidR="00CA7A71" w:rsidRPr="00CA7A71" w:rsidRDefault="00CA7A71" w:rsidP="00CA7A71">
            <w:pPr>
              <w:jc w:val="center"/>
              <w:rPr>
                <w:sz w:val="28"/>
                <w:szCs w:val="28"/>
              </w:rPr>
            </w:pPr>
            <w:r w:rsidRPr="00CA7A71">
              <w:rPr>
                <w:sz w:val="28"/>
                <w:szCs w:val="28"/>
              </w:rPr>
              <w:t>Теплоноситель - пар</w:t>
            </w:r>
          </w:p>
        </w:tc>
      </w:tr>
      <w:tr w:rsidR="00CA7A71" w:rsidRPr="00CA7A71" w14:paraId="009D5F45" w14:textId="77777777" w:rsidTr="00575890">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6BF8D72" w14:textId="77777777" w:rsidR="00CA7A71" w:rsidRPr="00CA7A71" w:rsidRDefault="00CA7A71" w:rsidP="00CA7A71">
            <w:pPr>
              <w:rPr>
                <w:sz w:val="28"/>
                <w:szCs w:val="28"/>
              </w:rPr>
            </w:pPr>
          </w:p>
        </w:tc>
        <w:tc>
          <w:tcPr>
            <w:tcW w:w="20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DA21777" w14:textId="77777777" w:rsidR="00CA7A71" w:rsidRPr="00CA7A71" w:rsidRDefault="00CA7A71" w:rsidP="00CA7A71">
            <w:pPr>
              <w:jc w:val="center"/>
              <w:rPr>
                <w:sz w:val="28"/>
                <w:szCs w:val="28"/>
              </w:rPr>
            </w:pPr>
            <w:r w:rsidRPr="00CA7A71">
              <w:rPr>
                <w:sz w:val="28"/>
                <w:szCs w:val="28"/>
              </w:rPr>
              <w:t>0,000</w:t>
            </w:r>
          </w:p>
        </w:tc>
        <w:tc>
          <w:tcPr>
            <w:tcW w:w="141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E6B3440" w14:textId="77777777" w:rsidR="00CA7A71" w:rsidRPr="00CA7A71" w:rsidRDefault="00CA7A71" w:rsidP="00CA7A71">
            <w:pPr>
              <w:jc w:val="center"/>
              <w:rPr>
                <w:sz w:val="28"/>
                <w:szCs w:val="28"/>
              </w:rPr>
            </w:pPr>
            <w:r w:rsidRPr="00CA7A71">
              <w:rPr>
                <w:sz w:val="28"/>
                <w:szCs w:val="28"/>
              </w:rPr>
              <w:t>0,000</w:t>
            </w:r>
          </w:p>
        </w:tc>
        <w:tc>
          <w:tcPr>
            <w:tcW w:w="199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C07D8C" w14:textId="77777777" w:rsidR="00CA7A71" w:rsidRPr="00CA7A71" w:rsidRDefault="00CA7A71" w:rsidP="00CA7A71">
            <w:pPr>
              <w:jc w:val="center"/>
              <w:rPr>
                <w:sz w:val="28"/>
                <w:szCs w:val="28"/>
              </w:rPr>
            </w:pPr>
            <w:r w:rsidRPr="00CA7A71">
              <w:rPr>
                <w:sz w:val="28"/>
                <w:szCs w:val="28"/>
              </w:rPr>
              <w:t>0,000</w:t>
            </w:r>
          </w:p>
        </w:tc>
      </w:tr>
      <w:tr w:rsidR="00CA7A71" w:rsidRPr="00CA7A71" w14:paraId="23CF1854" w14:textId="77777777" w:rsidTr="00575890">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05C93D6" w14:textId="77777777" w:rsidR="00CA7A71" w:rsidRPr="00CA7A71" w:rsidRDefault="00CA7A71" w:rsidP="00CA7A71">
            <w:pPr>
              <w:rPr>
                <w:sz w:val="28"/>
                <w:szCs w:val="28"/>
              </w:rPr>
            </w:pPr>
          </w:p>
        </w:tc>
        <w:tc>
          <w:tcPr>
            <w:tcW w:w="543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AA0544E" w14:textId="77777777" w:rsidR="00CA7A71" w:rsidRPr="00CA7A71" w:rsidRDefault="00CA7A71" w:rsidP="00CA7A71">
            <w:pPr>
              <w:jc w:val="center"/>
              <w:rPr>
                <w:sz w:val="28"/>
                <w:szCs w:val="28"/>
              </w:rPr>
            </w:pPr>
            <w:r w:rsidRPr="00CA7A71">
              <w:rPr>
                <w:sz w:val="28"/>
                <w:szCs w:val="28"/>
              </w:rPr>
              <w:t>теплоноситель - конденсат</w:t>
            </w:r>
          </w:p>
        </w:tc>
      </w:tr>
      <w:tr w:rsidR="00CA7A71" w:rsidRPr="00CA7A71" w14:paraId="777BF62B" w14:textId="77777777" w:rsidTr="00575890">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AE52488" w14:textId="77777777" w:rsidR="00CA7A71" w:rsidRPr="00CA7A71" w:rsidRDefault="00CA7A71" w:rsidP="00CA7A71">
            <w:pPr>
              <w:rPr>
                <w:sz w:val="28"/>
                <w:szCs w:val="28"/>
              </w:rPr>
            </w:pPr>
          </w:p>
        </w:tc>
        <w:tc>
          <w:tcPr>
            <w:tcW w:w="20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B76354" w14:textId="77777777" w:rsidR="00CA7A71" w:rsidRPr="00CA7A71" w:rsidRDefault="00CA7A71" w:rsidP="00CA7A71">
            <w:pPr>
              <w:jc w:val="center"/>
              <w:rPr>
                <w:sz w:val="28"/>
                <w:szCs w:val="28"/>
              </w:rPr>
            </w:pPr>
            <w:r w:rsidRPr="00CA7A71">
              <w:rPr>
                <w:sz w:val="28"/>
                <w:szCs w:val="28"/>
              </w:rPr>
              <w:t>0,000</w:t>
            </w:r>
          </w:p>
        </w:tc>
        <w:tc>
          <w:tcPr>
            <w:tcW w:w="141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6A52E6" w14:textId="77777777" w:rsidR="00CA7A71" w:rsidRPr="00CA7A71" w:rsidRDefault="00CA7A71" w:rsidP="00CA7A71">
            <w:pPr>
              <w:jc w:val="center"/>
              <w:rPr>
                <w:sz w:val="28"/>
                <w:szCs w:val="28"/>
              </w:rPr>
            </w:pPr>
            <w:r w:rsidRPr="00CA7A71">
              <w:rPr>
                <w:sz w:val="28"/>
                <w:szCs w:val="28"/>
              </w:rPr>
              <w:t>0,000</w:t>
            </w:r>
          </w:p>
        </w:tc>
        <w:tc>
          <w:tcPr>
            <w:tcW w:w="199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FB230A" w14:textId="77777777" w:rsidR="00CA7A71" w:rsidRPr="00CA7A71" w:rsidRDefault="00CA7A71" w:rsidP="00CA7A71">
            <w:pPr>
              <w:jc w:val="center"/>
              <w:rPr>
                <w:sz w:val="28"/>
                <w:szCs w:val="28"/>
              </w:rPr>
            </w:pPr>
            <w:r w:rsidRPr="00CA7A71">
              <w:rPr>
                <w:sz w:val="28"/>
                <w:szCs w:val="28"/>
              </w:rPr>
              <w:t>0,000</w:t>
            </w:r>
          </w:p>
        </w:tc>
      </w:tr>
      <w:tr w:rsidR="00CA7A71" w:rsidRPr="00CA7A71" w14:paraId="56039717" w14:textId="77777777" w:rsidTr="00575890">
        <w:trPr>
          <w:trHeight w:val="20"/>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99FD106" w14:textId="77777777" w:rsidR="00CA7A71" w:rsidRPr="00CA7A71" w:rsidRDefault="00CA7A71" w:rsidP="00CA7A71">
            <w:pPr>
              <w:rPr>
                <w:sz w:val="28"/>
                <w:szCs w:val="28"/>
              </w:rPr>
            </w:pPr>
          </w:p>
        </w:tc>
        <w:tc>
          <w:tcPr>
            <w:tcW w:w="543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22B842" w14:textId="77777777" w:rsidR="00CA7A71" w:rsidRPr="00CA7A71" w:rsidRDefault="00CA7A71" w:rsidP="00CA7A71">
            <w:pPr>
              <w:jc w:val="center"/>
              <w:rPr>
                <w:sz w:val="28"/>
                <w:szCs w:val="28"/>
              </w:rPr>
            </w:pPr>
            <w:r w:rsidRPr="00CA7A71">
              <w:rPr>
                <w:sz w:val="28"/>
                <w:szCs w:val="28"/>
              </w:rPr>
              <w:t>теплоноситель - вода</w:t>
            </w:r>
          </w:p>
        </w:tc>
      </w:tr>
      <w:tr w:rsidR="00CA7A71" w:rsidRPr="00CA7A71" w14:paraId="548B94E7" w14:textId="77777777" w:rsidTr="00575890">
        <w:trPr>
          <w:trHeight w:val="139"/>
        </w:trPr>
        <w:tc>
          <w:tcPr>
            <w:tcW w:w="403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2C82266" w14:textId="77777777" w:rsidR="00CA7A71" w:rsidRPr="00CA7A71" w:rsidRDefault="00CA7A71" w:rsidP="00CA7A71">
            <w:pPr>
              <w:rPr>
                <w:sz w:val="28"/>
                <w:szCs w:val="28"/>
              </w:rPr>
            </w:pPr>
          </w:p>
        </w:tc>
        <w:tc>
          <w:tcPr>
            <w:tcW w:w="2027"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DC831D" w14:textId="77777777" w:rsidR="00CA7A71" w:rsidRPr="00CA7A71" w:rsidRDefault="00CA7A71" w:rsidP="00CA7A71">
            <w:pPr>
              <w:jc w:val="center"/>
              <w:rPr>
                <w:sz w:val="28"/>
                <w:szCs w:val="28"/>
              </w:rPr>
            </w:pPr>
            <w:r w:rsidRPr="00CA7A71">
              <w:rPr>
                <w:sz w:val="28"/>
                <w:szCs w:val="28"/>
              </w:rPr>
              <w:t>30569,180</w:t>
            </w:r>
          </w:p>
        </w:tc>
        <w:tc>
          <w:tcPr>
            <w:tcW w:w="141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09EC421" w14:textId="77777777" w:rsidR="00CA7A71" w:rsidRPr="00CA7A71" w:rsidRDefault="00CA7A71" w:rsidP="00CA7A71">
            <w:pPr>
              <w:jc w:val="center"/>
              <w:rPr>
                <w:sz w:val="28"/>
                <w:szCs w:val="28"/>
              </w:rPr>
            </w:pPr>
            <w:r w:rsidRPr="00CA7A71">
              <w:rPr>
                <w:sz w:val="28"/>
                <w:szCs w:val="28"/>
              </w:rPr>
              <w:t>34,894</w:t>
            </w:r>
          </w:p>
        </w:tc>
        <w:tc>
          <w:tcPr>
            <w:tcW w:w="199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5D70299" w14:textId="77777777" w:rsidR="00CA7A71" w:rsidRPr="00CA7A71" w:rsidRDefault="00CA7A71" w:rsidP="00CA7A71">
            <w:pPr>
              <w:jc w:val="center"/>
              <w:rPr>
                <w:sz w:val="28"/>
                <w:szCs w:val="28"/>
              </w:rPr>
            </w:pPr>
            <w:r w:rsidRPr="00CA7A71">
              <w:rPr>
                <w:sz w:val="28"/>
                <w:szCs w:val="28"/>
              </w:rPr>
              <w:t>0,000</w:t>
            </w:r>
          </w:p>
        </w:tc>
      </w:tr>
      <w:tr w:rsidR="00CA7A71" w:rsidRPr="00CA7A71" w14:paraId="0772E109" w14:textId="77777777" w:rsidTr="00575890">
        <w:trPr>
          <w:trHeight w:val="139"/>
        </w:trPr>
        <w:tc>
          <w:tcPr>
            <w:tcW w:w="403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DC3C5C" w14:textId="77777777" w:rsidR="00CA7A71" w:rsidRPr="00CA7A71" w:rsidRDefault="00CA7A71" w:rsidP="00CA7A71">
            <w:pPr>
              <w:rPr>
                <w:sz w:val="28"/>
                <w:szCs w:val="28"/>
              </w:rPr>
            </w:pPr>
            <w:r w:rsidRPr="00CA7A71">
              <w:rPr>
                <w:sz w:val="28"/>
                <w:szCs w:val="28"/>
              </w:rPr>
              <w:t xml:space="preserve">в том числе при передаче тепловой энергии от </w:t>
            </w:r>
            <w:r w:rsidRPr="00CA7A71">
              <w:rPr>
                <w:sz w:val="28"/>
                <w:szCs w:val="28"/>
              </w:rPr>
              <w:br/>
              <w:t>АО «Кемеровская генерация»</w:t>
            </w:r>
          </w:p>
        </w:tc>
        <w:tc>
          <w:tcPr>
            <w:tcW w:w="202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04521D" w14:textId="77777777" w:rsidR="00CA7A71" w:rsidRPr="00CA7A71" w:rsidRDefault="00CA7A71" w:rsidP="00CA7A71">
            <w:pPr>
              <w:jc w:val="center"/>
              <w:rPr>
                <w:sz w:val="28"/>
                <w:szCs w:val="28"/>
              </w:rPr>
            </w:pPr>
            <w:r w:rsidRPr="00CA7A71">
              <w:rPr>
                <w:sz w:val="28"/>
                <w:szCs w:val="28"/>
              </w:rPr>
              <w:t>7887,71</w:t>
            </w:r>
          </w:p>
        </w:tc>
        <w:tc>
          <w:tcPr>
            <w:tcW w:w="141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CF0151" w14:textId="77777777" w:rsidR="00CA7A71" w:rsidRPr="00CA7A71" w:rsidRDefault="00CA7A71" w:rsidP="00CA7A71">
            <w:pPr>
              <w:jc w:val="center"/>
              <w:rPr>
                <w:sz w:val="28"/>
                <w:szCs w:val="28"/>
              </w:rPr>
            </w:pPr>
            <w:r w:rsidRPr="00CA7A71">
              <w:rPr>
                <w:sz w:val="28"/>
                <w:szCs w:val="28"/>
              </w:rPr>
              <w:t>6,205</w:t>
            </w:r>
          </w:p>
        </w:tc>
        <w:tc>
          <w:tcPr>
            <w:tcW w:w="199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727804" w14:textId="77777777" w:rsidR="00CA7A71" w:rsidRPr="00CA7A71" w:rsidRDefault="00CA7A71" w:rsidP="00CA7A71">
            <w:pPr>
              <w:jc w:val="center"/>
              <w:rPr>
                <w:sz w:val="28"/>
                <w:szCs w:val="28"/>
              </w:rPr>
            </w:pPr>
            <w:r w:rsidRPr="00CA7A71">
              <w:rPr>
                <w:sz w:val="28"/>
                <w:szCs w:val="28"/>
              </w:rPr>
              <w:t>0,000</w:t>
            </w:r>
          </w:p>
        </w:tc>
      </w:tr>
    </w:tbl>
    <w:p w14:paraId="5D2FD6DB" w14:textId="77777777" w:rsidR="00CA7A71" w:rsidRPr="00CA7A71" w:rsidRDefault="00CA7A71" w:rsidP="00CA7A71">
      <w:pPr>
        <w:jc w:val="both"/>
        <w:rPr>
          <w:sz w:val="20"/>
          <w:szCs w:val="20"/>
        </w:rPr>
      </w:pPr>
    </w:p>
    <w:p w14:paraId="0F527F6E" w14:textId="77777777" w:rsidR="00CA7A71" w:rsidRPr="00CA7A71" w:rsidRDefault="00CA7A71" w:rsidP="00CA7A71">
      <w:pPr>
        <w:jc w:val="both"/>
        <w:rPr>
          <w:sz w:val="20"/>
          <w:szCs w:val="20"/>
        </w:rPr>
      </w:pPr>
    </w:p>
    <w:p w14:paraId="740834B8" w14:textId="77777777" w:rsidR="00CA7A71" w:rsidRDefault="00CA7A71" w:rsidP="00903F80">
      <w:pPr>
        <w:tabs>
          <w:tab w:val="left" w:pos="426"/>
          <w:tab w:val="right" w:leader="dot" w:pos="9356"/>
        </w:tabs>
        <w:rPr>
          <w:b/>
          <w:snapToGrid w:val="0"/>
          <w:sz w:val="28"/>
          <w:szCs w:val="28"/>
        </w:rPr>
        <w:sectPr w:rsidR="00CA7A71" w:rsidSect="00A01C4D">
          <w:pgSz w:w="12240" w:h="15840"/>
          <w:pgMar w:top="709" w:right="850" w:bottom="993" w:left="1701" w:header="708" w:footer="708" w:gutter="0"/>
          <w:cols w:space="708"/>
          <w:docGrid w:linePitch="360"/>
        </w:sectPr>
      </w:pPr>
    </w:p>
    <w:p w14:paraId="79DB7133" w14:textId="382C09BF" w:rsidR="00CA7A71" w:rsidRPr="00AE0629" w:rsidRDefault="00CA7A71" w:rsidP="00CA7A71">
      <w:pPr>
        <w:tabs>
          <w:tab w:val="left" w:pos="5580"/>
          <w:tab w:val="left" w:pos="9498"/>
        </w:tabs>
        <w:ind w:left="-4836" w:right="-569" w:firstLine="10365"/>
      </w:pPr>
      <w:r w:rsidRPr="00AE0629">
        <w:lastRenderedPageBreak/>
        <w:t xml:space="preserve">Приложение № </w:t>
      </w:r>
      <w:r>
        <w:t>7</w:t>
      </w:r>
      <w:r w:rsidRPr="00AE0629">
        <w:t xml:space="preserve"> к протоколу № 6</w:t>
      </w:r>
      <w:r>
        <w:t>6</w:t>
      </w:r>
    </w:p>
    <w:p w14:paraId="7292A331" w14:textId="77777777" w:rsidR="00CA7A71" w:rsidRPr="00AE0629" w:rsidRDefault="00CA7A71" w:rsidP="00CA7A71">
      <w:pPr>
        <w:tabs>
          <w:tab w:val="left" w:pos="5580"/>
          <w:tab w:val="left" w:pos="9498"/>
        </w:tabs>
        <w:ind w:left="-4836" w:right="-569" w:firstLine="10365"/>
      </w:pPr>
      <w:r w:rsidRPr="00AE0629">
        <w:t>заседания правления Региональной</w:t>
      </w:r>
    </w:p>
    <w:p w14:paraId="7E8B7DC4" w14:textId="77777777" w:rsidR="00CA7A71" w:rsidRPr="00AE0629" w:rsidRDefault="00CA7A71" w:rsidP="00CA7A71">
      <w:pPr>
        <w:tabs>
          <w:tab w:val="left" w:pos="5580"/>
          <w:tab w:val="left" w:pos="9498"/>
        </w:tabs>
        <w:ind w:left="-4836" w:right="-569" w:firstLine="10365"/>
      </w:pPr>
      <w:r w:rsidRPr="00AE0629">
        <w:t>энергетической комиссии</w:t>
      </w:r>
    </w:p>
    <w:p w14:paraId="4864C8DB" w14:textId="77777777" w:rsidR="00CA7A71" w:rsidRDefault="00CA7A71" w:rsidP="00CA7A71">
      <w:pPr>
        <w:tabs>
          <w:tab w:val="left" w:pos="5580"/>
          <w:tab w:val="left" w:pos="9498"/>
        </w:tabs>
        <w:ind w:left="-4836" w:right="-569" w:firstLine="10365"/>
      </w:pPr>
      <w:r w:rsidRPr="00AE0629">
        <w:t xml:space="preserve">Кузбасса от </w:t>
      </w:r>
      <w:r>
        <w:t>02</w:t>
      </w:r>
      <w:r w:rsidRPr="00AE0629">
        <w:t>.1</w:t>
      </w:r>
      <w:r>
        <w:t>1</w:t>
      </w:r>
      <w:r w:rsidRPr="00AE0629">
        <w:t>.2023</w:t>
      </w:r>
    </w:p>
    <w:p w14:paraId="75943230" w14:textId="77777777" w:rsidR="00CA7A71" w:rsidRDefault="00CA7A71" w:rsidP="00CA7A71">
      <w:pPr>
        <w:tabs>
          <w:tab w:val="left" w:pos="5580"/>
          <w:tab w:val="left" w:pos="9498"/>
        </w:tabs>
        <w:ind w:left="-4836" w:right="-569" w:firstLine="10365"/>
      </w:pPr>
    </w:p>
    <w:p w14:paraId="6C77D246" w14:textId="77777777" w:rsidR="00CA7A71" w:rsidRPr="00CA7A71" w:rsidRDefault="00CA7A71" w:rsidP="00CA7A71">
      <w:pPr>
        <w:keepNext/>
        <w:jc w:val="center"/>
        <w:outlineLvl w:val="0"/>
        <w:rPr>
          <w:b/>
          <w:sz w:val="28"/>
          <w:szCs w:val="28"/>
        </w:rPr>
      </w:pPr>
      <w:r w:rsidRPr="00CA7A71">
        <w:rPr>
          <w:b/>
          <w:iCs/>
          <w:sz w:val="28"/>
          <w:szCs w:val="28"/>
        </w:rPr>
        <w:t xml:space="preserve">Экспертное заключение </w:t>
      </w:r>
      <w:r w:rsidRPr="00CA7A71">
        <w:rPr>
          <w:b/>
          <w:sz w:val="28"/>
          <w:szCs w:val="28"/>
        </w:rPr>
        <w:t xml:space="preserve">Региональной энергетической комиссии Кузбасса </w:t>
      </w:r>
    </w:p>
    <w:p w14:paraId="4BCAB26D" w14:textId="77777777" w:rsidR="00CA7A71" w:rsidRPr="00CA7A71" w:rsidRDefault="00CA7A71" w:rsidP="00CA7A71">
      <w:pPr>
        <w:jc w:val="center"/>
        <w:rPr>
          <w:b/>
          <w:sz w:val="28"/>
          <w:szCs w:val="20"/>
        </w:rPr>
      </w:pPr>
      <w:r w:rsidRPr="00CA7A71">
        <w:rPr>
          <w:sz w:val="28"/>
          <w:szCs w:val="20"/>
        </w:rPr>
        <w:t xml:space="preserve">по материалам, представленным ООО «Топкинский цемент», для утверждения нормативов технологических потерь при передаче тепловой энергии </w:t>
      </w:r>
      <w:r w:rsidRPr="00CA7A71">
        <w:rPr>
          <w:sz w:val="28"/>
          <w:szCs w:val="20"/>
        </w:rPr>
        <w:br/>
        <w:t>по тепловым сетям на 2024 год</w:t>
      </w:r>
    </w:p>
    <w:p w14:paraId="3A430862" w14:textId="77777777" w:rsidR="00CA7A71" w:rsidRPr="00CA7A71" w:rsidRDefault="00CA7A71" w:rsidP="00CA7A71">
      <w:pPr>
        <w:ind w:firstLine="567"/>
        <w:jc w:val="both"/>
        <w:rPr>
          <w:sz w:val="28"/>
          <w:szCs w:val="28"/>
        </w:rPr>
      </w:pPr>
    </w:p>
    <w:p w14:paraId="38A56288" w14:textId="77777777" w:rsidR="00CA7A71" w:rsidRPr="00CA7A71" w:rsidRDefault="00CA7A71" w:rsidP="00CA7A71">
      <w:pPr>
        <w:ind w:firstLine="709"/>
        <w:jc w:val="both"/>
        <w:rPr>
          <w:sz w:val="28"/>
          <w:szCs w:val="28"/>
        </w:rPr>
      </w:pPr>
      <w:r w:rsidRPr="00CA7A71">
        <w:rPr>
          <w:sz w:val="28"/>
          <w:szCs w:val="28"/>
        </w:rPr>
        <w:t>В Региональную энергетическую комиссию Кузбасса обратилось</w:t>
      </w:r>
      <w:r w:rsidRPr="00CA7A71">
        <w:rPr>
          <w:sz w:val="28"/>
          <w:szCs w:val="28"/>
        </w:rPr>
        <w:br/>
        <w:t xml:space="preserve"> ООО «Топкинский цемент» (далее – Предприятие) с заявкой на утверждение нормативов технологических потерь при передаче тепловой энергии на 2024 год.</w:t>
      </w:r>
    </w:p>
    <w:p w14:paraId="3BC1C776" w14:textId="77777777" w:rsidR="00CA7A71" w:rsidRPr="00CA7A71" w:rsidRDefault="00CA7A71" w:rsidP="00CA7A71">
      <w:pPr>
        <w:ind w:firstLine="709"/>
        <w:jc w:val="both"/>
        <w:rPr>
          <w:sz w:val="28"/>
          <w:szCs w:val="28"/>
        </w:rPr>
      </w:pPr>
    </w:p>
    <w:p w14:paraId="140DBB5C" w14:textId="77777777" w:rsidR="00CA7A71" w:rsidRPr="00CA7A71" w:rsidRDefault="00CA7A71" w:rsidP="00CA7A71">
      <w:pPr>
        <w:keepNext/>
        <w:ind w:firstLine="709"/>
        <w:jc w:val="center"/>
        <w:outlineLvl w:val="0"/>
        <w:rPr>
          <w:b/>
          <w:sz w:val="28"/>
          <w:szCs w:val="28"/>
        </w:rPr>
      </w:pPr>
      <w:r w:rsidRPr="00CA7A71">
        <w:rPr>
          <w:b/>
          <w:sz w:val="28"/>
          <w:szCs w:val="28"/>
        </w:rPr>
        <w:t>Краткая техническая характеристика ЭСО</w:t>
      </w:r>
    </w:p>
    <w:p w14:paraId="6DD96274" w14:textId="77777777" w:rsidR="00CA7A71" w:rsidRPr="00CA7A71" w:rsidRDefault="00CA7A71" w:rsidP="00CA7A71">
      <w:pPr>
        <w:ind w:firstLine="709"/>
        <w:jc w:val="both"/>
        <w:rPr>
          <w:sz w:val="28"/>
          <w:szCs w:val="28"/>
        </w:rPr>
      </w:pPr>
    </w:p>
    <w:p w14:paraId="47A2F885" w14:textId="77777777" w:rsidR="00CA7A71" w:rsidRPr="00CA7A71" w:rsidRDefault="00CA7A71" w:rsidP="00CA7A71">
      <w:pPr>
        <w:ind w:firstLine="567"/>
        <w:jc w:val="both"/>
        <w:rPr>
          <w:sz w:val="28"/>
          <w:szCs w:val="28"/>
        </w:rPr>
      </w:pPr>
      <w:r w:rsidRPr="00CA7A71">
        <w:rPr>
          <w:sz w:val="28"/>
          <w:szCs w:val="28"/>
        </w:rPr>
        <w:t xml:space="preserve">Котельная работает в течении всего года. Паропроизводительность котельной составляет 136 тонн пара в час. Установленная мощность котельной 78 Гкал/час. Предприятие использует в качестве основного топлива природный </w:t>
      </w:r>
      <w:r w:rsidRPr="00CA7A71">
        <w:rPr>
          <w:sz w:val="28"/>
          <w:szCs w:val="28"/>
        </w:rPr>
        <w:br/>
        <w:t>газ Нижневартовского месторождения.</w:t>
      </w:r>
    </w:p>
    <w:p w14:paraId="5224F43C" w14:textId="77777777" w:rsidR="00CA7A71" w:rsidRPr="00CA7A71" w:rsidRDefault="00CA7A71" w:rsidP="00CA7A71">
      <w:pPr>
        <w:ind w:firstLine="567"/>
        <w:jc w:val="both"/>
        <w:rPr>
          <w:sz w:val="28"/>
          <w:szCs w:val="28"/>
        </w:rPr>
      </w:pPr>
      <w:r w:rsidRPr="00CA7A71">
        <w:rPr>
          <w:sz w:val="28"/>
          <w:szCs w:val="28"/>
        </w:rPr>
        <w:t>На котельной установлены:</w:t>
      </w:r>
    </w:p>
    <w:p w14:paraId="6EBA8D8B" w14:textId="77777777" w:rsidR="00CA7A71" w:rsidRPr="00CA7A71" w:rsidRDefault="00CA7A71" w:rsidP="00CA7A71">
      <w:pPr>
        <w:ind w:firstLine="567"/>
        <w:jc w:val="both"/>
        <w:rPr>
          <w:sz w:val="28"/>
          <w:szCs w:val="28"/>
        </w:rPr>
      </w:pPr>
      <w:r w:rsidRPr="00CA7A71">
        <w:rPr>
          <w:sz w:val="28"/>
          <w:szCs w:val="28"/>
        </w:rPr>
        <w:t>Паровые котлы ДКВР20/13 в количестве 3-х штук, фактическая производительность 28 т/час Год установки котлов – 1970-1971 годы.</w:t>
      </w:r>
    </w:p>
    <w:p w14:paraId="05D4EEFB" w14:textId="77777777" w:rsidR="00CA7A71" w:rsidRPr="00CA7A71" w:rsidRDefault="00CA7A71" w:rsidP="00CA7A71">
      <w:pPr>
        <w:ind w:firstLine="567"/>
        <w:jc w:val="both"/>
        <w:rPr>
          <w:sz w:val="28"/>
          <w:szCs w:val="28"/>
        </w:rPr>
      </w:pPr>
      <w:r w:rsidRPr="00CA7A71">
        <w:rPr>
          <w:sz w:val="28"/>
          <w:szCs w:val="28"/>
        </w:rPr>
        <w:t xml:space="preserve">Паровые котлы ДКВР20/13 в количестве 2-х штук, фактическая производительность 15 т/час, год установки котлов – 1963 год. </w:t>
      </w:r>
    </w:p>
    <w:p w14:paraId="54E0D2CC" w14:textId="77777777" w:rsidR="00CA7A71" w:rsidRPr="00CA7A71" w:rsidRDefault="00CA7A71" w:rsidP="00CA7A71">
      <w:pPr>
        <w:ind w:firstLine="567"/>
        <w:jc w:val="both"/>
        <w:rPr>
          <w:sz w:val="28"/>
          <w:szCs w:val="28"/>
        </w:rPr>
      </w:pPr>
      <w:r w:rsidRPr="00CA7A71">
        <w:rPr>
          <w:sz w:val="28"/>
          <w:szCs w:val="28"/>
        </w:rPr>
        <w:t xml:space="preserve">Паровой котел ДЕ16/14ГМ, фактическая производительность 16 т/час, год установки котла – 1996 год. </w:t>
      </w:r>
    </w:p>
    <w:p w14:paraId="5003BE1D" w14:textId="77777777" w:rsidR="00CA7A71" w:rsidRPr="00CA7A71" w:rsidRDefault="00CA7A71" w:rsidP="00CA7A71">
      <w:pPr>
        <w:ind w:firstLine="567"/>
        <w:jc w:val="both"/>
        <w:rPr>
          <w:sz w:val="28"/>
          <w:szCs w:val="28"/>
        </w:rPr>
      </w:pPr>
      <w:r w:rsidRPr="00CA7A71">
        <w:rPr>
          <w:sz w:val="28"/>
          <w:szCs w:val="28"/>
        </w:rPr>
        <w:t xml:space="preserve">С целью использования тепла отходящих газов, за каждым котлом предусмотрен индивидуальный чугунный экономайзер системы ВТИ. Питание котлов производится насосами марки ЦНСГ в количестве пяти штук. </w:t>
      </w:r>
    </w:p>
    <w:p w14:paraId="3AA14EDA" w14:textId="77777777" w:rsidR="00CA7A71" w:rsidRPr="00CA7A71" w:rsidRDefault="00CA7A71" w:rsidP="00CA7A71">
      <w:pPr>
        <w:ind w:firstLine="709"/>
        <w:jc w:val="both"/>
        <w:rPr>
          <w:sz w:val="28"/>
          <w:szCs w:val="28"/>
        </w:rPr>
      </w:pPr>
      <w:r w:rsidRPr="00CA7A71">
        <w:rPr>
          <w:sz w:val="28"/>
          <w:szCs w:val="28"/>
        </w:rPr>
        <w:t xml:space="preserve">Система теплоснабжения котельной циркуляционная, открытого типа. Температурный график системы теплоснабжения 95/70 </w:t>
      </w:r>
      <w:proofErr w:type="spellStart"/>
      <w:r w:rsidRPr="00CA7A71">
        <w:rPr>
          <w:sz w:val="28"/>
          <w:szCs w:val="28"/>
          <w:vertAlign w:val="superscript"/>
        </w:rPr>
        <w:t>о</w:t>
      </w:r>
      <w:r w:rsidRPr="00CA7A71">
        <w:rPr>
          <w:sz w:val="28"/>
          <w:szCs w:val="28"/>
        </w:rPr>
        <w:t>С</w:t>
      </w:r>
      <w:proofErr w:type="spellEnd"/>
      <w:r w:rsidRPr="00CA7A71">
        <w:rPr>
          <w:sz w:val="28"/>
          <w:szCs w:val="28"/>
        </w:rPr>
        <w:t>. Общая протяженность тепловых сетей составляет 19,2 км, из них, сети, предназначенные для отпуска тепла сторонним потребителям, составляют 0,69 км.</w:t>
      </w:r>
    </w:p>
    <w:p w14:paraId="595AE5BF" w14:textId="77777777" w:rsidR="00CA7A71" w:rsidRPr="00CA7A71" w:rsidRDefault="00CA7A71" w:rsidP="00CA7A71">
      <w:pPr>
        <w:ind w:firstLine="709"/>
        <w:jc w:val="both"/>
        <w:rPr>
          <w:sz w:val="28"/>
          <w:szCs w:val="28"/>
        </w:rPr>
      </w:pPr>
    </w:p>
    <w:p w14:paraId="0F2CC773" w14:textId="77777777" w:rsidR="00CA7A71" w:rsidRPr="00CA7A71" w:rsidRDefault="00CA7A71" w:rsidP="00CA7A71">
      <w:pPr>
        <w:keepNext/>
        <w:jc w:val="center"/>
        <w:outlineLvl w:val="0"/>
        <w:rPr>
          <w:b/>
          <w:sz w:val="28"/>
          <w:szCs w:val="28"/>
        </w:rPr>
      </w:pPr>
      <w:r w:rsidRPr="00CA7A71">
        <w:rPr>
          <w:b/>
          <w:sz w:val="28"/>
          <w:szCs w:val="28"/>
        </w:rPr>
        <w:t>Анализ представленных документов</w:t>
      </w:r>
    </w:p>
    <w:p w14:paraId="43EC524E" w14:textId="77777777" w:rsidR="00CA7A71" w:rsidRPr="00CA7A71" w:rsidRDefault="00CA7A71" w:rsidP="00CA7A71">
      <w:pPr>
        <w:ind w:firstLine="709"/>
        <w:jc w:val="both"/>
        <w:rPr>
          <w:sz w:val="28"/>
          <w:szCs w:val="28"/>
        </w:rPr>
      </w:pPr>
    </w:p>
    <w:p w14:paraId="5C1E57C5" w14:textId="77777777" w:rsidR="00CA7A71" w:rsidRPr="00CA7A71" w:rsidRDefault="00CA7A71" w:rsidP="00CA7A71">
      <w:pPr>
        <w:ind w:firstLine="709"/>
        <w:jc w:val="both"/>
        <w:rPr>
          <w:sz w:val="28"/>
          <w:szCs w:val="28"/>
        </w:rPr>
      </w:pPr>
      <w:r w:rsidRPr="00CA7A71">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131A0DD1" w14:textId="77777777" w:rsidR="00CA7A71" w:rsidRPr="00CA7A71" w:rsidRDefault="00CA7A71" w:rsidP="00CA7A71">
      <w:pPr>
        <w:ind w:firstLine="709"/>
        <w:jc w:val="both"/>
        <w:rPr>
          <w:sz w:val="28"/>
          <w:szCs w:val="28"/>
        </w:rPr>
      </w:pPr>
      <w:r w:rsidRPr="00CA7A71">
        <w:rPr>
          <w:sz w:val="28"/>
          <w:szCs w:val="28"/>
        </w:rPr>
        <w:t>- копия уставных и регистрационных документов;</w:t>
      </w:r>
    </w:p>
    <w:p w14:paraId="6990B7F5" w14:textId="77777777" w:rsidR="00CA7A71" w:rsidRPr="00CA7A71" w:rsidRDefault="00CA7A71" w:rsidP="00CA7A71">
      <w:pPr>
        <w:ind w:firstLine="709"/>
        <w:jc w:val="both"/>
        <w:rPr>
          <w:sz w:val="28"/>
          <w:szCs w:val="28"/>
        </w:rPr>
      </w:pPr>
      <w:r w:rsidRPr="00CA7A71">
        <w:rPr>
          <w:sz w:val="28"/>
          <w:szCs w:val="28"/>
        </w:rPr>
        <w:t>- температурный график работы;</w:t>
      </w:r>
    </w:p>
    <w:p w14:paraId="6FEE1236" w14:textId="77777777" w:rsidR="00CA7A71" w:rsidRPr="00CA7A71" w:rsidRDefault="00CA7A71" w:rsidP="00CA7A71">
      <w:pPr>
        <w:ind w:firstLine="709"/>
        <w:jc w:val="both"/>
        <w:rPr>
          <w:sz w:val="28"/>
          <w:szCs w:val="28"/>
        </w:rPr>
      </w:pPr>
      <w:r w:rsidRPr="00CA7A71">
        <w:rPr>
          <w:sz w:val="28"/>
          <w:szCs w:val="28"/>
        </w:rPr>
        <w:t>- сведения о климатических факторах влияющих на работу тепловых сетей;</w:t>
      </w:r>
    </w:p>
    <w:p w14:paraId="1B3D8427" w14:textId="77777777" w:rsidR="00CA7A71" w:rsidRPr="00CA7A71" w:rsidRDefault="00CA7A71" w:rsidP="00CA7A71">
      <w:pPr>
        <w:ind w:firstLine="709"/>
        <w:jc w:val="both"/>
        <w:rPr>
          <w:sz w:val="28"/>
          <w:szCs w:val="28"/>
        </w:rPr>
      </w:pPr>
      <w:r w:rsidRPr="00CA7A71">
        <w:rPr>
          <w:sz w:val="28"/>
          <w:szCs w:val="28"/>
        </w:rPr>
        <w:t>- данные о теплотрассах;</w:t>
      </w:r>
    </w:p>
    <w:p w14:paraId="22037A40" w14:textId="77777777" w:rsidR="00CA7A71" w:rsidRPr="00CA7A71" w:rsidRDefault="00CA7A71" w:rsidP="00CA7A71">
      <w:pPr>
        <w:ind w:firstLine="709"/>
        <w:jc w:val="both"/>
        <w:rPr>
          <w:sz w:val="28"/>
          <w:szCs w:val="28"/>
        </w:rPr>
      </w:pPr>
      <w:r w:rsidRPr="00CA7A71">
        <w:rPr>
          <w:sz w:val="28"/>
          <w:szCs w:val="28"/>
        </w:rPr>
        <w:lastRenderedPageBreak/>
        <w:t>- расчет полезного отпуска на отопление жилых, общественных зданий;</w:t>
      </w:r>
    </w:p>
    <w:p w14:paraId="7A75B7EC" w14:textId="77777777" w:rsidR="00CA7A71" w:rsidRPr="00CA7A71" w:rsidRDefault="00CA7A71" w:rsidP="00CA7A71">
      <w:pPr>
        <w:ind w:firstLine="709"/>
        <w:jc w:val="both"/>
        <w:rPr>
          <w:sz w:val="28"/>
          <w:szCs w:val="28"/>
        </w:rPr>
      </w:pPr>
      <w:r w:rsidRPr="00CA7A71">
        <w:rPr>
          <w:sz w:val="28"/>
          <w:szCs w:val="28"/>
        </w:rPr>
        <w:t>- структура отпуска тепловой энергии на 2023 год;</w:t>
      </w:r>
    </w:p>
    <w:p w14:paraId="111DCE4D" w14:textId="77777777" w:rsidR="00CA7A71" w:rsidRPr="00CA7A71" w:rsidRDefault="00CA7A71" w:rsidP="00CA7A71">
      <w:pPr>
        <w:ind w:firstLine="709"/>
        <w:jc w:val="both"/>
        <w:rPr>
          <w:sz w:val="28"/>
          <w:szCs w:val="28"/>
        </w:rPr>
      </w:pPr>
      <w:r w:rsidRPr="00CA7A71">
        <w:rPr>
          <w:sz w:val="28"/>
          <w:szCs w:val="28"/>
        </w:rPr>
        <w:t>- договор на аренду имущественного комплекса;</w:t>
      </w:r>
    </w:p>
    <w:p w14:paraId="3F80134D" w14:textId="77777777" w:rsidR="00CA7A71" w:rsidRPr="00CA7A71" w:rsidRDefault="00CA7A71" w:rsidP="00CA7A71">
      <w:pPr>
        <w:ind w:firstLine="709"/>
        <w:jc w:val="both"/>
        <w:rPr>
          <w:sz w:val="28"/>
          <w:szCs w:val="28"/>
        </w:rPr>
      </w:pPr>
      <w:r w:rsidRPr="00CA7A71">
        <w:rPr>
          <w:sz w:val="28"/>
          <w:szCs w:val="28"/>
        </w:rPr>
        <w:t>- схема тепловых сетей;</w:t>
      </w:r>
    </w:p>
    <w:p w14:paraId="2F7134B6" w14:textId="77777777" w:rsidR="00CA7A71" w:rsidRPr="00CA7A71" w:rsidRDefault="00CA7A71" w:rsidP="00CA7A71">
      <w:pPr>
        <w:ind w:firstLine="709"/>
        <w:jc w:val="both"/>
        <w:rPr>
          <w:sz w:val="28"/>
          <w:szCs w:val="28"/>
        </w:rPr>
      </w:pPr>
      <w:r w:rsidRPr="00CA7A71">
        <w:rPr>
          <w:sz w:val="28"/>
          <w:szCs w:val="28"/>
        </w:rPr>
        <w:t>- реестр потребителей тепловой энергии;</w:t>
      </w:r>
    </w:p>
    <w:p w14:paraId="24FFE563" w14:textId="77777777" w:rsidR="00CA7A71" w:rsidRPr="00CA7A71" w:rsidRDefault="00CA7A71" w:rsidP="00CA7A71">
      <w:pPr>
        <w:ind w:firstLine="709"/>
        <w:jc w:val="both"/>
        <w:rPr>
          <w:b/>
          <w:sz w:val="28"/>
          <w:szCs w:val="28"/>
        </w:rPr>
      </w:pPr>
      <w:r w:rsidRPr="00CA7A71">
        <w:rPr>
          <w:sz w:val="28"/>
          <w:szCs w:val="28"/>
        </w:rPr>
        <w:t>- расчет нормативных эксплуатационных технологических затрат и потерь теплоносителей;</w:t>
      </w:r>
    </w:p>
    <w:p w14:paraId="080FD472" w14:textId="77777777" w:rsidR="00CA7A71" w:rsidRPr="00CA7A71" w:rsidRDefault="00CA7A71" w:rsidP="00CA7A71">
      <w:pPr>
        <w:ind w:firstLine="709"/>
        <w:jc w:val="both"/>
        <w:rPr>
          <w:sz w:val="28"/>
          <w:szCs w:val="28"/>
        </w:rPr>
      </w:pPr>
      <w:r w:rsidRPr="00CA7A71">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6255C5D8" w14:textId="77777777" w:rsidR="00CA7A71" w:rsidRPr="00CA7A71" w:rsidRDefault="00CA7A71" w:rsidP="00CA7A71">
      <w:pPr>
        <w:ind w:firstLine="709"/>
        <w:jc w:val="both"/>
        <w:rPr>
          <w:sz w:val="28"/>
          <w:szCs w:val="28"/>
        </w:rPr>
      </w:pPr>
    </w:p>
    <w:p w14:paraId="0F93E4A9" w14:textId="77777777" w:rsidR="00CA7A71" w:rsidRPr="00CA7A71" w:rsidRDefault="00CA7A71" w:rsidP="00CA7A71">
      <w:pPr>
        <w:ind w:firstLine="709"/>
        <w:jc w:val="both"/>
        <w:rPr>
          <w:sz w:val="28"/>
          <w:szCs w:val="28"/>
        </w:rPr>
      </w:pPr>
      <w:r w:rsidRPr="00CA7A71">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CA7A71">
          <w:rPr>
            <w:sz w:val="28"/>
            <w:szCs w:val="28"/>
          </w:rPr>
          <w:t>2008 г</w:t>
        </w:r>
      </w:smartTag>
      <w:r w:rsidRPr="00CA7A71">
        <w:rPr>
          <w:sz w:val="28"/>
          <w:szCs w:val="28"/>
        </w:rPr>
        <w:t xml:space="preserve">. № 325 (зарегистрирован в Минюсте России 16 марта </w:t>
      </w:r>
      <w:smartTag w:uri="urn:schemas-microsoft-com:office:smarttags" w:element="metricconverter">
        <w:smartTagPr>
          <w:attr w:name="ProductID" w:val="2009 г"/>
        </w:smartTagPr>
        <w:r w:rsidRPr="00CA7A71">
          <w:rPr>
            <w:sz w:val="28"/>
            <w:szCs w:val="28"/>
          </w:rPr>
          <w:t>2009 г</w:t>
        </w:r>
      </w:smartTag>
      <w:r w:rsidRPr="00CA7A71">
        <w:rPr>
          <w:sz w:val="28"/>
          <w:szCs w:val="28"/>
        </w:rPr>
        <w:t>. № 13513).</w:t>
      </w:r>
    </w:p>
    <w:p w14:paraId="37B7DE2B" w14:textId="77777777" w:rsidR="00CA7A71" w:rsidRPr="00CA7A71" w:rsidRDefault="00CA7A71" w:rsidP="00CA7A71">
      <w:pPr>
        <w:ind w:firstLine="709"/>
        <w:jc w:val="both"/>
        <w:rPr>
          <w:sz w:val="28"/>
          <w:szCs w:val="28"/>
        </w:rPr>
      </w:pPr>
      <w:r w:rsidRPr="00CA7A71">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23D2E8FF" w14:textId="77777777" w:rsidR="00CA7A71" w:rsidRPr="00CA7A71" w:rsidRDefault="00CA7A71" w:rsidP="00CA7A71">
      <w:pPr>
        <w:ind w:firstLine="709"/>
        <w:jc w:val="both"/>
        <w:rPr>
          <w:sz w:val="28"/>
          <w:szCs w:val="28"/>
        </w:rPr>
      </w:pPr>
      <w:r w:rsidRPr="00CA7A71">
        <w:rPr>
          <w:sz w:val="28"/>
          <w:szCs w:val="28"/>
        </w:rPr>
        <w:t>В таблице 1 представлена динамика основных показателей технологических потерь при передаче тепловой энергии.</w:t>
      </w:r>
    </w:p>
    <w:p w14:paraId="6D413C27" w14:textId="77777777" w:rsidR="00CA7A71" w:rsidRPr="00CA7A71" w:rsidRDefault="00CA7A71" w:rsidP="00CA7A71">
      <w:pPr>
        <w:rPr>
          <w:szCs w:val="20"/>
        </w:rPr>
      </w:pPr>
      <w:r w:rsidRPr="00CA7A71">
        <w:rPr>
          <w:szCs w:val="20"/>
        </w:rPr>
        <w:br w:type="page"/>
      </w:r>
    </w:p>
    <w:p w14:paraId="7AAD82E0" w14:textId="77777777" w:rsidR="00CA7A71" w:rsidRPr="00CA7A71" w:rsidRDefault="00CA7A71" w:rsidP="008A4DCB">
      <w:pPr>
        <w:numPr>
          <w:ilvl w:val="0"/>
          <w:numId w:val="7"/>
        </w:numPr>
        <w:jc w:val="right"/>
        <w:rPr>
          <w:sz w:val="28"/>
          <w:szCs w:val="22"/>
        </w:rPr>
      </w:pPr>
    </w:p>
    <w:p w14:paraId="6D82BBFD" w14:textId="77777777" w:rsidR="00CA7A71" w:rsidRPr="00CA7A71" w:rsidRDefault="00CA7A71" w:rsidP="00CA7A71">
      <w:pPr>
        <w:rPr>
          <w:szCs w:val="20"/>
          <w:lang w:val="x-none" w:eastAsia="x-none"/>
        </w:rPr>
      </w:pPr>
      <w:bookmarkStart w:id="59" w:name="_Hlk82884424"/>
    </w:p>
    <w:p w14:paraId="4B72D969" w14:textId="77777777" w:rsidR="00CA7A71" w:rsidRPr="00CA7A71" w:rsidRDefault="00CA7A71" w:rsidP="00CA7A71">
      <w:pPr>
        <w:keepNext/>
        <w:jc w:val="center"/>
        <w:outlineLvl w:val="0"/>
        <w:rPr>
          <w:b/>
          <w:sz w:val="28"/>
          <w:szCs w:val="20"/>
        </w:rPr>
      </w:pPr>
      <w:bookmarkStart w:id="60" w:name="_Toc428798963"/>
      <w:bookmarkStart w:id="61" w:name="_Toc86411884"/>
      <w:r w:rsidRPr="00CA7A71">
        <w:rPr>
          <w:b/>
          <w:sz w:val="28"/>
          <w:szCs w:val="20"/>
        </w:rPr>
        <w:t>Динамика основных показателей</w:t>
      </w:r>
      <w:bookmarkEnd w:id="60"/>
      <w:bookmarkEnd w:id="61"/>
    </w:p>
    <w:p w14:paraId="100B7EC5" w14:textId="77777777" w:rsidR="00CA7A71" w:rsidRPr="00CA7A71" w:rsidRDefault="00CA7A71" w:rsidP="00CA7A71">
      <w:pPr>
        <w:rPr>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4505"/>
        <w:gridCol w:w="1221"/>
        <w:gridCol w:w="976"/>
        <w:gridCol w:w="1160"/>
        <w:gridCol w:w="1036"/>
      </w:tblGrid>
      <w:tr w:rsidR="00CA7A71" w:rsidRPr="00CA7A71" w14:paraId="615475D1" w14:textId="77777777" w:rsidTr="00575890">
        <w:trPr>
          <w:trHeight w:val="20"/>
          <w:jc w:val="center"/>
        </w:trPr>
        <w:tc>
          <w:tcPr>
            <w:tcW w:w="404" w:type="pct"/>
            <w:vMerge w:val="restart"/>
            <w:shd w:val="clear" w:color="auto" w:fill="auto"/>
            <w:vAlign w:val="center"/>
            <w:hideMark/>
          </w:tcPr>
          <w:p w14:paraId="240AF514" w14:textId="77777777" w:rsidR="00CA7A71" w:rsidRPr="00CA7A71" w:rsidRDefault="00CA7A71" w:rsidP="00CA7A71">
            <w:pPr>
              <w:jc w:val="center"/>
              <w:rPr>
                <w:sz w:val="20"/>
                <w:szCs w:val="20"/>
              </w:rPr>
            </w:pPr>
            <w:r w:rsidRPr="00CA7A71">
              <w:rPr>
                <w:sz w:val="20"/>
                <w:szCs w:val="20"/>
              </w:rPr>
              <w:t xml:space="preserve">№№ </w:t>
            </w:r>
            <w:proofErr w:type="spellStart"/>
            <w:r w:rsidRPr="00CA7A71">
              <w:rPr>
                <w:sz w:val="20"/>
                <w:szCs w:val="20"/>
              </w:rPr>
              <w:t>пп</w:t>
            </w:r>
            <w:proofErr w:type="spellEnd"/>
            <w:r w:rsidRPr="00CA7A71">
              <w:rPr>
                <w:sz w:val="20"/>
                <w:szCs w:val="20"/>
              </w:rPr>
              <w:t>.</w:t>
            </w:r>
          </w:p>
        </w:tc>
        <w:tc>
          <w:tcPr>
            <w:tcW w:w="2327" w:type="pct"/>
            <w:vMerge w:val="restart"/>
            <w:shd w:val="clear" w:color="auto" w:fill="auto"/>
            <w:vAlign w:val="center"/>
            <w:hideMark/>
          </w:tcPr>
          <w:p w14:paraId="5368CBDE" w14:textId="77777777" w:rsidR="00CA7A71" w:rsidRPr="00CA7A71" w:rsidRDefault="00CA7A71" w:rsidP="00CA7A71">
            <w:pPr>
              <w:jc w:val="center"/>
              <w:rPr>
                <w:sz w:val="20"/>
                <w:szCs w:val="20"/>
              </w:rPr>
            </w:pPr>
            <w:r w:rsidRPr="00CA7A71">
              <w:rPr>
                <w:sz w:val="20"/>
                <w:szCs w:val="20"/>
              </w:rPr>
              <w:t>Показатели</w:t>
            </w:r>
          </w:p>
        </w:tc>
        <w:tc>
          <w:tcPr>
            <w:tcW w:w="631" w:type="pct"/>
            <w:shd w:val="clear" w:color="auto" w:fill="auto"/>
            <w:vAlign w:val="center"/>
            <w:hideMark/>
          </w:tcPr>
          <w:p w14:paraId="7661E80D" w14:textId="77777777" w:rsidR="00CA7A71" w:rsidRPr="00CA7A71" w:rsidRDefault="00CA7A71" w:rsidP="00CA7A71">
            <w:pPr>
              <w:jc w:val="center"/>
              <w:rPr>
                <w:sz w:val="20"/>
                <w:szCs w:val="20"/>
              </w:rPr>
            </w:pPr>
            <w:r w:rsidRPr="00CA7A71">
              <w:rPr>
                <w:sz w:val="20"/>
                <w:szCs w:val="20"/>
              </w:rPr>
              <w:t>2021</w:t>
            </w:r>
          </w:p>
        </w:tc>
        <w:tc>
          <w:tcPr>
            <w:tcW w:w="504" w:type="pct"/>
            <w:shd w:val="clear" w:color="auto" w:fill="auto"/>
            <w:vAlign w:val="center"/>
            <w:hideMark/>
          </w:tcPr>
          <w:p w14:paraId="251023D9" w14:textId="77777777" w:rsidR="00CA7A71" w:rsidRPr="00CA7A71" w:rsidRDefault="00CA7A71" w:rsidP="00CA7A71">
            <w:pPr>
              <w:jc w:val="center"/>
              <w:rPr>
                <w:sz w:val="20"/>
                <w:szCs w:val="20"/>
              </w:rPr>
            </w:pPr>
            <w:r w:rsidRPr="00CA7A71">
              <w:rPr>
                <w:sz w:val="20"/>
                <w:szCs w:val="20"/>
              </w:rPr>
              <w:t>2022</w:t>
            </w:r>
          </w:p>
        </w:tc>
        <w:tc>
          <w:tcPr>
            <w:tcW w:w="599" w:type="pct"/>
            <w:shd w:val="clear" w:color="auto" w:fill="auto"/>
            <w:vAlign w:val="center"/>
            <w:hideMark/>
          </w:tcPr>
          <w:p w14:paraId="773C0FAC" w14:textId="77777777" w:rsidR="00CA7A71" w:rsidRPr="00CA7A71" w:rsidRDefault="00CA7A71" w:rsidP="00CA7A71">
            <w:pPr>
              <w:jc w:val="center"/>
              <w:rPr>
                <w:sz w:val="20"/>
                <w:szCs w:val="20"/>
              </w:rPr>
            </w:pPr>
            <w:r w:rsidRPr="00CA7A71">
              <w:rPr>
                <w:sz w:val="20"/>
                <w:szCs w:val="20"/>
              </w:rPr>
              <w:t>2023</w:t>
            </w:r>
          </w:p>
        </w:tc>
        <w:tc>
          <w:tcPr>
            <w:tcW w:w="535" w:type="pct"/>
            <w:shd w:val="clear" w:color="auto" w:fill="auto"/>
            <w:vAlign w:val="center"/>
            <w:hideMark/>
          </w:tcPr>
          <w:p w14:paraId="56324380" w14:textId="77777777" w:rsidR="00CA7A71" w:rsidRPr="00CA7A71" w:rsidRDefault="00CA7A71" w:rsidP="00CA7A71">
            <w:pPr>
              <w:jc w:val="center"/>
              <w:rPr>
                <w:sz w:val="20"/>
                <w:szCs w:val="20"/>
              </w:rPr>
            </w:pPr>
            <w:r w:rsidRPr="00CA7A71">
              <w:rPr>
                <w:sz w:val="20"/>
                <w:szCs w:val="20"/>
              </w:rPr>
              <w:t>2024</w:t>
            </w:r>
          </w:p>
        </w:tc>
      </w:tr>
      <w:tr w:rsidR="00CA7A71" w:rsidRPr="00CA7A71" w14:paraId="6962A467" w14:textId="77777777" w:rsidTr="00575890">
        <w:trPr>
          <w:trHeight w:val="20"/>
          <w:jc w:val="center"/>
        </w:trPr>
        <w:tc>
          <w:tcPr>
            <w:tcW w:w="404" w:type="pct"/>
            <w:vMerge/>
            <w:vAlign w:val="center"/>
            <w:hideMark/>
          </w:tcPr>
          <w:p w14:paraId="0038B77C" w14:textId="77777777" w:rsidR="00CA7A71" w:rsidRPr="00CA7A71" w:rsidRDefault="00CA7A71" w:rsidP="00CA7A71">
            <w:pPr>
              <w:rPr>
                <w:sz w:val="20"/>
                <w:szCs w:val="20"/>
              </w:rPr>
            </w:pPr>
          </w:p>
        </w:tc>
        <w:tc>
          <w:tcPr>
            <w:tcW w:w="2327" w:type="pct"/>
            <w:vMerge/>
            <w:vAlign w:val="center"/>
            <w:hideMark/>
          </w:tcPr>
          <w:p w14:paraId="1AE3BA62" w14:textId="77777777" w:rsidR="00CA7A71" w:rsidRPr="00CA7A71" w:rsidRDefault="00CA7A71" w:rsidP="00CA7A71">
            <w:pPr>
              <w:rPr>
                <w:sz w:val="20"/>
                <w:szCs w:val="20"/>
              </w:rPr>
            </w:pPr>
          </w:p>
        </w:tc>
        <w:tc>
          <w:tcPr>
            <w:tcW w:w="631" w:type="pct"/>
            <w:shd w:val="clear" w:color="auto" w:fill="auto"/>
            <w:vAlign w:val="center"/>
            <w:hideMark/>
          </w:tcPr>
          <w:p w14:paraId="2D720D22" w14:textId="77777777" w:rsidR="00CA7A71" w:rsidRPr="00CA7A71" w:rsidRDefault="00CA7A71" w:rsidP="00CA7A71">
            <w:pPr>
              <w:jc w:val="center"/>
              <w:rPr>
                <w:sz w:val="20"/>
                <w:szCs w:val="20"/>
              </w:rPr>
            </w:pPr>
            <w:r w:rsidRPr="00CA7A71">
              <w:rPr>
                <w:sz w:val="20"/>
                <w:szCs w:val="20"/>
              </w:rPr>
              <w:t>отчет</w:t>
            </w:r>
          </w:p>
        </w:tc>
        <w:tc>
          <w:tcPr>
            <w:tcW w:w="504" w:type="pct"/>
            <w:shd w:val="clear" w:color="auto" w:fill="auto"/>
            <w:vAlign w:val="center"/>
            <w:hideMark/>
          </w:tcPr>
          <w:p w14:paraId="0B6E96D0" w14:textId="77777777" w:rsidR="00CA7A71" w:rsidRPr="00CA7A71" w:rsidRDefault="00CA7A71" w:rsidP="00CA7A71">
            <w:pPr>
              <w:jc w:val="center"/>
              <w:rPr>
                <w:sz w:val="20"/>
                <w:szCs w:val="20"/>
              </w:rPr>
            </w:pPr>
            <w:r w:rsidRPr="00CA7A71">
              <w:rPr>
                <w:sz w:val="20"/>
                <w:szCs w:val="20"/>
              </w:rPr>
              <w:t>отчет</w:t>
            </w:r>
          </w:p>
        </w:tc>
        <w:tc>
          <w:tcPr>
            <w:tcW w:w="599" w:type="pct"/>
            <w:shd w:val="clear" w:color="auto" w:fill="auto"/>
            <w:vAlign w:val="center"/>
            <w:hideMark/>
          </w:tcPr>
          <w:p w14:paraId="2C9C6BA7" w14:textId="77777777" w:rsidR="00CA7A71" w:rsidRPr="00CA7A71" w:rsidRDefault="00CA7A71" w:rsidP="00CA7A71">
            <w:pPr>
              <w:jc w:val="center"/>
              <w:rPr>
                <w:sz w:val="20"/>
                <w:szCs w:val="20"/>
              </w:rPr>
            </w:pPr>
            <w:r w:rsidRPr="00CA7A71">
              <w:rPr>
                <w:sz w:val="20"/>
                <w:szCs w:val="20"/>
              </w:rPr>
              <w:t>план</w:t>
            </w:r>
          </w:p>
        </w:tc>
        <w:tc>
          <w:tcPr>
            <w:tcW w:w="535" w:type="pct"/>
            <w:shd w:val="clear" w:color="auto" w:fill="auto"/>
            <w:vAlign w:val="center"/>
            <w:hideMark/>
          </w:tcPr>
          <w:p w14:paraId="07DAA117" w14:textId="77777777" w:rsidR="00CA7A71" w:rsidRPr="00CA7A71" w:rsidRDefault="00CA7A71" w:rsidP="00CA7A71">
            <w:pPr>
              <w:jc w:val="center"/>
              <w:rPr>
                <w:sz w:val="20"/>
                <w:szCs w:val="20"/>
              </w:rPr>
            </w:pPr>
            <w:r w:rsidRPr="00CA7A71">
              <w:rPr>
                <w:sz w:val="20"/>
                <w:szCs w:val="20"/>
              </w:rPr>
              <w:t>расчет</w:t>
            </w:r>
          </w:p>
        </w:tc>
      </w:tr>
      <w:tr w:rsidR="00CA7A71" w:rsidRPr="00CA7A71" w14:paraId="1F107344" w14:textId="77777777" w:rsidTr="00575890">
        <w:trPr>
          <w:trHeight w:val="20"/>
          <w:jc w:val="center"/>
        </w:trPr>
        <w:tc>
          <w:tcPr>
            <w:tcW w:w="404" w:type="pct"/>
            <w:shd w:val="clear" w:color="auto" w:fill="auto"/>
            <w:vAlign w:val="center"/>
            <w:hideMark/>
          </w:tcPr>
          <w:p w14:paraId="0849F457" w14:textId="77777777" w:rsidR="00CA7A71" w:rsidRPr="00CA7A71" w:rsidRDefault="00CA7A71" w:rsidP="00CA7A71">
            <w:pPr>
              <w:jc w:val="center"/>
              <w:rPr>
                <w:sz w:val="20"/>
                <w:szCs w:val="20"/>
              </w:rPr>
            </w:pPr>
            <w:r w:rsidRPr="00CA7A71">
              <w:rPr>
                <w:sz w:val="20"/>
                <w:szCs w:val="20"/>
              </w:rPr>
              <w:t>1</w:t>
            </w:r>
          </w:p>
        </w:tc>
        <w:tc>
          <w:tcPr>
            <w:tcW w:w="2327" w:type="pct"/>
            <w:shd w:val="clear" w:color="auto" w:fill="auto"/>
            <w:vAlign w:val="center"/>
            <w:hideMark/>
          </w:tcPr>
          <w:p w14:paraId="182F56D2" w14:textId="77777777" w:rsidR="00CA7A71" w:rsidRPr="00CA7A71" w:rsidRDefault="00CA7A71" w:rsidP="00CA7A71">
            <w:pPr>
              <w:jc w:val="center"/>
              <w:rPr>
                <w:sz w:val="20"/>
                <w:szCs w:val="20"/>
              </w:rPr>
            </w:pPr>
            <w:r w:rsidRPr="00CA7A71">
              <w:rPr>
                <w:sz w:val="20"/>
                <w:szCs w:val="20"/>
              </w:rPr>
              <w:t>2</w:t>
            </w:r>
          </w:p>
        </w:tc>
        <w:tc>
          <w:tcPr>
            <w:tcW w:w="631" w:type="pct"/>
            <w:shd w:val="clear" w:color="auto" w:fill="auto"/>
            <w:vAlign w:val="center"/>
            <w:hideMark/>
          </w:tcPr>
          <w:p w14:paraId="6B226604" w14:textId="77777777" w:rsidR="00CA7A71" w:rsidRPr="00CA7A71" w:rsidRDefault="00CA7A71" w:rsidP="00CA7A71">
            <w:pPr>
              <w:jc w:val="center"/>
              <w:rPr>
                <w:sz w:val="20"/>
                <w:szCs w:val="20"/>
              </w:rPr>
            </w:pPr>
            <w:r w:rsidRPr="00CA7A71">
              <w:rPr>
                <w:sz w:val="20"/>
                <w:szCs w:val="20"/>
              </w:rPr>
              <w:t>3</w:t>
            </w:r>
          </w:p>
        </w:tc>
        <w:tc>
          <w:tcPr>
            <w:tcW w:w="504" w:type="pct"/>
            <w:shd w:val="clear" w:color="auto" w:fill="auto"/>
            <w:vAlign w:val="center"/>
            <w:hideMark/>
          </w:tcPr>
          <w:p w14:paraId="21B09C58" w14:textId="77777777" w:rsidR="00CA7A71" w:rsidRPr="00CA7A71" w:rsidRDefault="00CA7A71" w:rsidP="00CA7A71">
            <w:pPr>
              <w:jc w:val="center"/>
              <w:rPr>
                <w:sz w:val="20"/>
                <w:szCs w:val="20"/>
              </w:rPr>
            </w:pPr>
            <w:r w:rsidRPr="00CA7A71">
              <w:rPr>
                <w:sz w:val="20"/>
                <w:szCs w:val="20"/>
              </w:rPr>
              <w:t>4</w:t>
            </w:r>
          </w:p>
        </w:tc>
        <w:tc>
          <w:tcPr>
            <w:tcW w:w="599" w:type="pct"/>
            <w:shd w:val="clear" w:color="auto" w:fill="auto"/>
            <w:vAlign w:val="center"/>
            <w:hideMark/>
          </w:tcPr>
          <w:p w14:paraId="0F6A9D3C" w14:textId="77777777" w:rsidR="00CA7A71" w:rsidRPr="00CA7A71" w:rsidRDefault="00CA7A71" w:rsidP="00CA7A71">
            <w:pPr>
              <w:jc w:val="center"/>
              <w:rPr>
                <w:sz w:val="20"/>
                <w:szCs w:val="20"/>
              </w:rPr>
            </w:pPr>
            <w:r w:rsidRPr="00CA7A71">
              <w:rPr>
                <w:sz w:val="20"/>
                <w:szCs w:val="20"/>
              </w:rPr>
              <w:t>5</w:t>
            </w:r>
          </w:p>
        </w:tc>
        <w:tc>
          <w:tcPr>
            <w:tcW w:w="535" w:type="pct"/>
            <w:shd w:val="clear" w:color="auto" w:fill="auto"/>
            <w:vAlign w:val="center"/>
            <w:hideMark/>
          </w:tcPr>
          <w:p w14:paraId="081EC24B" w14:textId="77777777" w:rsidR="00CA7A71" w:rsidRPr="00CA7A71" w:rsidRDefault="00CA7A71" w:rsidP="00CA7A71">
            <w:pPr>
              <w:jc w:val="center"/>
              <w:rPr>
                <w:sz w:val="20"/>
                <w:szCs w:val="20"/>
              </w:rPr>
            </w:pPr>
            <w:r w:rsidRPr="00CA7A71">
              <w:rPr>
                <w:sz w:val="20"/>
                <w:szCs w:val="20"/>
              </w:rPr>
              <w:t>6</w:t>
            </w:r>
          </w:p>
        </w:tc>
      </w:tr>
      <w:tr w:rsidR="00CA7A71" w:rsidRPr="00CA7A71" w14:paraId="5F569054" w14:textId="77777777" w:rsidTr="00575890">
        <w:trPr>
          <w:trHeight w:val="20"/>
          <w:jc w:val="center"/>
        </w:trPr>
        <w:tc>
          <w:tcPr>
            <w:tcW w:w="404" w:type="pct"/>
            <w:shd w:val="clear" w:color="auto" w:fill="auto"/>
            <w:vAlign w:val="center"/>
            <w:hideMark/>
          </w:tcPr>
          <w:p w14:paraId="5522BE22" w14:textId="77777777" w:rsidR="00CA7A71" w:rsidRPr="00CA7A71" w:rsidRDefault="00CA7A71" w:rsidP="00CA7A71">
            <w:pPr>
              <w:jc w:val="center"/>
              <w:rPr>
                <w:sz w:val="20"/>
                <w:szCs w:val="20"/>
              </w:rPr>
            </w:pPr>
            <w:r w:rsidRPr="00CA7A71">
              <w:rPr>
                <w:sz w:val="20"/>
                <w:szCs w:val="20"/>
              </w:rPr>
              <w:t>1</w:t>
            </w:r>
          </w:p>
        </w:tc>
        <w:tc>
          <w:tcPr>
            <w:tcW w:w="4596" w:type="pct"/>
            <w:gridSpan w:val="5"/>
            <w:shd w:val="clear" w:color="auto" w:fill="auto"/>
            <w:vAlign w:val="center"/>
            <w:hideMark/>
          </w:tcPr>
          <w:p w14:paraId="30E514AA" w14:textId="77777777" w:rsidR="00CA7A71" w:rsidRPr="00CA7A71" w:rsidRDefault="00CA7A71" w:rsidP="00CA7A71">
            <w:pPr>
              <w:jc w:val="center"/>
              <w:rPr>
                <w:b/>
                <w:sz w:val="20"/>
                <w:szCs w:val="20"/>
              </w:rPr>
            </w:pPr>
            <w:r w:rsidRPr="00CA7A71">
              <w:rPr>
                <w:b/>
                <w:sz w:val="20"/>
                <w:szCs w:val="20"/>
              </w:rPr>
              <w:t>Теплоноситель</w:t>
            </w:r>
          </w:p>
        </w:tc>
      </w:tr>
      <w:tr w:rsidR="00CA7A71" w:rsidRPr="00CA7A71" w14:paraId="387E55EC" w14:textId="77777777" w:rsidTr="00575890">
        <w:trPr>
          <w:trHeight w:val="20"/>
          <w:jc w:val="center"/>
        </w:trPr>
        <w:tc>
          <w:tcPr>
            <w:tcW w:w="404" w:type="pct"/>
            <w:vMerge w:val="restart"/>
            <w:shd w:val="clear" w:color="auto" w:fill="auto"/>
            <w:vAlign w:val="center"/>
            <w:hideMark/>
          </w:tcPr>
          <w:p w14:paraId="16EBC6CD" w14:textId="77777777" w:rsidR="00CA7A71" w:rsidRPr="00CA7A71" w:rsidRDefault="00CA7A71" w:rsidP="00CA7A71">
            <w:pPr>
              <w:jc w:val="center"/>
              <w:rPr>
                <w:sz w:val="20"/>
                <w:szCs w:val="20"/>
              </w:rPr>
            </w:pPr>
            <w:r w:rsidRPr="00CA7A71">
              <w:rPr>
                <w:sz w:val="20"/>
                <w:szCs w:val="20"/>
              </w:rPr>
              <w:t>1.1</w:t>
            </w:r>
          </w:p>
        </w:tc>
        <w:tc>
          <w:tcPr>
            <w:tcW w:w="4596" w:type="pct"/>
            <w:gridSpan w:val="5"/>
            <w:shd w:val="clear" w:color="auto" w:fill="auto"/>
            <w:vAlign w:val="center"/>
            <w:hideMark/>
          </w:tcPr>
          <w:p w14:paraId="6E36699B" w14:textId="77777777" w:rsidR="00CA7A71" w:rsidRPr="00CA7A71" w:rsidRDefault="00CA7A71" w:rsidP="00CA7A71">
            <w:pPr>
              <w:jc w:val="center"/>
              <w:rPr>
                <w:sz w:val="20"/>
                <w:szCs w:val="20"/>
              </w:rPr>
            </w:pPr>
            <w:r w:rsidRPr="00CA7A71">
              <w:rPr>
                <w:sz w:val="20"/>
                <w:szCs w:val="20"/>
              </w:rPr>
              <w:t>потери и затраты теплоносителя, т(м</w:t>
            </w:r>
            <w:r w:rsidRPr="00CA7A71">
              <w:rPr>
                <w:sz w:val="20"/>
                <w:szCs w:val="20"/>
                <w:vertAlign w:val="superscript"/>
              </w:rPr>
              <w:t>3</w:t>
            </w:r>
            <w:r w:rsidRPr="00CA7A71">
              <w:rPr>
                <w:sz w:val="20"/>
                <w:szCs w:val="20"/>
              </w:rPr>
              <w:t>):</w:t>
            </w:r>
          </w:p>
        </w:tc>
      </w:tr>
      <w:tr w:rsidR="00CA7A71" w:rsidRPr="00CA7A71" w14:paraId="2B85BA4D" w14:textId="77777777" w:rsidTr="00575890">
        <w:trPr>
          <w:trHeight w:val="20"/>
          <w:jc w:val="center"/>
        </w:trPr>
        <w:tc>
          <w:tcPr>
            <w:tcW w:w="404" w:type="pct"/>
            <w:vMerge/>
            <w:vAlign w:val="center"/>
            <w:hideMark/>
          </w:tcPr>
          <w:p w14:paraId="61B306E3" w14:textId="77777777" w:rsidR="00CA7A71" w:rsidRPr="00CA7A71" w:rsidRDefault="00CA7A71" w:rsidP="00CA7A71">
            <w:pPr>
              <w:rPr>
                <w:sz w:val="20"/>
                <w:szCs w:val="20"/>
              </w:rPr>
            </w:pPr>
          </w:p>
        </w:tc>
        <w:tc>
          <w:tcPr>
            <w:tcW w:w="2327" w:type="pct"/>
            <w:shd w:val="clear" w:color="auto" w:fill="auto"/>
            <w:vAlign w:val="center"/>
            <w:hideMark/>
          </w:tcPr>
          <w:p w14:paraId="2C1C2F99" w14:textId="77777777" w:rsidR="00CA7A71" w:rsidRPr="00CA7A71" w:rsidRDefault="00CA7A71" w:rsidP="00CA7A71">
            <w:pPr>
              <w:rPr>
                <w:sz w:val="20"/>
                <w:szCs w:val="20"/>
              </w:rPr>
            </w:pPr>
            <w:r w:rsidRPr="00CA7A71">
              <w:rPr>
                <w:sz w:val="20"/>
                <w:szCs w:val="20"/>
              </w:rPr>
              <w:t xml:space="preserve">·       </w:t>
            </w:r>
            <w:r w:rsidRPr="00CA7A71">
              <w:rPr>
                <w:i/>
                <w:iCs/>
                <w:sz w:val="20"/>
                <w:szCs w:val="20"/>
              </w:rPr>
              <w:t>пар</w:t>
            </w:r>
          </w:p>
        </w:tc>
        <w:tc>
          <w:tcPr>
            <w:tcW w:w="631" w:type="pct"/>
            <w:shd w:val="clear" w:color="auto" w:fill="auto"/>
            <w:vAlign w:val="center"/>
            <w:hideMark/>
          </w:tcPr>
          <w:p w14:paraId="505AC118" w14:textId="77777777" w:rsidR="00CA7A71" w:rsidRPr="00CA7A71" w:rsidRDefault="00CA7A71" w:rsidP="00CA7A71">
            <w:pPr>
              <w:jc w:val="center"/>
              <w:rPr>
                <w:sz w:val="20"/>
                <w:szCs w:val="20"/>
              </w:rPr>
            </w:pPr>
            <w:r w:rsidRPr="00CA7A71">
              <w:rPr>
                <w:sz w:val="20"/>
                <w:szCs w:val="20"/>
              </w:rPr>
              <w:t> -</w:t>
            </w:r>
          </w:p>
        </w:tc>
        <w:tc>
          <w:tcPr>
            <w:tcW w:w="504" w:type="pct"/>
            <w:shd w:val="clear" w:color="auto" w:fill="auto"/>
            <w:vAlign w:val="center"/>
            <w:hideMark/>
          </w:tcPr>
          <w:p w14:paraId="44AE9E9E"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7A07F8A0" w14:textId="77777777" w:rsidR="00CA7A71" w:rsidRPr="00CA7A71" w:rsidRDefault="00CA7A71" w:rsidP="00CA7A71">
            <w:pPr>
              <w:jc w:val="center"/>
              <w:rPr>
                <w:sz w:val="20"/>
                <w:szCs w:val="20"/>
              </w:rPr>
            </w:pPr>
            <w:r w:rsidRPr="00CA7A71">
              <w:rPr>
                <w:sz w:val="20"/>
                <w:szCs w:val="20"/>
              </w:rPr>
              <w:t>- </w:t>
            </w:r>
          </w:p>
        </w:tc>
        <w:tc>
          <w:tcPr>
            <w:tcW w:w="535" w:type="pct"/>
            <w:shd w:val="clear" w:color="auto" w:fill="auto"/>
            <w:vAlign w:val="center"/>
            <w:hideMark/>
          </w:tcPr>
          <w:p w14:paraId="1ED9FB2D" w14:textId="77777777" w:rsidR="00CA7A71" w:rsidRPr="00CA7A71" w:rsidRDefault="00CA7A71" w:rsidP="00CA7A71">
            <w:pPr>
              <w:jc w:val="center"/>
              <w:rPr>
                <w:sz w:val="20"/>
                <w:szCs w:val="20"/>
              </w:rPr>
            </w:pPr>
            <w:r w:rsidRPr="00CA7A71">
              <w:rPr>
                <w:sz w:val="20"/>
                <w:szCs w:val="20"/>
              </w:rPr>
              <w:t>-  </w:t>
            </w:r>
          </w:p>
        </w:tc>
      </w:tr>
      <w:tr w:rsidR="00CA7A71" w:rsidRPr="00CA7A71" w14:paraId="0DD92593" w14:textId="77777777" w:rsidTr="00575890">
        <w:trPr>
          <w:trHeight w:val="20"/>
          <w:jc w:val="center"/>
        </w:trPr>
        <w:tc>
          <w:tcPr>
            <w:tcW w:w="404" w:type="pct"/>
            <w:vMerge/>
            <w:vAlign w:val="center"/>
            <w:hideMark/>
          </w:tcPr>
          <w:p w14:paraId="4448E45A" w14:textId="77777777" w:rsidR="00CA7A71" w:rsidRPr="00CA7A71" w:rsidRDefault="00CA7A71" w:rsidP="00CA7A71">
            <w:pPr>
              <w:rPr>
                <w:sz w:val="20"/>
                <w:szCs w:val="20"/>
              </w:rPr>
            </w:pPr>
          </w:p>
        </w:tc>
        <w:tc>
          <w:tcPr>
            <w:tcW w:w="2327" w:type="pct"/>
            <w:shd w:val="clear" w:color="auto" w:fill="auto"/>
            <w:vAlign w:val="center"/>
            <w:hideMark/>
          </w:tcPr>
          <w:p w14:paraId="3B6D3C5E" w14:textId="77777777" w:rsidR="00CA7A71" w:rsidRPr="00CA7A71" w:rsidRDefault="00CA7A71" w:rsidP="00CA7A71">
            <w:pPr>
              <w:rPr>
                <w:sz w:val="20"/>
                <w:szCs w:val="20"/>
              </w:rPr>
            </w:pPr>
            <w:r w:rsidRPr="00CA7A71">
              <w:rPr>
                <w:sz w:val="20"/>
                <w:szCs w:val="20"/>
              </w:rPr>
              <w:t xml:space="preserve">·       </w:t>
            </w:r>
            <w:r w:rsidRPr="00CA7A71">
              <w:rPr>
                <w:i/>
                <w:iCs/>
                <w:sz w:val="20"/>
                <w:szCs w:val="20"/>
              </w:rPr>
              <w:t>конденсат</w:t>
            </w:r>
          </w:p>
        </w:tc>
        <w:tc>
          <w:tcPr>
            <w:tcW w:w="631" w:type="pct"/>
            <w:shd w:val="clear" w:color="auto" w:fill="auto"/>
            <w:vAlign w:val="center"/>
            <w:hideMark/>
          </w:tcPr>
          <w:p w14:paraId="68B1BCA9"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059F896C"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5467A889"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hideMark/>
          </w:tcPr>
          <w:p w14:paraId="27B9615E" w14:textId="77777777" w:rsidR="00CA7A71" w:rsidRPr="00CA7A71" w:rsidRDefault="00CA7A71" w:rsidP="00CA7A71">
            <w:pPr>
              <w:jc w:val="center"/>
              <w:rPr>
                <w:sz w:val="20"/>
                <w:szCs w:val="20"/>
              </w:rPr>
            </w:pPr>
            <w:r w:rsidRPr="00CA7A71">
              <w:rPr>
                <w:sz w:val="20"/>
                <w:szCs w:val="20"/>
              </w:rPr>
              <w:t>-</w:t>
            </w:r>
          </w:p>
        </w:tc>
      </w:tr>
      <w:tr w:rsidR="00CA7A71" w:rsidRPr="00CA7A71" w14:paraId="7E1311EB" w14:textId="77777777" w:rsidTr="00575890">
        <w:trPr>
          <w:trHeight w:val="20"/>
          <w:jc w:val="center"/>
        </w:trPr>
        <w:tc>
          <w:tcPr>
            <w:tcW w:w="404" w:type="pct"/>
            <w:vMerge/>
            <w:vAlign w:val="center"/>
            <w:hideMark/>
          </w:tcPr>
          <w:p w14:paraId="5E832462" w14:textId="77777777" w:rsidR="00CA7A71" w:rsidRPr="00CA7A71" w:rsidRDefault="00CA7A71" w:rsidP="00CA7A71">
            <w:pPr>
              <w:rPr>
                <w:sz w:val="20"/>
                <w:szCs w:val="20"/>
              </w:rPr>
            </w:pPr>
          </w:p>
        </w:tc>
        <w:tc>
          <w:tcPr>
            <w:tcW w:w="2327" w:type="pct"/>
            <w:shd w:val="clear" w:color="auto" w:fill="auto"/>
            <w:vAlign w:val="center"/>
            <w:hideMark/>
          </w:tcPr>
          <w:p w14:paraId="6817B557" w14:textId="77777777" w:rsidR="00CA7A71" w:rsidRPr="00CA7A71" w:rsidRDefault="00CA7A71" w:rsidP="00CA7A71">
            <w:pPr>
              <w:rPr>
                <w:sz w:val="20"/>
                <w:szCs w:val="20"/>
              </w:rPr>
            </w:pPr>
            <w:r w:rsidRPr="00CA7A71">
              <w:rPr>
                <w:sz w:val="20"/>
                <w:szCs w:val="20"/>
              </w:rPr>
              <w:t xml:space="preserve">·       </w:t>
            </w:r>
            <w:r w:rsidRPr="00CA7A71">
              <w:rPr>
                <w:i/>
                <w:iCs/>
                <w:sz w:val="20"/>
                <w:szCs w:val="20"/>
              </w:rPr>
              <w:t>вода</w:t>
            </w:r>
          </w:p>
        </w:tc>
        <w:tc>
          <w:tcPr>
            <w:tcW w:w="631" w:type="pct"/>
            <w:shd w:val="clear" w:color="auto" w:fill="auto"/>
            <w:vAlign w:val="center"/>
          </w:tcPr>
          <w:p w14:paraId="7094C077"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tcPr>
          <w:p w14:paraId="15A88AB9"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tcPr>
          <w:p w14:paraId="7DDE877C"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hideMark/>
          </w:tcPr>
          <w:p w14:paraId="5D00ADA9" w14:textId="77777777" w:rsidR="00CA7A71" w:rsidRPr="00CA7A71" w:rsidRDefault="00CA7A71" w:rsidP="00CA7A71">
            <w:pPr>
              <w:jc w:val="center"/>
              <w:rPr>
                <w:sz w:val="20"/>
                <w:szCs w:val="20"/>
              </w:rPr>
            </w:pPr>
            <w:r w:rsidRPr="00CA7A71">
              <w:rPr>
                <w:sz w:val="20"/>
                <w:szCs w:val="20"/>
              </w:rPr>
              <w:t>15 485</w:t>
            </w:r>
          </w:p>
        </w:tc>
      </w:tr>
      <w:tr w:rsidR="00CA7A71" w:rsidRPr="00CA7A71" w14:paraId="1F65DA26" w14:textId="77777777" w:rsidTr="00575890">
        <w:trPr>
          <w:trHeight w:val="20"/>
          <w:jc w:val="center"/>
        </w:trPr>
        <w:tc>
          <w:tcPr>
            <w:tcW w:w="404" w:type="pct"/>
            <w:vMerge w:val="restart"/>
            <w:shd w:val="clear" w:color="auto" w:fill="auto"/>
            <w:vAlign w:val="center"/>
            <w:hideMark/>
          </w:tcPr>
          <w:p w14:paraId="3CA3694B" w14:textId="77777777" w:rsidR="00CA7A71" w:rsidRPr="00CA7A71" w:rsidRDefault="00CA7A71" w:rsidP="00CA7A71">
            <w:pPr>
              <w:jc w:val="center"/>
              <w:rPr>
                <w:sz w:val="20"/>
                <w:szCs w:val="20"/>
              </w:rPr>
            </w:pPr>
            <w:r w:rsidRPr="00CA7A71">
              <w:rPr>
                <w:sz w:val="20"/>
                <w:szCs w:val="20"/>
              </w:rPr>
              <w:t>1.2</w:t>
            </w:r>
          </w:p>
        </w:tc>
        <w:tc>
          <w:tcPr>
            <w:tcW w:w="4596" w:type="pct"/>
            <w:gridSpan w:val="5"/>
            <w:shd w:val="clear" w:color="auto" w:fill="auto"/>
            <w:vAlign w:val="center"/>
            <w:hideMark/>
          </w:tcPr>
          <w:p w14:paraId="640B4513" w14:textId="77777777" w:rsidR="00CA7A71" w:rsidRPr="00CA7A71" w:rsidRDefault="00CA7A71" w:rsidP="00CA7A71">
            <w:pPr>
              <w:jc w:val="center"/>
              <w:rPr>
                <w:sz w:val="20"/>
                <w:szCs w:val="20"/>
              </w:rPr>
            </w:pPr>
            <w:r w:rsidRPr="00CA7A71">
              <w:rPr>
                <w:sz w:val="20"/>
                <w:szCs w:val="20"/>
              </w:rPr>
              <w:t>среднегодовой объем тепловых сетей, м</w:t>
            </w:r>
            <w:r w:rsidRPr="00CA7A71">
              <w:rPr>
                <w:sz w:val="20"/>
                <w:szCs w:val="20"/>
                <w:vertAlign w:val="superscript"/>
              </w:rPr>
              <w:t>3</w:t>
            </w:r>
            <w:r w:rsidRPr="00CA7A71">
              <w:rPr>
                <w:sz w:val="20"/>
                <w:szCs w:val="20"/>
              </w:rPr>
              <w:t>:</w:t>
            </w:r>
          </w:p>
        </w:tc>
      </w:tr>
      <w:tr w:rsidR="00CA7A71" w:rsidRPr="00CA7A71" w14:paraId="4CFFD600" w14:textId="77777777" w:rsidTr="00575890">
        <w:trPr>
          <w:trHeight w:val="20"/>
          <w:jc w:val="center"/>
        </w:trPr>
        <w:tc>
          <w:tcPr>
            <w:tcW w:w="404" w:type="pct"/>
            <w:vMerge/>
            <w:vAlign w:val="center"/>
            <w:hideMark/>
          </w:tcPr>
          <w:p w14:paraId="216E9B07" w14:textId="77777777" w:rsidR="00CA7A71" w:rsidRPr="00CA7A71" w:rsidRDefault="00CA7A71" w:rsidP="00CA7A71">
            <w:pPr>
              <w:rPr>
                <w:sz w:val="20"/>
                <w:szCs w:val="20"/>
              </w:rPr>
            </w:pPr>
          </w:p>
        </w:tc>
        <w:tc>
          <w:tcPr>
            <w:tcW w:w="2327" w:type="pct"/>
            <w:shd w:val="clear" w:color="auto" w:fill="auto"/>
            <w:vAlign w:val="center"/>
            <w:hideMark/>
          </w:tcPr>
          <w:p w14:paraId="2B3E305D" w14:textId="77777777" w:rsidR="00CA7A71" w:rsidRPr="00CA7A71" w:rsidRDefault="00CA7A71" w:rsidP="00CA7A71">
            <w:pPr>
              <w:rPr>
                <w:sz w:val="20"/>
                <w:szCs w:val="20"/>
              </w:rPr>
            </w:pPr>
            <w:r w:rsidRPr="00CA7A71">
              <w:rPr>
                <w:sz w:val="20"/>
                <w:szCs w:val="20"/>
              </w:rPr>
              <w:t xml:space="preserve">·       </w:t>
            </w:r>
            <w:r w:rsidRPr="00CA7A71">
              <w:rPr>
                <w:i/>
                <w:iCs/>
                <w:sz w:val="20"/>
                <w:szCs w:val="20"/>
              </w:rPr>
              <w:t>пар</w:t>
            </w:r>
          </w:p>
        </w:tc>
        <w:tc>
          <w:tcPr>
            <w:tcW w:w="631" w:type="pct"/>
            <w:shd w:val="clear" w:color="auto" w:fill="auto"/>
            <w:vAlign w:val="center"/>
            <w:hideMark/>
          </w:tcPr>
          <w:p w14:paraId="0BD22AF1"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18C61A26"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02E5D8EF"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hideMark/>
          </w:tcPr>
          <w:p w14:paraId="46BFF3FC" w14:textId="77777777" w:rsidR="00CA7A71" w:rsidRPr="00CA7A71" w:rsidRDefault="00CA7A71" w:rsidP="00CA7A71">
            <w:pPr>
              <w:jc w:val="center"/>
              <w:rPr>
                <w:sz w:val="20"/>
                <w:szCs w:val="20"/>
              </w:rPr>
            </w:pPr>
            <w:r w:rsidRPr="00CA7A71">
              <w:rPr>
                <w:sz w:val="20"/>
                <w:szCs w:val="20"/>
              </w:rPr>
              <w:t>-</w:t>
            </w:r>
          </w:p>
        </w:tc>
      </w:tr>
      <w:tr w:rsidR="00CA7A71" w:rsidRPr="00CA7A71" w14:paraId="7D0C1494" w14:textId="77777777" w:rsidTr="00575890">
        <w:trPr>
          <w:trHeight w:val="20"/>
          <w:jc w:val="center"/>
        </w:trPr>
        <w:tc>
          <w:tcPr>
            <w:tcW w:w="404" w:type="pct"/>
            <w:vMerge/>
            <w:vAlign w:val="center"/>
            <w:hideMark/>
          </w:tcPr>
          <w:p w14:paraId="0DC1AB79" w14:textId="77777777" w:rsidR="00CA7A71" w:rsidRPr="00CA7A71" w:rsidRDefault="00CA7A71" w:rsidP="00CA7A71">
            <w:pPr>
              <w:rPr>
                <w:sz w:val="20"/>
                <w:szCs w:val="20"/>
              </w:rPr>
            </w:pPr>
          </w:p>
        </w:tc>
        <w:tc>
          <w:tcPr>
            <w:tcW w:w="2327" w:type="pct"/>
            <w:shd w:val="clear" w:color="auto" w:fill="auto"/>
            <w:vAlign w:val="center"/>
            <w:hideMark/>
          </w:tcPr>
          <w:p w14:paraId="59DC02E5" w14:textId="77777777" w:rsidR="00CA7A71" w:rsidRPr="00CA7A71" w:rsidRDefault="00CA7A71" w:rsidP="00CA7A71">
            <w:pPr>
              <w:rPr>
                <w:sz w:val="20"/>
                <w:szCs w:val="20"/>
              </w:rPr>
            </w:pPr>
            <w:r w:rsidRPr="00CA7A71">
              <w:rPr>
                <w:sz w:val="20"/>
                <w:szCs w:val="20"/>
              </w:rPr>
              <w:t xml:space="preserve">·       </w:t>
            </w:r>
            <w:r w:rsidRPr="00CA7A71">
              <w:rPr>
                <w:i/>
                <w:iCs/>
                <w:sz w:val="20"/>
                <w:szCs w:val="20"/>
              </w:rPr>
              <w:t>конденсат</w:t>
            </w:r>
          </w:p>
        </w:tc>
        <w:tc>
          <w:tcPr>
            <w:tcW w:w="631" w:type="pct"/>
            <w:shd w:val="clear" w:color="auto" w:fill="auto"/>
            <w:vAlign w:val="center"/>
            <w:hideMark/>
          </w:tcPr>
          <w:p w14:paraId="6867DF09"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73E43FEC"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167530E8"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hideMark/>
          </w:tcPr>
          <w:p w14:paraId="28E1E49D" w14:textId="77777777" w:rsidR="00CA7A71" w:rsidRPr="00CA7A71" w:rsidRDefault="00CA7A71" w:rsidP="00CA7A71">
            <w:pPr>
              <w:jc w:val="center"/>
              <w:rPr>
                <w:sz w:val="20"/>
                <w:szCs w:val="20"/>
              </w:rPr>
            </w:pPr>
            <w:r w:rsidRPr="00CA7A71">
              <w:rPr>
                <w:sz w:val="20"/>
                <w:szCs w:val="20"/>
              </w:rPr>
              <w:t>-</w:t>
            </w:r>
          </w:p>
        </w:tc>
      </w:tr>
      <w:tr w:rsidR="00CA7A71" w:rsidRPr="00CA7A71" w14:paraId="1943C4D5" w14:textId="77777777" w:rsidTr="00575890">
        <w:trPr>
          <w:trHeight w:val="20"/>
          <w:jc w:val="center"/>
        </w:trPr>
        <w:tc>
          <w:tcPr>
            <w:tcW w:w="404" w:type="pct"/>
            <w:vMerge/>
            <w:vAlign w:val="center"/>
            <w:hideMark/>
          </w:tcPr>
          <w:p w14:paraId="537E5EC9" w14:textId="77777777" w:rsidR="00CA7A71" w:rsidRPr="00CA7A71" w:rsidRDefault="00CA7A71" w:rsidP="00CA7A71">
            <w:pPr>
              <w:rPr>
                <w:sz w:val="20"/>
                <w:szCs w:val="20"/>
              </w:rPr>
            </w:pPr>
          </w:p>
        </w:tc>
        <w:tc>
          <w:tcPr>
            <w:tcW w:w="2327" w:type="pct"/>
            <w:shd w:val="clear" w:color="auto" w:fill="auto"/>
            <w:vAlign w:val="center"/>
            <w:hideMark/>
          </w:tcPr>
          <w:p w14:paraId="320729F3" w14:textId="77777777" w:rsidR="00CA7A71" w:rsidRPr="00CA7A71" w:rsidRDefault="00CA7A71" w:rsidP="00CA7A71">
            <w:pPr>
              <w:rPr>
                <w:sz w:val="20"/>
                <w:szCs w:val="20"/>
              </w:rPr>
            </w:pPr>
            <w:r w:rsidRPr="00CA7A71">
              <w:rPr>
                <w:sz w:val="20"/>
                <w:szCs w:val="20"/>
              </w:rPr>
              <w:t xml:space="preserve">·       </w:t>
            </w:r>
            <w:r w:rsidRPr="00CA7A71">
              <w:rPr>
                <w:i/>
                <w:iCs/>
                <w:sz w:val="20"/>
                <w:szCs w:val="20"/>
              </w:rPr>
              <w:t>вода</w:t>
            </w:r>
          </w:p>
        </w:tc>
        <w:tc>
          <w:tcPr>
            <w:tcW w:w="631" w:type="pct"/>
            <w:shd w:val="clear" w:color="auto" w:fill="auto"/>
            <w:vAlign w:val="center"/>
            <w:hideMark/>
          </w:tcPr>
          <w:p w14:paraId="57E11C74"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720D6B6C"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07DF13E9"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tcPr>
          <w:p w14:paraId="140B86EC" w14:textId="77777777" w:rsidR="00CA7A71" w:rsidRPr="00CA7A71" w:rsidRDefault="00CA7A71" w:rsidP="00CA7A71">
            <w:pPr>
              <w:jc w:val="center"/>
              <w:rPr>
                <w:sz w:val="20"/>
                <w:szCs w:val="20"/>
              </w:rPr>
            </w:pPr>
            <w:r w:rsidRPr="00CA7A71">
              <w:rPr>
                <w:sz w:val="20"/>
                <w:szCs w:val="20"/>
              </w:rPr>
              <w:t>796,26</w:t>
            </w:r>
          </w:p>
        </w:tc>
      </w:tr>
      <w:tr w:rsidR="00CA7A71" w:rsidRPr="00CA7A71" w14:paraId="5ABFA6DC" w14:textId="77777777" w:rsidTr="00575890">
        <w:trPr>
          <w:trHeight w:val="20"/>
          <w:jc w:val="center"/>
        </w:trPr>
        <w:tc>
          <w:tcPr>
            <w:tcW w:w="404" w:type="pct"/>
            <w:vMerge w:val="restart"/>
            <w:shd w:val="clear" w:color="auto" w:fill="auto"/>
            <w:vAlign w:val="center"/>
            <w:hideMark/>
          </w:tcPr>
          <w:p w14:paraId="57E2E297" w14:textId="77777777" w:rsidR="00CA7A71" w:rsidRPr="00CA7A71" w:rsidRDefault="00CA7A71" w:rsidP="00CA7A71">
            <w:pPr>
              <w:jc w:val="center"/>
              <w:rPr>
                <w:sz w:val="20"/>
                <w:szCs w:val="20"/>
              </w:rPr>
            </w:pPr>
            <w:r w:rsidRPr="00CA7A71">
              <w:rPr>
                <w:sz w:val="20"/>
                <w:szCs w:val="20"/>
              </w:rPr>
              <w:t>1.3</w:t>
            </w:r>
          </w:p>
        </w:tc>
        <w:tc>
          <w:tcPr>
            <w:tcW w:w="4596" w:type="pct"/>
            <w:gridSpan w:val="5"/>
            <w:shd w:val="clear" w:color="auto" w:fill="auto"/>
            <w:vAlign w:val="center"/>
            <w:hideMark/>
          </w:tcPr>
          <w:p w14:paraId="361B9213" w14:textId="77777777" w:rsidR="00CA7A71" w:rsidRPr="00CA7A71" w:rsidRDefault="00CA7A71" w:rsidP="00CA7A71">
            <w:pPr>
              <w:jc w:val="center"/>
              <w:rPr>
                <w:sz w:val="20"/>
                <w:szCs w:val="20"/>
              </w:rPr>
            </w:pPr>
            <w:r w:rsidRPr="00CA7A71">
              <w:rPr>
                <w:sz w:val="20"/>
                <w:szCs w:val="20"/>
              </w:rPr>
              <w:t>отношение потерь и затрат теплоносителя к среднегодовому объему тепловых сетей, %:</w:t>
            </w:r>
          </w:p>
        </w:tc>
      </w:tr>
      <w:tr w:rsidR="00CA7A71" w:rsidRPr="00CA7A71" w14:paraId="26080D73" w14:textId="77777777" w:rsidTr="00575890">
        <w:trPr>
          <w:trHeight w:val="20"/>
          <w:jc w:val="center"/>
        </w:trPr>
        <w:tc>
          <w:tcPr>
            <w:tcW w:w="404" w:type="pct"/>
            <w:vMerge/>
            <w:vAlign w:val="center"/>
            <w:hideMark/>
          </w:tcPr>
          <w:p w14:paraId="05713C76" w14:textId="77777777" w:rsidR="00CA7A71" w:rsidRPr="00CA7A71" w:rsidRDefault="00CA7A71" w:rsidP="00CA7A71">
            <w:pPr>
              <w:rPr>
                <w:sz w:val="20"/>
                <w:szCs w:val="20"/>
              </w:rPr>
            </w:pPr>
          </w:p>
        </w:tc>
        <w:tc>
          <w:tcPr>
            <w:tcW w:w="2327" w:type="pct"/>
            <w:shd w:val="clear" w:color="auto" w:fill="auto"/>
            <w:vAlign w:val="center"/>
            <w:hideMark/>
          </w:tcPr>
          <w:p w14:paraId="64293BFA" w14:textId="77777777" w:rsidR="00CA7A71" w:rsidRPr="00CA7A71" w:rsidRDefault="00CA7A71" w:rsidP="00CA7A71">
            <w:pPr>
              <w:rPr>
                <w:sz w:val="20"/>
                <w:szCs w:val="20"/>
              </w:rPr>
            </w:pPr>
            <w:r w:rsidRPr="00CA7A71">
              <w:rPr>
                <w:sz w:val="20"/>
                <w:szCs w:val="20"/>
              </w:rPr>
              <w:t xml:space="preserve">·       </w:t>
            </w:r>
            <w:r w:rsidRPr="00CA7A71">
              <w:rPr>
                <w:i/>
                <w:iCs/>
                <w:sz w:val="20"/>
                <w:szCs w:val="20"/>
              </w:rPr>
              <w:t xml:space="preserve">пар </w:t>
            </w:r>
          </w:p>
        </w:tc>
        <w:tc>
          <w:tcPr>
            <w:tcW w:w="631" w:type="pct"/>
            <w:shd w:val="clear" w:color="auto" w:fill="auto"/>
            <w:vAlign w:val="center"/>
            <w:hideMark/>
          </w:tcPr>
          <w:p w14:paraId="1CEEE01B"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13183012"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21F8E839"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hideMark/>
          </w:tcPr>
          <w:p w14:paraId="64F1A9B2" w14:textId="77777777" w:rsidR="00CA7A71" w:rsidRPr="00CA7A71" w:rsidRDefault="00CA7A71" w:rsidP="00CA7A71">
            <w:pPr>
              <w:jc w:val="center"/>
              <w:rPr>
                <w:sz w:val="20"/>
                <w:szCs w:val="20"/>
              </w:rPr>
            </w:pPr>
            <w:r w:rsidRPr="00CA7A71">
              <w:rPr>
                <w:sz w:val="20"/>
                <w:szCs w:val="20"/>
              </w:rPr>
              <w:t>-</w:t>
            </w:r>
          </w:p>
        </w:tc>
      </w:tr>
      <w:tr w:rsidR="00CA7A71" w:rsidRPr="00CA7A71" w14:paraId="26804C28" w14:textId="77777777" w:rsidTr="00575890">
        <w:trPr>
          <w:trHeight w:val="20"/>
          <w:jc w:val="center"/>
        </w:trPr>
        <w:tc>
          <w:tcPr>
            <w:tcW w:w="404" w:type="pct"/>
            <w:vMerge/>
            <w:vAlign w:val="center"/>
            <w:hideMark/>
          </w:tcPr>
          <w:p w14:paraId="1DF8AAF4" w14:textId="77777777" w:rsidR="00CA7A71" w:rsidRPr="00CA7A71" w:rsidRDefault="00CA7A71" w:rsidP="00CA7A71">
            <w:pPr>
              <w:rPr>
                <w:sz w:val="20"/>
                <w:szCs w:val="20"/>
              </w:rPr>
            </w:pPr>
          </w:p>
        </w:tc>
        <w:tc>
          <w:tcPr>
            <w:tcW w:w="2327" w:type="pct"/>
            <w:shd w:val="clear" w:color="auto" w:fill="auto"/>
            <w:vAlign w:val="center"/>
            <w:hideMark/>
          </w:tcPr>
          <w:p w14:paraId="67C312A1" w14:textId="77777777" w:rsidR="00CA7A71" w:rsidRPr="00CA7A71" w:rsidRDefault="00CA7A71" w:rsidP="00CA7A71">
            <w:pPr>
              <w:rPr>
                <w:sz w:val="20"/>
                <w:szCs w:val="20"/>
              </w:rPr>
            </w:pPr>
            <w:r w:rsidRPr="00CA7A71">
              <w:rPr>
                <w:sz w:val="20"/>
                <w:szCs w:val="20"/>
              </w:rPr>
              <w:t xml:space="preserve">·       </w:t>
            </w:r>
            <w:r w:rsidRPr="00CA7A71">
              <w:rPr>
                <w:i/>
                <w:iCs/>
                <w:sz w:val="20"/>
                <w:szCs w:val="20"/>
              </w:rPr>
              <w:t>конденсат</w:t>
            </w:r>
          </w:p>
        </w:tc>
        <w:tc>
          <w:tcPr>
            <w:tcW w:w="631" w:type="pct"/>
            <w:shd w:val="clear" w:color="auto" w:fill="auto"/>
            <w:vAlign w:val="center"/>
            <w:hideMark/>
          </w:tcPr>
          <w:p w14:paraId="41AE88F9"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5FC9942B"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53461C0C"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hideMark/>
          </w:tcPr>
          <w:p w14:paraId="43AEDDD0" w14:textId="77777777" w:rsidR="00CA7A71" w:rsidRPr="00CA7A71" w:rsidRDefault="00CA7A71" w:rsidP="00CA7A71">
            <w:pPr>
              <w:jc w:val="center"/>
              <w:rPr>
                <w:sz w:val="20"/>
                <w:szCs w:val="20"/>
              </w:rPr>
            </w:pPr>
            <w:r w:rsidRPr="00CA7A71">
              <w:rPr>
                <w:sz w:val="20"/>
                <w:szCs w:val="20"/>
              </w:rPr>
              <w:t>-</w:t>
            </w:r>
          </w:p>
        </w:tc>
      </w:tr>
      <w:tr w:rsidR="00CA7A71" w:rsidRPr="00CA7A71" w14:paraId="0152212B" w14:textId="77777777" w:rsidTr="00575890">
        <w:trPr>
          <w:trHeight w:val="20"/>
          <w:jc w:val="center"/>
        </w:trPr>
        <w:tc>
          <w:tcPr>
            <w:tcW w:w="404" w:type="pct"/>
            <w:vMerge/>
            <w:vAlign w:val="center"/>
            <w:hideMark/>
          </w:tcPr>
          <w:p w14:paraId="22F65AF9" w14:textId="77777777" w:rsidR="00CA7A71" w:rsidRPr="00CA7A71" w:rsidRDefault="00CA7A71" w:rsidP="00CA7A71">
            <w:pPr>
              <w:rPr>
                <w:sz w:val="20"/>
                <w:szCs w:val="20"/>
              </w:rPr>
            </w:pPr>
          </w:p>
        </w:tc>
        <w:tc>
          <w:tcPr>
            <w:tcW w:w="2327" w:type="pct"/>
            <w:shd w:val="clear" w:color="auto" w:fill="auto"/>
            <w:vAlign w:val="center"/>
            <w:hideMark/>
          </w:tcPr>
          <w:p w14:paraId="600CBE06" w14:textId="77777777" w:rsidR="00CA7A71" w:rsidRPr="00CA7A71" w:rsidRDefault="00CA7A71" w:rsidP="00CA7A71">
            <w:pPr>
              <w:rPr>
                <w:sz w:val="20"/>
                <w:szCs w:val="20"/>
              </w:rPr>
            </w:pPr>
            <w:r w:rsidRPr="00CA7A71">
              <w:rPr>
                <w:sz w:val="20"/>
                <w:szCs w:val="20"/>
              </w:rPr>
              <w:t xml:space="preserve">·       </w:t>
            </w:r>
            <w:r w:rsidRPr="00CA7A71">
              <w:rPr>
                <w:i/>
                <w:iCs/>
                <w:sz w:val="20"/>
                <w:szCs w:val="20"/>
              </w:rPr>
              <w:t>вода</w:t>
            </w:r>
          </w:p>
        </w:tc>
        <w:tc>
          <w:tcPr>
            <w:tcW w:w="631" w:type="pct"/>
            <w:shd w:val="clear" w:color="auto" w:fill="auto"/>
            <w:vAlign w:val="center"/>
            <w:hideMark/>
          </w:tcPr>
          <w:p w14:paraId="63E2D587"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102684B9"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30BE572B"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tcPr>
          <w:p w14:paraId="1122DBAC" w14:textId="77777777" w:rsidR="00CA7A71" w:rsidRPr="00CA7A71" w:rsidRDefault="00CA7A71" w:rsidP="00CA7A71">
            <w:pPr>
              <w:jc w:val="center"/>
              <w:rPr>
                <w:sz w:val="20"/>
                <w:szCs w:val="20"/>
              </w:rPr>
            </w:pPr>
            <w:r w:rsidRPr="00CA7A71">
              <w:rPr>
                <w:sz w:val="20"/>
                <w:szCs w:val="20"/>
              </w:rPr>
              <w:t>1945</w:t>
            </w:r>
          </w:p>
        </w:tc>
      </w:tr>
      <w:tr w:rsidR="00CA7A71" w:rsidRPr="00CA7A71" w14:paraId="07D2D55E" w14:textId="77777777" w:rsidTr="00575890">
        <w:trPr>
          <w:trHeight w:val="20"/>
          <w:jc w:val="center"/>
        </w:trPr>
        <w:tc>
          <w:tcPr>
            <w:tcW w:w="404" w:type="pct"/>
            <w:vMerge w:val="restart"/>
            <w:shd w:val="clear" w:color="auto" w:fill="auto"/>
            <w:vAlign w:val="center"/>
            <w:hideMark/>
          </w:tcPr>
          <w:p w14:paraId="46CF0D44" w14:textId="77777777" w:rsidR="00CA7A71" w:rsidRPr="00CA7A71" w:rsidRDefault="00CA7A71" w:rsidP="00CA7A71">
            <w:pPr>
              <w:jc w:val="center"/>
              <w:rPr>
                <w:sz w:val="20"/>
                <w:szCs w:val="20"/>
              </w:rPr>
            </w:pPr>
            <w:r w:rsidRPr="00CA7A71">
              <w:rPr>
                <w:sz w:val="20"/>
                <w:szCs w:val="20"/>
              </w:rPr>
              <w:t>1.4</w:t>
            </w:r>
          </w:p>
        </w:tc>
        <w:tc>
          <w:tcPr>
            <w:tcW w:w="4596" w:type="pct"/>
            <w:gridSpan w:val="5"/>
            <w:shd w:val="clear" w:color="auto" w:fill="auto"/>
            <w:vAlign w:val="center"/>
            <w:hideMark/>
          </w:tcPr>
          <w:p w14:paraId="103CCEB6" w14:textId="77777777" w:rsidR="00CA7A71" w:rsidRPr="00CA7A71" w:rsidRDefault="00CA7A71" w:rsidP="00CA7A71">
            <w:pPr>
              <w:jc w:val="center"/>
              <w:rPr>
                <w:sz w:val="20"/>
                <w:szCs w:val="20"/>
              </w:rPr>
            </w:pPr>
            <w:r w:rsidRPr="00CA7A71">
              <w:rPr>
                <w:sz w:val="20"/>
                <w:szCs w:val="20"/>
              </w:rPr>
              <w:t>отношение потерь и затрат теплоносителя к среднегодовому объему тепловых сетей, %/час (п.1.3:8 760):</w:t>
            </w:r>
          </w:p>
        </w:tc>
      </w:tr>
      <w:tr w:rsidR="00CA7A71" w:rsidRPr="00CA7A71" w14:paraId="44021FF4" w14:textId="77777777" w:rsidTr="00575890">
        <w:trPr>
          <w:trHeight w:val="20"/>
          <w:jc w:val="center"/>
        </w:trPr>
        <w:tc>
          <w:tcPr>
            <w:tcW w:w="404" w:type="pct"/>
            <w:vMerge/>
            <w:vAlign w:val="center"/>
            <w:hideMark/>
          </w:tcPr>
          <w:p w14:paraId="3E5021EF" w14:textId="77777777" w:rsidR="00CA7A71" w:rsidRPr="00CA7A71" w:rsidRDefault="00CA7A71" w:rsidP="00CA7A71">
            <w:pPr>
              <w:rPr>
                <w:sz w:val="20"/>
                <w:szCs w:val="20"/>
              </w:rPr>
            </w:pPr>
          </w:p>
        </w:tc>
        <w:tc>
          <w:tcPr>
            <w:tcW w:w="2327" w:type="pct"/>
            <w:shd w:val="clear" w:color="auto" w:fill="auto"/>
            <w:vAlign w:val="center"/>
            <w:hideMark/>
          </w:tcPr>
          <w:p w14:paraId="23329CCD" w14:textId="77777777" w:rsidR="00CA7A71" w:rsidRPr="00CA7A71" w:rsidRDefault="00CA7A71" w:rsidP="00CA7A71">
            <w:pPr>
              <w:rPr>
                <w:sz w:val="20"/>
                <w:szCs w:val="20"/>
              </w:rPr>
            </w:pPr>
            <w:r w:rsidRPr="00CA7A71">
              <w:rPr>
                <w:sz w:val="20"/>
                <w:szCs w:val="20"/>
              </w:rPr>
              <w:t xml:space="preserve">·       </w:t>
            </w:r>
            <w:r w:rsidRPr="00CA7A71">
              <w:rPr>
                <w:i/>
                <w:iCs/>
                <w:sz w:val="20"/>
                <w:szCs w:val="20"/>
              </w:rPr>
              <w:t>пар</w:t>
            </w:r>
          </w:p>
        </w:tc>
        <w:tc>
          <w:tcPr>
            <w:tcW w:w="631" w:type="pct"/>
            <w:shd w:val="clear" w:color="auto" w:fill="auto"/>
            <w:vAlign w:val="center"/>
            <w:hideMark/>
          </w:tcPr>
          <w:p w14:paraId="67B6292E"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5256B934"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640BE484"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hideMark/>
          </w:tcPr>
          <w:p w14:paraId="374A99FC" w14:textId="77777777" w:rsidR="00CA7A71" w:rsidRPr="00CA7A71" w:rsidRDefault="00CA7A71" w:rsidP="00CA7A71">
            <w:pPr>
              <w:jc w:val="center"/>
              <w:rPr>
                <w:sz w:val="20"/>
                <w:szCs w:val="20"/>
              </w:rPr>
            </w:pPr>
            <w:r w:rsidRPr="00CA7A71">
              <w:rPr>
                <w:sz w:val="20"/>
                <w:szCs w:val="20"/>
              </w:rPr>
              <w:t>-</w:t>
            </w:r>
          </w:p>
        </w:tc>
      </w:tr>
      <w:tr w:rsidR="00CA7A71" w:rsidRPr="00CA7A71" w14:paraId="071AB173" w14:textId="77777777" w:rsidTr="00575890">
        <w:trPr>
          <w:trHeight w:val="20"/>
          <w:jc w:val="center"/>
        </w:trPr>
        <w:tc>
          <w:tcPr>
            <w:tcW w:w="404" w:type="pct"/>
            <w:vMerge/>
            <w:vAlign w:val="center"/>
            <w:hideMark/>
          </w:tcPr>
          <w:p w14:paraId="2090B174" w14:textId="77777777" w:rsidR="00CA7A71" w:rsidRPr="00CA7A71" w:rsidRDefault="00CA7A71" w:rsidP="00CA7A71">
            <w:pPr>
              <w:rPr>
                <w:sz w:val="20"/>
                <w:szCs w:val="20"/>
              </w:rPr>
            </w:pPr>
          </w:p>
        </w:tc>
        <w:tc>
          <w:tcPr>
            <w:tcW w:w="2327" w:type="pct"/>
            <w:shd w:val="clear" w:color="auto" w:fill="auto"/>
            <w:vAlign w:val="center"/>
            <w:hideMark/>
          </w:tcPr>
          <w:p w14:paraId="69F47280" w14:textId="77777777" w:rsidR="00CA7A71" w:rsidRPr="00CA7A71" w:rsidRDefault="00CA7A71" w:rsidP="00CA7A71">
            <w:pPr>
              <w:rPr>
                <w:sz w:val="20"/>
                <w:szCs w:val="20"/>
              </w:rPr>
            </w:pPr>
            <w:r w:rsidRPr="00CA7A71">
              <w:rPr>
                <w:sz w:val="20"/>
                <w:szCs w:val="20"/>
              </w:rPr>
              <w:t xml:space="preserve">·     </w:t>
            </w:r>
            <w:r w:rsidRPr="00CA7A71">
              <w:rPr>
                <w:i/>
                <w:iCs/>
                <w:sz w:val="20"/>
                <w:szCs w:val="20"/>
              </w:rPr>
              <w:t>конденсат</w:t>
            </w:r>
          </w:p>
        </w:tc>
        <w:tc>
          <w:tcPr>
            <w:tcW w:w="631" w:type="pct"/>
            <w:shd w:val="clear" w:color="auto" w:fill="auto"/>
            <w:vAlign w:val="center"/>
            <w:hideMark/>
          </w:tcPr>
          <w:p w14:paraId="61D97DA7"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6FB651BF"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406B03AC"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hideMark/>
          </w:tcPr>
          <w:p w14:paraId="6478BDEA" w14:textId="77777777" w:rsidR="00CA7A71" w:rsidRPr="00CA7A71" w:rsidRDefault="00CA7A71" w:rsidP="00CA7A71">
            <w:pPr>
              <w:jc w:val="center"/>
              <w:rPr>
                <w:sz w:val="20"/>
                <w:szCs w:val="20"/>
              </w:rPr>
            </w:pPr>
            <w:r w:rsidRPr="00CA7A71">
              <w:rPr>
                <w:sz w:val="20"/>
                <w:szCs w:val="20"/>
              </w:rPr>
              <w:t>-</w:t>
            </w:r>
          </w:p>
        </w:tc>
      </w:tr>
      <w:tr w:rsidR="00CA7A71" w:rsidRPr="00CA7A71" w14:paraId="216E15D6" w14:textId="77777777" w:rsidTr="00575890">
        <w:trPr>
          <w:trHeight w:val="20"/>
          <w:jc w:val="center"/>
        </w:trPr>
        <w:tc>
          <w:tcPr>
            <w:tcW w:w="404" w:type="pct"/>
            <w:vMerge/>
            <w:vAlign w:val="center"/>
            <w:hideMark/>
          </w:tcPr>
          <w:p w14:paraId="26162A6C" w14:textId="77777777" w:rsidR="00CA7A71" w:rsidRPr="00CA7A71" w:rsidRDefault="00CA7A71" w:rsidP="00CA7A71">
            <w:pPr>
              <w:rPr>
                <w:sz w:val="20"/>
                <w:szCs w:val="20"/>
              </w:rPr>
            </w:pPr>
          </w:p>
        </w:tc>
        <w:tc>
          <w:tcPr>
            <w:tcW w:w="2327" w:type="pct"/>
            <w:shd w:val="clear" w:color="auto" w:fill="auto"/>
            <w:vAlign w:val="center"/>
            <w:hideMark/>
          </w:tcPr>
          <w:p w14:paraId="3B663A11" w14:textId="77777777" w:rsidR="00CA7A71" w:rsidRPr="00CA7A71" w:rsidRDefault="00CA7A71" w:rsidP="00CA7A71">
            <w:pPr>
              <w:rPr>
                <w:sz w:val="20"/>
                <w:szCs w:val="20"/>
              </w:rPr>
            </w:pPr>
            <w:r w:rsidRPr="00CA7A71">
              <w:rPr>
                <w:sz w:val="20"/>
                <w:szCs w:val="20"/>
              </w:rPr>
              <w:t xml:space="preserve">·     </w:t>
            </w:r>
            <w:r w:rsidRPr="00CA7A71">
              <w:rPr>
                <w:i/>
                <w:iCs/>
                <w:sz w:val="20"/>
                <w:szCs w:val="20"/>
              </w:rPr>
              <w:t>вода</w:t>
            </w:r>
          </w:p>
        </w:tc>
        <w:tc>
          <w:tcPr>
            <w:tcW w:w="631" w:type="pct"/>
            <w:shd w:val="clear" w:color="auto" w:fill="auto"/>
            <w:vAlign w:val="center"/>
            <w:hideMark/>
          </w:tcPr>
          <w:p w14:paraId="5BCE66EE"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184FA09D"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41D16CF2"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tcPr>
          <w:p w14:paraId="1A4D4573" w14:textId="77777777" w:rsidR="00CA7A71" w:rsidRPr="00CA7A71" w:rsidRDefault="00CA7A71" w:rsidP="00CA7A71">
            <w:pPr>
              <w:jc w:val="center"/>
              <w:rPr>
                <w:sz w:val="20"/>
                <w:szCs w:val="20"/>
              </w:rPr>
            </w:pPr>
            <w:r w:rsidRPr="00CA7A71">
              <w:rPr>
                <w:sz w:val="20"/>
                <w:szCs w:val="20"/>
              </w:rPr>
              <w:t>0,23</w:t>
            </w:r>
          </w:p>
        </w:tc>
      </w:tr>
      <w:tr w:rsidR="00CA7A71" w:rsidRPr="00CA7A71" w14:paraId="64F33F44" w14:textId="77777777" w:rsidTr="00575890">
        <w:trPr>
          <w:trHeight w:val="20"/>
          <w:jc w:val="center"/>
        </w:trPr>
        <w:tc>
          <w:tcPr>
            <w:tcW w:w="404" w:type="pct"/>
            <w:shd w:val="clear" w:color="auto" w:fill="auto"/>
            <w:vAlign w:val="center"/>
            <w:hideMark/>
          </w:tcPr>
          <w:p w14:paraId="17486A0B" w14:textId="77777777" w:rsidR="00CA7A71" w:rsidRPr="00CA7A71" w:rsidRDefault="00CA7A71" w:rsidP="00CA7A71">
            <w:pPr>
              <w:jc w:val="center"/>
              <w:rPr>
                <w:sz w:val="20"/>
                <w:szCs w:val="20"/>
              </w:rPr>
            </w:pPr>
            <w:r w:rsidRPr="00CA7A71">
              <w:rPr>
                <w:sz w:val="20"/>
                <w:szCs w:val="20"/>
              </w:rPr>
              <w:t>2</w:t>
            </w:r>
          </w:p>
        </w:tc>
        <w:tc>
          <w:tcPr>
            <w:tcW w:w="4596" w:type="pct"/>
            <w:gridSpan w:val="5"/>
            <w:shd w:val="clear" w:color="auto" w:fill="auto"/>
            <w:vAlign w:val="center"/>
            <w:hideMark/>
          </w:tcPr>
          <w:p w14:paraId="5018DD6B" w14:textId="77777777" w:rsidR="00CA7A71" w:rsidRPr="00CA7A71" w:rsidRDefault="00CA7A71" w:rsidP="00CA7A71">
            <w:pPr>
              <w:jc w:val="center"/>
              <w:rPr>
                <w:b/>
                <w:sz w:val="20"/>
                <w:szCs w:val="20"/>
              </w:rPr>
            </w:pPr>
            <w:r w:rsidRPr="00CA7A71">
              <w:rPr>
                <w:b/>
                <w:sz w:val="20"/>
                <w:szCs w:val="20"/>
              </w:rPr>
              <w:t>Тепловая энергия</w:t>
            </w:r>
          </w:p>
        </w:tc>
      </w:tr>
      <w:tr w:rsidR="00CA7A71" w:rsidRPr="00CA7A71" w14:paraId="34E30B14" w14:textId="77777777" w:rsidTr="00575890">
        <w:trPr>
          <w:trHeight w:val="238"/>
          <w:jc w:val="center"/>
        </w:trPr>
        <w:tc>
          <w:tcPr>
            <w:tcW w:w="404" w:type="pct"/>
            <w:vMerge w:val="restart"/>
            <w:shd w:val="clear" w:color="auto" w:fill="auto"/>
            <w:vAlign w:val="center"/>
            <w:hideMark/>
          </w:tcPr>
          <w:p w14:paraId="62CEF508" w14:textId="77777777" w:rsidR="00CA7A71" w:rsidRPr="00CA7A71" w:rsidRDefault="00CA7A71" w:rsidP="00CA7A71">
            <w:pPr>
              <w:jc w:val="center"/>
              <w:rPr>
                <w:sz w:val="20"/>
                <w:szCs w:val="20"/>
              </w:rPr>
            </w:pPr>
            <w:r w:rsidRPr="00CA7A71">
              <w:rPr>
                <w:sz w:val="20"/>
                <w:szCs w:val="20"/>
              </w:rPr>
              <w:t>2.1</w:t>
            </w:r>
          </w:p>
        </w:tc>
        <w:tc>
          <w:tcPr>
            <w:tcW w:w="4596" w:type="pct"/>
            <w:gridSpan w:val="5"/>
            <w:shd w:val="clear" w:color="auto" w:fill="auto"/>
            <w:vAlign w:val="center"/>
            <w:hideMark/>
          </w:tcPr>
          <w:p w14:paraId="389B323C" w14:textId="77777777" w:rsidR="00CA7A71" w:rsidRPr="00CA7A71" w:rsidRDefault="00CA7A71" w:rsidP="00CA7A71">
            <w:pPr>
              <w:jc w:val="center"/>
              <w:rPr>
                <w:sz w:val="20"/>
                <w:szCs w:val="20"/>
              </w:rPr>
            </w:pPr>
            <w:r w:rsidRPr="00CA7A71">
              <w:rPr>
                <w:sz w:val="20"/>
                <w:szCs w:val="20"/>
              </w:rPr>
              <w:t>потери тепловой энергии, тыс. Гкал:</w:t>
            </w:r>
          </w:p>
        </w:tc>
      </w:tr>
      <w:tr w:rsidR="00CA7A71" w:rsidRPr="00CA7A71" w14:paraId="1C47B917" w14:textId="77777777" w:rsidTr="00575890">
        <w:trPr>
          <w:trHeight w:val="20"/>
          <w:jc w:val="center"/>
        </w:trPr>
        <w:tc>
          <w:tcPr>
            <w:tcW w:w="404" w:type="pct"/>
            <w:vMerge/>
            <w:vAlign w:val="center"/>
            <w:hideMark/>
          </w:tcPr>
          <w:p w14:paraId="052CCB98" w14:textId="77777777" w:rsidR="00CA7A71" w:rsidRPr="00CA7A71" w:rsidRDefault="00CA7A71" w:rsidP="00CA7A71">
            <w:pPr>
              <w:rPr>
                <w:sz w:val="20"/>
                <w:szCs w:val="20"/>
              </w:rPr>
            </w:pPr>
          </w:p>
        </w:tc>
        <w:tc>
          <w:tcPr>
            <w:tcW w:w="2327" w:type="pct"/>
            <w:shd w:val="clear" w:color="auto" w:fill="auto"/>
            <w:vAlign w:val="center"/>
            <w:hideMark/>
          </w:tcPr>
          <w:p w14:paraId="228B4B14" w14:textId="77777777" w:rsidR="00CA7A71" w:rsidRPr="00CA7A71" w:rsidRDefault="00CA7A71" w:rsidP="00CA7A71">
            <w:pPr>
              <w:rPr>
                <w:sz w:val="20"/>
                <w:szCs w:val="20"/>
              </w:rPr>
            </w:pPr>
            <w:r w:rsidRPr="00CA7A71">
              <w:rPr>
                <w:sz w:val="20"/>
                <w:szCs w:val="20"/>
              </w:rPr>
              <w:t xml:space="preserve">·       </w:t>
            </w:r>
            <w:r w:rsidRPr="00CA7A71">
              <w:rPr>
                <w:i/>
                <w:iCs/>
                <w:sz w:val="20"/>
                <w:szCs w:val="20"/>
              </w:rPr>
              <w:t>пар</w:t>
            </w:r>
          </w:p>
        </w:tc>
        <w:tc>
          <w:tcPr>
            <w:tcW w:w="631" w:type="pct"/>
            <w:shd w:val="clear" w:color="auto" w:fill="auto"/>
            <w:vAlign w:val="center"/>
            <w:hideMark/>
          </w:tcPr>
          <w:p w14:paraId="54CC1555" w14:textId="77777777" w:rsidR="00CA7A71" w:rsidRPr="00CA7A71" w:rsidRDefault="00CA7A71" w:rsidP="00CA7A71">
            <w:pPr>
              <w:jc w:val="center"/>
              <w:rPr>
                <w:sz w:val="20"/>
                <w:szCs w:val="20"/>
              </w:rPr>
            </w:pPr>
            <w:r w:rsidRPr="00CA7A71">
              <w:rPr>
                <w:sz w:val="20"/>
                <w:szCs w:val="20"/>
              </w:rPr>
              <w:t> -</w:t>
            </w:r>
          </w:p>
        </w:tc>
        <w:tc>
          <w:tcPr>
            <w:tcW w:w="504" w:type="pct"/>
            <w:shd w:val="clear" w:color="auto" w:fill="auto"/>
            <w:vAlign w:val="center"/>
            <w:hideMark/>
          </w:tcPr>
          <w:p w14:paraId="345B3A44"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2AD71B1F" w14:textId="77777777" w:rsidR="00CA7A71" w:rsidRPr="00CA7A71" w:rsidRDefault="00CA7A71" w:rsidP="00CA7A71">
            <w:pPr>
              <w:jc w:val="center"/>
              <w:rPr>
                <w:sz w:val="20"/>
                <w:szCs w:val="20"/>
              </w:rPr>
            </w:pPr>
            <w:r w:rsidRPr="00CA7A71">
              <w:rPr>
                <w:sz w:val="20"/>
                <w:szCs w:val="20"/>
              </w:rPr>
              <w:t>- </w:t>
            </w:r>
          </w:p>
        </w:tc>
        <w:tc>
          <w:tcPr>
            <w:tcW w:w="535" w:type="pct"/>
            <w:shd w:val="clear" w:color="auto" w:fill="auto"/>
            <w:vAlign w:val="center"/>
            <w:hideMark/>
          </w:tcPr>
          <w:p w14:paraId="193834A1" w14:textId="77777777" w:rsidR="00CA7A71" w:rsidRPr="00CA7A71" w:rsidRDefault="00CA7A71" w:rsidP="00CA7A71">
            <w:pPr>
              <w:jc w:val="center"/>
              <w:rPr>
                <w:sz w:val="20"/>
                <w:szCs w:val="20"/>
              </w:rPr>
            </w:pPr>
            <w:r w:rsidRPr="00CA7A71">
              <w:rPr>
                <w:sz w:val="20"/>
                <w:szCs w:val="20"/>
              </w:rPr>
              <w:t>-  </w:t>
            </w:r>
          </w:p>
        </w:tc>
      </w:tr>
      <w:tr w:rsidR="00CA7A71" w:rsidRPr="00CA7A71" w14:paraId="3E029F84" w14:textId="77777777" w:rsidTr="00575890">
        <w:trPr>
          <w:trHeight w:val="20"/>
          <w:jc w:val="center"/>
        </w:trPr>
        <w:tc>
          <w:tcPr>
            <w:tcW w:w="404" w:type="pct"/>
            <w:vMerge/>
            <w:vAlign w:val="center"/>
            <w:hideMark/>
          </w:tcPr>
          <w:p w14:paraId="06946E77" w14:textId="77777777" w:rsidR="00CA7A71" w:rsidRPr="00CA7A71" w:rsidRDefault="00CA7A71" w:rsidP="00CA7A71">
            <w:pPr>
              <w:rPr>
                <w:sz w:val="20"/>
                <w:szCs w:val="20"/>
              </w:rPr>
            </w:pPr>
          </w:p>
        </w:tc>
        <w:tc>
          <w:tcPr>
            <w:tcW w:w="2327" w:type="pct"/>
            <w:shd w:val="clear" w:color="auto" w:fill="auto"/>
            <w:vAlign w:val="center"/>
            <w:hideMark/>
          </w:tcPr>
          <w:p w14:paraId="075E8D2C" w14:textId="77777777" w:rsidR="00CA7A71" w:rsidRPr="00CA7A71" w:rsidRDefault="00CA7A71" w:rsidP="00CA7A71">
            <w:pPr>
              <w:rPr>
                <w:sz w:val="20"/>
                <w:szCs w:val="20"/>
              </w:rPr>
            </w:pPr>
            <w:r w:rsidRPr="00CA7A71">
              <w:rPr>
                <w:sz w:val="20"/>
                <w:szCs w:val="20"/>
              </w:rPr>
              <w:t xml:space="preserve">·       </w:t>
            </w:r>
            <w:r w:rsidRPr="00CA7A71">
              <w:rPr>
                <w:i/>
                <w:iCs/>
                <w:sz w:val="20"/>
                <w:szCs w:val="20"/>
              </w:rPr>
              <w:t>конденсат</w:t>
            </w:r>
          </w:p>
        </w:tc>
        <w:tc>
          <w:tcPr>
            <w:tcW w:w="631" w:type="pct"/>
            <w:shd w:val="clear" w:color="auto" w:fill="auto"/>
            <w:vAlign w:val="center"/>
            <w:hideMark/>
          </w:tcPr>
          <w:p w14:paraId="515A7E77" w14:textId="77777777" w:rsidR="00CA7A71" w:rsidRPr="00CA7A71" w:rsidRDefault="00CA7A71" w:rsidP="00CA7A71">
            <w:pPr>
              <w:jc w:val="center"/>
              <w:rPr>
                <w:sz w:val="20"/>
                <w:szCs w:val="20"/>
              </w:rPr>
            </w:pPr>
            <w:r w:rsidRPr="00CA7A71">
              <w:rPr>
                <w:sz w:val="20"/>
                <w:szCs w:val="20"/>
              </w:rPr>
              <w:t> -</w:t>
            </w:r>
          </w:p>
        </w:tc>
        <w:tc>
          <w:tcPr>
            <w:tcW w:w="504" w:type="pct"/>
            <w:shd w:val="clear" w:color="auto" w:fill="auto"/>
            <w:vAlign w:val="center"/>
            <w:hideMark/>
          </w:tcPr>
          <w:p w14:paraId="17B27EE3"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35BA9445" w14:textId="77777777" w:rsidR="00CA7A71" w:rsidRPr="00CA7A71" w:rsidRDefault="00CA7A71" w:rsidP="00CA7A71">
            <w:pPr>
              <w:jc w:val="center"/>
              <w:rPr>
                <w:sz w:val="20"/>
                <w:szCs w:val="20"/>
              </w:rPr>
            </w:pPr>
            <w:r w:rsidRPr="00CA7A71">
              <w:rPr>
                <w:sz w:val="20"/>
                <w:szCs w:val="20"/>
              </w:rPr>
              <w:t>- </w:t>
            </w:r>
          </w:p>
        </w:tc>
        <w:tc>
          <w:tcPr>
            <w:tcW w:w="535" w:type="pct"/>
            <w:shd w:val="clear" w:color="auto" w:fill="auto"/>
            <w:vAlign w:val="center"/>
            <w:hideMark/>
          </w:tcPr>
          <w:p w14:paraId="51D6F1AF" w14:textId="77777777" w:rsidR="00CA7A71" w:rsidRPr="00CA7A71" w:rsidRDefault="00CA7A71" w:rsidP="00CA7A71">
            <w:pPr>
              <w:jc w:val="center"/>
              <w:rPr>
                <w:sz w:val="20"/>
                <w:szCs w:val="20"/>
              </w:rPr>
            </w:pPr>
            <w:r w:rsidRPr="00CA7A71">
              <w:rPr>
                <w:sz w:val="20"/>
                <w:szCs w:val="20"/>
              </w:rPr>
              <w:t>-  </w:t>
            </w:r>
          </w:p>
        </w:tc>
      </w:tr>
      <w:tr w:rsidR="00CA7A71" w:rsidRPr="00CA7A71" w14:paraId="69EBF106" w14:textId="77777777" w:rsidTr="00575890">
        <w:trPr>
          <w:trHeight w:val="20"/>
          <w:jc w:val="center"/>
        </w:trPr>
        <w:tc>
          <w:tcPr>
            <w:tcW w:w="404" w:type="pct"/>
            <w:vMerge/>
            <w:vAlign w:val="center"/>
            <w:hideMark/>
          </w:tcPr>
          <w:p w14:paraId="05AE55BC" w14:textId="77777777" w:rsidR="00CA7A71" w:rsidRPr="00CA7A71" w:rsidRDefault="00CA7A71" w:rsidP="00CA7A71">
            <w:pPr>
              <w:rPr>
                <w:sz w:val="20"/>
                <w:szCs w:val="20"/>
              </w:rPr>
            </w:pPr>
          </w:p>
        </w:tc>
        <w:tc>
          <w:tcPr>
            <w:tcW w:w="2327" w:type="pct"/>
            <w:shd w:val="clear" w:color="auto" w:fill="auto"/>
            <w:vAlign w:val="center"/>
            <w:hideMark/>
          </w:tcPr>
          <w:p w14:paraId="0C1BCB6A" w14:textId="77777777" w:rsidR="00CA7A71" w:rsidRPr="00CA7A71" w:rsidRDefault="00CA7A71" w:rsidP="00CA7A71">
            <w:pPr>
              <w:rPr>
                <w:sz w:val="20"/>
                <w:szCs w:val="20"/>
              </w:rPr>
            </w:pPr>
            <w:r w:rsidRPr="00CA7A71">
              <w:rPr>
                <w:sz w:val="20"/>
                <w:szCs w:val="20"/>
              </w:rPr>
              <w:t xml:space="preserve">·       </w:t>
            </w:r>
            <w:r w:rsidRPr="00CA7A71">
              <w:rPr>
                <w:i/>
                <w:iCs/>
                <w:sz w:val="20"/>
                <w:szCs w:val="20"/>
              </w:rPr>
              <w:t>вода</w:t>
            </w:r>
          </w:p>
        </w:tc>
        <w:tc>
          <w:tcPr>
            <w:tcW w:w="631" w:type="pct"/>
            <w:shd w:val="clear" w:color="auto" w:fill="auto"/>
            <w:vAlign w:val="center"/>
            <w:hideMark/>
          </w:tcPr>
          <w:p w14:paraId="21576B3D"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31B9D2CF"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40D92C43"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tcPr>
          <w:p w14:paraId="6683D0BE" w14:textId="77777777" w:rsidR="00CA7A71" w:rsidRPr="00CA7A71" w:rsidRDefault="00CA7A71" w:rsidP="00CA7A71">
            <w:pPr>
              <w:jc w:val="center"/>
              <w:rPr>
                <w:sz w:val="20"/>
                <w:szCs w:val="20"/>
              </w:rPr>
            </w:pPr>
            <w:r w:rsidRPr="00CA7A71">
              <w:rPr>
                <w:sz w:val="20"/>
                <w:szCs w:val="20"/>
              </w:rPr>
              <w:t>9,125</w:t>
            </w:r>
          </w:p>
        </w:tc>
      </w:tr>
      <w:tr w:rsidR="00CA7A71" w:rsidRPr="00CA7A71" w14:paraId="7883883C" w14:textId="77777777" w:rsidTr="00575890">
        <w:trPr>
          <w:trHeight w:val="20"/>
          <w:jc w:val="center"/>
        </w:trPr>
        <w:tc>
          <w:tcPr>
            <w:tcW w:w="404" w:type="pct"/>
            <w:vMerge w:val="restart"/>
            <w:shd w:val="clear" w:color="auto" w:fill="auto"/>
            <w:vAlign w:val="center"/>
            <w:hideMark/>
          </w:tcPr>
          <w:p w14:paraId="1B8A5184" w14:textId="77777777" w:rsidR="00CA7A71" w:rsidRPr="00CA7A71" w:rsidRDefault="00CA7A71" w:rsidP="00CA7A71">
            <w:pPr>
              <w:jc w:val="center"/>
              <w:rPr>
                <w:sz w:val="20"/>
                <w:szCs w:val="20"/>
              </w:rPr>
            </w:pPr>
            <w:r w:rsidRPr="00CA7A71">
              <w:rPr>
                <w:sz w:val="20"/>
                <w:szCs w:val="20"/>
              </w:rPr>
              <w:t>2.2</w:t>
            </w:r>
          </w:p>
        </w:tc>
        <w:tc>
          <w:tcPr>
            <w:tcW w:w="4596" w:type="pct"/>
            <w:gridSpan w:val="5"/>
            <w:shd w:val="clear" w:color="auto" w:fill="auto"/>
            <w:vAlign w:val="center"/>
            <w:hideMark/>
          </w:tcPr>
          <w:p w14:paraId="246602BB" w14:textId="77777777" w:rsidR="00CA7A71" w:rsidRPr="00CA7A71" w:rsidRDefault="00CA7A71" w:rsidP="00CA7A71">
            <w:pPr>
              <w:jc w:val="center"/>
              <w:rPr>
                <w:sz w:val="20"/>
                <w:szCs w:val="20"/>
              </w:rPr>
            </w:pPr>
            <w:r w:rsidRPr="00CA7A71">
              <w:rPr>
                <w:sz w:val="20"/>
                <w:szCs w:val="20"/>
              </w:rPr>
              <w:t>материальная характеристика тепловых сетей в однотрубном исчислении, м</w:t>
            </w:r>
            <w:r w:rsidRPr="00CA7A71">
              <w:rPr>
                <w:sz w:val="20"/>
                <w:szCs w:val="20"/>
                <w:vertAlign w:val="superscript"/>
              </w:rPr>
              <w:t>2</w:t>
            </w:r>
          </w:p>
        </w:tc>
      </w:tr>
      <w:tr w:rsidR="00CA7A71" w:rsidRPr="00CA7A71" w14:paraId="594E4CF0" w14:textId="77777777" w:rsidTr="00575890">
        <w:trPr>
          <w:trHeight w:val="20"/>
          <w:jc w:val="center"/>
        </w:trPr>
        <w:tc>
          <w:tcPr>
            <w:tcW w:w="404" w:type="pct"/>
            <w:vMerge/>
            <w:vAlign w:val="center"/>
            <w:hideMark/>
          </w:tcPr>
          <w:p w14:paraId="690E70DD" w14:textId="77777777" w:rsidR="00CA7A71" w:rsidRPr="00CA7A71" w:rsidRDefault="00CA7A71" w:rsidP="00CA7A71">
            <w:pPr>
              <w:rPr>
                <w:sz w:val="20"/>
                <w:szCs w:val="20"/>
              </w:rPr>
            </w:pPr>
          </w:p>
        </w:tc>
        <w:tc>
          <w:tcPr>
            <w:tcW w:w="2327" w:type="pct"/>
            <w:shd w:val="clear" w:color="auto" w:fill="auto"/>
            <w:vAlign w:val="center"/>
            <w:hideMark/>
          </w:tcPr>
          <w:p w14:paraId="6A0CACEB" w14:textId="77777777" w:rsidR="00CA7A71" w:rsidRPr="00CA7A71" w:rsidRDefault="00CA7A71" w:rsidP="00CA7A71">
            <w:pPr>
              <w:rPr>
                <w:sz w:val="20"/>
                <w:szCs w:val="20"/>
              </w:rPr>
            </w:pPr>
            <w:r w:rsidRPr="00CA7A71">
              <w:rPr>
                <w:sz w:val="20"/>
                <w:szCs w:val="20"/>
              </w:rPr>
              <w:t xml:space="preserve">·       </w:t>
            </w:r>
            <w:r w:rsidRPr="00CA7A71">
              <w:rPr>
                <w:i/>
                <w:iCs/>
                <w:sz w:val="20"/>
                <w:szCs w:val="20"/>
              </w:rPr>
              <w:t>пар</w:t>
            </w:r>
          </w:p>
        </w:tc>
        <w:tc>
          <w:tcPr>
            <w:tcW w:w="631" w:type="pct"/>
            <w:shd w:val="clear" w:color="auto" w:fill="auto"/>
            <w:vAlign w:val="center"/>
            <w:hideMark/>
          </w:tcPr>
          <w:p w14:paraId="03529D06" w14:textId="77777777" w:rsidR="00CA7A71" w:rsidRPr="00CA7A71" w:rsidRDefault="00CA7A71" w:rsidP="00CA7A71">
            <w:pPr>
              <w:jc w:val="center"/>
              <w:rPr>
                <w:sz w:val="20"/>
                <w:szCs w:val="20"/>
              </w:rPr>
            </w:pPr>
            <w:r w:rsidRPr="00CA7A71">
              <w:rPr>
                <w:sz w:val="20"/>
                <w:szCs w:val="20"/>
              </w:rPr>
              <w:t> -</w:t>
            </w:r>
          </w:p>
        </w:tc>
        <w:tc>
          <w:tcPr>
            <w:tcW w:w="504" w:type="pct"/>
            <w:shd w:val="clear" w:color="auto" w:fill="auto"/>
            <w:vAlign w:val="center"/>
            <w:hideMark/>
          </w:tcPr>
          <w:p w14:paraId="135EA701"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31399135" w14:textId="77777777" w:rsidR="00CA7A71" w:rsidRPr="00CA7A71" w:rsidRDefault="00CA7A71" w:rsidP="00CA7A71">
            <w:pPr>
              <w:jc w:val="center"/>
              <w:rPr>
                <w:sz w:val="20"/>
                <w:szCs w:val="20"/>
              </w:rPr>
            </w:pPr>
            <w:r w:rsidRPr="00CA7A71">
              <w:rPr>
                <w:sz w:val="20"/>
                <w:szCs w:val="20"/>
              </w:rPr>
              <w:t>- </w:t>
            </w:r>
          </w:p>
        </w:tc>
        <w:tc>
          <w:tcPr>
            <w:tcW w:w="535" w:type="pct"/>
            <w:shd w:val="clear" w:color="auto" w:fill="auto"/>
            <w:vAlign w:val="center"/>
            <w:hideMark/>
          </w:tcPr>
          <w:p w14:paraId="08845F72" w14:textId="77777777" w:rsidR="00CA7A71" w:rsidRPr="00CA7A71" w:rsidRDefault="00CA7A71" w:rsidP="00CA7A71">
            <w:pPr>
              <w:jc w:val="center"/>
              <w:rPr>
                <w:sz w:val="20"/>
                <w:szCs w:val="20"/>
              </w:rPr>
            </w:pPr>
            <w:r w:rsidRPr="00CA7A71">
              <w:rPr>
                <w:sz w:val="20"/>
                <w:szCs w:val="20"/>
              </w:rPr>
              <w:t>-  </w:t>
            </w:r>
          </w:p>
        </w:tc>
      </w:tr>
      <w:tr w:rsidR="00CA7A71" w:rsidRPr="00CA7A71" w14:paraId="67A3381B" w14:textId="77777777" w:rsidTr="00575890">
        <w:trPr>
          <w:trHeight w:val="20"/>
          <w:jc w:val="center"/>
        </w:trPr>
        <w:tc>
          <w:tcPr>
            <w:tcW w:w="404" w:type="pct"/>
            <w:vMerge/>
            <w:vAlign w:val="center"/>
            <w:hideMark/>
          </w:tcPr>
          <w:p w14:paraId="2BEA79B1" w14:textId="77777777" w:rsidR="00CA7A71" w:rsidRPr="00CA7A71" w:rsidRDefault="00CA7A71" w:rsidP="00CA7A71">
            <w:pPr>
              <w:rPr>
                <w:sz w:val="20"/>
                <w:szCs w:val="20"/>
              </w:rPr>
            </w:pPr>
          </w:p>
        </w:tc>
        <w:tc>
          <w:tcPr>
            <w:tcW w:w="2327" w:type="pct"/>
            <w:shd w:val="clear" w:color="auto" w:fill="auto"/>
            <w:vAlign w:val="center"/>
            <w:hideMark/>
          </w:tcPr>
          <w:p w14:paraId="5D4B415B" w14:textId="77777777" w:rsidR="00CA7A71" w:rsidRPr="00CA7A71" w:rsidRDefault="00CA7A71" w:rsidP="00CA7A71">
            <w:pPr>
              <w:rPr>
                <w:sz w:val="20"/>
                <w:szCs w:val="20"/>
              </w:rPr>
            </w:pPr>
            <w:r w:rsidRPr="00CA7A71">
              <w:rPr>
                <w:sz w:val="20"/>
                <w:szCs w:val="20"/>
              </w:rPr>
              <w:t xml:space="preserve">·       </w:t>
            </w:r>
            <w:r w:rsidRPr="00CA7A71">
              <w:rPr>
                <w:i/>
                <w:iCs/>
                <w:sz w:val="20"/>
                <w:szCs w:val="20"/>
              </w:rPr>
              <w:t>конденсат</w:t>
            </w:r>
          </w:p>
        </w:tc>
        <w:tc>
          <w:tcPr>
            <w:tcW w:w="631" w:type="pct"/>
            <w:shd w:val="clear" w:color="auto" w:fill="auto"/>
            <w:vAlign w:val="center"/>
            <w:hideMark/>
          </w:tcPr>
          <w:p w14:paraId="2B1739E5" w14:textId="77777777" w:rsidR="00CA7A71" w:rsidRPr="00CA7A71" w:rsidRDefault="00CA7A71" w:rsidP="00CA7A71">
            <w:pPr>
              <w:jc w:val="center"/>
              <w:rPr>
                <w:sz w:val="20"/>
                <w:szCs w:val="20"/>
              </w:rPr>
            </w:pPr>
            <w:r w:rsidRPr="00CA7A71">
              <w:rPr>
                <w:sz w:val="20"/>
                <w:szCs w:val="20"/>
              </w:rPr>
              <w:t> -</w:t>
            </w:r>
          </w:p>
        </w:tc>
        <w:tc>
          <w:tcPr>
            <w:tcW w:w="504" w:type="pct"/>
            <w:shd w:val="clear" w:color="auto" w:fill="auto"/>
            <w:vAlign w:val="center"/>
            <w:hideMark/>
          </w:tcPr>
          <w:p w14:paraId="3514C701"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79234FC5" w14:textId="77777777" w:rsidR="00CA7A71" w:rsidRPr="00CA7A71" w:rsidRDefault="00CA7A71" w:rsidP="00CA7A71">
            <w:pPr>
              <w:jc w:val="center"/>
              <w:rPr>
                <w:sz w:val="20"/>
                <w:szCs w:val="20"/>
              </w:rPr>
            </w:pPr>
            <w:r w:rsidRPr="00CA7A71">
              <w:rPr>
                <w:sz w:val="20"/>
                <w:szCs w:val="20"/>
              </w:rPr>
              <w:t>- </w:t>
            </w:r>
          </w:p>
        </w:tc>
        <w:tc>
          <w:tcPr>
            <w:tcW w:w="535" w:type="pct"/>
            <w:shd w:val="clear" w:color="auto" w:fill="auto"/>
            <w:vAlign w:val="center"/>
            <w:hideMark/>
          </w:tcPr>
          <w:p w14:paraId="5AB833AC" w14:textId="77777777" w:rsidR="00CA7A71" w:rsidRPr="00CA7A71" w:rsidRDefault="00CA7A71" w:rsidP="00CA7A71">
            <w:pPr>
              <w:jc w:val="center"/>
              <w:rPr>
                <w:sz w:val="20"/>
                <w:szCs w:val="20"/>
              </w:rPr>
            </w:pPr>
            <w:r w:rsidRPr="00CA7A71">
              <w:rPr>
                <w:sz w:val="20"/>
                <w:szCs w:val="20"/>
              </w:rPr>
              <w:t>-  </w:t>
            </w:r>
          </w:p>
        </w:tc>
      </w:tr>
      <w:tr w:rsidR="00CA7A71" w:rsidRPr="00CA7A71" w14:paraId="5FBF46A4" w14:textId="77777777" w:rsidTr="00575890">
        <w:trPr>
          <w:trHeight w:val="20"/>
          <w:jc w:val="center"/>
        </w:trPr>
        <w:tc>
          <w:tcPr>
            <w:tcW w:w="404" w:type="pct"/>
            <w:vMerge/>
            <w:vAlign w:val="center"/>
            <w:hideMark/>
          </w:tcPr>
          <w:p w14:paraId="7BAC4FDA" w14:textId="77777777" w:rsidR="00CA7A71" w:rsidRPr="00CA7A71" w:rsidRDefault="00CA7A71" w:rsidP="00CA7A71">
            <w:pPr>
              <w:rPr>
                <w:sz w:val="20"/>
                <w:szCs w:val="20"/>
              </w:rPr>
            </w:pPr>
          </w:p>
        </w:tc>
        <w:tc>
          <w:tcPr>
            <w:tcW w:w="2327" w:type="pct"/>
            <w:shd w:val="clear" w:color="auto" w:fill="auto"/>
            <w:vAlign w:val="center"/>
            <w:hideMark/>
          </w:tcPr>
          <w:p w14:paraId="1C805B8E" w14:textId="77777777" w:rsidR="00CA7A71" w:rsidRPr="00CA7A71" w:rsidRDefault="00CA7A71" w:rsidP="00CA7A71">
            <w:pPr>
              <w:rPr>
                <w:sz w:val="20"/>
                <w:szCs w:val="20"/>
              </w:rPr>
            </w:pPr>
            <w:r w:rsidRPr="00CA7A71">
              <w:rPr>
                <w:sz w:val="20"/>
                <w:szCs w:val="20"/>
              </w:rPr>
              <w:t xml:space="preserve">·       </w:t>
            </w:r>
            <w:r w:rsidRPr="00CA7A71">
              <w:rPr>
                <w:i/>
                <w:iCs/>
                <w:sz w:val="20"/>
                <w:szCs w:val="20"/>
              </w:rPr>
              <w:t>вода</w:t>
            </w:r>
          </w:p>
        </w:tc>
        <w:tc>
          <w:tcPr>
            <w:tcW w:w="631" w:type="pct"/>
            <w:shd w:val="clear" w:color="auto" w:fill="auto"/>
            <w:vAlign w:val="center"/>
            <w:hideMark/>
          </w:tcPr>
          <w:p w14:paraId="034505B8"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09F920FD"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357345C8"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tcPr>
          <w:p w14:paraId="2248D926" w14:textId="77777777" w:rsidR="00CA7A71" w:rsidRPr="00CA7A71" w:rsidRDefault="00CA7A71" w:rsidP="00CA7A71">
            <w:pPr>
              <w:jc w:val="center"/>
              <w:rPr>
                <w:sz w:val="20"/>
                <w:szCs w:val="20"/>
              </w:rPr>
            </w:pPr>
            <w:r w:rsidRPr="00CA7A71">
              <w:rPr>
                <w:sz w:val="20"/>
                <w:szCs w:val="20"/>
              </w:rPr>
              <w:t>5266,5</w:t>
            </w:r>
          </w:p>
        </w:tc>
      </w:tr>
      <w:tr w:rsidR="00CA7A71" w:rsidRPr="00CA7A71" w14:paraId="23F95077" w14:textId="77777777" w:rsidTr="00575890">
        <w:trPr>
          <w:trHeight w:val="20"/>
          <w:jc w:val="center"/>
        </w:trPr>
        <w:tc>
          <w:tcPr>
            <w:tcW w:w="404" w:type="pct"/>
            <w:vMerge w:val="restart"/>
            <w:shd w:val="clear" w:color="auto" w:fill="auto"/>
            <w:vAlign w:val="center"/>
            <w:hideMark/>
          </w:tcPr>
          <w:p w14:paraId="4805F87D" w14:textId="77777777" w:rsidR="00CA7A71" w:rsidRPr="00CA7A71" w:rsidRDefault="00CA7A71" w:rsidP="00CA7A71">
            <w:pPr>
              <w:jc w:val="center"/>
              <w:rPr>
                <w:sz w:val="20"/>
                <w:szCs w:val="20"/>
              </w:rPr>
            </w:pPr>
            <w:r w:rsidRPr="00CA7A71">
              <w:rPr>
                <w:sz w:val="20"/>
                <w:szCs w:val="20"/>
              </w:rPr>
              <w:t>2.3</w:t>
            </w:r>
          </w:p>
        </w:tc>
        <w:tc>
          <w:tcPr>
            <w:tcW w:w="4596" w:type="pct"/>
            <w:gridSpan w:val="5"/>
            <w:shd w:val="clear" w:color="auto" w:fill="auto"/>
            <w:vAlign w:val="center"/>
            <w:hideMark/>
          </w:tcPr>
          <w:p w14:paraId="281AB75E" w14:textId="77777777" w:rsidR="00CA7A71" w:rsidRPr="00CA7A71" w:rsidRDefault="00CA7A71" w:rsidP="00CA7A71">
            <w:pPr>
              <w:jc w:val="center"/>
              <w:rPr>
                <w:sz w:val="20"/>
                <w:szCs w:val="20"/>
              </w:rPr>
            </w:pPr>
            <w:r w:rsidRPr="00CA7A71">
              <w:rPr>
                <w:sz w:val="20"/>
                <w:szCs w:val="20"/>
              </w:rPr>
              <w:t>отпуск тепловой энергии в сеть, тыс. Гкал:</w:t>
            </w:r>
          </w:p>
        </w:tc>
      </w:tr>
      <w:tr w:rsidR="00CA7A71" w:rsidRPr="00CA7A71" w14:paraId="03D588CA" w14:textId="77777777" w:rsidTr="00575890">
        <w:trPr>
          <w:trHeight w:val="20"/>
          <w:jc w:val="center"/>
        </w:trPr>
        <w:tc>
          <w:tcPr>
            <w:tcW w:w="404" w:type="pct"/>
            <w:vMerge/>
            <w:vAlign w:val="center"/>
            <w:hideMark/>
          </w:tcPr>
          <w:p w14:paraId="2E90AB5D" w14:textId="77777777" w:rsidR="00CA7A71" w:rsidRPr="00CA7A71" w:rsidRDefault="00CA7A71" w:rsidP="00CA7A71">
            <w:pPr>
              <w:rPr>
                <w:sz w:val="20"/>
                <w:szCs w:val="20"/>
              </w:rPr>
            </w:pPr>
          </w:p>
        </w:tc>
        <w:tc>
          <w:tcPr>
            <w:tcW w:w="2327" w:type="pct"/>
            <w:shd w:val="clear" w:color="auto" w:fill="auto"/>
            <w:vAlign w:val="center"/>
            <w:hideMark/>
          </w:tcPr>
          <w:p w14:paraId="7F0AE938" w14:textId="77777777" w:rsidR="00CA7A71" w:rsidRPr="00CA7A71" w:rsidRDefault="00CA7A71" w:rsidP="00CA7A71">
            <w:pPr>
              <w:rPr>
                <w:sz w:val="20"/>
                <w:szCs w:val="20"/>
              </w:rPr>
            </w:pPr>
            <w:r w:rsidRPr="00CA7A71">
              <w:rPr>
                <w:sz w:val="20"/>
                <w:szCs w:val="20"/>
              </w:rPr>
              <w:t xml:space="preserve">·       </w:t>
            </w:r>
            <w:r w:rsidRPr="00CA7A71">
              <w:rPr>
                <w:i/>
                <w:iCs/>
                <w:sz w:val="20"/>
                <w:szCs w:val="20"/>
              </w:rPr>
              <w:t>пар</w:t>
            </w:r>
          </w:p>
        </w:tc>
        <w:tc>
          <w:tcPr>
            <w:tcW w:w="631" w:type="pct"/>
            <w:shd w:val="clear" w:color="auto" w:fill="auto"/>
            <w:vAlign w:val="center"/>
            <w:hideMark/>
          </w:tcPr>
          <w:p w14:paraId="60A212C3" w14:textId="77777777" w:rsidR="00CA7A71" w:rsidRPr="00CA7A71" w:rsidRDefault="00CA7A71" w:rsidP="00CA7A71">
            <w:pPr>
              <w:jc w:val="center"/>
              <w:rPr>
                <w:sz w:val="20"/>
                <w:szCs w:val="20"/>
              </w:rPr>
            </w:pPr>
            <w:r w:rsidRPr="00CA7A71">
              <w:rPr>
                <w:sz w:val="20"/>
                <w:szCs w:val="20"/>
              </w:rPr>
              <w:t> -</w:t>
            </w:r>
          </w:p>
        </w:tc>
        <w:tc>
          <w:tcPr>
            <w:tcW w:w="504" w:type="pct"/>
            <w:shd w:val="clear" w:color="auto" w:fill="auto"/>
            <w:vAlign w:val="center"/>
            <w:hideMark/>
          </w:tcPr>
          <w:p w14:paraId="44B6A1C6"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2D690817" w14:textId="77777777" w:rsidR="00CA7A71" w:rsidRPr="00CA7A71" w:rsidRDefault="00CA7A71" w:rsidP="00CA7A71">
            <w:pPr>
              <w:jc w:val="center"/>
              <w:rPr>
                <w:sz w:val="20"/>
                <w:szCs w:val="20"/>
              </w:rPr>
            </w:pPr>
            <w:r w:rsidRPr="00CA7A71">
              <w:rPr>
                <w:sz w:val="20"/>
                <w:szCs w:val="20"/>
              </w:rPr>
              <w:t>- </w:t>
            </w:r>
          </w:p>
        </w:tc>
        <w:tc>
          <w:tcPr>
            <w:tcW w:w="535" w:type="pct"/>
            <w:shd w:val="clear" w:color="auto" w:fill="auto"/>
            <w:vAlign w:val="center"/>
            <w:hideMark/>
          </w:tcPr>
          <w:p w14:paraId="3168280F" w14:textId="77777777" w:rsidR="00CA7A71" w:rsidRPr="00CA7A71" w:rsidRDefault="00CA7A71" w:rsidP="00CA7A71">
            <w:pPr>
              <w:jc w:val="center"/>
              <w:rPr>
                <w:sz w:val="20"/>
                <w:szCs w:val="20"/>
              </w:rPr>
            </w:pPr>
            <w:r w:rsidRPr="00CA7A71">
              <w:rPr>
                <w:sz w:val="20"/>
                <w:szCs w:val="20"/>
              </w:rPr>
              <w:t>-  </w:t>
            </w:r>
          </w:p>
        </w:tc>
      </w:tr>
      <w:tr w:rsidR="00CA7A71" w:rsidRPr="00CA7A71" w14:paraId="3A3D58E9" w14:textId="77777777" w:rsidTr="00575890">
        <w:trPr>
          <w:trHeight w:val="20"/>
          <w:jc w:val="center"/>
        </w:trPr>
        <w:tc>
          <w:tcPr>
            <w:tcW w:w="404" w:type="pct"/>
            <w:vMerge/>
            <w:vAlign w:val="center"/>
            <w:hideMark/>
          </w:tcPr>
          <w:p w14:paraId="31ED6FD8" w14:textId="77777777" w:rsidR="00CA7A71" w:rsidRPr="00CA7A71" w:rsidRDefault="00CA7A71" w:rsidP="00CA7A71">
            <w:pPr>
              <w:rPr>
                <w:sz w:val="20"/>
                <w:szCs w:val="20"/>
              </w:rPr>
            </w:pPr>
          </w:p>
        </w:tc>
        <w:tc>
          <w:tcPr>
            <w:tcW w:w="2327" w:type="pct"/>
            <w:shd w:val="clear" w:color="auto" w:fill="auto"/>
            <w:vAlign w:val="center"/>
            <w:hideMark/>
          </w:tcPr>
          <w:p w14:paraId="7CE88FBA" w14:textId="77777777" w:rsidR="00CA7A71" w:rsidRPr="00CA7A71" w:rsidRDefault="00CA7A71" w:rsidP="00CA7A71">
            <w:pPr>
              <w:rPr>
                <w:sz w:val="20"/>
                <w:szCs w:val="20"/>
              </w:rPr>
            </w:pPr>
            <w:r w:rsidRPr="00CA7A71">
              <w:rPr>
                <w:sz w:val="20"/>
                <w:szCs w:val="20"/>
              </w:rPr>
              <w:t xml:space="preserve">·     </w:t>
            </w:r>
            <w:r w:rsidRPr="00CA7A71">
              <w:rPr>
                <w:i/>
                <w:iCs/>
                <w:sz w:val="20"/>
                <w:szCs w:val="20"/>
              </w:rPr>
              <w:t>конденсат</w:t>
            </w:r>
          </w:p>
        </w:tc>
        <w:tc>
          <w:tcPr>
            <w:tcW w:w="631" w:type="pct"/>
            <w:shd w:val="clear" w:color="auto" w:fill="auto"/>
            <w:vAlign w:val="center"/>
            <w:hideMark/>
          </w:tcPr>
          <w:p w14:paraId="00DEBFBF" w14:textId="77777777" w:rsidR="00CA7A71" w:rsidRPr="00CA7A71" w:rsidRDefault="00CA7A71" w:rsidP="00CA7A71">
            <w:pPr>
              <w:jc w:val="center"/>
              <w:rPr>
                <w:sz w:val="20"/>
                <w:szCs w:val="20"/>
              </w:rPr>
            </w:pPr>
            <w:r w:rsidRPr="00CA7A71">
              <w:rPr>
                <w:sz w:val="20"/>
                <w:szCs w:val="20"/>
              </w:rPr>
              <w:t> -</w:t>
            </w:r>
          </w:p>
        </w:tc>
        <w:tc>
          <w:tcPr>
            <w:tcW w:w="504" w:type="pct"/>
            <w:shd w:val="clear" w:color="auto" w:fill="auto"/>
            <w:vAlign w:val="center"/>
            <w:hideMark/>
          </w:tcPr>
          <w:p w14:paraId="7C6EA886"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3C4407FB" w14:textId="77777777" w:rsidR="00CA7A71" w:rsidRPr="00CA7A71" w:rsidRDefault="00CA7A71" w:rsidP="00CA7A71">
            <w:pPr>
              <w:jc w:val="center"/>
              <w:rPr>
                <w:sz w:val="20"/>
                <w:szCs w:val="20"/>
              </w:rPr>
            </w:pPr>
            <w:r w:rsidRPr="00CA7A71">
              <w:rPr>
                <w:sz w:val="20"/>
                <w:szCs w:val="20"/>
              </w:rPr>
              <w:t>- </w:t>
            </w:r>
          </w:p>
        </w:tc>
        <w:tc>
          <w:tcPr>
            <w:tcW w:w="535" w:type="pct"/>
            <w:shd w:val="clear" w:color="auto" w:fill="auto"/>
            <w:vAlign w:val="center"/>
            <w:hideMark/>
          </w:tcPr>
          <w:p w14:paraId="18F2EB66" w14:textId="77777777" w:rsidR="00CA7A71" w:rsidRPr="00CA7A71" w:rsidRDefault="00CA7A71" w:rsidP="00CA7A71">
            <w:pPr>
              <w:jc w:val="center"/>
              <w:rPr>
                <w:sz w:val="20"/>
                <w:szCs w:val="20"/>
              </w:rPr>
            </w:pPr>
            <w:r w:rsidRPr="00CA7A71">
              <w:rPr>
                <w:sz w:val="20"/>
                <w:szCs w:val="20"/>
              </w:rPr>
              <w:t>-  </w:t>
            </w:r>
          </w:p>
        </w:tc>
      </w:tr>
      <w:tr w:rsidR="00CA7A71" w:rsidRPr="00CA7A71" w14:paraId="59130341" w14:textId="77777777" w:rsidTr="00575890">
        <w:trPr>
          <w:trHeight w:val="20"/>
          <w:jc w:val="center"/>
        </w:trPr>
        <w:tc>
          <w:tcPr>
            <w:tcW w:w="404" w:type="pct"/>
            <w:vMerge/>
            <w:vAlign w:val="center"/>
            <w:hideMark/>
          </w:tcPr>
          <w:p w14:paraId="5E88A69A" w14:textId="77777777" w:rsidR="00CA7A71" w:rsidRPr="00CA7A71" w:rsidRDefault="00CA7A71" w:rsidP="00CA7A71">
            <w:pPr>
              <w:rPr>
                <w:sz w:val="20"/>
                <w:szCs w:val="20"/>
              </w:rPr>
            </w:pPr>
          </w:p>
        </w:tc>
        <w:tc>
          <w:tcPr>
            <w:tcW w:w="2327" w:type="pct"/>
            <w:shd w:val="clear" w:color="auto" w:fill="auto"/>
            <w:vAlign w:val="center"/>
            <w:hideMark/>
          </w:tcPr>
          <w:p w14:paraId="3B6C587C" w14:textId="77777777" w:rsidR="00CA7A71" w:rsidRPr="00CA7A71" w:rsidRDefault="00CA7A71" w:rsidP="00CA7A71">
            <w:pPr>
              <w:rPr>
                <w:sz w:val="20"/>
                <w:szCs w:val="20"/>
              </w:rPr>
            </w:pPr>
            <w:r w:rsidRPr="00CA7A71">
              <w:rPr>
                <w:sz w:val="20"/>
                <w:szCs w:val="20"/>
              </w:rPr>
              <w:t xml:space="preserve">·     </w:t>
            </w:r>
            <w:r w:rsidRPr="00CA7A71">
              <w:rPr>
                <w:i/>
                <w:iCs/>
                <w:sz w:val="20"/>
                <w:szCs w:val="20"/>
              </w:rPr>
              <w:t>вода</w:t>
            </w:r>
          </w:p>
        </w:tc>
        <w:tc>
          <w:tcPr>
            <w:tcW w:w="631" w:type="pct"/>
            <w:shd w:val="clear" w:color="auto" w:fill="auto"/>
            <w:vAlign w:val="center"/>
            <w:hideMark/>
          </w:tcPr>
          <w:p w14:paraId="468B4E29"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69424ED0"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2FD66C30"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tcPr>
          <w:p w14:paraId="5001331F" w14:textId="77777777" w:rsidR="00CA7A71" w:rsidRPr="00CA7A71" w:rsidRDefault="00CA7A71" w:rsidP="00CA7A71">
            <w:pPr>
              <w:jc w:val="center"/>
              <w:rPr>
                <w:sz w:val="20"/>
                <w:szCs w:val="20"/>
              </w:rPr>
            </w:pPr>
            <w:r w:rsidRPr="00CA7A71">
              <w:rPr>
                <w:sz w:val="20"/>
                <w:szCs w:val="20"/>
              </w:rPr>
              <w:t>60,74</w:t>
            </w:r>
          </w:p>
        </w:tc>
      </w:tr>
      <w:tr w:rsidR="00CA7A71" w:rsidRPr="00CA7A71" w14:paraId="326AC267" w14:textId="77777777" w:rsidTr="00575890">
        <w:trPr>
          <w:trHeight w:val="180"/>
          <w:jc w:val="center"/>
        </w:trPr>
        <w:tc>
          <w:tcPr>
            <w:tcW w:w="404" w:type="pct"/>
            <w:vMerge w:val="restart"/>
            <w:shd w:val="clear" w:color="auto" w:fill="auto"/>
            <w:vAlign w:val="center"/>
            <w:hideMark/>
          </w:tcPr>
          <w:p w14:paraId="4970AA08" w14:textId="77777777" w:rsidR="00CA7A71" w:rsidRPr="00CA7A71" w:rsidRDefault="00CA7A71" w:rsidP="00CA7A71">
            <w:pPr>
              <w:jc w:val="center"/>
              <w:rPr>
                <w:sz w:val="20"/>
                <w:szCs w:val="20"/>
              </w:rPr>
            </w:pPr>
            <w:r w:rsidRPr="00CA7A71">
              <w:rPr>
                <w:sz w:val="20"/>
                <w:szCs w:val="20"/>
              </w:rPr>
              <w:t>2.4</w:t>
            </w:r>
          </w:p>
        </w:tc>
        <w:tc>
          <w:tcPr>
            <w:tcW w:w="4596" w:type="pct"/>
            <w:gridSpan w:val="5"/>
            <w:shd w:val="clear" w:color="auto" w:fill="auto"/>
            <w:vAlign w:val="center"/>
            <w:hideMark/>
          </w:tcPr>
          <w:p w14:paraId="0237D172" w14:textId="77777777" w:rsidR="00CA7A71" w:rsidRPr="00CA7A71" w:rsidRDefault="00CA7A71" w:rsidP="00CA7A71">
            <w:pPr>
              <w:jc w:val="center"/>
              <w:rPr>
                <w:sz w:val="20"/>
                <w:szCs w:val="20"/>
              </w:rPr>
            </w:pPr>
            <w:r w:rsidRPr="00CA7A71">
              <w:rPr>
                <w:sz w:val="20"/>
                <w:szCs w:val="20"/>
              </w:rPr>
              <w:t>суммарная присоединенная тепловая нагрузка к тепловой сети, Гкал/ч:</w:t>
            </w:r>
          </w:p>
        </w:tc>
      </w:tr>
      <w:tr w:rsidR="00CA7A71" w:rsidRPr="00CA7A71" w14:paraId="18F4E970" w14:textId="77777777" w:rsidTr="00575890">
        <w:trPr>
          <w:trHeight w:val="20"/>
          <w:jc w:val="center"/>
        </w:trPr>
        <w:tc>
          <w:tcPr>
            <w:tcW w:w="404" w:type="pct"/>
            <w:vMerge/>
            <w:vAlign w:val="center"/>
            <w:hideMark/>
          </w:tcPr>
          <w:p w14:paraId="44B0C7E8" w14:textId="77777777" w:rsidR="00CA7A71" w:rsidRPr="00CA7A71" w:rsidRDefault="00CA7A71" w:rsidP="00CA7A71">
            <w:pPr>
              <w:rPr>
                <w:sz w:val="20"/>
                <w:szCs w:val="20"/>
              </w:rPr>
            </w:pPr>
          </w:p>
        </w:tc>
        <w:tc>
          <w:tcPr>
            <w:tcW w:w="2327" w:type="pct"/>
            <w:shd w:val="clear" w:color="auto" w:fill="auto"/>
            <w:vAlign w:val="center"/>
            <w:hideMark/>
          </w:tcPr>
          <w:p w14:paraId="4CF1DBA2" w14:textId="77777777" w:rsidR="00CA7A71" w:rsidRPr="00CA7A71" w:rsidRDefault="00CA7A71" w:rsidP="00CA7A71">
            <w:pPr>
              <w:rPr>
                <w:sz w:val="20"/>
                <w:szCs w:val="20"/>
              </w:rPr>
            </w:pPr>
            <w:r w:rsidRPr="00CA7A71">
              <w:rPr>
                <w:sz w:val="20"/>
                <w:szCs w:val="20"/>
              </w:rPr>
              <w:t xml:space="preserve">·       </w:t>
            </w:r>
            <w:r w:rsidRPr="00CA7A71">
              <w:rPr>
                <w:i/>
                <w:iCs/>
                <w:sz w:val="20"/>
                <w:szCs w:val="20"/>
              </w:rPr>
              <w:t>пар</w:t>
            </w:r>
          </w:p>
        </w:tc>
        <w:tc>
          <w:tcPr>
            <w:tcW w:w="631" w:type="pct"/>
            <w:shd w:val="clear" w:color="auto" w:fill="auto"/>
            <w:vAlign w:val="center"/>
            <w:hideMark/>
          </w:tcPr>
          <w:p w14:paraId="7583B336"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587F04E5"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1BEB9CC9"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hideMark/>
          </w:tcPr>
          <w:p w14:paraId="38EA8B75" w14:textId="77777777" w:rsidR="00CA7A71" w:rsidRPr="00CA7A71" w:rsidRDefault="00CA7A71" w:rsidP="00CA7A71">
            <w:pPr>
              <w:jc w:val="center"/>
              <w:rPr>
                <w:sz w:val="20"/>
                <w:szCs w:val="20"/>
              </w:rPr>
            </w:pPr>
            <w:r w:rsidRPr="00CA7A71">
              <w:rPr>
                <w:sz w:val="20"/>
                <w:szCs w:val="20"/>
              </w:rPr>
              <w:t>-</w:t>
            </w:r>
          </w:p>
        </w:tc>
      </w:tr>
      <w:tr w:rsidR="00CA7A71" w:rsidRPr="00CA7A71" w14:paraId="662DC551" w14:textId="77777777" w:rsidTr="00575890">
        <w:trPr>
          <w:trHeight w:val="20"/>
          <w:jc w:val="center"/>
        </w:trPr>
        <w:tc>
          <w:tcPr>
            <w:tcW w:w="404" w:type="pct"/>
            <w:vMerge/>
            <w:vAlign w:val="center"/>
            <w:hideMark/>
          </w:tcPr>
          <w:p w14:paraId="06AC30AD" w14:textId="77777777" w:rsidR="00CA7A71" w:rsidRPr="00CA7A71" w:rsidRDefault="00CA7A71" w:rsidP="00CA7A71">
            <w:pPr>
              <w:rPr>
                <w:sz w:val="20"/>
                <w:szCs w:val="20"/>
              </w:rPr>
            </w:pPr>
          </w:p>
        </w:tc>
        <w:tc>
          <w:tcPr>
            <w:tcW w:w="2327" w:type="pct"/>
            <w:shd w:val="clear" w:color="auto" w:fill="auto"/>
            <w:vAlign w:val="center"/>
            <w:hideMark/>
          </w:tcPr>
          <w:p w14:paraId="16D41F29" w14:textId="77777777" w:rsidR="00CA7A71" w:rsidRPr="00CA7A71" w:rsidRDefault="00CA7A71" w:rsidP="00CA7A71">
            <w:pPr>
              <w:rPr>
                <w:sz w:val="20"/>
                <w:szCs w:val="20"/>
              </w:rPr>
            </w:pPr>
            <w:r w:rsidRPr="00CA7A71">
              <w:rPr>
                <w:sz w:val="20"/>
                <w:szCs w:val="20"/>
              </w:rPr>
              <w:t xml:space="preserve">·     </w:t>
            </w:r>
            <w:r w:rsidRPr="00CA7A71">
              <w:rPr>
                <w:i/>
                <w:iCs/>
                <w:sz w:val="20"/>
                <w:szCs w:val="20"/>
              </w:rPr>
              <w:t>конденсат</w:t>
            </w:r>
          </w:p>
        </w:tc>
        <w:tc>
          <w:tcPr>
            <w:tcW w:w="631" w:type="pct"/>
            <w:shd w:val="clear" w:color="auto" w:fill="auto"/>
            <w:vAlign w:val="center"/>
            <w:hideMark/>
          </w:tcPr>
          <w:p w14:paraId="62BC3837" w14:textId="77777777" w:rsidR="00CA7A71" w:rsidRPr="00CA7A71" w:rsidRDefault="00CA7A71" w:rsidP="00CA7A71">
            <w:pPr>
              <w:jc w:val="center"/>
              <w:rPr>
                <w:sz w:val="20"/>
                <w:szCs w:val="20"/>
              </w:rPr>
            </w:pPr>
            <w:r w:rsidRPr="00CA7A71">
              <w:rPr>
                <w:sz w:val="20"/>
                <w:szCs w:val="20"/>
              </w:rPr>
              <w:t> -</w:t>
            </w:r>
          </w:p>
        </w:tc>
        <w:tc>
          <w:tcPr>
            <w:tcW w:w="504" w:type="pct"/>
            <w:shd w:val="clear" w:color="auto" w:fill="auto"/>
            <w:vAlign w:val="center"/>
            <w:hideMark/>
          </w:tcPr>
          <w:p w14:paraId="69C58B64"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5A816D5E" w14:textId="77777777" w:rsidR="00CA7A71" w:rsidRPr="00CA7A71" w:rsidRDefault="00CA7A71" w:rsidP="00CA7A71">
            <w:pPr>
              <w:jc w:val="center"/>
              <w:rPr>
                <w:sz w:val="20"/>
                <w:szCs w:val="20"/>
              </w:rPr>
            </w:pPr>
            <w:r w:rsidRPr="00CA7A71">
              <w:rPr>
                <w:sz w:val="20"/>
                <w:szCs w:val="20"/>
              </w:rPr>
              <w:t>- </w:t>
            </w:r>
          </w:p>
        </w:tc>
        <w:tc>
          <w:tcPr>
            <w:tcW w:w="535" w:type="pct"/>
            <w:shd w:val="clear" w:color="auto" w:fill="auto"/>
            <w:vAlign w:val="center"/>
            <w:hideMark/>
          </w:tcPr>
          <w:p w14:paraId="324D9A86" w14:textId="77777777" w:rsidR="00CA7A71" w:rsidRPr="00CA7A71" w:rsidRDefault="00CA7A71" w:rsidP="00CA7A71">
            <w:pPr>
              <w:jc w:val="center"/>
              <w:rPr>
                <w:sz w:val="20"/>
                <w:szCs w:val="20"/>
              </w:rPr>
            </w:pPr>
            <w:r w:rsidRPr="00CA7A71">
              <w:rPr>
                <w:sz w:val="20"/>
                <w:szCs w:val="20"/>
              </w:rPr>
              <w:t>-  </w:t>
            </w:r>
          </w:p>
        </w:tc>
      </w:tr>
      <w:tr w:rsidR="00CA7A71" w:rsidRPr="00CA7A71" w14:paraId="0442703C" w14:textId="77777777" w:rsidTr="00575890">
        <w:trPr>
          <w:trHeight w:val="20"/>
          <w:jc w:val="center"/>
        </w:trPr>
        <w:tc>
          <w:tcPr>
            <w:tcW w:w="404" w:type="pct"/>
            <w:vMerge/>
            <w:vAlign w:val="center"/>
            <w:hideMark/>
          </w:tcPr>
          <w:p w14:paraId="04F7AEF0" w14:textId="77777777" w:rsidR="00CA7A71" w:rsidRPr="00CA7A71" w:rsidRDefault="00CA7A71" w:rsidP="00CA7A71">
            <w:pPr>
              <w:rPr>
                <w:sz w:val="20"/>
                <w:szCs w:val="20"/>
              </w:rPr>
            </w:pPr>
          </w:p>
        </w:tc>
        <w:tc>
          <w:tcPr>
            <w:tcW w:w="2327" w:type="pct"/>
            <w:shd w:val="clear" w:color="auto" w:fill="auto"/>
            <w:vAlign w:val="center"/>
            <w:hideMark/>
          </w:tcPr>
          <w:p w14:paraId="2CFEDFFE" w14:textId="77777777" w:rsidR="00CA7A71" w:rsidRPr="00CA7A71" w:rsidRDefault="00CA7A71" w:rsidP="00CA7A71">
            <w:pPr>
              <w:rPr>
                <w:sz w:val="20"/>
                <w:szCs w:val="20"/>
              </w:rPr>
            </w:pPr>
            <w:r w:rsidRPr="00CA7A71">
              <w:rPr>
                <w:sz w:val="20"/>
                <w:szCs w:val="20"/>
              </w:rPr>
              <w:t xml:space="preserve">·       </w:t>
            </w:r>
            <w:r w:rsidRPr="00CA7A71">
              <w:rPr>
                <w:i/>
                <w:iCs/>
                <w:sz w:val="20"/>
                <w:szCs w:val="20"/>
              </w:rPr>
              <w:t>вода</w:t>
            </w:r>
          </w:p>
        </w:tc>
        <w:tc>
          <w:tcPr>
            <w:tcW w:w="631" w:type="pct"/>
            <w:shd w:val="clear" w:color="auto" w:fill="auto"/>
            <w:vAlign w:val="center"/>
            <w:hideMark/>
          </w:tcPr>
          <w:p w14:paraId="48E3CC98"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662CBB55"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5D1B9D18"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tcPr>
          <w:p w14:paraId="07668D2B" w14:textId="77777777" w:rsidR="00CA7A71" w:rsidRPr="00CA7A71" w:rsidRDefault="00CA7A71" w:rsidP="00CA7A71">
            <w:pPr>
              <w:jc w:val="center"/>
              <w:rPr>
                <w:sz w:val="20"/>
                <w:szCs w:val="20"/>
              </w:rPr>
            </w:pPr>
            <w:r w:rsidRPr="00CA7A71">
              <w:rPr>
                <w:sz w:val="20"/>
                <w:szCs w:val="20"/>
              </w:rPr>
              <w:t>7,23</w:t>
            </w:r>
          </w:p>
        </w:tc>
      </w:tr>
      <w:tr w:rsidR="00CA7A71" w:rsidRPr="00CA7A71" w14:paraId="1DBB6B29" w14:textId="77777777" w:rsidTr="00575890">
        <w:trPr>
          <w:trHeight w:val="20"/>
          <w:jc w:val="center"/>
        </w:trPr>
        <w:tc>
          <w:tcPr>
            <w:tcW w:w="404" w:type="pct"/>
            <w:vMerge w:val="restart"/>
            <w:shd w:val="clear" w:color="auto" w:fill="auto"/>
            <w:vAlign w:val="center"/>
            <w:hideMark/>
          </w:tcPr>
          <w:p w14:paraId="03D85776" w14:textId="77777777" w:rsidR="00CA7A71" w:rsidRPr="00CA7A71" w:rsidRDefault="00CA7A71" w:rsidP="00CA7A71">
            <w:pPr>
              <w:jc w:val="center"/>
              <w:rPr>
                <w:sz w:val="20"/>
                <w:szCs w:val="20"/>
              </w:rPr>
            </w:pPr>
            <w:r w:rsidRPr="00CA7A71">
              <w:rPr>
                <w:sz w:val="20"/>
                <w:szCs w:val="20"/>
              </w:rPr>
              <w:t>2.5</w:t>
            </w:r>
          </w:p>
        </w:tc>
        <w:tc>
          <w:tcPr>
            <w:tcW w:w="4596" w:type="pct"/>
            <w:gridSpan w:val="5"/>
            <w:shd w:val="clear" w:color="auto" w:fill="auto"/>
            <w:vAlign w:val="center"/>
            <w:hideMark/>
          </w:tcPr>
          <w:p w14:paraId="1D9FFD0C" w14:textId="77777777" w:rsidR="00CA7A71" w:rsidRPr="00CA7A71" w:rsidRDefault="00CA7A71" w:rsidP="00CA7A71">
            <w:pPr>
              <w:jc w:val="center"/>
              <w:rPr>
                <w:sz w:val="20"/>
                <w:szCs w:val="20"/>
              </w:rPr>
            </w:pPr>
            <w:r w:rsidRPr="00CA7A71">
              <w:rPr>
                <w:sz w:val="20"/>
                <w:szCs w:val="20"/>
              </w:rPr>
              <w:t>отношение потерь тепловой энергии относительно материальной характеристики, Гкал/м</w:t>
            </w:r>
            <w:r w:rsidRPr="00CA7A71">
              <w:rPr>
                <w:sz w:val="20"/>
                <w:szCs w:val="20"/>
                <w:vertAlign w:val="superscript"/>
              </w:rPr>
              <w:t>2</w:t>
            </w:r>
            <w:r w:rsidRPr="00CA7A71">
              <w:rPr>
                <w:sz w:val="20"/>
                <w:szCs w:val="20"/>
              </w:rPr>
              <w:t>:</w:t>
            </w:r>
          </w:p>
        </w:tc>
      </w:tr>
      <w:tr w:rsidR="00CA7A71" w:rsidRPr="00CA7A71" w14:paraId="678FC193" w14:textId="77777777" w:rsidTr="00575890">
        <w:trPr>
          <w:trHeight w:val="20"/>
          <w:jc w:val="center"/>
        </w:trPr>
        <w:tc>
          <w:tcPr>
            <w:tcW w:w="404" w:type="pct"/>
            <w:vMerge/>
            <w:vAlign w:val="center"/>
            <w:hideMark/>
          </w:tcPr>
          <w:p w14:paraId="3A0AC768" w14:textId="77777777" w:rsidR="00CA7A71" w:rsidRPr="00CA7A71" w:rsidRDefault="00CA7A71" w:rsidP="00CA7A71">
            <w:pPr>
              <w:rPr>
                <w:sz w:val="20"/>
                <w:szCs w:val="20"/>
              </w:rPr>
            </w:pPr>
          </w:p>
        </w:tc>
        <w:tc>
          <w:tcPr>
            <w:tcW w:w="2327" w:type="pct"/>
            <w:shd w:val="clear" w:color="auto" w:fill="auto"/>
            <w:vAlign w:val="center"/>
            <w:hideMark/>
          </w:tcPr>
          <w:p w14:paraId="4A90AD82" w14:textId="77777777" w:rsidR="00CA7A71" w:rsidRPr="00CA7A71" w:rsidRDefault="00CA7A71" w:rsidP="00CA7A71">
            <w:pPr>
              <w:rPr>
                <w:sz w:val="20"/>
                <w:szCs w:val="20"/>
              </w:rPr>
            </w:pPr>
            <w:r w:rsidRPr="00CA7A71">
              <w:rPr>
                <w:sz w:val="20"/>
                <w:szCs w:val="20"/>
              </w:rPr>
              <w:t xml:space="preserve">·       </w:t>
            </w:r>
            <w:r w:rsidRPr="00CA7A71">
              <w:rPr>
                <w:i/>
                <w:iCs/>
                <w:sz w:val="20"/>
                <w:szCs w:val="20"/>
              </w:rPr>
              <w:t>пар</w:t>
            </w:r>
          </w:p>
        </w:tc>
        <w:tc>
          <w:tcPr>
            <w:tcW w:w="631" w:type="pct"/>
            <w:shd w:val="clear" w:color="auto" w:fill="auto"/>
            <w:vAlign w:val="center"/>
            <w:hideMark/>
          </w:tcPr>
          <w:p w14:paraId="2B5D2E11"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30BD13D9"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60AF4538"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hideMark/>
          </w:tcPr>
          <w:p w14:paraId="3EFF69EF" w14:textId="77777777" w:rsidR="00CA7A71" w:rsidRPr="00CA7A71" w:rsidRDefault="00CA7A71" w:rsidP="00CA7A71">
            <w:pPr>
              <w:jc w:val="center"/>
              <w:rPr>
                <w:sz w:val="20"/>
                <w:szCs w:val="20"/>
              </w:rPr>
            </w:pPr>
            <w:r w:rsidRPr="00CA7A71">
              <w:rPr>
                <w:sz w:val="20"/>
                <w:szCs w:val="20"/>
              </w:rPr>
              <w:t>-</w:t>
            </w:r>
          </w:p>
        </w:tc>
      </w:tr>
      <w:tr w:rsidR="00CA7A71" w:rsidRPr="00CA7A71" w14:paraId="179518DA" w14:textId="77777777" w:rsidTr="00575890">
        <w:trPr>
          <w:trHeight w:val="20"/>
          <w:jc w:val="center"/>
        </w:trPr>
        <w:tc>
          <w:tcPr>
            <w:tcW w:w="404" w:type="pct"/>
            <w:vMerge/>
            <w:vAlign w:val="center"/>
            <w:hideMark/>
          </w:tcPr>
          <w:p w14:paraId="110216BF" w14:textId="77777777" w:rsidR="00CA7A71" w:rsidRPr="00CA7A71" w:rsidRDefault="00CA7A71" w:rsidP="00CA7A71">
            <w:pPr>
              <w:rPr>
                <w:sz w:val="20"/>
                <w:szCs w:val="20"/>
              </w:rPr>
            </w:pPr>
          </w:p>
        </w:tc>
        <w:tc>
          <w:tcPr>
            <w:tcW w:w="2327" w:type="pct"/>
            <w:shd w:val="clear" w:color="auto" w:fill="auto"/>
            <w:vAlign w:val="center"/>
            <w:hideMark/>
          </w:tcPr>
          <w:p w14:paraId="182F57E9" w14:textId="77777777" w:rsidR="00CA7A71" w:rsidRPr="00CA7A71" w:rsidRDefault="00CA7A71" w:rsidP="00CA7A71">
            <w:pPr>
              <w:rPr>
                <w:sz w:val="20"/>
                <w:szCs w:val="20"/>
              </w:rPr>
            </w:pPr>
            <w:r w:rsidRPr="00CA7A71">
              <w:rPr>
                <w:sz w:val="20"/>
                <w:szCs w:val="20"/>
              </w:rPr>
              <w:t xml:space="preserve">·       </w:t>
            </w:r>
            <w:r w:rsidRPr="00CA7A71">
              <w:rPr>
                <w:i/>
                <w:iCs/>
                <w:sz w:val="20"/>
                <w:szCs w:val="20"/>
              </w:rPr>
              <w:t>конденсат</w:t>
            </w:r>
          </w:p>
        </w:tc>
        <w:tc>
          <w:tcPr>
            <w:tcW w:w="631" w:type="pct"/>
            <w:shd w:val="clear" w:color="auto" w:fill="auto"/>
            <w:vAlign w:val="center"/>
            <w:hideMark/>
          </w:tcPr>
          <w:p w14:paraId="6B4C33CC"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656C151D"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7E72EB0C"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hideMark/>
          </w:tcPr>
          <w:p w14:paraId="19B032AF" w14:textId="77777777" w:rsidR="00CA7A71" w:rsidRPr="00CA7A71" w:rsidRDefault="00CA7A71" w:rsidP="00CA7A71">
            <w:pPr>
              <w:jc w:val="center"/>
              <w:rPr>
                <w:sz w:val="20"/>
                <w:szCs w:val="20"/>
              </w:rPr>
            </w:pPr>
            <w:r w:rsidRPr="00CA7A71">
              <w:rPr>
                <w:sz w:val="20"/>
                <w:szCs w:val="20"/>
              </w:rPr>
              <w:t>-</w:t>
            </w:r>
          </w:p>
        </w:tc>
      </w:tr>
      <w:tr w:rsidR="00CA7A71" w:rsidRPr="00CA7A71" w14:paraId="70404AB3" w14:textId="77777777" w:rsidTr="00575890">
        <w:trPr>
          <w:trHeight w:val="20"/>
          <w:jc w:val="center"/>
        </w:trPr>
        <w:tc>
          <w:tcPr>
            <w:tcW w:w="404" w:type="pct"/>
            <w:vMerge/>
            <w:vAlign w:val="center"/>
            <w:hideMark/>
          </w:tcPr>
          <w:p w14:paraId="4DE71C4A" w14:textId="77777777" w:rsidR="00CA7A71" w:rsidRPr="00CA7A71" w:rsidRDefault="00CA7A71" w:rsidP="00CA7A71">
            <w:pPr>
              <w:rPr>
                <w:sz w:val="20"/>
                <w:szCs w:val="20"/>
              </w:rPr>
            </w:pPr>
          </w:p>
        </w:tc>
        <w:tc>
          <w:tcPr>
            <w:tcW w:w="2327" w:type="pct"/>
            <w:shd w:val="clear" w:color="auto" w:fill="auto"/>
            <w:vAlign w:val="center"/>
            <w:hideMark/>
          </w:tcPr>
          <w:p w14:paraId="36352C75" w14:textId="77777777" w:rsidR="00CA7A71" w:rsidRPr="00CA7A71" w:rsidRDefault="00CA7A71" w:rsidP="00CA7A71">
            <w:pPr>
              <w:rPr>
                <w:sz w:val="20"/>
                <w:szCs w:val="20"/>
              </w:rPr>
            </w:pPr>
            <w:r w:rsidRPr="00CA7A71">
              <w:rPr>
                <w:sz w:val="20"/>
                <w:szCs w:val="20"/>
              </w:rPr>
              <w:t xml:space="preserve">·       </w:t>
            </w:r>
            <w:r w:rsidRPr="00CA7A71">
              <w:rPr>
                <w:i/>
                <w:iCs/>
                <w:sz w:val="20"/>
                <w:szCs w:val="20"/>
              </w:rPr>
              <w:t>вода</w:t>
            </w:r>
          </w:p>
        </w:tc>
        <w:tc>
          <w:tcPr>
            <w:tcW w:w="631" w:type="pct"/>
            <w:shd w:val="clear" w:color="auto" w:fill="auto"/>
            <w:vAlign w:val="center"/>
            <w:hideMark/>
          </w:tcPr>
          <w:p w14:paraId="30F75BB9"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1C868C2B"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70BC1DCB"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tcPr>
          <w:p w14:paraId="7BCFDC38" w14:textId="77777777" w:rsidR="00CA7A71" w:rsidRPr="00CA7A71" w:rsidRDefault="00CA7A71" w:rsidP="00CA7A71">
            <w:pPr>
              <w:jc w:val="center"/>
              <w:rPr>
                <w:sz w:val="20"/>
                <w:szCs w:val="20"/>
              </w:rPr>
            </w:pPr>
            <w:r w:rsidRPr="00CA7A71">
              <w:rPr>
                <w:sz w:val="20"/>
                <w:szCs w:val="20"/>
              </w:rPr>
              <w:t>1,73</w:t>
            </w:r>
          </w:p>
        </w:tc>
      </w:tr>
      <w:tr w:rsidR="00CA7A71" w:rsidRPr="00CA7A71" w14:paraId="26C9085B" w14:textId="77777777" w:rsidTr="00575890">
        <w:trPr>
          <w:trHeight w:val="20"/>
          <w:jc w:val="center"/>
        </w:trPr>
        <w:tc>
          <w:tcPr>
            <w:tcW w:w="404" w:type="pct"/>
            <w:vMerge w:val="restart"/>
            <w:shd w:val="clear" w:color="auto" w:fill="auto"/>
            <w:vAlign w:val="center"/>
            <w:hideMark/>
          </w:tcPr>
          <w:p w14:paraId="6D7EA6B1" w14:textId="77777777" w:rsidR="00CA7A71" w:rsidRPr="00CA7A71" w:rsidRDefault="00CA7A71" w:rsidP="00CA7A71">
            <w:pPr>
              <w:jc w:val="center"/>
              <w:rPr>
                <w:sz w:val="20"/>
                <w:szCs w:val="20"/>
              </w:rPr>
            </w:pPr>
            <w:r w:rsidRPr="00CA7A71">
              <w:rPr>
                <w:sz w:val="20"/>
                <w:szCs w:val="20"/>
              </w:rPr>
              <w:t>2.6</w:t>
            </w:r>
          </w:p>
        </w:tc>
        <w:tc>
          <w:tcPr>
            <w:tcW w:w="4596" w:type="pct"/>
            <w:gridSpan w:val="5"/>
            <w:shd w:val="clear" w:color="auto" w:fill="auto"/>
            <w:vAlign w:val="center"/>
            <w:hideMark/>
          </w:tcPr>
          <w:p w14:paraId="2ECDC345" w14:textId="77777777" w:rsidR="00CA7A71" w:rsidRPr="00CA7A71" w:rsidRDefault="00CA7A71" w:rsidP="00CA7A71">
            <w:pPr>
              <w:jc w:val="center"/>
              <w:rPr>
                <w:sz w:val="20"/>
                <w:szCs w:val="20"/>
              </w:rPr>
            </w:pPr>
            <w:r w:rsidRPr="00CA7A71">
              <w:rPr>
                <w:sz w:val="20"/>
                <w:szCs w:val="20"/>
              </w:rPr>
              <w:t>отношение потерь тепловой энергии к отпуску тепловой энергии в сеть, %:</w:t>
            </w:r>
          </w:p>
        </w:tc>
      </w:tr>
      <w:tr w:rsidR="00CA7A71" w:rsidRPr="00CA7A71" w14:paraId="703C78F9" w14:textId="77777777" w:rsidTr="00575890">
        <w:trPr>
          <w:trHeight w:val="20"/>
          <w:jc w:val="center"/>
        </w:trPr>
        <w:tc>
          <w:tcPr>
            <w:tcW w:w="404" w:type="pct"/>
            <w:vMerge/>
            <w:vAlign w:val="center"/>
            <w:hideMark/>
          </w:tcPr>
          <w:p w14:paraId="0952602E" w14:textId="77777777" w:rsidR="00CA7A71" w:rsidRPr="00CA7A71" w:rsidRDefault="00CA7A71" w:rsidP="00CA7A71">
            <w:pPr>
              <w:rPr>
                <w:sz w:val="20"/>
                <w:szCs w:val="20"/>
              </w:rPr>
            </w:pPr>
          </w:p>
        </w:tc>
        <w:tc>
          <w:tcPr>
            <w:tcW w:w="2327" w:type="pct"/>
            <w:shd w:val="clear" w:color="auto" w:fill="auto"/>
            <w:vAlign w:val="center"/>
            <w:hideMark/>
          </w:tcPr>
          <w:p w14:paraId="38408560" w14:textId="77777777" w:rsidR="00CA7A71" w:rsidRPr="00CA7A71" w:rsidRDefault="00CA7A71" w:rsidP="00CA7A71">
            <w:pPr>
              <w:rPr>
                <w:sz w:val="20"/>
                <w:szCs w:val="20"/>
              </w:rPr>
            </w:pPr>
            <w:r w:rsidRPr="00CA7A71">
              <w:rPr>
                <w:sz w:val="20"/>
                <w:szCs w:val="20"/>
              </w:rPr>
              <w:t>·       пар</w:t>
            </w:r>
          </w:p>
        </w:tc>
        <w:tc>
          <w:tcPr>
            <w:tcW w:w="631" w:type="pct"/>
            <w:shd w:val="clear" w:color="auto" w:fill="auto"/>
            <w:vAlign w:val="center"/>
            <w:hideMark/>
          </w:tcPr>
          <w:p w14:paraId="1E49845A"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05672752"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615C3839"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hideMark/>
          </w:tcPr>
          <w:p w14:paraId="29E5CED5" w14:textId="77777777" w:rsidR="00CA7A71" w:rsidRPr="00CA7A71" w:rsidRDefault="00CA7A71" w:rsidP="00CA7A71">
            <w:pPr>
              <w:jc w:val="center"/>
              <w:rPr>
                <w:sz w:val="20"/>
                <w:szCs w:val="20"/>
              </w:rPr>
            </w:pPr>
            <w:r w:rsidRPr="00CA7A71">
              <w:rPr>
                <w:sz w:val="20"/>
                <w:szCs w:val="20"/>
              </w:rPr>
              <w:t>-</w:t>
            </w:r>
          </w:p>
        </w:tc>
      </w:tr>
      <w:tr w:rsidR="00CA7A71" w:rsidRPr="00CA7A71" w14:paraId="2039D070" w14:textId="77777777" w:rsidTr="00575890">
        <w:trPr>
          <w:trHeight w:val="20"/>
          <w:jc w:val="center"/>
        </w:trPr>
        <w:tc>
          <w:tcPr>
            <w:tcW w:w="404" w:type="pct"/>
            <w:vMerge/>
            <w:vAlign w:val="center"/>
            <w:hideMark/>
          </w:tcPr>
          <w:p w14:paraId="5AF9E01E" w14:textId="77777777" w:rsidR="00CA7A71" w:rsidRPr="00CA7A71" w:rsidRDefault="00CA7A71" w:rsidP="00CA7A71">
            <w:pPr>
              <w:rPr>
                <w:sz w:val="20"/>
                <w:szCs w:val="20"/>
              </w:rPr>
            </w:pPr>
          </w:p>
        </w:tc>
        <w:tc>
          <w:tcPr>
            <w:tcW w:w="2327" w:type="pct"/>
            <w:shd w:val="clear" w:color="auto" w:fill="auto"/>
            <w:vAlign w:val="center"/>
            <w:hideMark/>
          </w:tcPr>
          <w:p w14:paraId="3F17BBE3" w14:textId="77777777" w:rsidR="00CA7A71" w:rsidRPr="00CA7A71" w:rsidRDefault="00CA7A71" w:rsidP="00CA7A71">
            <w:pPr>
              <w:rPr>
                <w:sz w:val="20"/>
                <w:szCs w:val="20"/>
              </w:rPr>
            </w:pPr>
            <w:r w:rsidRPr="00CA7A71">
              <w:rPr>
                <w:sz w:val="20"/>
                <w:szCs w:val="20"/>
              </w:rPr>
              <w:t xml:space="preserve">·     </w:t>
            </w:r>
            <w:r w:rsidRPr="00CA7A71">
              <w:rPr>
                <w:i/>
                <w:iCs/>
                <w:sz w:val="20"/>
                <w:szCs w:val="20"/>
              </w:rPr>
              <w:t>конденсат</w:t>
            </w:r>
          </w:p>
        </w:tc>
        <w:tc>
          <w:tcPr>
            <w:tcW w:w="631" w:type="pct"/>
            <w:shd w:val="clear" w:color="auto" w:fill="auto"/>
            <w:vAlign w:val="center"/>
            <w:hideMark/>
          </w:tcPr>
          <w:p w14:paraId="0C8FB6E7"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006881AE"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4443A7CF"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hideMark/>
          </w:tcPr>
          <w:p w14:paraId="7289817F" w14:textId="77777777" w:rsidR="00CA7A71" w:rsidRPr="00CA7A71" w:rsidRDefault="00CA7A71" w:rsidP="00CA7A71">
            <w:pPr>
              <w:jc w:val="center"/>
              <w:rPr>
                <w:sz w:val="20"/>
                <w:szCs w:val="20"/>
              </w:rPr>
            </w:pPr>
            <w:r w:rsidRPr="00CA7A71">
              <w:rPr>
                <w:sz w:val="20"/>
                <w:szCs w:val="20"/>
              </w:rPr>
              <w:t>-</w:t>
            </w:r>
          </w:p>
        </w:tc>
      </w:tr>
      <w:tr w:rsidR="00CA7A71" w:rsidRPr="00CA7A71" w14:paraId="67571D2B" w14:textId="77777777" w:rsidTr="00575890">
        <w:trPr>
          <w:trHeight w:val="20"/>
          <w:jc w:val="center"/>
        </w:trPr>
        <w:tc>
          <w:tcPr>
            <w:tcW w:w="404" w:type="pct"/>
            <w:vMerge/>
            <w:vAlign w:val="center"/>
            <w:hideMark/>
          </w:tcPr>
          <w:p w14:paraId="64FE105B" w14:textId="77777777" w:rsidR="00CA7A71" w:rsidRPr="00CA7A71" w:rsidRDefault="00CA7A71" w:rsidP="00CA7A71">
            <w:pPr>
              <w:rPr>
                <w:sz w:val="20"/>
                <w:szCs w:val="20"/>
              </w:rPr>
            </w:pPr>
          </w:p>
        </w:tc>
        <w:tc>
          <w:tcPr>
            <w:tcW w:w="2327" w:type="pct"/>
            <w:shd w:val="clear" w:color="auto" w:fill="auto"/>
            <w:vAlign w:val="center"/>
            <w:hideMark/>
          </w:tcPr>
          <w:p w14:paraId="01C671B1" w14:textId="77777777" w:rsidR="00CA7A71" w:rsidRPr="00CA7A71" w:rsidRDefault="00CA7A71" w:rsidP="00CA7A71">
            <w:pPr>
              <w:rPr>
                <w:sz w:val="20"/>
                <w:szCs w:val="20"/>
              </w:rPr>
            </w:pPr>
            <w:r w:rsidRPr="00CA7A71">
              <w:rPr>
                <w:sz w:val="20"/>
                <w:szCs w:val="20"/>
              </w:rPr>
              <w:t>·       вода</w:t>
            </w:r>
          </w:p>
        </w:tc>
        <w:tc>
          <w:tcPr>
            <w:tcW w:w="631" w:type="pct"/>
            <w:shd w:val="clear" w:color="auto" w:fill="auto"/>
            <w:vAlign w:val="center"/>
            <w:hideMark/>
          </w:tcPr>
          <w:p w14:paraId="350445BB" w14:textId="77777777" w:rsidR="00CA7A71" w:rsidRPr="00CA7A71" w:rsidRDefault="00CA7A71" w:rsidP="00CA7A71">
            <w:pPr>
              <w:jc w:val="center"/>
              <w:rPr>
                <w:sz w:val="20"/>
                <w:szCs w:val="20"/>
              </w:rPr>
            </w:pPr>
            <w:r w:rsidRPr="00CA7A71">
              <w:rPr>
                <w:sz w:val="20"/>
                <w:szCs w:val="20"/>
              </w:rPr>
              <w:t>*</w:t>
            </w:r>
          </w:p>
        </w:tc>
        <w:tc>
          <w:tcPr>
            <w:tcW w:w="504" w:type="pct"/>
            <w:shd w:val="clear" w:color="auto" w:fill="auto"/>
            <w:vAlign w:val="center"/>
            <w:hideMark/>
          </w:tcPr>
          <w:p w14:paraId="7FF3D3C6" w14:textId="77777777" w:rsidR="00CA7A71" w:rsidRPr="00CA7A71" w:rsidRDefault="00CA7A71" w:rsidP="00CA7A71">
            <w:pPr>
              <w:jc w:val="center"/>
              <w:rPr>
                <w:sz w:val="20"/>
                <w:szCs w:val="20"/>
              </w:rPr>
            </w:pPr>
            <w:r w:rsidRPr="00CA7A71">
              <w:rPr>
                <w:sz w:val="20"/>
                <w:szCs w:val="20"/>
              </w:rPr>
              <w:t>*</w:t>
            </w:r>
          </w:p>
        </w:tc>
        <w:tc>
          <w:tcPr>
            <w:tcW w:w="599" w:type="pct"/>
            <w:shd w:val="clear" w:color="auto" w:fill="auto"/>
            <w:vAlign w:val="center"/>
            <w:hideMark/>
          </w:tcPr>
          <w:p w14:paraId="481056A7" w14:textId="77777777" w:rsidR="00CA7A71" w:rsidRPr="00CA7A71" w:rsidRDefault="00CA7A71" w:rsidP="00CA7A71">
            <w:pPr>
              <w:jc w:val="center"/>
              <w:rPr>
                <w:sz w:val="20"/>
                <w:szCs w:val="20"/>
              </w:rPr>
            </w:pPr>
            <w:r w:rsidRPr="00CA7A71">
              <w:rPr>
                <w:sz w:val="20"/>
                <w:szCs w:val="20"/>
              </w:rPr>
              <w:t>*</w:t>
            </w:r>
          </w:p>
        </w:tc>
        <w:tc>
          <w:tcPr>
            <w:tcW w:w="535" w:type="pct"/>
            <w:shd w:val="clear" w:color="auto" w:fill="auto"/>
            <w:vAlign w:val="center"/>
          </w:tcPr>
          <w:p w14:paraId="35D92B19" w14:textId="77777777" w:rsidR="00CA7A71" w:rsidRPr="00CA7A71" w:rsidRDefault="00CA7A71" w:rsidP="00CA7A71">
            <w:pPr>
              <w:jc w:val="center"/>
              <w:rPr>
                <w:sz w:val="20"/>
                <w:szCs w:val="20"/>
              </w:rPr>
            </w:pPr>
            <w:r w:rsidRPr="00CA7A71">
              <w:rPr>
                <w:sz w:val="20"/>
                <w:szCs w:val="20"/>
              </w:rPr>
              <w:t>15,00</w:t>
            </w:r>
          </w:p>
        </w:tc>
      </w:tr>
      <w:tr w:rsidR="00CA7A71" w:rsidRPr="00CA7A71" w14:paraId="0CA9DAD3" w14:textId="77777777" w:rsidTr="00575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04"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1406F894" w14:textId="77777777" w:rsidR="00CA7A71" w:rsidRPr="00CA7A71" w:rsidRDefault="00CA7A71" w:rsidP="00CA7A71">
            <w:pPr>
              <w:jc w:val="center"/>
              <w:rPr>
                <w:sz w:val="20"/>
                <w:szCs w:val="20"/>
              </w:rPr>
            </w:pPr>
            <w:r w:rsidRPr="00CA7A71">
              <w:rPr>
                <w:sz w:val="20"/>
                <w:szCs w:val="20"/>
              </w:rPr>
              <w:t>3</w:t>
            </w:r>
          </w:p>
        </w:tc>
        <w:tc>
          <w:tcPr>
            <w:tcW w:w="4596" w:type="pct"/>
            <w:gridSpan w:val="5"/>
            <w:tcBorders>
              <w:top w:val="single" w:sz="4" w:space="0" w:color="auto"/>
              <w:left w:val="nil"/>
              <w:bottom w:val="single" w:sz="8" w:space="0" w:color="auto"/>
              <w:right w:val="single" w:sz="8" w:space="0" w:color="auto"/>
            </w:tcBorders>
            <w:shd w:val="clear" w:color="auto" w:fill="auto"/>
            <w:vAlign w:val="center"/>
            <w:hideMark/>
          </w:tcPr>
          <w:p w14:paraId="6A7B0634" w14:textId="77777777" w:rsidR="00CA7A71" w:rsidRPr="00CA7A71" w:rsidRDefault="00CA7A71" w:rsidP="00CA7A71">
            <w:pPr>
              <w:jc w:val="center"/>
              <w:rPr>
                <w:b/>
                <w:bCs/>
                <w:sz w:val="20"/>
                <w:szCs w:val="20"/>
              </w:rPr>
            </w:pPr>
            <w:r w:rsidRPr="00CA7A71">
              <w:rPr>
                <w:b/>
                <w:bCs/>
                <w:sz w:val="20"/>
                <w:szCs w:val="20"/>
              </w:rPr>
              <w:t>Электрическая энергия</w:t>
            </w:r>
          </w:p>
        </w:tc>
      </w:tr>
      <w:tr w:rsidR="00CA7A71" w:rsidRPr="00CA7A71" w14:paraId="4DA3F6F6" w14:textId="77777777" w:rsidTr="00575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04" w:type="pct"/>
            <w:tcBorders>
              <w:top w:val="nil"/>
              <w:left w:val="single" w:sz="8" w:space="0" w:color="auto"/>
              <w:bottom w:val="single" w:sz="8" w:space="0" w:color="auto"/>
              <w:right w:val="single" w:sz="8" w:space="0" w:color="auto"/>
            </w:tcBorders>
            <w:shd w:val="clear" w:color="auto" w:fill="auto"/>
            <w:vAlign w:val="center"/>
            <w:hideMark/>
          </w:tcPr>
          <w:p w14:paraId="6B3C93A3" w14:textId="77777777" w:rsidR="00CA7A71" w:rsidRPr="00CA7A71" w:rsidRDefault="00CA7A71" w:rsidP="00CA7A71">
            <w:pPr>
              <w:jc w:val="center"/>
              <w:rPr>
                <w:sz w:val="20"/>
                <w:szCs w:val="20"/>
              </w:rPr>
            </w:pPr>
            <w:r w:rsidRPr="00CA7A71">
              <w:rPr>
                <w:sz w:val="20"/>
                <w:szCs w:val="20"/>
              </w:rPr>
              <w:t>3.1</w:t>
            </w:r>
          </w:p>
        </w:tc>
        <w:tc>
          <w:tcPr>
            <w:tcW w:w="2327" w:type="pct"/>
            <w:tcBorders>
              <w:top w:val="nil"/>
              <w:left w:val="nil"/>
              <w:bottom w:val="single" w:sz="8" w:space="0" w:color="auto"/>
              <w:right w:val="single" w:sz="8" w:space="0" w:color="auto"/>
            </w:tcBorders>
            <w:shd w:val="clear" w:color="auto" w:fill="auto"/>
            <w:vAlign w:val="center"/>
            <w:hideMark/>
          </w:tcPr>
          <w:p w14:paraId="0DF8BCE5" w14:textId="77777777" w:rsidR="00CA7A71" w:rsidRPr="00CA7A71" w:rsidRDefault="00CA7A71" w:rsidP="00CA7A71">
            <w:pPr>
              <w:rPr>
                <w:sz w:val="20"/>
                <w:szCs w:val="20"/>
              </w:rPr>
            </w:pPr>
            <w:r w:rsidRPr="00CA7A71">
              <w:rPr>
                <w:sz w:val="20"/>
                <w:szCs w:val="20"/>
              </w:rPr>
              <w:t xml:space="preserve">расход электроэнергии. </w:t>
            </w:r>
            <w:proofErr w:type="spellStart"/>
            <w:proofErr w:type="gramStart"/>
            <w:r w:rsidRPr="00CA7A71">
              <w:rPr>
                <w:sz w:val="20"/>
                <w:szCs w:val="20"/>
              </w:rPr>
              <w:t>тыс.кВт</w:t>
            </w:r>
            <w:proofErr w:type="spellEnd"/>
            <w:proofErr w:type="gramEnd"/>
            <w:r w:rsidRPr="00CA7A71">
              <w:rPr>
                <w:sz w:val="20"/>
                <w:szCs w:val="20"/>
              </w:rPr>
              <w:t>*ч</w:t>
            </w:r>
          </w:p>
        </w:tc>
        <w:tc>
          <w:tcPr>
            <w:tcW w:w="631" w:type="pct"/>
            <w:tcBorders>
              <w:top w:val="nil"/>
              <w:left w:val="nil"/>
              <w:bottom w:val="single" w:sz="8" w:space="0" w:color="auto"/>
              <w:right w:val="single" w:sz="8" w:space="0" w:color="auto"/>
            </w:tcBorders>
            <w:shd w:val="clear" w:color="auto" w:fill="auto"/>
            <w:vAlign w:val="center"/>
          </w:tcPr>
          <w:p w14:paraId="1A73473B" w14:textId="77777777" w:rsidR="00CA7A71" w:rsidRPr="00CA7A71" w:rsidRDefault="00CA7A71" w:rsidP="00CA7A71">
            <w:pPr>
              <w:jc w:val="center"/>
              <w:rPr>
                <w:sz w:val="20"/>
                <w:szCs w:val="20"/>
              </w:rPr>
            </w:pPr>
            <w:r w:rsidRPr="00CA7A71">
              <w:rPr>
                <w:sz w:val="20"/>
                <w:szCs w:val="20"/>
              </w:rPr>
              <w:t>-</w:t>
            </w:r>
          </w:p>
        </w:tc>
        <w:tc>
          <w:tcPr>
            <w:tcW w:w="504" w:type="pct"/>
            <w:tcBorders>
              <w:top w:val="nil"/>
              <w:left w:val="nil"/>
              <w:bottom w:val="single" w:sz="8" w:space="0" w:color="auto"/>
              <w:right w:val="single" w:sz="8" w:space="0" w:color="auto"/>
            </w:tcBorders>
            <w:shd w:val="clear" w:color="auto" w:fill="auto"/>
            <w:vAlign w:val="center"/>
          </w:tcPr>
          <w:p w14:paraId="53805216" w14:textId="77777777" w:rsidR="00CA7A71" w:rsidRPr="00CA7A71" w:rsidRDefault="00CA7A71" w:rsidP="00CA7A71">
            <w:pPr>
              <w:jc w:val="center"/>
              <w:rPr>
                <w:sz w:val="20"/>
                <w:szCs w:val="20"/>
              </w:rPr>
            </w:pPr>
            <w:r w:rsidRPr="00CA7A71">
              <w:rPr>
                <w:sz w:val="20"/>
                <w:szCs w:val="20"/>
              </w:rPr>
              <w:t>-</w:t>
            </w:r>
          </w:p>
        </w:tc>
        <w:tc>
          <w:tcPr>
            <w:tcW w:w="599" w:type="pct"/>
            <w:tcBorders>
              <w:top w:val="nil"/>
              <w:left w:val="nil"/>
              <w:bottom w:val="single" w:sz="8" w:space="0" w:color="auto"/>
              <w:right w:val="single" w:sz="8" w:space="0" w:color="auto"/>
            </w:tcBorders>
            <w:shd w:val="clear" w:color="auto" w:fill="auto"/>
            <w:vAlign w:val="center"/>
          </w:tcPr>
          <w:p w14:paraId="7CDA03E9" w14:textId="77777777" w:rsidR="00CA7A71" w:rsidRPr="00CA7A71" w:rsidRDefault="00CA7A71" w:rsidP="00CA7A71">
            <w:pPr>
              <w:jc w:val="center"/>
              <w:rPr>
                <w:sz w:val="20"/>
                <w:szCs w:val="20"/>
              </w:rPr>
            </w:pPr>
            <w:r w:rsidRPr="00CA7A71">
              <w:rPr>
                <w:sz w:val="20"/>
                <w:szCs w:val="20"/>
              </w:rPr>
              <w:t>-</w:t>
            </w:r>
          </w:p>
        </w:tc>
        <w:tc>
          <w:tcPr>
            <w:tcW w:w="535" w:type="pct"/>
            <w:tcBorders>
              <w:top w:val="nil"/>
              <w:left w:val="nil"/>
              <w:bottom w:val="single" w:sz="8" w:space="0" w:color="auto"/>
              <w:right w:val="single" w:sz="8" w:space="0" w:color="auto"/>
            </w:tcBorders>
            <w:shd w:val="clear" w:color="auto" w:fill="auto"/>
            <w:vAlign w:val="center"/>
          </w:tcPr>
          <w:p w14:paraId="52D4ED64" w14:textId="77777777" w:rsidR="00CA7A71" w:rsidRPr="00CA7A71" w:rsidRDefault="00CA7A71" w:rsidP="00CA7A71">
            <w:pPr>
              <w:jc w:val="center"/>
              <w:rPr>
                <w:sz w:val="20"/>
                <w:szCs w:val="20"/>
              </w:rPr>
            </w:pPr>
            <w:r w:rsidRPr="00CA7A71">
              <w:rPr>
                <w:sz w:val="20"/>
                <w:szCs w:val="20"/>
              </w:rPr>
              <w:t>-</w:t>
            </w:r>
          </w:p>
        </w:tc>
      </w:tr>
      <w:tr w:rsidR="00CA7A71" w:rsidRPr="00CA7A71" w14:paraId="2C9C5C2E" w14:textId="77777777" w:rsidTr="00575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04" w:type="pct"/>
            <w:vMerge w:val="restart"/>
            <w:tcBorders>
              <w:top w:val="nil"/>
              <w:left w:val="single" w:sz="8" w:space="0" w:color="auto"/>
              <w:bottom w:val="single" w:sz="8" w:space="0" w:color="auto"/>
              <w:right w:val="single" w:sz="8" w:space="0" w:color="auto"/>
            </w:tcBorders>
            <w:shd w:val="clear" w:color="auto" w:fill="auto"/>
            <w:vAlign w:val="center"/>
            <w:hideMark/>
          </w:tcPr>
          <w:p w14:paraId="264608D8" w14:textId="77777777" w:rsidR="00CA7A71" w:rsidRPr="00CA7A71" w:rsidRDefault="00CA7A71" w:rsidP="00CA7A71">
            <w:pPr>
              <w:jc w:val="center"/>
              <w:rPr>
                <w:sz w:val="20"/>
                <w:szCs w:val="20"/>
              </w:rPr>
            </w:pPr>
            <w:r w:rsidRPr="00CA7A71">
              <w:rPr>
                <w:sz w:val="20"/>
                <w:szCs w:val="20"/>
              </w:rPr>
              <w:t>3.1</w:t>
            </w:r>
          </w:p>
        </w:tc>
        <w:tc>
          <w:tcPr>
            <w:tcW w:w="2327" w:type="pct"/>
            <w:tcBorders>
              <w:top w:val="nil"/>
              <w:left w:val="nil"/>
              <w:bottom w:val="single" w:sz="8" w:space="0" w:color="auto"/>
              <w:right w:val="single" w:sz="8" w:space="0" w:color="auto"/>
            </w:tcBorders>
            <w:shd w:val="clear" w:color="auto" w:fill="auto"/>
            <w:vAlign w:val="center"/>
            <w:hideMark/>
          </w:tcPr>
          <w:p w14:paraId="67CE1943" w14:textId="77777777" w:rsidR="00CA7A71" w:rsidRPr="00CA7A71" w:rsidRDefault="00CA7A71" w:rsidP="00CA7A71">
            <w:pPr>
              <w:rPr>
                <w:sz w:val="20"/>
                <w:szCs w:val="20"/>
              </w:rPr>
            </w:pPr>
            <w:r w:rsidRPr="00CA7A71">
              <w:rPr>
                <w:sz w:val="20"/>
                <w:szCs w:val="20"/>
              </w:rPr>
              <w:t xml:space="preserve">количество, </w:t>
            </w:r>
            <w:proofErr w:type="spellStart"/>
            <w:r w:rsidRPr="00CA7A71">
              <w:rPr>
                <w:sz w:val="20"/>
                <w:szCs w:val="20"/>
              </w:rPr>
              <w:t>ед</w:t>
            </w:r>
            <w:proofErr w:type="spellEnd"/>
            <w:r w:rsidRPr="00CA7A71">
              <w:rPr>
                <w:sz w:val="20"/>
                <w:szCs w:val="20"/>
              </w:rPr>
              <w:t>:</w:t>
            </w:r>
          </w:p>
        </w:tc>
        <w:tc>
          <w:tcPr>
            <w:tcW w:w="2269" w:type="pct"/>
            <w:gridSpan w:val="4"/>
            <w:tcBorders>
              <w:top w:val="single" w:sz="8" w:space="0" w:color="auto"/>
              <w:left w:val="nil"/>
              <w:bottom w:val="single" w:sz="8" w:space="0" w:color="auto"/>
              <w:right w:val="single" w:sz="8" w:space="0" w:color="auto"/>
            </w:tcBorders>
            <w:shd w:val="clear" w:color="auto" w:fill="auto"/>
            <w:vAlign w:val="center"/>
            <w:hideMark/>
          </w:tcPr>
          <w:p w14:paraId="68AC1487" w14:textId="77777777" w:rsidR="00CA7A71" w:rsidRPr="00CA7A71" w:rsidRDefault="00CA7A71" w:rsidP="00CA7A71">
            <w:pPr>
              <w:jc w:val="center"/>
              <w:rPr>
                <w:sz w:val="20"/>
                <w:szCs w:val="20"/>
              </w:rPr>
            </w:pPr>
            <w:r w:rsidRPr="00CA7A71">
              <w:rPr>
                <w:sz w:val="20"/>
                <w:szCs w:val="20"/>
              </w:rPr>
              <w:t> </w:t>
            </w:r>
          </w:p>
        </w:tc>
      </w:tr>
      <w:tr w:rsidR="00CA7A71" w:rsidRPr="00CA7A71" w14:paraId="4BE2EE90" w14:textId="77777777" w:rsidTr="00575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04" w:type="pct"/>
            <w:vMerge/>
            <w:tcBorders>
              <w:top w:val="nil"/>
              <w:left w:val="single" w:sz="8" w:space="0" w:color="auto"/>
              <w:bottom w:val="single" w:sz="8" w:space="0" w:color="auto"/>
              <w:right w:val="single" w:sz="8" w:space="0" w:color="auto"/>
            </w:tcBorders>
            <w:vAlign w:val="center"/>
            <w:hideMark/>
          </w:tcPr>
          <w:p w14:paraId="05892216" w14:textId="77777777" w:rsidR="00CA7A71" w:rsidRPr="00CA7A71" w:rsidRDefault="00CA7A71" w:rsidP="00CA7A71">
            <w:pPr>
              <w:rPr>
                <w:sz w:val="20"/>
                <w:szCs w:val="20"/>
              </w:rPr>
            </w:pPr>
          </w:p>
        </w:tc>
        <w:tc>
          <w:tcPr>
            <w:tcW w:w="2327" w:type="pct"/>
            <w:tcBorders>
              <w:top w:val="nil"/>
              <w:left w:val="nil"/>
              <w:bottom w:val="single" w:sz="8" w:space="0" w:color="auto"/>
              <w:right w:val="single" w:sz="8" w:space="0" w:color="auto"/>
            </w:tcBorders>
            <w:shd w:val="clear" w:color="auto" w:fill="auto"/>
            <w:vAlign w:val="center"/>
            <w:hideMark/>
          </w:tcPr>
          <w:p w14:paraId="78ED6381" w14:textId="77777777" w:rsidR="00CA7A71" w:rsidRPr="00CA7A71" w:rsidRDefault="00CA7A71" w:rsidP="00CA7A71">
            <w:pPr>
              <w:rPr>
                <w:sz w:val="20"/>
                <w:szCs w:val="20"/>
              </w:rPr>
            </w:pPr>
            <w:r w:rsidRPr="00CA7A71">
              <w:rPr>
                <w:sz w:val="20"/>
                <w:szCs w:val="20"/>
              </w:rPr>
              <w:t xml:space="preserve">          ПНС</w:t>
            </w:r>
          </w:p>
        </w:tc>
        <w:tc>
          <w:tcPr>
            <w:tcW w:w="631" w:type="pct"/>
            <w:tcBorders>
              <w:top w:val="nil"/>
              <w:left w:val="nil"/>
              <w:bottom w:val="single" w:sz="8" w:space="0" w:color="auto"/>
              <w:right w:val="single" w:sz="8" w:space="0" w:color="auto"/>
            </w:tcBorders>
            <w:shd w:val="clear" w:color="auto" w:fill="auto"/>
            <w:vAlign w:val="center"/>
          </w:tcPr>
          <w:p w14:paraId="460F50F0" w14:textId="77777777" w:rsidR="00CA7A71" w:rsidRPr="00CA7A71" w:rsidRDefault="00CA7A71" w:rsidP="00CA7A71">
            <w:pPr>
              <w:jc w:val="center"/>
              <w:rPr>
                <w:sz w:val="20"/>
                <w:szCs w:val="20"/>
              </w:rPr>
            </w:pPr>
            <w:r w:rsidRPr="00CA7A71">
              <w:rPr>
                <w:sz w:val="20"/>
                <w:szCs w:val="20"/>
              </w:rPr>
              <w:t>-</w:t>
            </w:r>
          </w:p>
        </w:tc>
        <w:tc>
          <w:tcPr>
            <w:tcW w:w="504" w:type="pct"/>
            <w:tcBorders>
              <w:top w:val="nil"/>
              <w:left w:val="nil"/>
              <w:bottom w:val="single" w:sz="8" w:space="0" w:color="auto"/>
              <w:right w:val="single" w:sz="8" w:space="0" w:color="auto"/>
            </w:tcBorders>
            <w:shd w:val="clear" w:color="auto" w:fill="auto"/>
            <w:vAlign w:val="center"/>
          </w:tcPr>
          <w:p w14:paraId="54A0D171" w14:textId="77777777" w:rsidR="00CA7A71" w:rsidRPr="00CA7A71" w:rsidRDefault="00CA7A71" w:rsidP="00CA7A71">
            <w:pPr>
              <w:jc w:val="center"/>
              <w:rPr>
                <w:sz w:val="20"/>
                <w:szCs w:val="20"/>
              </w:rPr>
            </w:pPr>
            <w:r w:rsidRPr="00CA7A71">
              <w:rPr>
                <w:sz w:val="20"/>
                <w:szCs w:val="20"/>
              </w:rPr>
              <w:t>-</w:t>
            </w:r>
          </w:p>
        </w:tc>
        <w:tc>
          <w:tcPr>
            <w:tcW w:w="599" w:type="pct"/>
            <w:tcBorders>
              <w:top w:val="nil"/>
              <w:left w:val="nil"/>
              <w:bottom w:val="single" w:sz="8" w:space="0" w:color="auto"/>
              <w:right w:val="single" w:sz="8" w:space="0" w:color="auto"/>
            </w:tcBorders>
            <w:shd w:val="clear" w:color="auto" w:fill="auto"/>
            <w:vAlign w:val="center"/>
          </w:tcPr>
          <w:p w14:paraId="388FB61E" w14:textId="77777777" w:rsidR="00CA7A71" w:rsidRPr="00CA7A71" w:rsidRDefault="00CA7A71" w:rsidP="00CA7A71">
            <w:pPr>
              <w:jc w:val="center"/>
              <w:rPr>
                <w:sz w:val="20"/>
                <w:szCs w:val="20"/>
              </w:rPr>
            </w:pPr>
            <w:r w:rsidRPr="00CA7A71">
              <w:rPr>
                <w:sz w:val="20"/>
                <w:szCs w:val="20"/>
              </w:rPr>
              <w:t>-</w:t>
            </w:r>
          </w:p>
        </w:tc>
        <w:tc>
          <w:tcPr>
            <w:tcW w:w="535" w:type="pct"/>
            <w:tcBorders>
              <w:top w:val="nil"/>
              <w:left w:val="nil"/>
              <w:bottom w:val="single" w:sz="8" w:space="0" w:color="auto"/>
              <w:right w:val="single" w:sz="8" w:space="0" w:color="auto"/>
            </w:tcBorders>
            <w:shd w:val="clear" w:color="auto" w:fill="auto"/>
            <w:vAlign w:val="center"/>
          </w:tcPr>
          <w:p w14:paraId="7C4A5D1C" w14:textId="77777777" w:rsidR="00CA7A71" w:rsidRPr="00CA7A71" w:rsidRDefault="00CA7A71" w:rsidP="00CA7A71">
            <w:pPr>
              <w:jc w:val="center"/>
              <w:rPr>
                <w:sz w:val="20"/>
                <w:szCs w:val="20"/>
              </w:rPr>
            </w:pPr>
            <w:r w:rsidRPr="00CA7A71">
              <w:rPr>
                <w:sz w:val="20"/>
                <w:szCs w:val="20"/>
              </w:rPr>
              <w:t>-</w:t>
            </w:r>
          </w:p>
        </w:tc>
      </w:tr>
      <w:tr w:rsidR="00CA7A71" w:rsidRPr="00CA7A71" w14:paraId="0BA8EA6F" w14:textId="77777777" w:rsidTr="005758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04" w:type="pct"/>
            <w:vMerge/>
            <w:tcBorders>
              <w:top w:val="nil"/>
              <w:left w:val="single" w:sz="8" w:space="0" w:color="auto"/>
              <w:bottom w:val="single" w:sz="8" w:space="0" w:color="auto"/>
              <w:right w:val="single" w:sz="8" w:space="0" w:color="auto"/>
            </w:tcBorders>
            <w:vAlign w:val="center"/>
            <w:hideMark/>
          </w:tcPr>
          <w:p w14:paraId="5BE6D9A9" w14:textId="77777777" w:rsidR="00CA7A71" w:rsidRPr="00CA7A71" w:rsidRDefault="00CA7A71" w:rsidP="00CA7A71">
            <w:pPr>
              <w:rPr>
                <w:sz w:val="20"/>
                <w:szCs w:val="20"/>
              </w:rPr>
            </w:pPr>
          </w:p>
        </w:tc>
        <w:tc>
          <w:tcPr>
            <w:tcW w:w="2327" w:type="pct"/>
            <w:tcBorders>
              <w:top w:val="nil"/>
              <w:left w:val="nil"/>
              <w:bottom w:val="single" w:sz="8" w:space="0" w:color="auto"/>
              <w:right w:val="single" w:sz="8" w:space="0" w:color="auto"/>
            </w:tcBorders>
            <w:shd w:val="clear" w:color="auto" w:fill="auto"/>
            <w:vAlign w:val="center"/>
            <w:hideMark/>
          </w:tcPr>
          <w:p w14:paraId="42390FF2" w14:textId="77777777" w:rsidR="00CA7A71" w:rsidRPr="00CA7A71" w:rsidRDefault="00CA7A71" w:rsidP="00CA7A71">
            <w:pPr>
              <w:rPr>
                <w:sz w:val="20"/>
                <w:szCs w:val="20"/>
              </w:rPr>
            </w:pPr>
            <w:r w:rsidRPr="00CA7A71">
              <w:rPr>
                <w:sz w:val="20"/>
                <w:szCs w:val="20"/>
              </w:rPr>
              <w:t xml:space="preserve">          ЦТП</w:t>
            </w:r>
          </w:p>
        </w:tc>
        <w:tc>
          <w:tcPr>
            <w:tcW w:w="631" w:type="pct"/>
            <w:tcBorders>
              <w:top w:val="nil"/>
              <w:left w:val="nil"/>
              <w:bottom w:val="single" w:sz="8" w:space="0" w:color="auto"/>
              <w:right w:val="single" w:sz="8" w:space="0" w:color="auto"/>
            </w:tcBorders>
            <w:shd w:val="clear" w:color="auto" w:fill="auto"/>
            <w:vAlign w:val="center"/>
          </w:tcPr>
          <w:p w14:paraId="222591CE" w14:textId="77777777" w:rsidR="00CA7A71" w:rsidRPr="00CA7A71" w:rsidRDefault="00CA7A71" w:rsidP="00CA7A71">
            <w:pPr>
              <w:jc w:val="center"/>
              <w:rPr>
                <w:sz w:val="20"/>
                <w:szCs w:val="20"/>
              </w:rPr>
            </w:pPr>
            <w:r w:rsidRPr="00CA7A71">
              <w:rPr>
                <w:sz w:val="20"/>
                <w:szCs w:val="20"/>
              </w:rPr>
              <w:t>-</w:t>
            </w:r>
          </w:p>
        </w:tc>
        <w:tc>
          <w:tcPr>
            <w:tcW w:w="504" w:type="pct"/>
            <w:tcBorders>
              <w:top w:val="nil"/>
              <w:left w:val="nil"/>
              <w:bottom w:val="single" w:sz="8" w:space="0" w:color="auto"/>
              <w:right w:val="single" w:sz="8" w:space="0" w:color="auto"/>
            </w:tcBorders>
            <w:shd w:val="clear" w:color="auto" w:fill="auto"/>
            <w:vAlign w:val="center"/>
          </w:tcPr>
          <w:p w14:paraId="16574BFA" w14:textId="77777777" w:rsidR="00CA7A71" w:rsidRPr="00CA7A71" w:rsidRDefault="00CA7A71" w:rsidP="00CA7A71">
            <w:pPr>
              <w:jc w:val="center"/>
              <w:rPr>
                <w:sz w:val="20"/>
                <w:szCs w:val="20"/>
              </w:rPr>
            </w:pPr>
            <w:r w:rsidRPr="00CA7A71">
              <w:rPr>
                <w:sz w:val="20"/>
                <w:szCs w:val="20"/>
              </w:rPr>
              <w:t>-</w:t>
            </w:r>
          </w:p>
        </w:tc>
        <w:tc>
          <w:tcPr>
            <w:tcW w:w="599" w:type="pct"/>
            <w:tcBorders>
              <w:top w:val="nil"/>
              <w:left w:val="nil"/>
              <w:bottom w:val="single" w:sz="8" w:space="0" w:color="auto"/>
              <w:right w:val="single" w:sz="8" w:space="0" w:color="auto"/>
            </w:tcBorders>
            <w:shd w:val="clear" w:color="auto" w:fill="auto"/>
            <w:vAlign w:val="center"/>
          </w:tcPr>
          <w:p w14:paraId="2E0A7BE1" w14:textId="77777777" w:rsidR="00CA7A71" w:rsidRPr="00CA7A71" w:rsidRDefault="00CA7A71" w:rsidP="00CA7A71">
            <w:pPr>
              <w:jc w:val="center"/>
              <w:rPr>
                <w:sz w:val="20"/>
                <w:szCs w:val="20"/>
              </w:rPr>
            </w:pPr>
            <w:r w:rsidRPr="00CA7A71">
              <w:rPr>
                <w:sz w:val="20"/>
                <w:szCs w:val="20"/>
              </w:rPr>
              <w:t>-</w:t>
            </w:r>
          </w:p>
        </w:tc>
        <w:tc>
          <w:tcPr>
            <w:tcW w:w="535" w:type="pct"/>
            <w:tcBorders>
              <w:top w:val="nil"/>
              <w:left w:val="nil"/>
              <w:bottom w:val="single" w:sz="8" w:space="0" w:color="auto"/>
              <w:right w:val="single" w:sz="8" w:space="0" w:color="auto"/>
            </w:tcBorders>
            <w:shd w:val="clear" w:color="auto" w:fill="auto"/>
            <w:vAlign w:val="center"/>
          </w:tcPr>
          <w:p w14:paraId="633F3A35" w14:textId="77777777" w:rsidR="00CA7A71" w:rsidRPr="00CA7A71" w:rsidRDefault="00CA7A71" w:rsidP="00CA7A71">
            <w:pPr>
              <w:jc w:val="center"/>
              <w:rPr>
                <w:sz w:val="20"/>
                <w:szCs w:val="20"/>
              </w:rPr>
            </w:pPr>
            <w:r w:rsidRPr="00CA7A71">
              <w:rPr>
                <w:sz w:val="20"/>
                <w:szCs w:val="20"/>
              </w:rPr>
              <w:t>-</w:t>
            </w:r>
          </w:p>
        </w:tc>
      </w:tr>
    </w:tbl>
    <w:p w14:paraId="6A365C5E" w14:textId="77777777" w:rsidR="00CA7A71" w:rsidRPr="00CA7A71" w:rsidRDefault="00CA7A71" w:rsidP="00CA7A71">
      <w:pPr>
        <w:tabs>
          <w:tab w:val="left" w:pos="1665"/>
        </w:tabs>
        <w:ind w:left="360" w:right="-1"/>
        <w:jc w:val="both"/>
        <w:rPr>
          <w:b/>
          <w:bCs/>
          <w:sz w:val="27"/>
          <w:szCs w:val="27"/>
        </w:rPr>
      </w:pPr>
      <w:r w:rsidRPr="00CA7A71">
        <w:rPr>
          <w:bCs/>
          <w:sz w:val="27"/>
          <w:szCs w:val="27"/>
        </w:rPr>
        <w:t xml:space="preserve"> *- Ранее предприятие не осуществляло регулируемого вида деятельности по данному узлу</w:t>
      </w:r>
    </w:p>
    <w:bookmarkEnd w:id="59"/>
    <w:p w14:paraId="42827D41" w14:textId="77777777" w:rsidR="00CA7A71" w:rsidRPr="00CA7A71" w:rsidRDefault="00CA7A71" w:rsidP="00CA7A71">
      <w:pPr>
        <w:ind w:firstLine="567"/>
        <w:jc w:val="both"/>
        <w:rPr>
          <w:sz w:val="27"/>
          <w:szCs w:val="27"/>
        </w:rPr>
      </w:pPr>
    </w:p>
    <w:p w14:paraId="230C112A" w14:textId="77777777" w:rsidR="00CA7A71" w:rsidRPr="00CA7A71" w:rsidRDefault="00CA7A71" w:rsidP="00CA7A71">
      <w:pPr>
        <w:ind w:firstLine="720"/>
        <w:jc w:val="both"/>
        <w:rPr>
          <w:sz w:val="28"/>
          <w:szCs w:val="28"/>
        </w:rPr>
      </w:pPr>
      <w:r w:rsidRPr="00CA7A71">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нормативы технологических потерь при передаче тепловой энергии на 2024 год составят:</w:t>
      </w:r>
    </w:p>
    <w:p w14:paraId="20FB36FA" w14:textId="77777777" w:rsidR="00CA7A71" w:rsidRPr="00CA7A71" w:rsidRDefault="00CA7A71" w:rsidP="00CA7A71">
      <w:pPr>
        <w:tabs>
          <w:tab w:val="left" w:pos="1665"/>
        </w:tabs>
        <w:jc w:val="center"/>
        <w:rPr>
          <w:b/>
          <w:bCs/>
          <w:sz w:val="28"/>
          <w:szCs w:val="28"/>
        </w:rPr>
      </w:pPr>
    </w:p>
    <w:p w14:paraId="6078C991" w14:textId="77777777" w:rsidR="00CA7A71" w:rsidRPr="00CA7A71" w:rsidRDefault="00CA7A71" w:rsidP="00CA7A71">
      <w:pPr>
        <w:tabs>
          <w:tab w:val="left" w:pos="1665"/>
        </w:tabs>
        <w:jc w:val="center"/>
        <w:rPr>
          <w:b/>
          <w:bCs/>
          <w:sz w:val="28"/>
          <w:szCs w:val="28"/>
        </w:rPr>
      </w:pPr>
      <w:r w:rsidRPr="00CA7A71">
        <w:rPr>
          <w:b/>
          <w:bCs/>
          <w:sz w:val="28"/>
          <w:szCs w:val="28"/>
        </w:rPr>
        <w:t>Предложение по утверждению нормативов технологических потерь при передаче тепловой энергии на 2024 год</w:t>
      </w:r>
    </w:p>
    <w:p w14:paraId="14D9BB16" w14:textId="77777777" w:rsidR="00CA7A71" w:rsidRPr="00CA7A71" w:rsidRDefault="00CA7A71" w:rsidP="00CA7A71">
      <w:pPr>
        <w:jc w:val="center"/>
        <w:rPr>
          <w:sz w:val="28"/>
          <w:szCs w:val="28"/>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262"/>
        <w:gridCol w:w="2192"/>
        <w:gridCol w:w="2158"/>
      </w:tblGrid>
      <w:tr w:rsidR="00CA7A71" w:rsidRPr="00CA7A71" w14:paraId="3BB4B618" w14:textId="77777777" w:rsidTr="00CA7A71">
        <w:trPr>
          <w:trHeight w:val="20"/>
          <w:jc w:val="center"/>
        </w:trPr>
        <w:tc>
          <w:tcPr>
            <w:tcW w:w="3026" w:type="dxa"/>
            <w:vMerge w:val="restart"/>
            <w:vAlign w:val="center"/>
            <w:hideMark/>
          </w:tcPr>
          <w:p w14:paraId="7FEAF4AF" w14:textId="77777777" w:rsidR="00CA7A71" w:rsidRPr="00CA7A71" w:rsidRDefault="00CA7A71" w:rsidP="00CA7A71">
            <w:pPr>
              <w:jc w:val="center"/>
              <w:rPr>
                <w:sz w:val="28"/>
                <w:szCs w:val="28"/>
              </w:rPr>
            </w:pPr>
            <w:r w:rsidRPr="00CA7A71">
              <w:rPr>
                <w:sz w:val="28"/>
                <w:szCs w:val="28"/>
              </w:rPr>
              <w:t>Наименование регулируемой организации</w:t>
            </w:r>
          </w:p>
        </w:tc>
        <w:tc>
          <w:tcPr>
            <w:tcW w:w="6612" w:type="dxa"/>
            <w:gridSpan w:val="3"/>
            <w:vAlign w:val="center"/>
            <w:hideMark/>
          </w:tcPr>
          <w:p w14:paraId="73B9D887" w14:textId="77777777" w:rsidR="00CA7A71" w:rsidRPr="00CA7A71" w:rsidRDefault="00CA7A71" w:rsidP="00CA7A71">
            <w:pPr>
              <w:jc w:val="center"/>
              <w:rPr>
                <w:sz w:val="28"/>
                <w:szCs w:val="28"/>
              </w:rPr>
            </w:pPr>
            <w:r w:rsidRPr="00CA7A71">
              <w:rPr>
                <w:sz w:val="28"/>
                <w:szCs w:val="28"/>
              </w:rPr>
              <w:t>Нормативы технологических потерь при передаче тепловой энергии, теплоносителя по тепловым сетям</w:t>
            </w:r>
          </w:p>
        </w:tc>
      </w:tr>
      <w:tr w:rsidR="00CA7A71" w:rsidRPr="00CA7A71" w14:paraId="70EBD003" w14:textId="77777777" w:rsidTr="00CA7A71">
        <w:trPr>
          <w:trHeight w:val="20"/>
          <w:jc w:val="center"/>
        </w:trPr>
        <w:tc>
          <w:tcPr>
            <w:tcW w:w="3026" w:type="dxa"/>
            <w:vMerge/>
            <w:vAlign w:val="center"/>
            <w:hideMark/>
          </w:tcPr>
          <w:p w14:paraId="1EBA84B9" w14:textId="77777777" w:rsidR="00CA7A71" w:rsidRPr="00CA7A71" w:rsidRDefault="00CA7A71" w:rsidP="00CA7A71">
            <w:pPr>
              <w:jc w:val="center"/>
              <w:rPr>
                <w:sz w:val="28"/>
                <w:szCs w:val="28"/>
              </w:rPr>
            </w:pPr>
          </w:p>
        </w:tc>
        <w:tc>
          <w:tcPr>
            <w:tcW w:w="2262" w:type="dxa"/>
            <w:vAlign w:val="center"/>
            <w:hideMark/>
          </w:tcPr>
          <w:p w14:paraId="7482640D" w14:textId="77777777" w:rsidR="00CA7A71" w:rsidRPr="00CA7A71" w:rsidRDefault="00CA7A71" w:rsidP="00CA7A71">
            <w:pPr>
              <w:jc w:val="center"/>
              <w:rPr>
                <w:sz w:val="28"/>
                <w:szCs w:val="28"/>
              </w:rPr>
            </w:pPr>
            <w:r w:rsidRPr="00CA7A71">
              <w:rPr>
                <w:sz w:val="28"/>
                <w:szCs w:val="28"/>
              </w:rPr>
              <w:t>Потери и затраты теплоносителей, м</w:t>
            </w:r>
            <w:r w:rsidRPr="00CA7A71">
              <w:rPr>
                <w:sz w:val="28"/>
                <w:szCs w:val="28"/>
                <w:vertAlign w:val="superscript"/>
              </w:rPr>
              <w:t>3</w:t>
            </w:r>
          </w:p>
        </w:tc>
        <w:tc>
          <w:tcPr>
            <w:tcW w:w="2192" w:type="dxa"/>
            <w:vAlign w:val="center"/>
            <w:hideMark/>
          </w:tcPr>
          <w:p w14:paraId="4945456D" w14:textId="77777777" w:rsidR="00CA7A71" w:rsidRPr="00CA7A71" w:rsidRDefault="00CA7A71" w:rsidP="00CA7A71">
            <w:pPr>
              <w:jc w:val="center"/>
              <w:rPr>
                <w:sz w:val="28"/>
                <w:szCs w:val="28"/>
              </w:rPr>
            </w:pPr>
            <w:r w:rsidRPr="00CA7A71">
              <w:rPr>
                <w:sz w:val="28"/>
                <w:szCs w:val="28"/>
              </w:rPr>
              <w:t>Потери тепловой энергии, тыс. Гкал</w:t>
            </w:r>
          </w:p>
        </w:tc>
        <w:tc>
          <w:tcPr>
            <w:tcW w:w="2158" w:type="dxa"/>
            <w:vAlign w:val="center"/>
            <w:hideMark/>
          </w:tcPr>
          <w:p w14:paraId="0185466F" w14:textId="77777777" w:rsidR="00CA7A71" w:rsidRPr="00CA7A71" w:rsidRDefault="00CA7A71" w:rsidP="00CA7A71">
            <w:pPr>
              <w:jc w:val="center"/>
              <w:rPr>
                <w:sz w:val="28"/>
                <w:szCs w:val="28"/>
              </w:rPr>
            </w:pPr>
            <w:r w:rsidRPr="00CA7A71">
              <w:rPr>
                <w:sz w:val="28"/>
                <w:szCs w:val="28"/>
              </w:rPr>
              <w:t xml:space="preserve">Расход электроэнергии, </w:t>
            </w:r>
            <w:proofErr w:type="spellStart"/>
            <w:proofErr w:type="gramStart"/>
            <w:r w:rsidRPr="00CA7A71">
              <w:rPr>
                <w:sz w:val="28"/>
                <w:szCs w:val="28"/>
              </w:rPr>
              <w:t>тыс.кВт</w:t>
            </w:r>
            <w:proofErr w:type="spellEnd"/>
            <w:proofErr w:type="gramEnd"/>
            <w:r w:rsidRPr="00CA7A71">
              <w:rPr>
                <w:sz w:val="28"/>
                <w:szCs w:val="28"/>
              </w:rPr>
              <w:t>*ч</w:t>
            </w:r>
          </w:p>
        </w:tc>
      </w:tr>
      <w:tr w:rsidR="00CA7A71" w:rsidRPr="00CA7A71" w14:paraId="550BD39C" w14:textId="77777777" w:rsidTr="00CA7A71">
        <w:trPr>
          <w:trHeight w:val="20"/>
          <w:jc w:val="center"/>
        </w:trPr>
        <w:tc>
          <w:tcPr>
            <w:tcW w:w="3026" w:type="dxa"/>
            <w:vMerge w:val="restart"/>
            <w:vAlign w:val="center"/>
            <w:hideMark/>
          </w:tcPr>
          <w:p w14:paraId="2197EC11" w14:textId="77777777" w:rsidR="00CA7A71" w:rsidRPr="00CA7A71" w:rsidRDefault="00CA7A71" w:rsidP="00CA7A71">
            <w:pPr>
              <w:jc w:val="center"/>
              <w:rPr>
                <w:sz w:val="28"/>
                <w:szCs w:val="28"/>
              </w:rPr>
            </w:pPr>
            <w:r w:rsidRPr="00CA7A71">
              <w:rPr>
                <w:sz w:val="28"/>
                <w:szCs w:val="28"/>
              </w:rPr>
              <w:t>ООО «Топкинский цемент» (Топкинский городской округ), ИНН 4229004316</w:t>
            </w:r>
          </w:p>
        </w:tc>
        <w:tc>
          <w:tcPr>
            <w:tcW w:w="6612" w:type="dxa"/>
            <w:gridSpan w:val="3"/>
            <w:vAlign w:val="center"/>
            <w:hideMark/>
          </w:tcPr>
          <w:p w14:paraId="5C48199F" w14:textId="77777777" w:rsidR="00CA7A71" w:rsidRPr="00CA7A71" w:rsidRDefault="00CA7A71" w:rsidP="00CA7A71">
            <w:pPr>
              <w:jc w:val="center"/>
              <w:rPr>
                <w:sz w:val="28"/>
                <w:szCs w:val="28"/>
              </w:rPr>
            </w:pPr>
            <w:r w:rsidRPr="00CA7A71">
              <w:rPr>
                <w:sz w:val="28"/>
                <w:szCs w:val="28"/>
              </w:rPr>
              <w:t>Теплоноситель - пар</w:t>
            </w:r>
          </w:p>
        </w:tc>
      </w:tr>
      <w:tr w:rsidR="00CA7A71" w:rsidRPr="00CA7A71" w14:paraId="4D818956" w14:textId="77777777" w:rsidTr="00CA7A71">
        <w:trPr>
          <w:trHeight w:val="20"/>
          <w:jc w:val="center"/>
        </w:trPr>
        <w:tc>
          <w:tcPr>
            <w:tcW w:w="3026" w:type="dxa"/>
            <w:vMerge/>
            <w:vAlign w:val="center"/>
            <w:hideMark/>
          </w:tcPr>
          <w:p w14:paraId="41C1E243" w14:textId="77777777" w:rsidR="00CA7A71" w:rsidRPr="00CA7A71" w:rsidRDefault="00CA7A71" w:rsidP="00CA7A71">
            <w:pPr>
              <w:jc w:val="center"/>
              <w:rPr>
                <w:sz w:val="28"/>
                <w:szCs w:val="28"/>
              </w:rPr>
            </w:pPr>
          </w:p>
        </w:tc>
        <w:tc>
          <w:tcPr>
            <w:tcW w:w="2262" w:type="dxa"/>
            <w:vAlign w:val="center"/>
            <w:hideMark/>
          </w:tcPr>
          <w:p w14:paraId="4611EEF8" w14:textId="77777777" w:rsidR="00CA7A71" w:rsidRPr="00CA7A71" w:rsidRDefault="00CA7A71" w:rsidP="00CA7A71">
            <w:pPr>
              <w:jc w:val="center"/>
              <w:rPr>
                <w:sz w:val="28"/>
                <w:szCs w:val="28"/>
              </w:rPr>
            </w:pPr>
            <w:r w:rsidRPr="00CA7A71">
              <w:rPr>
                <w:sz w:val="28"/>
                <w:szCs w:val="28"/>
              </w:rPr>
              <w:t>0,000</w:t>
            </w:r>
          </w:p>
        </w:tc>
        <w:tc>
          <w:tcPr>
            <w:tcW w:w="2192" w:type="dxa"/>
            <w:vAlign w:val="center"/>
            <w:hideMark/>
          </w:tcPr>
          <w:p w14:paraId="390976A3" w14:textId="77777777" w:rsidR="00CA7A71" w:rsidRPr="00CA7A71" w:rsidRDefault="00CA7A71" w:rsidP="00CA7A71">
            <w:pPr>
              <w:jc w:val="center"/>
              <w:rPr>
                <w:sz w:val="28"/>
                <w:szCs w:val="28"/>
              </w:rPr>
            </w:pPr>
            <w:r w:rsidRPr="00CA7A71">
              <w:rPr>
                <w:sz w:val="28"/>
                <w:szCs w:val="28"/>
              </w:rPr>
              <w:t>0,000</w:t>
            </w:r>
          </w:p>
        </w:tc>
        <w:tc>
          <w:tcPr>
            <w:tcW w:w="2158" w:type="dxa"/>
            <w:vAlign w:val="center"/>
            <w:hideMark/>
          </w:tcPr>
          <w:p w14:paraId="3B191D30" w14:textId="77777777" w:rsidR="00CA7A71" w:rsidRPr="00CA7A71" w:rsidRDefault="00CA7A71" w:rsidP="00CA7A71">
            <w:pPr>
              <w:jc w:val="center"/>
              <w:rPr>
                <w:sz w:val="28"/>
                <w:szCs w:val="28"/>
              </w:rPr>
            </w:pPr>
            <w:r w:rsidRPr="00CA7A71">
              <w:rPr>
                <w:sz w:val="28"/>
                <w:szCs w:val="28"/>
              </w:rPr>
              <w:t>0,000</w:t>
            </w:r>
          </w:p>
        </w:tc>
      </w:tr>
      <w:tr w:rsidR="00CA7A71" w:rsidRPr="00CA7A71" w14:paraId="3E8BDB75" w14:textId="77777777" w:rsidTr="00CA7A71">
        <w:trPr>
          <w:trHeight w:val="20"/>
          <w:jc w:val="center"/>
        </w:trPr>
        <w:tc>
          <w:tcPr>
            <w:tcW w:w="3026" w:type="dxa"/>
            <w:vMerge/>
            <w:vAlign w:val="center"/>
          </w:tcPr>
          <w:p w14:paraId="7D7E8C58" w14:textId="77777777" w:rsidR="00CA7A71" w:rsidRPr="00CA7A71" w:rsidRDefault="00CA7A71" w:rsidP="00CA7A71">
            <w:pPr>
              <w:jc w:val="center"/>
              <w:rPr>
                <w:sz w:val="28"/>
                <w:szCs w:val="28"/>
              </w:rPr>
            </w:pPr>
          </w:p>
        </w:tc>
        <w:tc>
          <w:tcPr>
            <w:tcW w:w="6612" w:type="dxa"/>
            <w:gridSpan w:val="3"/>
            <w:vAlign w:val="center"/>
          </w:tcPr>
          <w:p w14:paraId="7ADAFF94" w14:textId="77777777" w:rsidR="00CA7A71" w:rsidRPr="00CA7A71" w:rsidRDefault="00CA7A71" w:rsidP="00CA7A71">
            <w:pPr>
              <w:jc w:val="center"/>
              <w:rPr>
                <w:sz w:val="28"/>
                <w:szCs w:val="28"/>
              </w:rPr>
            </w:pPr>
            <w:r w:rsidRPr="00CA7A71">
              <w:rPr>
                <w:sz w:val="28"/>
                <w:szCs w:val="28"/>
              </w:rPr>
              <w:t>теплоноситель - конденсат</w:t>
            </w:r>
          </w:p>
        </w:tc>
      </w:tr>
      <w:tr w:rsidR="00CA7A71" w:rsidRPr="00CA7A71" w14:paraId="115FF8DF" w14:textId="77777777" w:rsidTr="00CA7A71">
        <w:trPr>
          <w:trHeight w:val="20"/>
          <w:jc w:val="center"/>
        </w:trPr>
        <w:tc>
          <w:tcPr>
            <w:tcW w:w="3026" w:type="dxa"/>
            <w:vMerge/>
            <w:vAlign w:val="center"/>
          </w:tcPr>
          <w:p w14:paraId="166EF9BD" w14:textId="77777777" w:rsidR="00CA7A71" w:rsidRPr="00CA7A71" w:rsidRDefault="00CA7A71" w:rsidP="00CA7A71">
            <w:pPr>
              <w:jc w:val="center"/>
              <w:rPr>
                <w:sz w:val="28"/>
                <w:szCs w:val="28"/>
              </w:rPr>
            </w:pPr>
          </w:p>
        </w:tc>
        <w:tc>
          <w:tcPr>
            <w:tcW w:w="2262" w:type="dxa"/>
            <w:vAlign w:val="center"/>
          </w:tcPr>
          <w:p w14:paraId="3A6F8028" w14:textId="77777777" w:rsidR="00CA7A71" w:rsidRPr="00CA7A71" w:rsidRDefault="00CA7A71" w:rsidP="00CA7A71">
            <w:pPr>
              <w:jc w:val="center"/>
              <w:rPr>
                <w:sz w:val="28"/>
                <w:szCs w:val="28"/>
              </w:rPr>
            </w:pPr>
            <w:r w:rsidRPr="00CA7A71">
              <w:rPr>
                <w:sz w:val="28"/>
                <w:szCs w:val="28"/>
              </w:rPr>
              <w:t>0,000</w:t>
            </w:r>
          </w:p>
        </w:tc>
        <w:tc>
          <w:tcPr>
            <w:tcW w:w="2192" w:type="dxa"/>
            <w:vAlign w:val="center"/>
          </w:tcPr>
          <w:p w14:paraId="629456B8" w14:textId="77777777" w:rsidR="00CA7A71" w:rsidRPr="00CA7A71" w:rsidRDefault="00CA7A71" w:rsidP="00CA7A71">
            <w:pPr>
              <w:jc w:val="center"/>
              <w:rPr>
                <w:sz w:val="28"/>
                <w:szCs w:val="28"/>
              </w:rPr>
            </w:pPr>
            <w:r w:rsidRPr="00CA7A71">
              <w:rPr>
                <w:sz w:val="28"/>
                <w:szCs w:val="28"/>
              </w:rPr>
              <w:t>0,000</w:t>
            </w:r>
          </w:p>
        </w:tc>
        <w:tc>
          <w:tcPr>
            <w:tcW w:w="2158" w:type="dxa"/>
            <w:vAlign w:val="center"/>
          </w:tcPr>
          <w:p w14:paraId="6FCFC907" w14:textId="77777777" w:rsidR="00CA7A71" w:rsidRPr="00CA7A71" w:rsidRDefault="00CA7A71" w:rsidP="00CA7A71">
            <w:pPr>
              <w:jc w:val="center"/>
              <w:rPr>
                <w:sz w:val="28"/>
                <w:szCs w:val="28"/>
              </w:rPr>
            </w:pPr>
            <w:r w:rsidRPr="00CA7A71">
              <w:rPr>
                <w:sz w:val="28"/>
                <w:szCs w:val="28"/>
              </w:rPr>
              <w:t>0,000</w:t>
            </w:r>
          </w:p>
        </w:tc>
      </w:tr>
      <w:tr w:rsidR="00CA7A71" w:rsidRPr="00CA7A71" w14:paraId="76A632E6" w14:textId="77777777" w:rsidTr="00CA7A71">
        <w:trPr>
          <w:trHeight w:val="20"/>
          <w:jc w:val="center"/>
        </w:trPr>
        <w:tc>
          <w:tcPr>
            <w:tcW w:w="3026" w:type="dxa"/>
            <w:vMerge/>
            <w:vAlign w:val="center"/>
            <w:hideMark/>
          </w:tcPr>
          <w:p w14:paraId="29DB4912" w14:textId="77777777" w:rsidR="00CA7A71" w:rsidRPr="00CA7A71" w:rsidRDefault="00CA7A71" w:rsidP="00CA7A71">
            <w:pPr>
              <w:jc w:val="center"/>
              <w:rPr>
                <w:sz w:val="28"/>
                <w:szCs w:val="28"/>
              </w:rPr>
            </w:pPr>
          </w:p>
        </w:tc>
        <w:tc>
          <w:tcPr>
            <w:tcW w:w="6612" w:type="dxa"/>
            <w:gridSpan w:val="3"/>
            <w:vAlign w:val="center"/>
            <w:hideMark/>
          </w:tcPr>
          <w:p w14:paraId="5C8F0B02" w14:textId="77777777" w:rsidR="00CA7A71" w:rsidRPr="00CA7A71" w:rsidRDefault="00CA7A71" w:rsidP="00CA7A71">
            <w:pPr>
              <w:jc w:val="center"/>
              <w:rPr>
                <w:sz w:val="28"/>
                <w:szCs w:val="28"/>
              </w:rPr>
            </w:pPr>
            <w:r w:rsidRPr="00CA7A71">
              <w:rPr>
                <w:sz w:val="28"/>
                <w:szCs w:val="28"/>
              </w:rPr>
              <w:t>теплоноситель - вода</w:t>
            </w:r>
          </w:p>
        </w:tc>
      </w:tr>
      <w:tr w:rsidR="00CA7A71" w:rsidRPr="00CA7A71" w14:paraId="696BBD97" w14:textId="77777777" w:rsidTr="00CA7A71">
        <w:trPr>
          <w:trHeight w:val="20"/>
          <w:jc w:val="center"/>
        </w:trPr>
        <w:tc>
          <w:tcPr>
            <w:tcW w:w="3026" w:type="dxa"/>
            <w:vMerge/>
            <w:vAlign w:val="center"/>
            <w:hideMark/>
          </w:tcPr>
          <w:p w14:paraId="60FBA653" w14:textId="77777777" w:rsidR="00CA7A71" w:rsidRPr="00CA7A71" w:rsidRDefault="00CA7A71" w:rsidP="00CA7A71">
            <w:pPr>
              <w:jc w:val="center"/>
              <w:rPr>
                <w:sz w:val="28"/>
                <w:szCs w:val="28"/>
              </w:rPr>
            </w:pPr>
          </w:p>
        </w:tc>
        <w:tc>
          <w:tcPr>
            <w:tcW w:w="2262" w:type="dxa"/>
            <w:hideMark/>
          </w:tcPr>
          <w:p w14:paraId="3128B943" w14:textId="77777777" w:rsidR="00CA7A71" w:rsidRPr="00CA7A71" w:rsidRDefault="00CA7A71" w:rsidP="00CA7A71">
            <w:pPr>
              <w:jc w:val="center"/>
              <w:rPr>
                <w:sz w:val="28"/>
                <w:szCs w:val="20"/>
              </w:rPr>
            </w:pPr>
            <w:r w:rsidRPr="00CA7A71">
              <w:rPr>
                <w:sz w:val="28"/>
                <w:szCs w:val="20"/>
              </w:rPr>
              <w:t>15 485,000</w:t>
            </w:r>
          </w:p>
        </w:tc>
        <w:tc>
          <w:tcPr>
            <w:tcW w:w="2192" w:type="dxa"/>
            <w:hideMark/>
          </w:tcPr>
          <w:p w14:paraId="02580387" w14:textId="77777777" w:rsidR="00CA7A71" w:rsidRPr="00CA7A71" w:rsidRDefault="00CA7A71" w:rsidP="00CA7A71">
            <w:pPr>
              <w:jc w:val="center"/>
              <w:rPr>
                <w:sz w:val="28"/>
                <w:szCs w:val="20"/>
              </w:rPr>
            </w:pPr>
            <w:r w:rsidRPr="00CA7A71">
              <w:rPr>
                <w:sz w:val="28"/>
                <w:szCs w:val="20"/>
              </w:rPr>
              <w:t>9,125</w:t>
            </w:r>
          </w:p>
        </w:tc>
        <w:tc>
          <w:tcPr>
            <w:tcW w:w="2158" w:type="dxa"/>
            <w:hideMark/>
          </w:tcPr>
          <w:p w14:paraId="058C10C3" w14:textId="77777777" w:rsidR="00CA7A71" w:rsidRPr="00CA7A71" w:rsidRDefault="00CA7A71" w:rsidP="00CA7A71">
            <w:pPr>
              <w:jc w:val="center"/>
              <w:rPr>
                <w:sz w:val="28"/>
                <w:szCs w:val="20"/>
              </w:rPr>
            </w:pPr>
            <w:r w:rsidRPr="00CA7A71">
              <w:rPr>
                <w:sz w:val="28"/>
                <w:szCs w:val="20"/>
              </w:rPr>
              <w:t>0,000</w:t>
            </w:r>
          </w:p>
        </w:tc>
      </w:tr>
      <w:tr w:rsidR="00CA7A71" w:rsidRPr="00CA7A71" w14:paraId="7BE29FDF" w14:textId="77777777" w:rsidTr="00CA7A71">
        <w:trPr>
          <w:trHeight w:val="20"/>
          <w:jc w:val="center"/>
        </w:trPr>
        <w:tc>
          <w:tcPr>
            <w:tcW w:w="3026" w:type="dxa"/>
            <w:vMerge/>
            <w:vAlign w:val="center"/>
          </w:tcPr>
          <w:p w14:paraId="655535E4" w14:textId="77777777" w:rsidR="00CA7A71" w:rsidRPr="00CA7A71" w:rsidRDefault="00CA7A71" w:rsidP="00CA7A71">
            <w:pPr>
              <w:jc w:val="center"/>
              <w:rPr>
                <w:sz w:val="28"/>
                <w:szCs w:val="28"/>
              </w:rPr>
            </w:pPr>
          </w:p>
        </w:tc>
        <w:tc>
          <w:tcPr>
            <w:tcW w:w="6612" w:type="dxa"/>
            <w:gridSpan w:val="3"/>
            <w:vAlign w:val="center"/>
          </w:tcPr>
          <w:p w14:paraId="110159E7" w14:textId="77777777" w:rsidR="00CA7A71" w:rsidRPr="00CA7A71" w:rsidRDefault="00CA7A71" w:rsidP="00CA7A71">
            <w:pPr>
              <w:jc w:val="center"/>
              <w:rPr>
                <w:sz w:val="28"/>
                <w:szCs w:val="28"/>
              </w:rPr>
            </w:pPr>
            <w:r w:rsidRPr="00CA7A71">
              <w:t>В том числе на потребительский рынок</w:t>
            </w:r>
          </w:p>
        </w:tc>
      </w:tr>
      <w:tr w:rsidR="00CA7A71" w:rsidRPr="00CA7A71" w14:paraId="2693BFDA" w14:textId="77777777" w:rsidTr="00CA7A71">
        <w:trPr>
          <w:trHeight w:val="20"/>
          <w:jc w:val="center"/>
        </w:trPr>
        <w:tc>
          <w:tcPr>
            <w:tcW w:w="3026" w:type="dxa"/>
            <w:vMerge/>
            <w:vAlign w:val="center"/>
          </w:tcPr>
          <w:p w14:paraId="401C2D9D" w14:textId="77777777" w:rsidR="00CA7A71" w:rsidRPr="00CA7A71" w:rsidRDefault="00CA7A71" w:rsidP="00CA7A71">
            <w:pPr>
              <w:jc w:val="center"/>
              <w:rPr>
                <w:sz w:val="28"/>
                <w:szCs w:val="28"/>
              </w:rPr>
            </w:pPr>
          </w:p>
        </w:tc>
        <w:tc>
          <w:tcPr>
            <w:tcW w:w="2262" w:type="dxa"/>
            <w:vAlign w:val="center"/>
          </w:tcPr>
          <w:p w14:paraId="140EC6C4" w14:textId="77777777" w:rsidR="00CA7A71" w:rsidRPr="00CA7A71" w:rsidRDefault="00CA7A71" w:rsidP="00CA7A71">
            <w:pPr>
              <w:jc w:val="center"/>
              <w:rPr>
                <w:sz w:val="28"/>
              </w:rPr>
            </w:pPr>
            <w:r w:rsidRPr="00CA7A71">
              <w:rPr>
                <w:sz w:val="28"/>
              </w:rPr>
              <w:t>1243,000</w:t>
            </w:r>
          </w:p>
        </w:tc>
        <w:tc>
          <w:tcPr>
            <w:tcW w:w="2192" w:type="dxa"/>
            <w:vAlign w:val="center"/>
          </w:tcPr>
          <w:p w14:paraId="15EC01CE" w14:textId="77777777" w:rsidR="00CA7A71" w:rsidRPr="00CA7A71" w:rsidRDefault="00CA7A71" w:rsidP="00CA7A71">
            <w:pPr>
              <w:jc w:val="center"/>
              <w:rPr>
                <w:sz w:val="28"/>
              </w:rPr>
            </w:pPr>
            <w:r w:rsidRPr="00CA7A71">
              <w:rPr>
                <w:sz w:val="28"/>
              </w:rPr>
              <w:t>1,425</w:t>
            </w:r>
          </w:p>
        </w:tc>
        <w:tc>
          <w:tcPr>
            <w:tcW w:w="2158" w:type="dxa"/>
            <w:vAlign w:val="center"/>
          </w:tcPr>
          <w:p w14:paraId="1A0E02F2" w14:textId="77777777" w:rsidR="00CA7A71" w:rsidRPr="00CA7A71" w:rsidRDefault="00CA7A71" w:rsidP="00CA7A71">
            <w:pPr>
              <w:jc w:val="center"/>
              <w:rPr>
                <w:sz w:val="28"/>
              </w:rPr>
            </w:pPr>
            <w:r w:rsidRPr="00CA7A71">
              <w:rPr>
                <w:sz w:val="28"/>
              </w:rPr>
              <w:t>0,000</w:t>
            </w:r>
          </w:p>
        </w:tc>
      </w:tr>
    </w:tbl>
    <w:p w14:paraId="0D33E20B" w14:textId="77777777" w:rsidR="00CA7A71" w:rsidRPr="00CA7A71" w:rsidRDefault="00CA7A71" w:rsidP="00CA7A71">
      <w:pPr>
        <w:jc w:val="both"/>
        <w:rPr>
          <w:sz w:val="26"/>
          <w:szCs w:val="26"/>
        </w:rPr>
      </w:pPr>
    </w:p>
    <w:p w14:paraId="1A737D4A" w14:textId="77777777" w:rsidR="00CA7A71" w:rsidRPr="00CA7A71" w:rsidRDefault="00CA7A71" w:rsidP="00CA7A71">
      <w:pPr>
        <w:jc w:val="both"/>
        <w:rPr>
          <w:sz w:val="26"/>
          <w:szCs w:val="26"/>
        </w:rPr>
      </w:pPr>
    </w:p>
    <w:p w14:paraId="565D8377" w14:textId="77777777" w:rsidR="00CA7A71" w:rsidRDefault="00CA7A71" w:rsidP="00903F80">
      <w:pPr>
        <w:tabs>
          <w:tab w:val="left" w:pos="426"/>
          <w:tab w:val="right" w:leader="dot" w:pos="9356"/>
        </w:tabs>
        <w:rPr>
          <w:b/>
          <w:snapToGrid w:val="0"/>
          <w:sz w:val="28"/>
          <w:szCs w:val="28"/>
        </w:rPr>
        <w:sectPr w:rsidR="00CA7A71" w:rsidSect="00A01C4D">
          <w:pgSz w:w="12240" w:h="15840"/>
          <w:pgMar w:top="709" w:right="850" w:bottom="993" w:left="1701" w:header="708" w:footer="708" w:gutter="0"/>
          <w:cols w:space="708"/>
          <w:docGrid w:linePitch="360"/>
        </w:sectPr>
      </w:pPr>
    </w:p>
    <w:p w14:paraId="5C8958CD" w14:textId="3E006248" w:rsidR="00CA7A71" w:rsidRPr="00AE0629" w:rsidRDefault="00CA7A71" w:rsidP="00CA7A71">
      <w:pPr>
        <w:tabs>
          <w:tab w:val="left" w:pos="5580"/>
          <w:tab w:val="left" w:pos="9498"/>
        </w:tabs>
        <w:ind w:left="-4836" w:right="-569" w:firstLine="10365"/>
      </w:pPr>
      <w:r w:rsidRPr="00AE0629">
        <w:lastRenderedPageBreak/>
        <w:t xml:space="preserve">Приложение № </w:t>
      </w:r>
      <w:r>
        <w:t>8</w:t>
      </w:r>
      <w:r w:rsidRPr="00AE0629">
        <w:t xml:space="preserve"> к протоколу № 6</w:t>
      </w:r>
      <w:r>
        <w:t>6</w:t>
      </w:r>
    </w:p>
    <w:p w14:paraId="1C2091E2" w14:textId="77777777" w:rsidR="00CA7A71" w:rsidRPr="00AE0629" w:rsidRDefault="00CA7A71" w:rsidP="00CA7A71">
      <w:pPr>
        <w:tabs>
          <w:tab w:val="left" w:pos="5580"/>
          <w:tab w:val="left" w:pos="9498"/>
        </w:tabs>
        <w:ind w:left="-4836" w:right="-569" w:firstLine="10365"/>
      </w:pPr>
      <w:r w:rsidRPr="00AE0629">
        <w:t>заседания правления Региональной</w:t>
      </w:r>
    </w:p>
    <w:p w14:paraId="288943AD" w14:textId="77777777" w:rsidR="00CA7A71" w:rsidRPr="00AE0629" w:rsidRDefault="00CA7A71" w:rsidP="00CA7A71">
      <w:pPr>
        <w:tabs>
          <w:tab w:val="left" w:pos="5580"/>
          <w:tab w:val="left" w:pos="9498"/>
        </w:tabs>
        <w:ind w:left="-4836" w:right="-569" w:firstLine="10365"/>
      </w:pPr>
      <w:r w:rsidRPr="00AE0629">
        <w:t>энергетической комиссии</w:t>
      </w:r>
    </w:p>
    <w:p w14:paraId="34F5FCA5" w14:textId="77777777" w:rsidR="00CA7A71" w:rsidRDefault="00CA7A71" w:rsidP="00CA7A71">
      <w:pPr>
        <w:tabs>
          <w:tab w:val="left" w:pos="5580"/>
          <w:tab w:val="left" w:pos="9498"/>
        </w:tabs>
        <w:ind w:left="-4836" w:right="-569" w:firstLine="10365"/>
      </w:pPr>
      <w:r w:rsidRPr="00AE0629">
        <w:t xml:space="preserve">Кузбасса от </w:t>
      </w:r>
      <w:r>
        <w:t>02</w:t>
      </w:r>
      <w:r w:rsidRPr="00AE0629">
        <w:t>.1</w:t>
      </w:r>
      <w:r>
        <w:t>1</w:t>
      </w:r>
      <w:r w:rsidRPr="00AE0629">
        <w:t>.2023</w:t>
      </w:r>
    </w:p>
    <w:p w14:paraId="35E15EAF" w14:textId="77777777" w:rsidR="00CA7A71" w:rsidRPr="00CA7A71" w:rsidRDefault="00CA7A71" w:rsidP="00CA7A71">
      <w:pPr>
        <w:autoSpaceDE w:val="0"/>
        <w:autoSpaceDN w:val="0"/>
        <w:adjustRightInd w:val="0"/>
        <w:ind w:left="5670"/>
        <w:jc w:val="right"/>
        <w:outlineLvl w:val="0"/>
        <w:rPr>
          <w:sz w:val="28"/>
          <w:szCs w:val="28"/>
        </w:rPr>
      </w:pPr>
    </w:p>
    <w:p w14:paraId="21FA3C90" w14:textId="77777777" w:rsidR="00CA7A71" w:rsidRPr="00CA7A71" w:rsidRDefault="00CA7A71" w:rsidP="00CA7A71">
      <w:pPr>
        <w:jc w:val="center"/>
        <w:rPr>
          <w:b/>
          <w:sz w:val="28"/>
          <w:szCs w:val="28"/>
        </w:rPr>
      </w:pPr>
      <w:r w:rsidRPr="00CA7A71">
        <w:rPr>
          <w:b/>
          <w:sz w:val="28"/>
          <w:szCs w:val="28"/>
        </w:rPr>
        <w:t xml:space="preserve">Нормативы технологических потерь при передаче тепловой энергии, теплоносителя по тепловым сетям </w:t>
      </w:r>
      <w:bookmarkStart w:id="62" w:name="_Hlk98835801"/>
      <w:r w:rsidRPr="00CA7A71">
        <w:rPr>
          <w:b/>
          <w:sz w:val="28"/>
          <w:szCs w:val="28"/>
        </w:rPr>
        <w:t>регулируемых организаций на 2024 год</w:t>
      </w:r>
      <w:bookmarkEnd w:id="62"/>
    </w:p>
    <w:p w14:paraId="17F223C0" w14:textId="77777777" w:rsidR="00CA7A71" w:rsidRPr="00CA7A71" w:rsidRDefault="00CA7A71" w:rsidP="00CA7A71">
      <w:pPr>
        <w:jc w:val="center"/>
        <w:rPr>
          <w:b/>
          <w:sz w:val="28"/>
          <w:szCs w:val="28"/>
        </w:rPr>
      </w:pPr>
    </w:p>
    <w:p w14:paraId="3F524282" w14:textId="77777777" w:rsidR="00CA7A71" w:rsidRPr="00CA7A71" w:rsidRDefault="00CA7A71" w:rsidP="00CA7A71">
      <w:pPr>
        <w:rPr>
          <w:bCs/>
          <w:color w:val="000000"/>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3097"/>
        <w:gridCol w:w="2231"/>
        <w:gridCol w:w="2142"/>
        <w:gridCol w:w="1881"/>
      </w:tblGrid>
      <w:tr w:rsidR="00CA7A71" w:rsidRPr="00CA7A71" w14:paraId="49624A16" w14:textId="77777777" w:rsidTr="00D656DF">
        <w:trPr>
          <w:trHeight w:val="20"/>
        </w:trPr>
        <w:tc>
          <w:tcPr>
            <w:tcW w:w="277" w:type="pct"/>
            <w:vMerge w:val="restart"/>
            <w:vAlign w:val="center"/>
          </w:tcPr>
          <w:p w14:paraId="51CE5330" w14:textId="77777777" w:rsidR="00CA7A71" w:rsidRPr="00CA7A71" w:rsidRDefault="00CA7A71" w:rsidP="00CA7A71">
            <w:pPr>
              <w:jc w:val="center"/>
            </w:pPr>
            <w:r w:rsidRPr="00CA7A71">
              <w:t>№ п/п</w:t>
            </w:r>
          </w:p>
        </w:tc>
        <w:tc>
          <w:tcPr>
            <w:tcW w:w="1564" w:type="pct"/>
            <w:vMerge w:val="restart"/>
            <w:vAlign w:val="center"/>
          </w:tcPr>
          <w:p w14:paraId="735A29BB" w14:textId="77777777" w:rsidR="00CA7A71" w:rsidRPr="00CA7A71" w:rsidRDefault="00CA7A71" w:rsidP="00CA7A71">
            <w:pPr>
              <w:jc w:val="center"/>
            </w:pPr>
            <w:r w:rsidRPr="00CA7A71">
              <w:t>Наименование регулируемой организации</w:t>
            </w:r>
          </w:p>
        </w:tc>
        <w:tc>
          <w:tcPr>
            <w:tcW w:w="3159" w:type="pct"/>
            <w:gridSpan w:val="3"/>
            <w:vAlign w:val="center"/>
            <w:hideMark/>
          </w:tcPr>
          <w:p w14:paraId="64FFEE35" w14:textId="77777777" w:rsidR="00CA7A71" w:rsidRPr="00CA7A71" w:rsidRDefault="00CA7A71" w:rsidP="00CA7A71">
            <w:pPr>
              <w:jc w:val="center"/>
            </w:pPr>
            <w:r w:rsidRPr="00CA7A71">
              <w:t>Нормативы технологических потерь при передаче тепловой энергии, теплоносителя по тепловым сетям</w:t>
            </w:r>
          </w:p>
        </w:tc>
      </w:tr>
      <w:tr w:rsidR="00CA7A71" w:rsidRPr="00CA7A71" w14:paraId="4E80F620" w14:textId="77777777" w:rsidTr="00D656DF">
        <w:trPr>
          <w:trHeight w:val="20"/>
        </w:trPr>
        <w:tc>
          <w:tcPr>
            <w:tcW w:w="277" w:type="pct"/>
            <w:vMerge/>
            <w:vAlign w:val="center"/>
          </w:tcPr>
          <w:p w14:paraId="5AC0F7DF" w14:textId="77777777" w:rsidR="00CA7A71" w:rsidRPr="00CA7A71" w:rsidRDefault="00CA7A71" w:rsidP="00CA7A71">
            <w:pPr>
              <w:jc w:val="center"/>
            </w:pPr>
          </w:p>
        </w:tc>
        <w:tc>
          <w:tcPr>
            <w:tcW w:w="1564" w:type="pct"/>
            <w:vMerge/>
          </w:tcPr>
          <w:p w14:paraId="37F20399" w14:textId="77777777" w:rsidR="00CA7A71" w:rsidRPr="00CA7A71" w:rsidRDefault="00CA7A71" w:rsidP="00CA7A71">
            <w:pPr>
              <w:jc w:val="center"/>
            </w:pPr>
          </w:p>
        </w:tc>
        <w:tc>
          <w:tcPr>
            <w:tcW w:w="1127" w:type="pct"/>
            <w:vAlign w:val="center"/>
            <w:hideMark/>
          </w:tcPr>
          <w:p w14:paraId="5A80D966" w14:textId="77777777" w:rsidR="00CA7A71" w:rsidRPr="00CA7A71" w:rsidRDefault="00CA7A71" w:rsidP="00CA7A71">
            <w:pPr>
              <w:jc w:val="center"/>
            </w:pPr>
            <w:r w:rsidRPr="00CA7A71">
              <w:t>Потери и затраты теплоносителей, м</w:t>
            </w:r>
            <w:r w:rsidRPr="00CA7A71">
              <w:rPr>
                <w:vertAlign w:val="superscript"/>
              </w:rPr>
              <w:t>3</w:t>
            </w:r>
          </w:p>
        </w:tc>
        <w:tc>
          <w:tcPr>
            <w:tcW w:w="1082" w:type="pct"/>
            <w:vAlign w:val="center"/>
            <w:hideMark/>
          </w:tcPr>
          <w:p w14:paraId="1C210F93" w14:textId="77777777" w:rsidR="00CA7A71" w:rsidRPr="00CA7A71" w:rsidRDefault="00CA7A71" w:rsidP="00CA7A71">
            <w:pPr>
              <w:jc w:val="center"/>
            </w:pPr>
            <w:r w:rsidRPr="00CA7A71">
              <w:t>Потери тепловой энергии, тыс. Гкал</w:t>
            </w:r>
          </w:p>
        </w:tc>
        <w:tc>
          <w:tcPr>
            <w:tcW w:w="950" w:type="pct"/>
            <w:vAlign w:val="center"/>
            <w:hideMark/>
          </w:tcPr>
          <w:p w14:paraId="3B5F34FF" w14:textId="77777777" w:rsidR="00CA7A71" w:rsidRPr="00CA7A71" w:rsidRDefault="00CA7A71" w:rsidP="00CA7A71">
            <w:pPr>
              <w:jc w:val="center"/>
            </w:pPr>
            <w:r w:rsidRPr="00CA7A71">
              <w:t>Расход электроэнергии, тыс. кВт*ч</w:t>
            </w:r>
          </w:p>
        </w:tc>
      </w:tr>
      <w:tr w:rsidR="00CA7A71" w:rsidRPr="00CA7A71" w14:paraId="48C55F57" w14:textId="77777777" w:rsidTr="00D656DF">
        <w:trPr>
          <w:trHeight w:val="20"/>
        </w:trPr>
        <w:tc>
          <w:tcPr>
            <w:tcW w:w="277" w:type="pct"/>
            <w:vAlign w:val="center"/>
          </w:tcPr>
          <w:p w14:paraId="446EFB26" w14:textId="77777777" w:rsidR="00CA7A71" w:rsidRPr="00CA7A71" w:rsidRDefault="00CA7A71" w:rsidP="00CA7A71">
            <w:pPr>
              <w:jc w:val="center"/>
            </w:pPr>
            <w:r w:rsidRPr="00CA7A71">
              <w:t>1</w:t>
            </w:r>
          </w:p>
        </w:tc>
        <w:tc>
          <w:tcPr>
            <w:tcW w:w="1564" w:type="pct"/>
          </w:tcPr>
          <w:p w14:paraId="70A5AC41" w14:textId="77777777" w:rsidR="00CA7A71" w:rsidRPr="00CA7A71" w:rsidRDefault="00CA7A71" w:rsidP="00CA7A71">
            <w:pPr>
              <w:jc w:val="center"/>
            </w:pPr>
            <w:r w:rsidRPr="00CA7A71">
              <w:t>2</w:t>
            </w:r>
          </w:p>
        </w:tc>
        <w:tc>
          <w:tcPr>
            <w:tcW w:w="1127" w:type="pct"/>
            <w:vAlign w:val="center"/>
          </w:tcPr>
          <w:p w14:paraId="1ECE3672" w14:textId="77777777" w:rsidR="00CA7A71" w:rsidRPr="00CA7A71" w:rsidRDefault="00CA7A71" w:rsidP="00CA7A71">
            <w:pPr>
              <w:jc w:val="center"/>
            </w:pPr>
            <w:r w:rsidRPr="00CA7A71">
              <w:t>3</w:t>
            </w:r>
          </w:p>
        </w:tc>
        <w:tc>
          <w:tcPr>
            <w:tcW w:w="1082" w:type="pct"/>
            <w:vAlign w:val="center"/>
          </w:tcPr>
          <w:p w14:paraId="680B7E91" w14:textId="77777777" w:rsidR="00CA7A71" w:rsidRPr="00CA7A71" w:rsidRDefault="00CA7A71" w:rsidP="00CA7A71">
            <w:pPr>
              <w:jc w:val="center"/>
            </w:pPr>
            <w:r w:rsidRPr="00CA7A71">
              <w:t>4</w:t>
            </w:r>
          </w:p>
        </w:tc>
        <w:tc>
          <w:tcPr>
            <w:tcW w:w="950" w:type="pct"/>
            <w:vAlign w:val="center"/>
          </w:tcPr>
          <w:p w14:paraId="1C0361A3" w14:textId="77777777" w:rsidR="00CA7A71" w:rsidRPr="00CA7A71" w:rsidRDefault="00CA7A71" w:rsidP="00CA7A71">
            <w:pPr>
              <w:jc w:val="center"/>
            </w:pPr>
            <w:r w:rsidRPr="00CA7A71">
              <w:t>5</w:t>
            </w:r>
          </w:p>
        </w:tc>
      </w:tr>
      <w:tr w:rsidR="00CA7A71" w:rsidRPr="00CA7A71" w14:paraId="04F96DD0" w14:textId="77777777" w:rsidTr="00D656DF">
        <w:trPr>
          <w:trHeight w:val="471"/>
        </w:trPr>
        <w:tc>
          <w:tcPr>
            <w:tcW w:w="277" w:type="pct"/>
            <w:vMerge w:val="restart"/>
            <w:vAlign w:val="center"/>
          </w:tcPr>
          <w:p w14:paraId="56E75E20" w14:textId="77777777" w:rsidR="00CA7A71" w:rsidRPr="00CA7A71" w:rsidRDefault="00CA7A71" w:rsidP="00CA7A71">
            <w:pPr>
              <w:jc w:val="center"/>
            </w:pPr>
            <w:r w:rsidRPr="00CA7A71">
              <w:t>1</w:t>
            </w:r>
          </w:p>
        </w:tc>
        <w:tc>
          <w:tcPr>
            <w:tcW w:w="1564" w:type="pct"/>
            <w:vMerge w:val="restart"/>
            <w:vAlign w:val="center"/>
          </w:tcPr>
          <w:p w14:paraId="0512E372" w14:textId="77777777" w:rsidR="00CA7A71" w:rsidRPr="00CA7A71" w:rsidRDefault="00CA7A71" w:rsidP="00CA7A71">
            <w:pPr>
              <w:jc w:val="center"/>
            </w:pPr>
            <w:r w:rsidRPr="00CA7A71">
              <w:t>ЗАО «Тяжинское ДРСУ» (</w:t>
            </w:r>
            <w:proofErr w:type="spellStart"/>
            <w:r w:rsidRPr="00CA7A71">
              <w:t>п.г.т</w:t>
            </w:r>
            <w:proofErr w:type="spellEnd"/>
            <w:r w:rsidRPr="00CA7A71">
              <w:t>. Тяжинский),</w:t>
            </w:r>
          </w:p>
          <w:p w14:paraId="40AC3C85" w14:textId="77777777" w:rsidR="00CA7A71" w:rsidRPr="00CA7A71" w:rsidRDefault="00CA7A71" w:rsidP="00CA7A71">
            <w:pPr>
              <w:jc w:val="center"/>
            </w:pPr>
            <w:r w:rsidRPr="00CA7A71">
              <w:rPr>
                <w:bCs/>
              </w:rPr>
              <w:t>ИНН 4243005819</w:t>
            </w:r>
          </w:p>
        </w:tc>
        <w:tc>
          <w:tcPr>
            <w:tcW w:w="3159" w:type="pct"/>
            <w:gridSpan w:val="3"/>
            <w:vAlign w:val="center"/>
            <w:hideMark/>
          </w:tcPr>
          <w:p w14:paraId="2A9A8552" w14:textId="77777777" w:rsidR="00CA7A71" w:rsidRPr="00CA7A71" w:rsidRDefault="00CA7A71" w:rsidP="00CA7A71">
            <w:pPr>
              <w:jc w:val="center"/>
            </w:pPr>
            <w:r w:rsidRPr="00CA7A71">
              <w:t>Теплоноситель - пар</w:t>
            </w:r>
          </w:p>
        </w:tc>
      </w:tr>
      <w:tr w:rsidR="00CA7A71" w:rsidRPr="00CA7A71" w14:paraId="00CF8E53" w14:textId="77777777" w:rsidTr="00D656DF">
        <w:trPr>
          <w:trHeight w:val="432"/>
        </w:trPr>
        <w:tc>
          <w:tcPr>
            <w:tcW w:w="277" w:type="pct"/>
            <w:vMerge/>
            <w:vAlign w:val="center"/>
          </w:tcPr>
          <w:p w14:paraId="6FF681ED" w14:textId="77777777" w:rsidR="00CA7A71" w:rsidRPr="00CA7A71" w:rsidRDefault="00CA7A71" w:rsidP="00CA7A71">
            <w:pPr>
              <w:jc w:val="center"/>
            </w:pPr>
          </w:p>
        </w:tc>
        <w:tc>
          <w:tcPr>
            <w:tcW w:w="1564" w:type="pct"/>
            <w:vMerge/>
            <w:vAlign w:val="center"/>
          </w:tcPr>
          <w:p w14:paraId="5EE3583B" w14:textId="77777777" w:rsidR="00CA7A71" w:rsidRPr="00CA7A71" w:rsidRDefault="00CA7A71" w:rsidP="00CA7A71">
            <w:pPr>
              <w:jc w:val="center"/>
            </w:pPr>
          </w:p>
        </w:tc>
        <w:tc>
          <w:tcPr>
            <w:tcW w:w="1127" w:type="pct"/>
            <w:vAlign w:val="center"/>
            <w:hideMark/>
          </w:tcPr>
          <w:p w14:paraId="52BCC871" w14:textId="77777777" w:rsidR="00CA7A71" w:rsidRPr="00CA7A71" w:rsidRDefault="00CA7A71" w:rsidP="00CA7A71">
            <w:pPr>
              <w:jc w:val="center"/>
            </w:pPr>
            <w:r w:rsidRPr="00CA7A71">
              <w:t>0,000</w:t>
            </w:r>
          </w:p>
        </w:tc>
        <w:tc>
          <w:tcPr>
            <w:tcW w:w="1082" w:type="pct"/>
            <w:vAlign w:val="center"/>
            <w:hideMark/>
          </w:tcPr>
          <w:p w14:paraId="2F627E4E" w14:textId="77777777" w:rsidR="00CA7A71" w:rsidRPr="00CA7A71" w:rsidRDefault="00CA7A71" w:rsidP="00CA7A71">
            <w:pPr>
              <w:jc w:val="center"/>
            </w:pPr>
            <w:r w:rsidRPr="00CA7A71">
              <w:t>0,000</w:t>
            </w:r>
          </w:p>
        </w:tc>
        <w:tc>
          <w:tcPr>
            <w:tcW w:w="950" w:type="pct"/>
            <w:vAlign w:val="center"/>
            <w:hideMark/>
          </w:tcPr>
          <w:p w14:paraId="70943559" w14:textId="77777777" w:rsidR="00CA7A71" w:rsidRPr="00CA7A71" w:rsidRDefault="00CA7A71" w:rsidP="00CA7A71">
            <w:pPr>
              <w:jc w:val="center"/>
            </w:pPr>
            <w:r w:rsidRPr="00CA7A71">
              <w:t>0,000</w:t>
            </w:r>
          </w:p>
        </w:tc>
      </w:tr>
      <w:tr w:rsidR="00CA7A71" w:rsidRPr="00CA7A71" w14:paraId="2FD77686" w14:textId="77777777" w:rsidTr="00D656DF">
        <w:trPr>
          <w:trHeight w:val="509"/>
        </w:trPr>
        <w:tc>
          <w:tcPr>
            <w:tcW w:w="277" w:type="pct"/>
            <w:vMerge/>
            <w:vAlign w:val="center"/>
          </w:tcPr>
          <w:p w14:paraId="3593A459" w14:textId="77777777" w:rsidR="00CA7A71" w:rsidRPr="00CA7A71" w:rsidRDefault="00CA7A71" w:rsidP="00CA7A71">
            <w:pPr>
              <w:jc w:val="center"/>
            </w:pPr>
          </w:p>
        </w:tc>
        <w:tc>
          <w:tcPr>
            <w:tcW w:w="1564" w:type="pct"/>
            <w:vMerge/>
            <w:vAlign w:val="center"/>
          </w:tcPr>
          <w:p w14:paraId="7C14CBE3" w14:textId="77777777" w:rsidR="00CA7A71" w:rsidRPr="00CA7A71" w:rsidRDefault="00CA7A71" w:rsidP="00CA7A71">
            <w:pPr>
              <w:jc w:val="center"/>
            </w:pPr>
          </w:p>
        </w:tc>
        <w:tc>
          <w:tcPr>
            <w:tcW w:w="3159" w:type="pct"/>
            <w:gridSpan w:val="3"/>
            <w:vAlign w:val="center"/>
          </w:tcPr>
          <w:p w14:paraId="44DEBBCD" w14:textId="77777777" w:rsidR="00CA7A71" w:rsidRPr="00CA7A71" w:rsidRDefault="00CA7A71" w:rsidP="00CA7A71">
            <w:pPr>
              <w:jc w:val="center"/>
            </w:pPr>
            <w:r w:rsidRPr="00CA7A71">
              <w:t>Теплоноситель - конденсат</w:t>
            </w:r>
          </w:p>
        </w:tc>
      </w:tr>
      <w:tr w:rsidR="00CA7A71" w:rsidRPr="00CA7A71" w14:paraId="271FE319" w14:textId="77777777" w:rsidTr="00D656DF">
        <w:trPr>
          <w:trHeight w:val="471"/>
        </w:trPr>
        <w:tc>
          <w:tcPr>
            <w:tcW w:w="277" w:type="pct"/>
            <w:vMerge/>
            <w:vAlign w:val="center"/>
          </w:tcPr>
          <w:p w14:paraId="77EABE5B" w14:textId="77777777" w:rsidR="00CA7A71" w:rsidRPr="00CA7A71" w:rsidRDefault="00CA7A71" w:rsidP="00CA7A71">
            <w:pPr>
              <w:jc w:val="center"/>
            </w:pPr>
          </w:p>
        </w:tc>
        <w:tc>
          <w:tcPr>
            <w:tcW w:w="1564" w:type="pct"/>
            <w:vMerge/>
            <w:vAlign w:val="center"/>
          </w:tcPr>
          <w:p w14:paraId="0395946F" w14:textId="77777777" w:rsidR="00CA7A71" w:rsidRPr="00CA7A71" w:rsidRDefault="00CA7A71" w:rsidP="00CA7A71">
            <w:pPr>
              <w:jc w:val="center"/>
            </w:pPr>
          </w:p>
        </w:tc>
        <w:tc>
          <w:tcPr>
            <w:tcW w:w="1127" w:type="pct"/>
            <w:vAlign w:val="center"/>
          </w:tcPr>
          <w:p w14:paraId="1C6C250B" w14:textId="77777777" w:rsidR="00CA7A71" w:rsidRPr="00CA7A71" w:rsidRDefault="00CA7A71" w:rsidP="00CA7A71">
            <w:pPr>
              <w:jc w:val="center"/>
            </w:pPr>
            <w:r w:rsidRPr="00CA7A71">
              <w:t>0,000</w:t>
            </w:r>
          </w:p>
        </w:tc>
        <w:tc>
          <w:tcPr>
            <w:tcW w:w="1082" w:type="pct"/>
            <w:vAlign w:val="center"/>
          </w:tcPr>
          <w:p w14:paraId="7BD5CBBE" w14:textId="77777777" w:rsidR="00CA7A71" w:rsidRPr="00CA7A71" w:rsidRDefault="00CA7A71" w:rsidP="00CA7A71">
            <w:pPr>
              <w:jc w:val="center"/>
            </w:pPr>
            <w:r w:rsidRPr="00CA7A71">
              <w:t>0,000</w:t>
            </w:r>
          </w:p>
        </w:tc>
        <w:tc>
          <w:tcPr>
            <w:tcW w:w="950" w:type="pct"/>
            <w:vAlign w:val="center"/>
          </w:tcPr>
          <w:p w14:paraId="53F6336E" w14:textId="77777777" w:rsidR="00CA7A71" w:rsidRPr="00CA7A71" w:rsidRDefault="00CA7A71" w:rsidP="00CA7A71">
            <w:pPr>
              <w:jc w:val="center"/>
            </w:pPr>
            <w:r w:rsidRPr="00CA7A71">
              <w:t>0,000</w:t>
            </w:r>
          </w:p>
        </w:tc>
      </w:tr>
      <w:tr w:rsidR="00CA7A71" w:rsidRPr="00CA7A71" w14:paraId="4814B80F" w14:textId="77777777" w:rsidTr="00D656DF">
        <w:trPr>
          <w:trHeight w:val="418"/>
        </w:trPr>
        <w:tc>
          <w:tcPr>
            <w:tcW w:w="277" w:type="pct"/>
            <w:vMerge/>
            <w:vAlign w:val="center"/>
          </w:tcPr>
          <w:p w14:paraId="0D57EB49" w14:textId="77777777" w:rsidR="00CA7A71" w:rsidRPr="00CA7A71" w:rsidRDefault="00CA7A71" w:rsidP="00CA7A71">
            <w:pPr>
              <w:jc w:val="center"/>
            </w:pPr>
          </w:p>
        </w:tc>
        <w:tc>
          <w:tcPr>
            <w:tcW w:w="1564" w:type="pct"/>
            <w:vMerge/>
            <w:vAlign w:val="center"/>
          </w:tcPr>
          <w:p w14:paraId="00EA01A7" w14:textId="77777777" w:rsidR="00CA7A71" w:rsidRPr="00CA7A71" w:rsidRDefault="00CA7A71" w:rsidP="00CA7A71">
            <w:pPr>
              <w:jc w:val="center"/>
            </w:pPr>
          </w:p>
        </w:tc>
        <w:tc>
          <w:tcPr>
            <w:tcW w:w="3159" w:type="pct"/>
            <w:gridSpan w:val="3"/>
            <w:vAlign w:val="center"/>
            <w:hideMark/>
          </w:tcPr>
          <w:p w14:paraId="2C4E04A3" w14:textId="77777777" w:rsidR="00CA7A71" w:rsidRPr="00CA7A71" w:rsidRDefault="00CA7A71" w:rsidP="00CA7A71">
            <w:pPr>
              <w:jc w:val="center"/>
            </w:pPr>
            <w:r w:rsidRPr="00CA7A71">
              <w:t>Теплоноситель - вода</w:t>
            </w:r>
          </w:p>
        </w:tc>
      </w:tr>
      <w:tr w:rsidR="00CA7A71" w:rsidRPr="00CA7A71" w14:paraId="0EDD58E5" w14:textId="77777777" w:rsidTr="00D656DF">
        <w:trPr>
          <w:trHeight w:val="367"/>
        </w:trPr>
        <w:tc>
          <w:tcPr>
            <w:tcW w:w="277" w:type="pct"/>
            <w:vMerge/>
            <w:vAlign w:val="center"/>
          </w:tcPr>
          <w:p w14:paraId="5DE5EA6E" w14:textId="77777777" w:rsidR="00CA7A71" w:rsidRPr="00CA7A71" w:rsidRDefault="00CA7A71" w:rsidP="00CA7A71">
            <w:pPr>
              <w:jc w:val="center"/>
            </w:pPr>
          </w:p>
        </w:tc>
        <w:tc>
          <w:tcPr>
            <w:tcW w:w="1564" w:type="pct"/>
            <w:vMerge/>
            <w:vAlign w:val="center"/>
          </w:tcPr>
          <w:p w14:paraId="585F7159" w14:textId="77777777" w:rsidR="00CA7A71" w:rsidRPr="00CA7A71" w:rsidRDefault="00CA7A71" w:rsidP="00CA7A71">
            <w:pPr>
              <w:jc w:val="center"/>
            </w:pPr>
          </w:p>
        </w:tc>
        <w:tc>
          <w:tcPr>
            <w:tcW w:w="1127" w:type="pct"/>
            <w:vAlign w:val="center"/>
          </w:tcPr>
          <w:p w14:paraId="608C590B" w14:textId="77777777" w:rsidR="00CA7A71" w:rsidRPr="00CA7A71" w:rsidRDefault="00CA7A71" w:rsidP="00CA7A71">
            <w:pPr>
              <w:jc w:val="center"/>
            </w:pPr>
            <w:r w:rsidRPr="00CA7A71">
              <w:t>148,900</w:t>
            </w:r>
          </w:p>
        </w:tc>
        <w:tc>
          <w:tcPr>
            <w:tcW w:w="1082" w:type="pct"/>
            <w:vAlign w:val="center"/>
          </w:tcPr>
          <w:p w14:paraId="0340E28D" w14:textId="77777777" w:rsidR="00CA7A71" w:rsidRPr="00CA7A71" w:rsidRDefault="00CA7A71" w:rsidP="00CA7A71">
            <w:pPr>
              <w:jc w:val="center"/>
            </w:pPr>
            <w:r w:rsidRPr="00CA7A71">
              <w:t>0,400</w:t>
            </w:r>
          </w:p>
        </w:tc>
        <w:tc>
          <w:tcPr>
            <w:tcW w:w="950" w:type="pct"/>
            <w:vAlign w:val="center"/>
            <w:hideMark/>
          </w:tcPr>
          <w:p w14:paraId="6B3FEFBF" w14:textId="77777777" w:rsidR="00CA7A71" w:rsidRPr="00CA7A71" w:rsidRDefault="00CA7A71" w:rsidP="00CA7A71">
            <w:pPr>
              <w:jc w:val="center"/>
            </w:pPr>
            <w:r w:rsidRPr="00CA7A71">
              <w:t>0,000</w:t>
            </w:r>
          </w:p>
        </w:tc>
      </w:tr>
      <w:tr w:rsidR="00CA7A71" w:rsidRPr="00CA7A71" w14:paraId="72A76789" w14:textId="77777777" w:rsidTr="00D656DF">
        <w:trPr>
          <w:trHeight w:val="439"/>
        </w:trPr>
        <w:tc>
          <w:tcPr>
            <w:tcW w:w="277" w:type="pct"/>
            <w:vMerge w:val="restart"/>
            <w:vAlign w:val="center"/>
          </w:tcPr>
          <w:p w14:paraId="5CA7FFF6" w14:textId="77777777" w:rsidR="00CA7A71" w:rsidRPr="00CA7A71" w:rsidRDefault="00CA7A71" w:rsidP="00CA7A71">
            <w:pPr>
              <w:jc w:val="center"/>
            </w:pPr>
            <w:r w:rsidRPr="00CA7A71">
              <w:t>2</w:t>
            </w:r>
          </w:p>
        </w:tc>
        <w:tc>
          <w:tcPr>
            <w:tcW w:w="1564" w:type="pct"/>
            <w:vMerge w:val="restart"/>
            <w:vAlign w:val="center"/>
          </w:tcPr>
          <w:p w14:paraId="3413781B" w14:textId="77777777" w:rsidR="00CA7A71" w:rsidRPr="00CA7A71" w:rsidRDefault="00CA7A71" w:rsidP="00CA7A71">
            <w:pPr>
              <w:jc w:val="center"/>
            </w:pPr>
            <w:r w:rsidRPr="00CA7A71">
              <w:t>МКП «Энергоресурс КМО» (Кемеровский муниципальный округ),</w:t>
            </w:r>
          </w:p>
          <w:p w14:paraId="69F36153" w14:textId="77777777" w:rsidR="00CA7A71" w:rsidRPr="00CA7A71" w:rsidRDefault="00CA7A71" w:rsidP="00CA7A71">
            <w:pPr>
              <w:jc w:val="center"/>
            </w:pPr>
            <w:r w:rsidRPr="00CA7A71">
              <w:t>ИНН 4205408510</w:t>
            </w:r>
          </w:p>
        </w:tc>
        <w:tc>
          <w:tcPr>
            <w:tcW w:w="3159" w:type="pct"/>
            <w:gridSpan w:val="3"/>
            <w:vAlign w:val="center"/>
            <w:hideMark/>
          </w:tcPr>
          <w:p w14:paraId="38E98BDD" w14:textId="77777777" w:rsidR="00CA7A71" w:rsidRPr="00CA7A71" w:rsidRDefault="00CA7A71" w:rsidP="00CA7A71">
            <w:pPr>
              <w:jc w:val="center"/>
            </w:pPr>
            <w:r w:rsidRPr="00CA7A71">
              <w:t>Теплоноситель - пар</w:t>
            </w:r>
          </w:p>
        </w:tc>
      </w:tr>
      <w:tr w:rsidR="00CA7A71" w:rsidRPr="00CA7A71" w14:paraId="5EFD38FB" w14:textId="77777777" w:rsidTr="00D656DF">
        <w:trPr>
          <w:trHeight w:val="403"/>
        </w:trPr>
        <w:tc>
          <w:tcPr>
            <w:tcW w:w="277" w:type="pct"/>
            <w:vMerge/>
            <w:vAlign w:val="center"/>
          </w:tcPr>
          <w:p w14:paraId="1B3BF333" w14:textId="77777777" w:rsidR="00CA7A71" w:rsidRPr="00CA7A71" w:rsidRDefault="00CA7A71" w:rsidP="00CA7A71">
            <w:pPr>
              <w:jc w:val="center"/>
            </w:pPr>
          </w:p>
        </w:tc>
        <w:tc>
          <w:tcPr>
            <w:tcW w:w="1564" w:type="pct"/>
            <w:vMerge/>
            <w:vAlign w:val="center"/>
          </w:tcPr>
          <w:p w14:paraId="65EDABE4" w14:textId="77777777" w:rsidR="00CA7A71" w:rsidRPr="00CA7A71" w:rsidRDefault="00CA7A71" w:rsidP="00CA7A71">
            <w:pPr>
              <w:jc w:val="center"/>
            </w:pPr>
          </w:p>
        </w:tc>
        <w:tc>
          <w:tcPr>
            <w:tcW w:w="1127" w:type="pct"/>
            <w:vAlign w:val="center"/>
            <w:hideMark/>
          </w:tcPr>
          <w:p w14:paraId="69E824CA" w14:textId="77777777" w:rsidR="00CA7A71" w:rsidRPr="00CA7A71" w:rsidRDefault="00CA7A71" w:rsidP="00CA7A71">
            <w:pPr>
              <w:jc w:val="center"/>
            </w:pPr>
            <w:r w:rsidRPr="00CA7A71">
              <w:t>0,000</w:t>
            </w:r>
          </w:p>
        </w:tc>
        <w:tc>
          <w:tcPr>
            <w:tcW w:w="1082" w:type="pct"/>
            <w:vAlign w:val="center"/>
            <w:hideMark/>
          </w:tcPr>
          <w:p w14:paraId="09D846DB" w14:textId="77777777" w:rsidR="00CA7A71" w:rsidRPr="00CA7A71" w:rsidRDefault="00CA7A71" w:rsidP="00CA7A71">
            <w:pPr>
              <w:jc w:val="center"/>
            </w:pPr>
            <w:r w:rsidRPr="00CA7A71">
              <w:t>0,000</w:t>
            </w:r>
          </w:p>
        </w:tc>
        <w:tc>
          <w:tcPr>
            <w:tcW w:w="950" w:type="pct"/>
            <w:vAlign w:val="center"/>
            <w:hideMark/>
          </w:tcPr>
          <w:p w14:paraId="4923017F" w14:textId="77777777" w:rsidR="00CA7A71" w:rsidRPr="00CA7A71" w:rsidRDefault="00CA7A71" w:rsidP="00CA7A71">
            <w:pPr>
              <w:jc w:val="center"/>
            </w:pPr>
            <w:r w:rsidRPr="00CA7A71">
              <w:t>0,000</w:t>
            </w:r>
          </w:p>
        </w:tc>
      </w:tr>
      <w:tr w:rsidR="00CA7A71" w:rsidRPr="00CA7A71" w14:paraId="4B680148" w14:textId="77777777" w:rsidTr="00D656DF">
        <w:trPr>
          <w:trHeight w:val="423"/>
        </w:trPr>
        <w:tc>
          <w:tcPr>
            <w:tcW w:w="277" w:type="pct"/>
            <w:vMerge/>
            <w:vAlign w:val="center"/>
          </w:tcPr>
          <w:p w14:paraId="337FD8D7" w14:textId="77777777" w:rsidR="00CA7A71" w:rsidRPr="00CA7A71" w:rsidRDefault="00CA7A71" w:rsidP="00CA7A71">
            <w:pPr>
              <w:jc w:val="center"/>
            </w:pPr>
          </w:p>
        </w:tc>
        <w:tc>
          <w:tcPr>
            <w:tcW w:w="1564" w:type="pct"/>
            <w:vMerge/>
            <w:vAlign w:val="center"/>
          </w:tcPr>
          <w:p w14:paraId="4AAE79E9" w14:textId="77777777" w:rsidR="00CA7A71" w:rsidRPr="00CA7A71" w:rsidRDefault="00CA7A71" w:rsidP="00CA7A71">
            <w:pPr>
              <w:jc w:val="center"/>
            </w:pPr>
          </w:p>
        </w:tc>
        <w:tc>
          <w:tcPr>
            <w:tcW w:w="3159" w:type="pct"/>
            <w:gridSpan w:val="3"/>
            <w:vAlign w:val="center"/>
          </w:tcPr>
          <w:p w14:paraId="2287B644" w14:textId="77777777" w:rsidR="00CA7A71" w:rsidRPr="00CA7A71" w:rsidRDefault="00CA7A71" w:rsidP="00CA7A71">
            <w:pPr>
              <w:jc w:val="center"/>
            </w:pPr>
            <w:r w:rsidRPr="00CA7A71">
              <w:t>Теплоноситель - конденсат</w:t>
            </w:r>
          </w:p>
        </w:tc>
      </w:tr>
      <w:tr w:rsidR="00CA7A71" w:rsidRPr="00CA7A71" w14:paraId="12F9ED17" w14:textId="77777777" w:rsidTr="00D656DF">
        <w:trPr>
          <w:trHeight w:val="415"/>
        </w:trPr>
        <w:tc>
          <w:tcPr>
            <w:tcW w:w="277" w:type="pct"/>
            <w:vMerge/>
            <w:vAlign w:val="center"/>
          </w:tcPr>
          <w:p w14:paraId="7005F1EF" w14:textId="77777777" w:rsidR="00CA7A71" w:rsidRPr="00CA7A71" w:rsidRDefault="00CA7A71" w:rsidP="00CA7A71">
            <w:pPr>
              <w:jc w:val="center"/>
            </w:pPr>
          </w:p>
        </w:tc>
        <w:tc>
          <w:tcPr>
            <w:tcW w:w="1564" w:type="pct"/>
            <w:vMerge/>
            <w:vAlign w:val="center"/>
          </w:tcPr>
          <w:p w14:paraId="2F1F424E" w14:textId="77777777" w:rsidR="00CA7A71" w:rsidRPr="00CA7A71" w:rsidRDefault="00CA7A71" w:rsidP="00CA7A71">
            <w:pPr>
              <w:jc w:val="center"/>
            </w:pPr>
          </w:p>
        </w:tc>
        <w:tc>
          <w:tcPr>
            <w:tcW w:w="1127" w:type="pct"/>
            <w:vAlign w:val="center"/>
          </w:tcPr>
          <w:p w14:paraId="5D3F7424" w14:textId="77777777" w:rsidR="00CA7A71" w:rsidRPr="00CA7A71" w:rsidRDefault="00CA7A71" w:rsidP="00CA7A71">
            <w:pPr>
              <w:jc w:val="center"/>
            </w:pPr>
            <w:r w:rsidRPr="00CA7A71">
              <w:t>0,000</w:t>
            </w:r>
          </w:p>
        </w:tc>
        <w:tc>
          <w:tcPr>
            <w:tcW w:w="1082" w:type="pct"/>
            <w:vAlign w:val="center"/>
          </w:tcPr>
          <w:p w14:paraId="66575FB1" w14:textId="77777777" w:rsidR="00CA7A71" w:rsidRPr="00CA7A71" w:rsidRDefault="00CA7A71" w:rsidP="00CA7A71">
            <w:pPr>
              <w:jc w:val="center"/>
            </w:pPr>
            <w:r w:rsidRPr="00CA7A71">
              <w:t>0,000</w:t>
            </w:r>
          </w:p>
        </w:tc>
        <w:tc>
          <w:tcPr>
            <w:tcW w:w="950" w:type="pct"/>
            <w:vAlign w:val="center"/>
          </w:tcPr>
          <w:p w14:paraId="40FF089B" w14:textId="77777777" w:rsidR="00CA7A71" w:rsidRPr="00CA7A71" w:rsidRDefault="00CA7A71" w:rsidP="00CA7A71">
            <w:pPr>
              <w:jc w:val="center"/>
            </w:pPr>
            <w:r w:rsidRPr="00CA7A71">
              <w:t>0,000</w:t>
            </w:r>
          </w:p>
        </w:tc>
      </w:tr>
      <w:tr w:rsidR="00CA7A71" w:rsidRPr="00CA7A71" w14:paraId="26555A8E" w14:textId="77777777" w:rsidTr="00D656DF">
        <w:trPr>
          <w:trHeight w:val="421"/>
        </w:trPr>
        <w:tc>
          <w:tcPr>
            <w:tcW w:w="277" w:type="pct"/>
            <w:vMerge/>
            <w:vAlign w:val="center"/>
          </w:tcPr>
          <w:p w14:paraId="19094979" w14:textId="77777777" w:rsidR="00CA7A71" w:rsidRPr="00CA7A71" w:rsidRDefault="00CA7A71" w:rsidP="00CA7A71">
            <w:pPr>
              <w:jc w:val="center"/>
            </w:pPr>
          </w:p>
        </w:tc>
        <w:tc>
          <w:tcPr>
            <w:tcW w:w="1564" w:type="pct"/>
            <w:vMerge/>
            <w:vAlign w:val="center"/>
          </w:tcPr>
          <w:p w14:paraId="145470B1" w14:textId="77777777" w:rsidR="00CA7A71" w:rsidRPr="00CA7A71" w:rsidRDefault="00CA7A71" w:rsidP="00CA7A71">
            <w:pPr>
              <w:jc w:val="center"/>
            </w:pPr>
          </w:p>
        </w:tc>
        <w:tc>
          <w:tcPr>
            <w:tcW w:w="3159" w:type="pct"/>
            <w:gridSpan w:val="3"/>
            <w:vAlign w:val="center"/>
            <w:hideMark/>
          </w:tcPr>
          <w:p w14:paraId="0673DF97" w14:textId="77777777" w:rsidR="00CA7A71" w:rsidRPr="00CA7A71" w:rsidRDefault="00CA7A71" w:rsidP="00CA7A71">
            <w:pPr>
              <w:jc w:val="center"/>
            </w:pPr>
            <w:r w:rsidRPr="00CA7A71">
              <w:t>Теплоноситель - вода</w:t>
            </w:r>
          </w:p>
        </w:tc>
      </w:tr>
      <w:tr w:rsidR="00CA7A71" w:rsidRPr="00CA7A71" w14:paraId="08C2E644" w14:textId="77777777" w:rsidTr="00D656DF">
        <w:trPr>
          <w:trHeight w:val="413"/>
        </w:trPr>
        <w:tc>
          <w:tcPr>
            <w:tcW w:w="277" w:type="pct"/>
            <w:vMerge/>
            <w:vAlign w:val="center"/>
          </w:tcPr>
          <w:p w14:paraId="337FC3FE" w14:textId="77777777" w:rsidR="00CA7A71" w:rsidRPr="00CA7A71" w:rsidRDefault="00CA7A71" w:rsidP="00CA7A71">
            <w:pPr>
              <w:jc w:val="center"/>
            </w:pPr>
          </w:p>
        </w:tc>
        <w:tc>
          <w:tcPr>
            <w:tcW w:w="1564" w:type="pct"/>
            <w:vMerge/>
            <w:vAlign w:val="center"/>
          </w:tcPr>
          <w:p w14:paraId="478EA8E9" w14:textId="77777777" w:rsidR="00CA7A71" w:rsidRPr="00CA7A71" w:rsidRDefault="00CA7A71" w:rsidP="00CA7A71">
            <w:pPr>
              <w:jc w:val="center"/>
            </w:pPr>
          </w:p>
        </w:tc>
        <w:tc>
          <w:tcPr>
            <w:tcW w:w="1127" w:type="pct"/>
            <w:vAlign w:val="center"/>
          </w:tcPr>
          <w:p w14:paraId="46F2D0FB" w14:textId="77777777" w:rsidR="00CA7A71" w:rsidRPr="00CA7A71" w:rsidRDefault="00CA7A71" w:rsidP="00CA7A71">
            <w:pPr>
              <w:jc w:val="center"/>
            </w:pPr>
            <w:r w:rsidRPr="00CA7A71">
              <w:t>30569,180</w:t>
            </w:r>
          </w:p>
        </w:tc>
        <w:tc>
          <w:tcPr>
            <w:tcW w:w="1082" w:type="pct"/>
            <w:vAlign w:val="center"/>
          </w:tcPr>
          <w:p w14:paraId="6C47FAF5" w14:textId="77777777" w:rsidR="00CA7A71" w:rsidRPr="00CA7A71" w:rsidRDefault="00CA7A71" w:rsidP="00CA7A71">
            <w:pPr>
              <w:jc w:val="center"/>
            </w:pPr>
            <w:r w:rsidRPr="00CA7A71">
              <w:t>34,894</w:t>
            </w:r>
          </w:p>
        </w:tc>
        <w:tc>
          <w:tcPr>
            <w:tcW w:w="950" w:type="pct"/>
            <w:vAlign w:val="center"/>
            <w:hideMark/>
          </w:tcPr>
          <w:p w14:paraId="207377AD" w14:textId="77777777" w:rsidR="00CA7A71" w:rsidRPr="00CA7A71" w:rsidRDefault="00CA7A71" w:rsidP="00CA7A71">
            <w:pPr>
              <w:jc w:val="center"/>
            </w:pPr>
            <w:r w:rsidRPr="00CA7A71">
              <w:t>0,000</w:t>
            </w:r>
          </w:p>
        </w:tc>
      </w:tr>
      <w:tr w:rsidR="00CA7A71" w:rsidRPr="00CA7A71" w14:paraId="770B66FD" w14:textId="77777777" w:rsidTr="00D656DF">
        <w:trPr>
          <w:trHeight w:val="413"/>
        </w:trPr>
        <w:tc>
          <w:tcPr>
            <w:tcW w:w="277" w:type="pct"/>
            <w:vMerge/>
            <w:vAlign w:val="center"/>
          </w:tcPr>
          <w:p w14:paraId="38087DF2" w14:textId="77777777" w:rsidR="00CA7A71" w:rsidRPr="00CA7A71" w:rsidRDefault="00CA7A71" w:rsidP="00CA7A71">
            <w:pPr>
              <w:jc w:val="center"/>
            </w:pPr>
          </w:p>
        </w:tc>
        <w:tc>
          <w:tcPr>
            <w:tcW w:w="1564" w:type="pct"/>
            <w:vAlign w:val="center"/>
          </w:tcPr>
          <w:p w14:paraId="38D46C14" w14:textId="77777777" w:rsidR="00CA7A71" w:rsidRPr="00CA7A71" w:rsidRDefault="00CA7A71" w:rsidP="00CA7A71">
            <w:pPr>
              <w:jc w:val="center"/>
            </w:pPr>
            <w:r w:rsidRPr="00CA7A71">
              <w:t xml:space="preserve">в том числе при передаче тепловой энергии от </w:t>
            </w:r>
            <w:r w:rsidRPr="00CA7A71">
              <w:br/>
              <w:t xml:space="preserve">АО «Кемеровская генерация», </w:t>
            </w:r>
          </w:p>
          <w:p w14:paraId="484319D3" w14:textId="77777777" w:rsidR="00CA7A71" w:rsidRPr="00CA7A71" w:rsidRDefault="00CA7A71" w:rsidP="00CA7A71">
            <w:pPr>
              <w:jc w:val="center"/>
            </w:pPr>
            <w:r w:rsidRPr="00CA7A71">
              <w:t>ИНН 4205243192</w:t>
            </w:r>
          </w:p>
        </w:tc>
        <w:tc>
          <w:tcPr>
            <w:tcW w:w="1127" w:type="pct"/>
            <w:vAlign w:val="center"/>
          </w:tcPr>
          <w:p w14:paraId="51429655" w14:textId="77777777" w:rsidR="00CA7A71" w:rsidRPr="00CA7A71" w:rsidRDefault="00CA7A71" w:rsidP="00CA7A71">
            <w:pPr>
              <w:jc w:val="center"/>
            </w:pPr>
            <w:r w:rsidRPr="00CA7A71">
              <w:t>7887,71</w:t>
            </w:r>
          </w:p>
        </w:tc>
        <w:tc>
          <w:tcPr>
            <w:tcW w:w="1082" w:type="pct"/>
            <w:vAlign w:val="center"/>
          </w:tcPr>
          <w:p w14:paraId="028E1D30" w14:textId="77777777" w:rsidR="00CA7A71" w:rsidRPr="00CA7A71" w:rsidRDefault="00CA7A71" w:rsidP="00CA7A71">
            <w:pPr>
              <w:jc w:val="center"/>
            </w:pPr>
            <w:r w:rsidRPr="00CA7A71">
              <w:t>6,205</w:t>
            </w:r>
          </w:p>
        </w:tc>
        <w:tc>
          <w:tcPr>
            <w:tcW w:w="950" w:type="pct"/>
            <w:vAlign w:val="center"/>
          </w:tcPr>
          <w:p w14:paraId="210279E7" w14:textId="77777777" w:rsidR="00CA7A71" w:rsidRPr="00CA7A71" w:rsidRDefault="00CA7A71" w:rsidP="00CA7A71">
            <w:pPr>
              <w:jc w:val="center"/>
            </w:pPr>
            <w:r w:rsidRPr="00CA7A71">
              <w:t>0,000</w:t>
            </w:r>
          </w:p>
        </w:tc>
      </w:tr>
      <w:tr w:rsidR="00CA7A71" w:rsidRPr="00CA7A71" w14:paraId="08CD8DEC" w14:textId="77777777" w:rsidTr="00D656DF">
        <w:trPr>
          <w:trHeight w:val="419"/>
        </w:trPr>
        <w:tc>
          <w:tcPr>
            <w:tcW w:w="277" w:type="pct"/>
            <w:vMerge w:val="restart"/>
            <w:vAlign w:val="center"/>
          </w:tcPr>
          <w:p w14:paraId="0B7AE11D" w14:textId="77777777" w:rsidR="00CA7A71" w:rsidRPr="00CA7A71" w:rsidRDefault="00CA7A71" w:rsidP="00CA7A71">
            <w:pPr>
              <w:jc w:val="center"/>
            </w:pPr>
            <w:r w:rsidRPr="00CA7A71">
              <w:t>3</w:t>
            </w:r>
          </w:p>
        </w:tc>
        <w:tc>
          <w:tcPr>
            <w:tcW w:w="1564" w:type="pct"/>
            <w:vMerge w:val="restart"/>
            <w:vAlign w:val="center"/>
          </w:tcPr>
          <w:p w14:paraId="041AC9EA" w14:textId="77777777" w:rsidR="00CA7A71" w:rsidRPr="00CA7A71" w:rsidRDefault="00CA7A71" w:rsidP="00CA7A71">
            <w:pPr>
              <w:jc w:val="center"/>
            </w:pPr>
            <w:r w:rsidRPr="00CA7A71">
              <w:t>ООО «Топкинский цемент» (Топкинский городской округ), ИНН 4229004316</w:t>
            </w:r>
          </w:p>
        </w:tc>
        <w:tc>
          <w:tcPr>
            <w:tcW w:w="3159" w:type="pct"/>
            <w:gridSpan w:val="3"/>
            <w:vAlign w:val="center"/>
            <w:hideMark/>
          </w:tcPr>
          <w:p w14:paraId="12C0C836" w14:textId="77777777" w:rsidR="00CA7A71" w:rsidRPr="00CA7A71" w:rsidRDefault="00CA7A71" w:rsidP="00CA7A71">
            <w:pPr>
              <w:jc w:val="center"/>
            </w:pPr>
            <w:r w:rsidRPr="00CA7A71">
              <w:t>Теплоноситель - пар</w:t>
            </w:r>
          </w:p>
        </w:tc>
      </w:tr>
      <w:tr w:rsidR="00CA7A71" w:rsidRPr="00CA7A71" w14:paraId="5C7050D1" w14:textId="77777777" w:rsidTr="00D656DF">
        <w:trPr>
          <w:trHeight w:val="217"/>
        </w:trPr>
        <w:tc>
          <w:tcPr>
            <w:tcW w:w="277" w:type="pct"/>
            <w:vMerge/>
            <w:vAlign w:val="center"/>
          </w:tcPr>
          <w:p w14:paraId="50CA4317" w14:textId="77777777" w:rsidR="00CA7A71" w:rsidRPr="00CA7A71" w:rsidRDefault="00CA7A71" w:rsidP="00CA7A71">
            <w:pPr>
              <w:jc w:val="center"/>
            </w:pPr>
          </w:p>
        </w:tc>
        <w:tc>
          <w:tcPr>
            <w:tcW w:w="1564" w:type="pct"/>
            <w:vMerge/>
          </w:tcPr>
          <w:p w14:paraId="7A7CB792" w14:textId="77777777" w:rsidR="00CA7A71" w:rsidRPr="00CA7A71" w:rsidRDefault="00CA7A71" w:rsidP="00CA7A71">
            <w:pPr>
              <w:jc w:val="center"/>
            </w:pPr>
          </w:p>
        </w:tc>
        <w:tc>
          <w:tcPr>
            <w:tcW w:w="1127" w:type="pct"/>
            <w:vAlign w:val="center"/>
            <w:hideMark/>
          </w:tcPr>
          <w:p w14:paraId="1D9B63A9" w14:textId="77777777" w:rsidR="00CA7A71" w:rsidRPr="00CA7A71" w:rsidRDefault="00CA7A71" w:rsidP="00CA7A71">
            <w:pPr>
              <w:jc w:val="center"/>
            </w:pPr>
            <w:r w:rsidRPr="00CA7A71">
              <w:t>0,000</w:t>
            </w:r>
          </w:p>
        </w:tc>
        <w:tc>
          <w:tcPr>
            <w:tcW w:w="1082" w:type="pct"/>
            <w:vAlign w:val="center"/>
            <w:hideMark/>
          </w:tcPr>
          <w:p w14:paraId="6D4B1B8A" w14:textId="77777777" w:rsidR="00CA7A71" w:rsidRPr="00CA7A71" w:rsidRDefault="00CA7A71" w:rsidP="00CA7A71">
            <w:pPr>
              <w:jc w:val="center"/>
            </w:pPr>
            <w:r w:rsidRPr="00CA7A71">
              <w:t>0,000</w:t>
            </w:r>
          </w:p>
        </w:tc>
        <w:tc>
          <w:tcPr>
            <w:tcW w:w="950" w:type="pct"/>
            <w:vAlign w:val="center"/>
            <w:hideMark/>
          </w:tcPr>
          <w:p w14:paraId="756C7278" w14:textId="77777777" w:rsidR="00CA7A71" w:rsidRPr="00CA7A71" w:rsidRDefault="00CA7A71" w:rsidP="00CA7A71">
            <w:pPr>
              <w:jc w:val="center"/>
            </w:pPr>
            <w:r w:rsidRPr="00CA7A71">
              <w:t>0,000</w:t>
            </w:r>
          </w:p>
        </w:tc>
      </w:tr>
      <w:tr w:rsidR="00CA7A71" w:rsidRPr="00CA7A71" w14:paraId="53ED3F21" w14:textId="77777777" w:rsidTr="00D656DF">
        <w:trPr>
          <w:trHeight w:val="365"/>
        </w:trPr>
        <w:tc>
          <w:tcPr>
            <w:tcW w:w="277" w:type="pct"/>
            <w:vMerge/>
            <w:vAlign w:val="center"/>
          </w:tcPr>
          <w:p w14:paraId="5BD93911" w14:textId="77777777" w:rsidR="00CA7A71" w:rsidRPr="00CA7A71" w:rsidRDefault="00CA7A71" w:rsidP="00CA7A71">
            <w:pPr>
              <w:jc w:val="center"/>
            </w:pPr>
          </w:p>
        </w:tc>
        <w:tc>
          <w:tcPr>
            <w:tcW w:w="1564" w:type="pct"/>
            <w:vMerge/>
          </w:tcPr>
          <w:p w14:paraId="376F2488" w14:textId="77777777" w:rsidR="00CA7A71" w:rsidRPr="00CA7A71" w:rsidRDefault="00CA7A71" w:rsidP="00CA7A71">
            <w:pPr>
              <w:jc w:val="center"/>
            </w:pPr>
          </w:p>
        </w:tc>
        <w:tc>
          <w:tcPr>
            <w:tcW w:w="3159" w:type="pct"/>
            <w:gridSpan w:val="3"/>
            <w:vAlign w:val="center"/>
          </w:tcPr>
          <w:p w14:paraId="3DD949B3" w14:textId="77777777" w:rsidR="00CA7A71" w:rsidRPr="00CA7A71" w:rsidRDefault="00CA7A71" w:rsidP="00CA7A71">
            <w:pPr>
              <w:jc w:val="center"/>
            </w:pPr>
            <w:r w:rsidRPr="00CA7A71">
              <w:t>Теплоноситель - конденсат</w:t>
            </w:r>
          </w:p>
        </w:tc>
      </w:tr>
      <w:tr w:rsidR="00CA7A71" w:rsidRPr="00CA7A71" w14:paraId="00302245" w14:textId="77777777" w:rsidTr="00D656DF">
        <w:trPr>
          <w:trHeight w:val="357"/>
        </w:trPr>
        <w:tc>
          <w:tcPr>
            <w:tcW w:w="277" w:type="pct"/>
            <w:vMerge/>
            <w:vAlign w:val="center"/>
          </w:tcPr>
          <w:p w14:paraId="4F9BAC6E" w14:textId="77777777" w:rsidR="00CA7A71" w:rsidRPr="00CA7A71" w:rsidRDefault="00CA7A71" w:rsidP="00CA7A71">
            <w:pPr>
              <w:jc w:val="center"/>
            </w:pPr>
          </w:p>
        </w:tc>
        <w:tc>
          <w:tcPr>
            <w:tcW w:w="1564" w:type="pct"/>
            <w:vMerge/>
          </w:tcPr>
          <w:p w14:paraId="2232D0D4" w14:textId="77777777" w:rsidR="00CA7A71" w:rsidRPr="00CA7A71" w:rsidRDefault="00CA7A71" w:rsidP="00CA7A71">
            <w:pPr>
              <w:jc w:val="center"/>
            </w:pPr>
          </w:p>
        </w:tc>
        <w:tc>
          <w:tcPr>
            <w:tcW w:w="1127" w:type="pct"/>
            <w:vAlign w:val="center"/>
          </w:tcPr>
          <w:p w14:paraId="128218D4" w14:textId="77777777" w:rsidR="00CA7A71" w:rsidRPr="00CA7A71" w:rsidRDefault="00CA7A71" w:rsidP="00CA7A71">
            <w:pPr>
              <w:jc w:val="center"/>
            </w:pPr>
            <w:r w:rsidRPr="00CA7A71">
              <w:t>0,000</w:t>
            </w:r>
          </w:p>
        </w:tc>
        <w:tc>
          <w:tcPr>
            <w:tcW w:w="1082" w:type="pct"/>
            <w:vAlign w:val="center"/>
          </w:tcPr>
          <w:p w14:paraId="23FF3F41" w14:textId="77777777" w:rsidR="00CA7A71" w:rsidRPr="00CA7A71" w:rsidRDefault="00CA7A71" w:rsidP="00CA7A71">
            <w:pPr>
              <w:jc w:val="center"/>
            </w:pPr>
            <w:r w:rsidRPr="00CA7A71">
              <w:t>0,000</w:t>
            </w:r>
          </w:p>
        </w:tc>
        <w:tc>
          <w:tcPr>
            <w:tcW w:w="950" w:type="pct"/>
            <w:vAlign w:val="center"/>
          </w:tcPr>
          <w:p w14:paraId="122A69F9" w14:textId="77777777" w:rsidR="00CA7A71" w:rsidRPr="00CA7A71" w:rsidRDefault="00CA7A71" w:rsidP="00CA7A71">
            <w:pPr>
              <w:jc w:val="center"/>
            </w:pPr>
            <w:r w:rsidRPr="00CA7A71">
              <w:t>0,000</w:t>
            </w:r>
          </w:p>
        </w:tc>
      </w:tr>
      <w:tr w:rsidR="00CA7A71" w:rsidRPr="00CA7A71" w14:paraId="59BAEA26" w14:textId="77777777" w:rsidTr="00D656DF">
        <w:trPr>
          <w:trHeight w:val="363"/>
        </w:trPr>
        <w:tc>
          <w:tcPr>
            <w:tcW w:w="277" w:type="pct"/>
            <w:vMerge/>
            <w:vAlign w:val="center"/>
          </w:tcPr>
          <w:p w14:paraId="519F5601" w14:textId="77777777" w:rsidR="00CA7A71" w:rsidRPr="00CA7A71" w:rsidRDefault="00CA7A71" w:rsidP="00CA7A71">
            <w:pPr>
              <w:jc w:val="center"/>
            </w:pPr>
          </w:p>
        </w:tc>
        <w:tc>
          <w:tcPr>
            <w:tcW w:w="1564" w:type="pct"/>
            <w:vMerge/>
          </w:tcPr>
          <w:p w14:paraId="68B35342" w14:textId="77777777" w:rsidR="00CA7A71" w:rsidRPr="00CA7A71" w:rsidRDefault="00CA7A71" w:rsidP="00CA7A71">
            <w:pPr>
              <w:jc w:val="center"/>
            </w:pPr>
          </w:p>
        </w:tc>
        <w:tc>
          <w:tcPr>
            <w:tcW w:w="3159" w:type="pct"/>
            <w:gridSpan w:val="3"/>
            <w:vAlign w:val="center"/>
            <w:hideMark/>
          </w:tcPr>
          <w:p w14:paraId="428DEC9C" w14:textId="77777777" w:rsidR="00CA7A71" w:rsidRPr="00CA7A71" w:rsidRDefault="00CA7A71" w:rsidP="00CA7A71">
            <w:pPr>
              <w:jc w:val="center"/>
            </w:pPr>
            <w:r w:rsidRPr="00CA7A71">
              <w:t>Теплоноситель - вода</w:t>
            </w:r>
          </w:p>
        </w:tc>
      </w:tr>
      <w:tr w:rsidR="00CA7A71" w:rsidRPr="00CA7A71" w14:paraId="790EB18D" w14:textId="77777777" w:rsidTr="00D656DF">
        <w:trPr>
          <w:trHeight w:val="369"/>
        </w:trPr>
        <w:tc>
          <w:tcPr>
            <w:tcW w:w="277" w:type="pct"/>
            <w:vMerge/>
            <w:vAlign w:val="center"/>
          </w:tcPr>
          <w:p w14:paraId="72B58699" w14:textId="77777777" w:rsidR="00CA7A71" w:rsidRPr="00CA7A71" w:rsidRDefault="00CA7A71" w:rsidP="00CA7A71">
            <w:pPr>
              <w:jc w:val="center"/>
            </w:pPr>
          </w:p>
        </w:tc>
        <w:tc>
          <w:tcPr>
            <w:tcW w:w="1564" w:type="pct"/>
            <w:vMerge/>
          </w:tcPr>
          <w:p w14:paraId="38F990C5" w14:textId="77777777" w:rsidR="00CA7A71" w:rsidRPr="00CA7A71" w:rsidRDefault="00CA7A71" w:rsidP="00CA7A71">
            <w:pPr>
              <w:jc w:val="center"/>
            </w:pPr>
          </w:p>
        </w:tc>
        <w:tc>
          <w:tcPr>
            <w:tcW w:w="1127" w:type="pct"/>
            <w:vAlign w:val="center"/>
          </w:tcPr>
          <w:p w14:paraId="5933B2B3" w14:textId="77777777" w:rsidR="00CA7A71" w:rsidRPr="00CA7A71" w:rsidRDefault="00CA7A71" w:rsidP="00CA7A71">
            <w:pPr>
              <w:jc w:val="center"/>
            </w:pPr>
            <w:r w:rsidRPr="00CA7A71">
              <w:t>15 485,000</w:t>
            </w:r>
          </w:p>
        </w:tc>
        <w:tc>
          <w:tcPr>
            <w:tcW w:w="1082" w:type="pct"/>
            <w:vAlign w:val="center"/>
          </w:tcPr>
          <w:p w14:paraId="2F5B74C4" w14:textId="77777777" w:rsidR="00CA7A71" w:rsidRPr="00CA7A71" w:rsidRDefault="00CA7A71" w:rsidP="00CA7A71">
            <w:pPr>
              <w:jc w:val="center"/>
            </w:pPr>
            <w:r w:rsidRPr="00CA7A71">
              <w:t>9,125</w:t>
            </w:r>
          </w:p>
        </w:tc>
        <w:tc>
          <w:tcPr>
            <w:tcW w:w="950" w:type="pct"/>
            <w:vAlign w:val="center"/>
          </w:tcPr>
          <w:p w14:paraId="629B40B8" w14:textId="77777777" w:rsidR="00CA7A71" w:rsidRPr="00CA7A71" w:rsidRDefault="00CA7A71" w:rsidP="00CA7A71">
            <w:pPr>
              <w:jc w:val="center"/>
            </w:pPr>
            <w:r w:rsidRPr="00CA7A71">
              <w:t>0,000</w:t>
            </w:r>
          </w:p>
        </w:tc>
      </w:tr>
      <w:tr w:rsidR="00CA7A71" w:rsidRPr="00CA7A71" w14:paraId="4F46CB98" w14:textId="77777777" w:rsidTr="00D656DF">
        <w:trPr>
          <w:trHeight w:val="369"/>
        </w:trPr>
        <w:tc>
          <w:tcPr>
            <w:tcW w:w="277" w:type="pct"/>
            <w:vMerge/>
            <w:vAlign w:val="center"/>
          </w:tcPr>
          <w:p w14:paraId="43BE5ED7" w14:textId="77777777" w:rsidR="00CA7A71" w:rsidRPr="00CA7A71" w:rsidRDefault="00CA7A71" w:rsidP="00CA7A71">
            <w:pPr>
              <w:jc w:val="center"/>
            </w:pPr>
          </w:p>
        </w:tc>
        <w:tc>
          <w:tcPr>
            <w:tcW w:w="1564" w:type="pct"/>
            <w:vMerge/>
          </w:tcPr>
          <w:p w14:paraId="7949383E" w14:textId="77777777" w:rsidR="00CA7A71" w:rsidRPr="00CA7A71" w:rsidRDefault="00CA7A71" w:rsidP="00CA7A71">
            <w:pPr>
              <w:jc w:val="center"/>
            </w:pPr>
          </w:p>
        </w:tc>
        <w:tc>
          <w:tcPr>
            <w:tcW w:w="3159" w:type="pct"/>
            <w:gridSpan w:val="3"/>
            <w:vAlign w:val="center"/>
          </w:tcPr>
          <w:p w14:paraId="08FF9013" w14:textId="77777777" w:rsidR="00CA7A71" w:rsidRPr="00CA7A71" w:rsidRDefault="00CA7A71" w:rsidP="00CA7A71">
            <w:pPr>
              <w:jc w:val="center"/>
            </w:pPr>
            <w:r w:rsidRPr="00CA7A71">
              <w:t>В том числе на потребительский рынок</w:t>
            </w:r>
          </w:p>
        </w:tc>
      </w:tr>
      <w:tr w:rsidR="00CA7A71" w:rsidRPr="00CA7A71" w14:paraId="150A3B1F" w14:textId="77777777" w:rsidTr="00D656DF">
        <w:trPr>
          <w:trHeight w:val="369"/>
        </w:trPr>
        <w:tc>
          <w:tcPr>
            <w:tcW w:w="277" w:type="pct"/>
            <w:vMerge/>
            <w:vAlign w:val="center"/>
          </w:tcPr>
          <w:p w14:paraId="69FD63E0" w14:textId="77777777" w:rsidR="00CA7A71" w:rsidRPr="00CA7A71" w:rsidRDefault="00CA7A71" w:rsidP="00CA7A71">
            <w:pPr>
              <w:jc w:val="center"/>
            </w:pPr>
          </w:p>
        </w:tc>
        <w:tc>
          <w:tcPr>
            <w:tcW w:w="1564" w:type="pct"/>
            <w:vMerge/>
          </w:tcPr>
          <w:p w14:paraId="38ED8A87" w14:textId="77777777" w:rsidR="00CA7A71" w:rsidRPr="00CA7A71" w:rsidRDefault="00CA7A71" w:rsidP="00CA7A71">
            <w:pPr>
              <w:jc w:val="center"/>
            </w:pPr>
          </w:p>
        </w:tc>
        <w:tc>
          <w:tcPr>
            <w:tcW w:w="1127" w:type="pct"/>
            <w:vAlign w:val="center"/>
          </w:tcPr>
          <w:p w14:paraId="0BE82414" w14:textId="77777777" w:rsidR="00CA7A71" w:rsidRPr="00CA7A71" w:rsidRDefault="00CA7A71" w:rsidP="00CA7A71">
            <w:pPr>
              <w:jc w:val="center"/>
            </w:pPr>
            <w:r w:rsidRPr="00CA7A71">
              <w:t>1243,000</w:t>
            </w:r>
          </w:p>
        </w:tc>
        <w:tc>
          <w:tcPr>
            <w:tcW w:w="1082" w:type="pct"/>
            <w:vAlign w:val="center"/>
          </w:tcPr>
          <w:p w14:paraId="63BCCE3B" w14:textId="77777777" w:rsidR="00CA7A71" w:rsidRPr="00CA7A71" w:rsidRDefault="00CA7A71" w:rsidP="00CA7A71">
            <w:pPr>
              <w:jc w:val="center"/>
            </w:pPr>
            <w:r w:rsidRPr="00CA7A71">
              <w:t>1,425</w:t>
            </w:r>
          </w:p>
        </w:tc>
        <w:tc>
          <w:tcPr>
            <w:tcW w:w="950" w:type="pct"/>
            <w:vAlign w:val="center"/>
          </w:tcPr>
          <w:p w14:paraId="5D40ABC3" w14:textId="77777777" w:rsidR="00CA7A71" w:rsidRPr="00CA7A71" w:rsidRDefault="00CA7A71" w:rsidP="00CA7A71">
            <w:pPr>
              <w:jc w:val="center"/>
            </w:pPr>
            <w:r w:rsidRPr="00CA7A71">
              <w:t>0,000</w:t>
            </w:r>
          </w:p>
        </w:tc>
      </w:tr>
    </w:tbl>
    <w:p w14:paraId="06FE61B5" w14:textId="5BC31B4A" w:rsidR="00D656DF" w:rsidRPr="00AE0629" w:rsidRDefault="00D656DF" w:rsidP="00D656DF">
      <w:pPr>
        <w:tabs>
          <w:tab w:val="left" w:pos="5580"/>
          <w:tab w:val="left" w:pos="9498"/>
        </w:tabs>
        <w:ind w:left="-4836" w:right="-569" w:firstLine="10365"/>
      </w:pPr>
      <w:r w:rsidRPr="00AE0629">
        <w:lastRenderedPageBreak/>
        <w:t xml:space="preserve">Приложение № </w:t>
      </w:r>
      <w:r>
        <w:t xml:space="preserve">9 </w:t>
      </w:r>
      <w:r w:rsidRPr="00AE0629">
        <w:t>к протоколу № 6</w:t>
      </w:r>
      <w:r>
        <w:t>6</w:t>
      </w:r>
    </w:p>
    <w:p w14:paraId="67F716AC" w14:textId="77777777" w:rsidR="00D656DF" w:rsidRPr="00AE0629" w:rsidRDefault="00D656DF" w:rsidP="00D656DF">
      <w:pPr>
        <w:tabs>
          <w:tab w:val="left" w:pos="5580"/>
          <w:tab w:val="left" w:pos="9498"/>
        </w:tabs>
        <w:ind w:left="-4836" w:right="-569" w:firstLine="10365"/>
      </w:pPr>
      <w:r w:rsidRPr="00AE0629">
        <w:t>заседания правления Региональной</w:t>
      </w:r>
    </w:p>
    <w:p w14:paraId="0D2DADFD" w14:textId="77777777" w:rsidR="00D656DF" w:rsidRPr="00AE0629" w:rsidRDefault="00D656DF" w:rsidP="00D656DF">
      <w:pPr>
        <w:tabs>
          <w:tab w:val="left" w:pos="5580"/>
          <w:tab w:val="left" w:pos="9498"/>
        </w:tabs>
        <w:ind w:left="-4836" w:right="-569" w:firstLine="10365"/>
      </w:pPr>
      <w:r w:rsidRPr="00AE0629">
        <w:t>энергетической комиссии</w:t>
      </w:r>
    </w:p>
    <w:p w14:paraId="2C786CCC" w14:textId="77777777" w:rsidR="00D656DF" w:rsidRDefault="00D656DF" w:rsidP="00D656DF">
      <w:pPr>
        <w:tabs>
          <w:tab w:val="left" w:pos="5580"/>
          <w:tab w:val="left" w:pos="9498"/>
        </w:tabs>
        <w:ind w:left="-4836" w:right="-569" w:firstLine="10365"/>
      </w:pPr>
      <w:r w:rsidRPr="00AE0629">
        <w:t xml:space="preserve">Кузбасса от </w:t>
      </w:r>
      <w:r>
        <w:t>02</w:t>
      </w:r>
      <w:r w:rsidRPr="00AE0629">
        <w:t>.1</w:t>
      </w:r>
      <w:r>
        <w:t>1</w:t>
      </w:r>
      <w:r w:rsidRPr="00AE0629">
        <w:t>.2023</w:t>
      </w:r>
    </w:p>
    <w:p w14:paraId="2AD67BCF" w14:textId="18327123" w:rsidR="00903F80" w:rsidRDefault="00903F80" w:rsidP="00903F80">
      <w:pPr>
        <w:tabs>
          <w:tab w:val="left" w:pos="426"/>
          <w:tab w:val="right" w:leader="dot" w:pos="9356"/>
        </w:tabs>
        <w:rPr>
          <w:b/>
          <w:snapToGrid w:val="0"/>
          <w:sz w:val="28"/>
          <w:szCs w:val="28"/>
        </w:rPr>
      </w:pPr>
    </w:p>
    <w:p w14:paraId="286CB9C8" w14:textId="77777777" w:rsidR="00D656DF" w:rsidRPr="00D656DF" w:rsidRDefault="00D656DF" w:rsidP="00D656DF">
      <w:pPr>
        <w:keepNext/>
        <w:jc w:val="center"/>
        <w:outlineLvl w:val="0"/>
        <w:rPr>
          <w:b/>
          <w:sz w:val="28"/>
          <w:szCs w:val="28"/>
        </w:rPr>
      </w:pPr>
      <w:r w:rsidRPr="00D656DF">
        <w:rPr>
          <w:b/>
          <w:sz w:val="28"/>
          <w:szCs w:val="28"/>
        </w:rPr>
        <w:t xml:space="preserve">Экспертное заключение Региональной энергетической комиссии Кузбасса </w:t>
      </w:r>
      <w:r w:rsidRPr="00D656DF">
        <w:rPr>
          <w:b/>
          <w:iCs/>
          <w:sz w:val="28"/>
          <w:szCs w:val="28"/>
        </w:rPr>
        <w:t>по материалам, представленным МП «ГУЖКХ» (г. Новокузнецк), для утверждения норматива удельного расхода топлива на отпущенную тепловую энергию от котельных на 2024 год</w:t>
      </w:r>
    </w:p>
    <w:p w14:paraId="38E7682D" w14:textId="77777777" w:rsidR="00D656DF" w:rsidRPr="00D656DF" w:rsidRDefault="00D656DF" w:rsidP="00D656DF">
      <w:pPr>
        <w:ind w:firstLine="567"/>
        <w:jc w:val="both"/>
        <w:rPr>
          <w:sz w:val="28"/>
          <w:szCs w:val="28"/>
        </w:rPr>
      </w:pPr>
    </w:p>
    <w:p w14:paraId="209449A3" w14:textId="77777777" w:rsidR="00D656DF" w:rsidRPr="00D656DF" w:rsidRDefault="00D656DF" w:rsidP="00D656DF">
      <w:pPr>
        <w:ind w:firstLine="567"/>
        <w:jc w:val="both"/>
        <w:rPr>
          <w:sz w:val="28"/>
          <w:szCs w:val="28"/>
        </w:rPr>
      </w:pPr>
      <w:r w:rsidRPr="00D656DF">
        <w:rPr>
          <w:sz w:val="28"/>
          <w:szCs w:val="28"/>
        </w:rPr>
        <w:t>В Региональную энергетическую комиссию Кузбасса обратилось</w:t>
      </w:r>
      <w:r w:rsidRPr="00D656DF">
        <w:rPr>
          <w:sz w:val="28"/>
          <w:szCs w:val="28"/>
        </w:rPr>
        <w:br/>
        <w:t xml:space="preserve">МП «ГУЖКХ» (г. Новокузнецк) (далее – Предприятие) с заявкой на утверждение норматива удельного расхода топлива на отпущенную тепловую энергию от котельной. </w:t>
      </w:r>
    </w:p>
    <w:p w14:paraId="73D9AA09" w14:textId="77777777" w:rsidR="00D656DF" w:rsidRPr="00D656DF" w:rsidRDefault="00D656DF" w:rsidP="00D656DF">
      <w:pPr>
        <w:ind w:firstLine="709"/>
        <w:jc w:val="both"/>
        <w:rPr>
          <w:sz w:val="28"/>
          <w:szCs w:val="28"/>
        </w:rPr>
      </w:pPr>
      <w:r w:rsidRPr="00D656DF">
        <w:rPr>
          <w:sz w:val="28"/>
          <w:szCs w:val="28"/>
        </w:rPr>
        <w:t xml:space="preserve">В настоящее время МП «ГУЖКХ» эксплуатирует 2 газовых котельных в г. Новокузнецк. </w:t>
      </w:r>
    </w:p>
    <w:p w14:paraId="005D017A" w14:textId="77777777" w:rsidR="00D656DF" w:rsidRPr="00D656DF" w:rsidRDefault="00D656DF" w:rsidP="00D656DF">
      <w:pPr>
        <w:ind w:firstLine="709"/>
        <w:jc w:val="both"/>
        <w:rPr>
          <w:sz w:val="28"/>
          <w:szCs w:val="28"/>
        </w:rPr>
      </w:pPr>
      <w:r w:rsidRPr="00D656DF">
        <w:rPr>
          <w:sz w:val="28"/>
          <w:szCs w:val="28"/>
        </w:rPr>
        <w:t>Котельные МП «ГУЖКХ» находятся по следующим адресам:</w:t>
      </w:r>
    </w:p>
    <w:p w14:paraId="0B0E4F82" w14:textId="77777777" w:rsidR="00D656DF" w:rsidRPr="00D656DF" w:rsidRDefault="00D656DF" w:rsidP="00D656DF">
      <w:pPr>
        <w:ind w:firstLine="709"/>
        <w:jc w:val="both"/>
        <w:rPr>
          <w:sz w:val="28"/>
          <w:szCs w:val="28"/>
        </w:rPr>
      </w:pPr>
      <w:r w:rsidRPr="00D656DF">
        <w:rPr>
          <w:sz w:val="28"/>
          <w:szCs w:val="28"/>
        </w:rPr>
        <w:t>652152, Кемеровская область - Кузбасс, г. Новокузнецк, пр. Авиаторов, д. 56а;</w:t>
      </w:r>
    </w:p>
    <w:p w14:paraId="3F0CEBD2" w14:textId="77777777" w:rsidR="00D656DF" w:rsidRPr="00D656DF" w:rsidRDefault="00D656DF" w:rsidP="00D656DF">
      <w:pPr>
        <w:ind w:firstLine="709"/>
        <w:jc w:val="both"/>
        <w:rPr>
          <w:sz w:val="28"/>
          <w:szCs w:val="28"/>
        </w:rPr>
      </w:pPr>
      <w:r w:rsidRPr="00D656DF">
        <w:rPr>
          <w:sz w:val="28"/>
          <w:szCs w:val="28"/>
        </w:rPr>
        <w:t>652152, Кемеровская область - Кузбасс, г. Новокузнецк, пр. Авиаторов, д. 5В.</w:t>
      </w:r>
    </w:p>
    <w:p w14:paraId="6DBFA4FA" w14:textId="77777777" w:rsidR="00D656DF" w:rsidRPr="00D656DF" w:rsidRDefault="00D656DF" w:rsidP="00D656DF">
      <w:pPr>
        <w:ind w:firstLine="709"/>
        <w:jc w:val="both"/>
        <w:rPr>
          <w:sz w:val="28"/>
          <w:szCs w:val="28"/>
        </w:rPr>
      </w:pPr>
      <w:r w:rsidRPr="00D656DF">
        <w:rPr>
          <w:sz w:val="28"/>
          <w:szCs w:val="28"/>
        </w:rPr>
        <w:t>Котельные МП «ГУЖКХ» предназначены для обеспечения теплоснабжения и ГВС подключенных потребителей.</w:t>
      </w:r>
    </w:p>
    <w:p w14:paraId="6C290999" w14:textId="77777777" w:rsidR="00D656DF" w:rsidRPr="00D656DF" w:rsidRDefault="00D656DF" w:rsidP="00D656DF">
      <w:pPr>
        <w:ind w:firstLine="709"/>
        <w:jc w:val="both"/>
        <w:rPr>
          <w:sz w:val="28"/>
          <w:szCs w:val="28"/>
        </w:rPr>
      </w:pPr>
      <w:bookmarkStart w:id="63" w:name="_Hlk112162537"/>
      <w:r w:rsidRPr="00D656DF">
        <w:rPr>
          <w:sz w:val="28"/>
          <w:szCs w:val="28"/>
        </w:rPr>
        <w:t>Установленная тепловая мощность котельных составляет 20,75 Гкал/ч.</w:t>
      </w:r>
    </w:p>
    <w:p w14:paraId="7D62194E" w14:textId="77777777" w:rsidR="00D656DF" w:rsidRPr="00D656DF" w:rsidRDefault="00D656DF" w:rsidP="00D656DF">
      <w:pPr>
        <w:ind w:firstLine="709"/>
        <w:jc w:val="both"/>
        <w:rPr>
          <w:sz w:val="28"/>
          <w:szCs w:val="28"/>
        </w:rPr>
      </w:pPr>
      <w:r w:rsidRPr="00D656DF">
        <w:rPr>
          <w:sz w:val="28"/>
          <w:szCs w:val="28"/>
        </w:rPr>
        <w:t>Параметры теплоносителя (вода):</w:t>
      </w:r>
    </w:p>
    <w:p w14:paraId="3771C6BD" w14:textId="77777777" w:rsidR="00D656DF" w:rsidRPr="00D656DF" w:rsidRDefault="00D656DF" w:rsidP="00D656DF">
      <w:pPr>
        <w:ind w:firstLine="709"/>
        <w:jc w:val="both"/>
        <w:rPr>
          <w:sz w:val="28"/>
          <w:szCs w:val="28"/>
        </w:rPr>
      </w:pPr>
      <w:r w:rsidRPr="00D656DF">
        <w:rPr>
          <w:sz w:val="28"/>
          <w:szCs w:val="28"/>
        </w:rPr>
        <w:t>котловой контур – 110/80° С;</w:t>
      </w:r>
    </w:p>
    <w:p w14:paraId="22E20ED0" w14:textId="77777777" w:rsidR="00D656DF" w:rsidRPr="00D656DF" w:rsidRDefault="00D656DF" w:rsidP="00D656DF">
      <w:pPr>
        <w:ind w:firstLine="709"/>
        <w:jc w:val="both"/>
        <w:rPr>
          <w:sz w:val="28"/>
          <w:szCs w:val="28"/>
        </w:rPr>
      </w:pPr>
      <w:r w:rsidRPr="00D656DF">
        <w:rPr>
          <w:sz w:val="28"/>
          <w:szCs w:val="28"/>
        </w:rPr>
        <w:t>сетевой контур - 95/70° С со срезкой на 70°С.</w:t>
      </w:r>
    </w:p>
    <w:p w14:paraId="555F0658" w14:textId="77777777" w:rsidR="00D656DF" w:rsidRPr="00D656DF" w:rsidRDefault="00D656DF" w:rsidP="00D656DF">
      <w:pPr>
        <w:ind w:firstLine="709"/>
        <w:jc w:val="both"/>
        <w:rPr>
          <w:sz w:val="28"/>
          <w:szCs w:val="28"/>
        </w:rPr>
      </w:pPr>
      <w:r w:rsidRPr="00D656DF">
        <w:rPr>
          <w:sz w:val="28"/>
          <w:szCs w:val="28"/>
        </w:rPr>
        <w:t>Схема работы котельных - закрытая двухконтурная, двухтрубная. Наличие закрытого котлового контура циркуляционной воды обеспечивает долгосрочную и надежную работу котлов.</w:t>
      </w:r>
    </w:p>
    <w:bookmarkEnd w:id="63"/>
    <w:p w14:paraId="3983546E" w14:textId="77777777" w:rsidR="00D656DF" w:rsidRPr="00D656DF" w:rsidRDefault="00D656DF" w:rsidP="008A4DCB">
      <w:pPr>
        <w:numPr>
          <w:ilvl w:val="0"/>
          <w:numId w:val="8"/>
        </w:numPr>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090"/>
        <w:gridCol w:w="2801"/>
        <w:gridCol w:w="1611"/>
        <w:gridCol w:w="2300"/>
      </w:tblGrid>
      <w:tr w:rsidR="00D656DF" w:rsidRPr="00D656DF" w14:paraId="6D62E3CA" w14:textId="77777777" w:rsidTr="00575890">
        <w:trPr>
          <w:trHeight w:val="20"/>
          <w:tblHeader/>
        </w:trPr>
        <w:tc>
          <w:tcPr>
            <w:tcW w:w="970" w:type="pct"/>
            <w:shd w:val="clear" w:color="auto" w:fill="auto"/>
            <w:vAlign w:val="center"/>
            <w:hideMark/>
          </w:tcPr>
          <w:p w14:paraId="7E4AE077" w14:textId="77777777" w:rsidR="00D656DF" w:rsidRPr="00D656DF" w:rsidRDefault="00D656DF" w:rsidP="00D656DF">
            <w:pPr>
              <w:jc w:val="center"/>
              <w:rPr>
                <w:sz w:val="22"/>
                <w:szCs w:val="28"/>
              </w:rPr>
            </w:pPr>
            <w:r w:rsidRPr="00D656DF">
              <w:rPr>
                <w:sz w:val="22"/>
                <w:szCs w:val="28"/>
              </w:rPr>
              <w:t>Наименование котельной</w:t>
            </w:r>
          </w:p>
        </w:tc>
        <w:tc>
          <w:tcPr>
            <w:tcW w:w="2010" w:type="pct"/>
            <w:gridSpan w:val="2"/>
            <w:shd w:val="clear" w:color="auto" w:fill="auto"/>
            <w:vAlign w:val="center"/>
            <w:hideMark/>
          </w:tcPr>
          <w:p w14:paraId="199233A3" w14:textId="77777777" w:rsidR="00D656DF" w:rsidRPr="00D656DF" w:rsidRDefault="00D656DF" w:rsidP="00D656DF">
            <w:pPr>
              <w:jc w:val="center"/>
              <w:rPr>
                <w:sz w:val="22"/>
                <w:szCs w:val="28"/>
              </w:rPr>
            </w:pPr>
            <w:r w:rsidRPr="00D656DF">
              <w:rPr>
                <w:sz w:val="22"/>
                <w:szCs w:val="28"/>
              </w:rPr>
              <w:t>Тип котла</w:t>
            </w:r>
          </w:p>
        </w:tc>
        <w:tc>
          <w:tcPr>
            <w:tcW w:w="832" w:type="pct"/>
            <w:shd w:val="clear" w:color="auto" w:fill="auto"/>
            <w:vAlign w:val="center"/>
            <w:hideMark/>
          </w:tcPr>
          <w:p w14:paraId="18D3B82D" w14:textId="77777777" w:rsidR="00D656DF" w:rsidRPr="00D656DF" w:rsidRDefault="00D656DF" w:rsidP="00D656DF">
            <w:pPr>
              <w:jc w:val="center"/>
              <w:rPr>
                <w:sz w:val="22"/>
                <w:szCs w:val="28"/>
              </w:rPr>
            </w:pPr>
            <w:r w:rsidRPr="00D656DF">
              <w:rPr>
                <w:sz w:val="22"/>
                <w:szCs w:val="28"/>
              </w:rPr>
              <w:t>Год ввода в эксплуатацию</w:t>
            </w:r>
          </w:p>
        </w:tc>
        <w:tc>
          <w:tcPr>
            <w:tcW w:w="1188" w:type="pct"/>
            <w:shd w:val="clear" w:color="auto" w:fill="auto"/>
            <w:vAlign w:val="center"/>
            <w:hideMark/>
          </w:tcPr>
          <w:p w14:paraId="0D4D6686" w14:textId="77777777" w:rsidR="00D656DF" w:rsidRPr="00D656DF" w:rsidRDefault="00D656DF" w:rsidP="00D656DF">
            <w:pPr>
              <w:jc w:val="center"/>
              <w:rPr>
                <w:sz w:val="22"/>
                <w:szCs w:val="28"/>
              </w:rPr>
            </w:pPr>
            <w:r w:rsidRPr="00D656DF">
              <w:rPr>
                <w:sz w:val="22"/>
                <w:szCs w:val="28"/>
              </w:rPr>
              <w:t>номинальная производительность котла, Гкал/ч</w:t>
            </w:r>
          </w:p>
        </w:tc>
      </w:tr>
      <w:tr w:rsidR="00D656DF" w:rsidRPr="00D656DF" w14:paraId="4C05EE22" w14:textId="77777777" w:rsidTr="00575890">
        <w:trPr>
          <w:trHeight w:val="20"/>
        </w:trPr>
        <w:tc>
          <w:tcPr>
            <w:tcW w:w="970" w:type="pct"/>
            <w:vMerge w:val="restart"/>
            <w:shd w:val="clear" w:color="auto" w:fill="auto"/>
            <w:vAlign w:val="center"/>
          </w:tcPr>
          <w:p w14:paraId="05C9B6AB" w14:textId="77777777" w:rsidR="00D656DF" w:rsidRPr="00D656DF" w:rsidRDefault="00D656DF" w:rsidP="00D656DF">
            <w:pPr>
              <w:rPr>
                <w:sz w:val="22"/>
                <w:szCs w:val="28"/>
              </w:rPr>
            </w:pPr>
            <w:r w:rsidRPr="00D656DF">
              <w:rPr>
                <w:sz w:val="22"/>
                <w:szCs w:val="28"/>
              </w:rPr>
              <w:t>Котельная Авиаторов, 56</w:t>
            </w:r>
          </w:p>
        </w:tc>
        <w:tc>
          <w:tcPr>
            <w:tcW w:w="563" w:type="pct"/>
            <w:shd w:val="clear" w:color="auto" w:fill="auto"/>
            <w:vAlign w:val="center"/>
          </w:tcPr>
          <w:p w14:paraId="26718262" w14:textId="77777777" w:rsidR="00D656DF" w:rsidRPr="00D656DF" w:rsidRDefault="00D656DF" w:rsidP="00D656DF">
            <w:pPr>
              <w:jc w:val="center"/>
              <w:rPr>
                <w:sz w:val="22"/>
                <w:szCs w:val="28"/>
              </w:rPr>
            </w:pPr>
            <w:proofErr w:type="spellStart"/>
            <w:r w:rsidRPr="00D656DF">
              <w:rPr>
                <w:sz w:val="22"/>
                <w:szCs w:val="28"/>
              </w:rPr>
              <w:t>Водогр</w:t>
            </w:r>
            <w:proofErr w:type="spellEnd"/>
            <w:r w:rsidRPr="00D656DF">
              <w:rPr>
                <w:sz w:val="22"/>
                <w:szCs w:val="28"/>
              </w:rPr>
              <w:t>.</w:t>
            </w:r>
          </w:p>
        </w:tc>
        <w:tc>
          <w:tcPr>
            <w:tcW w:w="1447" w:type="pct"/>
            <w:shd w:val="clear" w:color="auto" w:fill="auto"/>
            <w:vAlign w:val="center"/>
          </w:tcPr>
          <w:p w14:paraId="6BA3AF48" w14:textId="77777777" w:rsidR="00D656DF" w:rsidRPr="00D656DF" w:rsidRDefault="00D656DF" w:rsidP="00D656DF">
            <w:pPr>
              <w:jc w:val="center"/>
              <w:rPr>
                <w:sz w:val="22"/>
                <w:szCs w:val="28"/>
              </w:rPr>
            </w:pPr>
            <w:proofErr w:type="spellStart"/>
            <w:r w:rsidRPr="00D656DF">
              <w:rPr>
                <w:sz w:val="22"/>
                <w:szCs w:val="28"/>
              </w:rPr>
              <w:t>Buderus</w:t>
            </w:r>
            <w:proofErr w:type="spellEnd"/>
            <w:r w:rsidRPr="00D656DF">
              <w:rPr>
                <w:sz w:val="22"/>
                <w:szCs w:val="28"/>
              </w:rPr>
              <w:t xml:space="preserve"> </w:t>
            </w:r>
            <w:proofErr w:type="spellStart"/>
            <w:r w:rsidRPr="00D656DF">
              <w:rPr>
                <w:sz w:val="22"/>
                <w:szCs w:val="28"/>
              </w:rPr>
              <w:t>Logano</w:t>
            </w:r>
            <w:proofErr w:type="spellEnd"/>
            <w:r w:rsidRPr="00D656DF">
              <w:rPr>
                <w:sz w:val="22"/>
                <w:szCs w:val="28"/>
              </w:rPr>
              <w:t xml:space="preserve"> S 825 L №1</w:t>
            </w:r>
          </w:p>
        </w:tc>
        <w:tc>
          <w:tcPr>
            <w:tcW w:w="832" w:type="pct"/>
            <w:shd w:val="clear" w:color="auto" w:fill="auto"/>
            <w:vAlign w:val="center"/>
          </w:tcPr>
          <w:p w14:paraId="01885A84" w14:textId="77777777" w:rsidR="00D656DF" w:rsidRPr="00D656DF" w:rsidRDefault="00D656DF" w:rsidP="00D656DF">
            <w:pPr>
              <w:jc w:val="center"/>
              <w:rPr>
                <w:sz w:val="22"/>
                <w:szCs w:val="28"/>
              </w:rPr>
            </w:pPr>
            <w:r w:rsidRPr="00D656DF">
              <w:rPr>
                <w:sz w:val="22"/>
                <w:szCs w:val="28"/>
              </w:rPr>
              <w:t>2012</w:t>
            </w:r>
          </w:p>
        </w:tc>
        <w:tc>
          <w:tcPr>
            <w:tcW w:w="1188" w:type="pct"/>
            <w:shd w:val="clear" w:color="auto" w:fill="auto"/>
            <w:vAlign w:val="center"/>
          </w:tcPr>
          <w:p w14:paraId="67052915" w14:textId="77777777" w:rsidR="00D656DF" w:rsidRPr="00D656DF" w:rsidRDefault="00D656DF" w:rsidP="00D656DF">
            <w:pPr>
              <w:jc w:val="center"/>
              <w:rPr>
                <w:sz w:val="22"/>
                <w:szCs w:val="28"/>
              </w:rPr>
            </w:pPr>
            <w:r w:rsidRPr="00D656DF">
              <w:rPr>
                <w:sz w:val="22"/>
                <w:szCs w:val="28"/>
              </w:rPr>
              <w:t>4,4</w:t>
            </w:r>
          </w:p>
        </w:tc>
      </w:tr>
      <w:tr w:rsidR="00D656DF" w:rsidRPr="00D656DF" w14:paraId="7EF58871" w14:textId="77777777" w:rsidTr="00575890">
        <w:trPr>
          <w:trHeight w:val="20"/>
        </w:trPr>
        <w:tc>
          <w:tcPr>
            <w:tcW w:w="970" w:type="pct"/>
            <w:vMerge/>
            <w:shd w:val="clear" w:color="auto" w:fill="auto"/>
            <w:vAlign w:val="center"/>
          </w:tcPr>
          <w:p w14:paraId="1A8D7C0D" w14:textId="77777777" w:rsidR="00D656DF" w:rsidRPr="00D656DF" w:rsidRDefault="00D656DF" w:rsidP="00D656DF">
            <w:pPr>
              <w:jc w:val="center"/>
              <w:rPr>
                <w:color w:val="000000"/>
                <w:sz w:val="22"/>
                <w:szCs w:val="28"/>
              </w:rPr>
            </w:pPr>
          </w:p>
        </w:tc>
        <w:tc>
          <w:tcPr>
            <w:tcW w:w="563" w:type="pct"/>
            <w:shd w:val="clear" w:color="auto" w:fill="auto"/>
            <w:vAlign w:val="center"/>
          </w:tcPr>
          <w:p w14:paraId="40DCAF34" w14:textId="77777777" w:rsidR="00D656DF" w:rsidRPr="00D656DF" w:rsidRDefault="00D656DF" w:rsidP="00D656DF">
            <w:pPr>
              <w:jc w:val="center"/>
              <w:rPr>
                <w:color w:val="000000"/>
                <w:sz w:val="22"/>
                <w:szCs w:val="28"/>
              </w:rPr>
            </w:pPr>
            <w:proofErr w:type="spellStart"/>
            <w:r w:rsidRPr="00D656DF">
              <w:rPr>
                <w:sz w:val="22"/>
                <w:szCs w:val="28"/>
              </w:rPr>
              <w:t>Водогр</w:t>
            </w:r>
            <w:proofErr w:type="spellEnd"/>
            <w:r w:rsidRPr="00D656DF">
              <w:rPr>
                <w:sz w:val="22"/>
                <w:szCs w:val="28"/>
              </w:rPr>
              <w:t>.</w:t>
            </w:r>
          </w:p>
        </w:tc>
        <w:tc>
          <w:tcPr>
            <w:tcW w:w="1447" w:type="pct"/>
            <w:shd w:val="clear" w:color="auto" w:fill="auto"/>
            <w:vAlign w:val="center"/>
          </w:tcPr>
          <w:p w14:paraId="6D3A255F" w14:textId="77777777" w:rsidR="00D656DF" w:rsidRPr="00D656DF" w:rsidRDefault="00D656DF" w:rsidP="00D656DF">
            <w:pPr>
              <w:jc w:val="center"/>
              <w:rPr>
                <w:color w:val="000000"/>
                <w:sz w:val="22"/>
                <w:szCs w:val="28"/>
              </w:rPr>
            </w:pPr>
            <w:proofErr w:type="spellStart"/>
            <w:r w:rsidRPr="00D656DF">
              <w:rPr>
                <w:sz w:val="22"/>
                <w:szCs w:val="28"/>
              </w:rPr>
              <w:t>Buderus</w:t>
            </w:r>
            <w:proofErr w:type="spellEnd"/>
            <w:r w:rsidRPr="00D656DF">
              <w:rPr>
                <w:sz w:val="22"/>
                <w:szCs w:val="28"/>
              </w:rPr>
              <w:t xml:space="preserve"> </w:t>
            </w:r>
            <w:proofErr w:type="spellStart"/>
            <w:r w:rsidRPr="00D656DF">
              <w:rPr>
                <w:sz w:val="22"/>
                <w:szCs w:val="28"/>
              </w:rPr>
              <w:t>Logano</w:t>
            </w:r>
            <w:proofErr w:type="spellEnd"/>
            <w:r w:rsidRPr="00D656DF">
              <w:rPr>
                <w:sz w:val="22"/>
                <w:szCs w:val="28"/>
              </w:rPr>
              <w:t xml:space="preserve"> S 825 L №2</w:t>
            </w:r>
          </w:p>
        </w:tc>
        <w:tc>
          <w:tcPr>
            <w:tcW w:w="832" w:type="pct"/>
            <w:shd w:val="clear" w:color="auto" w:fill="auto"/>
            <w:vAlign w:val="center"/>
          </w:tcPr>
          <w:p w14:paraId="6AB8924A" w14:textId="77777777" w:rsidR="00D656DF" w:rsidRPr="00D656DF" w:rsidRDefault="00D656DF" w:rsidP="00D656DF">
            <w:pPr>
              <w:jc w:val="center"/>
              <w:rPr>
                <w:sz w:val="22"/>
                <w:szCs w:val="28"/>
              </w:rPr>
            </w:pPr>
            <w:r w:rsidRPr="00D656DF">
              <w:rPr>
                <w:sz w:val="22"/>
                <w:szCs w:val="28"/>
              </w:rPr>
              <w:t>2012</w:t>
            </w:r>
          </w:p>
        </w:tc>
        <w:tc>
          <w:tcPr>
            <w:tcW w:w="1188" w:type="pct"/>
            <w:shd w:val="clear" w:color="auto" w:fill="auto"/>
            <w:vAlign w:val="center"/>
          </w:tcPr>
          <w:p w14:paraId="45D1068F" w14:textId="77777777" w:rsidR="00D656DF" w:rsidRPr="00D656DF" w:rsidRDefault="00D656DF" w:rsidP="00D656DF">
            <w:pPr>
              <w:jc w:val="center"/>
              <w:rPr>
                <w:sz w:val="22"/>
                <w:szCs w:val="28"/>
              </w:rPr>
            </w:pPr>
            <w:r w:rsidRPr="00D656DF">
              <w:rPr>
                <w:sz w:val="22"/>
                <w:szCs w:val="28"/>
              </w:rPr>
              <w:t>4,55</w:t>
            </w:r>
          </w:p>
        </w:tc>
      </w:tr>
      <w:tr w:rsidR="00D656DF" w:rsidRPr="00D656DF" w14:paraId="694166CC" w14:textId="77777777" w:rsidTr="00575890">
        <w:trPr>
          <w:trHeight w:val="20"/>
        </w:trPr>
        <w:tc>
          <w:tcPr>
            <w:tcW w:w="970" w:type="pct"/>
            <w:vMerge/>
            <w:shd w:val="clear" w:color="auto" w:fill="auto"/>
            <w:vAlign w:val="center"/>
          </w:tcPr>
          <w:p w14:paraId="2C8057DB" w14:textId="77777777" w:rsidR="00D656DF" w:rsidRPr="00D656DF" w:rsidRDefault="00D656DF" w:rsidP="00D656DF">
            <w:pPr>
              <w:jc w:val="center"/>
              <w:rPr>
                <w:color w:val="000000"/>
                <w:sz w:val="22"/>
                <w:szCs w:val="28"/>
              </w:rPr>
            </w:pPr>
          </w:p>
        </w:tc>
        <w:tc>
          <w:tcPr>
            <w:tcW w:w="563" w:type="pct"/>
            <w:shd w:val="clear" w:color="auto" w:fill="auto"/>
            <w:vAlign w:val="center"/>
          </w:tcPr>
          <w:p w14:paraId="52B72953" w14:textId="77777777" w:rsidR="00D656DF" w:rsidRPr="00D656DF" w:rsidRDefault="00D656DF" w:rsidP="00D656DF">
            <w:pPr>
              <w:jc w:val="center"/>
              <w:rPr>
                <w:color w:val="000000"/>
                <w:sz w:val="22"/>
                <w:szCs w:val="28"/>
              </w:rPr>
            </w:pPr>
            <w:proofErr w:type="spellStart"/>
            <w:r w:rsidRPr="00D656DF">
              <w:rPr>
                <w:sz w:val="22"/>
                <w:szCs w:val="28"/>
              </w:rPr>
              <w:t>Водогр</w:t>
            </w:r>
            <w:proofErr w:type="spellEnd"/>
            <w:r w:rsidRPr="00D656DF">
              <w:rPr>
                <w:sz w:val="22"/>
                <w:szCs w:val="28"/>
              </w:rPr>
              <w:t>.</w:t>
            </w:r>
          </w:p>
        </w:tc>
        <w:tc>
          <w:tcPr>
            <w:tcW w:w="1447" w:type="pct"/>
            <w:shd w:val="clear" w:color="auto" w:fill="auto"/>
            <w:vAlign w:val="center"/>
          </w:tcPr>
          <w:p w14:paraId="57B93AE7" w14:textId="77777777" w:rsidR="00D656DF" w:rsidRPr="00D656DF" w:rsidRDefault="00D656DF" w:rsidP="00D656DF">
            <w:pPr>
              <w:jc w:val="center"/>
              <w:rPr>
                <w:color w:val="000000"/>
                <w:sz w:val="22"/>
                <w:szCs w:val="28"/>
              </w:rPr>
            </w:pPr>
            <w:proofErr w:type="spellStart"/>
            <w:r w:rsidRPr="00D656DF">
              <w:rPr>
                <w:sz w:val="22"/>
                <w:szCs w:val="28"/>
              </w:rPr>
              <w:t>Buderus</w:t>
            </w:r>
            <w:proofErr w:type="spellEnd"/>
            <w:r w:rsidRPr="00D656DF">
              <w:rPr>
                <w:sz w:val="22"/>
                <w:szCs w:val="28"/>
              </w:rPr>
              <w:t xml:space="preserve"> </w:t>
            </w:r>
            <w:proofErr w:type="spellStart"/>
            <w:r w:rsidRPr="00D656DF">
              <w:rPr>
                <w:sz w:val="22"/>
                <w:szCs w:val="28"/>
              </w:rPr>
              <w:t>Logano</w:t>
            </w:r>
            <w:proofErr w:type="spellEnd"/>
            <w:r w:rsidRPr="00D656DF">
              <w:rPr>
                <w:sz w:val="22"/>
                <w:szCs w:val="28"/>
              </w:rPr>
              <w:t xml:space="preserve"> S 825 L №3</w:t>
            </w:r>
          </w:p>
        </w:tc>
        <w:tc>
          <w:tcPr>
            <w:tcW w:w="832" w:type="pct"/>
            <w:shd w:val="clear" w:color="auto" w:fill="auto"/>
            <w:vAlign w:val="center"/>
          </w:tcPr>
          <w:p w14:paraId="7815A361" w14:textId="77777777" w:rsidR="00D656DF" w:rsidRPr="00D656DF" w:rsidRDefault="00D656DF" w:rsidP="00D656DF">
            <w:pPr>
              <w:jc w:val="center"/>
              <w:rPr>
                <w:sz w:val="22"/>
                <w:szCs w:val="28"/>
              </w:rPr>
            </w:pPr>
            <w:r w:rsidRPr="00D656DF">
              <w:rPr>
                <w:sz w:val="22"/>
                <w:szCs w:val="28"/>
              </w:rPr>
              <w:t>2012</w:t>
            </w:r>
          </w:p>
        </w:tc>
        <w:tc>
          <w:tcPr>
            <w:tcW w:w="1188" w:type="pct"/>
            <w:shd w:val="clear" w:color="auto" w:fill="auto"/>
            <w:vAlign w:val="center"/>
          </w:tcPr>
          <w:p w14:paraId="7129BCEB" w14:textId="77777777" w:rsidR="00D656DF" w:rsidRPr="00D656DF" w:rsidRDefault="00D656DF" w:rsidP="00D656DF">
            <w:pPr>
              <w:jc w:val="center"/>
              <w:rPr>
                <w:sz w:val="22"/>
                <w:szCs w:val="28"/>
              </w:rPr>
            </w:pPr>
            <w:r w:rsidRPr="00D656DF">
              <w:rPr>
                <w:sz w:val="22"/>
                <w:szCs w:val="28"/>
              </w:rPr>
              <w:t>4,44</w:t>
            </w:r>
          </w:p>
        </w:tc>
      </w:tr>
      <w:tr w:rsidR="00D656DF" w:rsidRPr="00D656DF" w14:paraId="450BC316" w14:textId="77777777" w:rsidTr="00575890">
        <w:trPr>
          <w:trHeight w:val="20"/>
        </w:trPr>
        <w:tc>
          <w:tcPr>
            <w:tcW w:w="970" w:type="pct"/>
            <w:vMerge w:val="restart"/>
            <w:shd w:val="clear" w:color="auto" w:fill="auto"/>
            <w:vAlign w:val="center"/>
          </w:tcPr>
          <w:p w14:paraId="0D11A1D0" w14:textId="77777777" w:rsidR="00D656DF" w:rsidRPr="00D656DF" w:rsidRDefault="00D656DF" w:rsidP="00D656DF">
            <w:pPr>
              <w:rPr>
                <w:sz w:val="22"/>
                <w:szCs w:val="28"/>
              </w:rPr>
            </w:pPr>
            <w:r w:rsidRPr="00D656DF">
              <w:rPr>
                <w:sz w:val="22"/>
                <w:szCs w:val="28"/>
              </w:rPr>
              <w:t>Котельная Авиаторов, 1В</w:t>
            </w:r>
          </w:p>
        </w:tc>
        <w:tc>
          <w:tcPr>
            <w:tcW w:w="563" w:type="pct"/>
            <w:shd w:val="clear" w:color="auto" w:fill="auto"/>
            <w:vAlign w:val="center"/>
          </w:tcPr>
          <w:p w14:paraId="78796C25" w14:textId="77777777" w:rsidR="00D656DF" w:rsidRPr="00D656DF" w:rsidRDefault="00D656DF" w:rsidP="00D656DF">
            <w:pPr>
              <w:jc w:val="center"/>
              <w:rPr>
                <w:sz w:val="22"/>
                <w:szCs w:val="28"/>
              </w:rPr>
            </w:pPr>
            <w:proofErr w:type="spellStart"/>
            <w:r w:rsidRPr="00D656DF">
              <w:rPr>
                <w:sz w:val="22"/>
                <w:szCs w:val="28"/>
              </w:rPr>
              <w:t>Водогр</w:t>
            </w:r>
            <w:proofErr w:type="spellEnd"/>
            <w:r w:rsidRPr="00D656DF">
              <w:rPr>
                <w:sz w:val="22"/>
                <w:szCs w:val="28"/>
              </w:rPr>
              <w:t>.</w:t>
            </w:r>
          </w:p>
        </w:tc>
        <w:tc>
          <w:tcPr>
            <w:tcW w:w="1447" w:type="pct"/>
            <w:shd w:val="clear" w:color="auto" w:fill="auto"/>
            <w:vAlign w:val="center"/>
          </w:tcPr>
          <w:p w14:paraId="6536C17F" w14:textId="77777777" w:rsidR="00D656DF" w:rsidRPr="00D656DF" w:rsidRDefault="00D656DF" w:rsidP="00D656DF">
            <w:pPr>
              <w:jc w:val="center"/>
              <w:rPr>
                <w:sz w:val="22"/>
                <w:szCs w:val="28"/>
              </w:rPr>
            </w:pPr>
            <w:r w:rsidRPr="00D656DF">
              <w:rPr>
                <w:sz w:val="22"/>
                <w:szCs w:val="28"/>
              </w:rPr>
              <w:t>Bosch UT-M 24*6 №1</w:t>
            </w:r>
          </w:p>
        </w:tc>
        <w:tc>
          <w:tcPr>
            <w:tcW w:w="832" w:type="pct"/>
            <w:shd w:val="clear" w:color="auto" w:fill="auto"/>
            <w:vAlign w:val="center"/>
          </w:tcPr>
          <w:p w14:paraId="00AA214C" w14:textId="77777777" w:rsidR="00D656DF" w:rsidRPr="00D656DF" w:rsidRDefault="00D656DF" w:rsidP="00D656DF">
            <w:pPr>
              <w:jc w:val="center"/>
              <w:rPr>
                <w:sz w:val="22"/>
                <w:szCs w:val="28"/>
              </w:rPr>
            </w:pPr>
            <w:r w:rsidRPr="00D656DF">
              <w:rPr>
                <w:sz w:val="22"/>
                <w:szCs w:val="28"/>
              </w:rPr>
              <w:t>2019</w:t>
            </w:r>
          </w:p>
        </w:tc>
        <w:tc>
          <w:tcPr>
            <w:tcW w:w="1188" w:type="pct"/>
            <w:shd w:val="clear" w:color="auto" w:fill="auto"/>
            <w:vAlign w:val="center"/>
          </w:tcPr>
          <w:p w14:paraId="19CC1343" w14:textId="77777777" w:rsidR="00D656DF" w:rsidRPr="00D656DF" w:rsidRDefault="00D656DF" w:rsidP="00D656DF">
            <w:pPr>
              <w:jc w:val="center"/>
              <w:rPr>
                <w:sz w:val="22"/>
                <w:szCs w:val="28"/>
              </w:rPr>
            </w:pPr>
            <w:r w:rsidRPr="00D656DF">
              <w:rPr>
                <w:sz w:val="22"/>
                <w:szCs w:val="28"/>
              </w:rPr>
              <w:t>2,61</w:t>
            </w:r>
          </w:p>
        </w:tc>
      </w:tr>
      <w:tr w:rsidR="00D656DF" w:rsidRPr="00D656DF" w14:paraId="2F34E183" w14:textId="77777777" w:rsidTr="00575890">
        <w:trPr>
          <w:trHeight w:val="20"/>
        </w:trPr>
        <w:tc>
          <w:tcPr>
            <w:tcW w:w="970" w:type="pct"/>
            <w:vMerge/>
            <w:shd w:val="clear" w:color="auto" w:fill="auto"/>
            <w:vAlign w:val="center"/>
          </w:tcPr>
          <w:p w14:paraId="6F480ED9" w14:textId="77777777" w:rsidR="00D656DF" w:rsidRPr="00D656DF" w:rsidRDefault="00D656DF" w:rsidP="00D656DF">
            <w:pPr>
              <w:jc w:val="center"/>
              <w:rPr>
                <w:color w:val="000000"/>
                <w:sz w:val="22"/>
                <w:szCs w:val="28"/>
              </w:rPr>
            </w:pPr>
          </w:p>
        </w:tc>
        <w:tc>
          <w:tcPr>
            <w:tcW w:w="563" w:type="pct"/>
            <w:shd w:val="clear" w:color="auto" w:fill="auto"/>
            <w:vAlign w:val="center"/>
          </w:tcPr>
          <w:p w14:paraId="3A6E99E9" w14:textId="77777777" w:rsidR="00D656DF" w:rsidRPr="00D656DF" w:rsidRDefault="00D656DF" w:rsidP="00D656DF">
            <w:pPr>
              <w:jc w:val="center"/>
              <w:rPr>
                <w:color w:val="000000"/>
                <w:sz w:val="22"/>
                <w:szCs w:val="28"/>
              </w:rPr>
            </w:pPr>
            <w:proofErr w:type="spellStart"/>
            <w:r w:rsidRPr="00D656DF">
              <w:rPr>
                <w:sz w:val="22"/>
                <w:szCs w:val="28"/>
              </w:rPr>
              <w:t>Водогр</w:t>
            </w:r>
            <w:proofErr w:type="spellEnd"/>
            <w:r w:rsidRPr="00D656DF">
              <w:rPr>
                <w:sz w:val="22"/>
                <w:szCs w:val="28"/>
              </w:rPr>
              <w:t>.</w:t>
            </w:r>
          </w:p>
        </w:tc>
        <w:tc>
          <w:tcPr>
            <w:tcW w:w="1447" w:type="pct"/>
            <w:shd w:val="clear" w:color="auto" w:fill="auto"/>
            <w:vAlign w:val="center"/>
          </w:tcPr>
          <w:p w14:paraId="40135BE2" w14:textId="77777777" w:rsidR="00D656DF" w:rsidRPr="00D656DF" w:rsidRDefault="00D656DF" w:rsidP="00D656DF">
            <w:pPr>
              <w:jc w:val="center"/>
              <w:rPr>
                <w:color w:val="000000"/>
                <w:sz w:val="22"/>
                <w:szCs w:val="28"/>
              </w:rPr>
            </w:pPr>
            <w:r w:rsidRPr="00D656DF">
              <w:rPr>
                <w:sz w:val="22"/>
                <w:szCs w:val="28"/>
              </w:rPr>
              <w:t>Bosch UT-M 18*6 №2</w:t>
            </w:r>
          </w:p>
        </w:tc>
        <w:tc>
          <w:tcPr>
            <w:tcW w:w="832" w:type="pct"/>
            <w:shd w:val="clear" w:color="auto" w:fill="auto"/>
            <w:vAlign w:val="center"/>
          </w:tcPr>
          <w:p w14:paraId="41B8B795" w14:textId="77777777" w:rsidR="00D656DF" w:rsidRPr="00D656DF" w:rsidRDefault="00D656DF" w:rsidP="00D656DF">
            <w:pPr>
              <w:jc w:val="center"/>
              <w:rPr>
                <w:sz w:val="22"/>
                <w:szCs w:val="28"/>
              </w:rPr>
            </w:pPr>
            <w:r w:rsidRPr="00D656DF">
              <w:rPr>
                <w:sz w:val="22"/>
                <w:szCs w:val="28"/>
              </w:rPr>
              <w:t>2019</w:t>
            </w:r>
          </w:p>
        </w:tc>
        <w:tc>
          <w:tcPr>
            <w:tcW w:w="1188" w:type="pct"/>
            <w:shd w:val="clear" w:color="auto" w:fill="auto"/>
            <w:vAlign w:val="center"/>
          </w:tcPr>
          <w:p w14:paraId="666797BB" w14:textId="77777777" w:rsidR="00D656DF" w:rsidRPr="00D656DF" w:rsidRDefault="00D656DF" w:rsidP="00D656DF">
            <w:pPr>
              <w:jc w:val="center"/>
              <w:rPr>
                <w:sz w:val="22"/>
                <w:szCs w:val="28"/>
              </w:rPr>
            </w:pPr>
            <w:r w:rsidRPr="00D656DF">
              <w:rPr>
                <w:sz w:val="22"/>
                <w:szCs w:val="28"/>
              </w:rPr>
              <w:t>2,14</w:t>
            </w:r>
          </w:p>
        </w:tc>
      </w:tr>
      <w:tr w:rsidR="00D656DF" w:rsidRPr="00D656DF" w14:paraId="01803571" w14:textId="77777777" w:rsidTr="00575890">
        <w:trPr>
          <w:trHeight w:val="20"/>
        </w:trPr>
        <w:tc>
          <w:tcPr>
            <w:tcW w:w="970" w:type="pct"/>
            <w:vMerge/>
            <w:shd w:val="clear" w:color="auto" w:fill="auto"/>
            <w:vAlign w:val="center"/>
          </w:tcPr>
          <w:p w14:paraId="1ABC2CBE" w14:textId="77777777" w:rsidR="00D656DF" w:rsidRPr="00D656DF" w:rsidRDefault="00D656DF" w:rsidP="00D656DF">
            <w:pPr>
              <w:jc w:val="center"/>
              <w:rPr>
                <w:color w:val="000000"/>
                <w:sz w:val="22"/>
                <w:szCs w:val="28"/>
              </w:rPr>
            </w:pPr>
          </w:p>
        </w:tc>
        <w:tc>
          <w:tcPr>
            <w:tcW w:w="563" w:type="pct"/>
            <w:shd w:val="clear" w:color="auto" w:fill="auto"/>
            <w:vAlign w:val="center"/>
          </w:tcPr>
          <w:p w14:paraId="400D39CF" w14:textId="77777777" w:rsidR="00D656DF" w:rsidRPr="00D656DF" w:rsidRDefault="00D656DF" w:rsidP="00D656DF">
            <w:pPr>
              <w:jc w:val="center"/>
              <w:rPr>
                <w:color w:val="000000"/>
                <w:sz w:val="22"/>
                <w:szCs w:val="28"/>
              </w:rPr>
            </w:pPr>
            <w:proofErr w:type="spellStart"/>
            <w:r w:rsidRPr="00D656DF">
              <w:rPr>
                <w:sz w:val="22"/>
                <w:szCs w:val="28"/>
              </w:rPr>
              <w:t>Водогр</w:t>
            </w:r>
            <w:proofErr w:type="spellEnd"/>
            <w:r w:rsidRPr="00D656DF">
              <w:rPr>
                <w:sz w:val="22"/>
                <w:szCs w:val="28"/>
              </w:rPr>
              <w:t>.</w:t>
            </w:r>
          </w:p>
        </w:tc>
        <w:tc>
          <w:tcPr>
            <w:tcW w:w="1447" w:type="pct"/>
            <w:shd w:val="clear" w:color="auto" w:fill="auto"/>
            <w:vAlign w:val="center"/>
          </w:tcPr>
          <w:p w14:paraId="566F8A4C" w14:textId="77777777" w:rsidR="00D656DF" w:rsidRPr="00D656DF" w:rsidRDefault="00D656DF" w:rsidP="00D656DF">
            <w:pPr>
              <w:jc w:val="center"/>
              <w:rPr>
                <w:color w:val="000000"/>
                <w:sz w:val="22"/>
                <w:szCs w:val="28"/>
              </w:rPr>
            </w:pPr>
            <w:r w:rsidRPr="00D656DF">
              <w:rPr>
                <w:sz w:val="22"/>
                <w:szCs w:val="28"/>
              </w:rPr>
              <w:t>Bosch UT-M 24*6 №3</w:t>
            </w:r>
          </w:p>
        </w:tc>
        <w:tc>
          <w:tcPr>
            <w:tcW w:w="832" w:type="pct"/>
            <w:shd w:val="clear" w:color="auto" w:fill="auto"/>
            <w:vAlign w:val="center"/>
          </w:tcPr>
          <w:p w14:paraId="1019661F" w14:textId="77777777" w:rsidR="00D656DF" w:rsidRPr="00D656DF" w:rsidRDefault="00D656DF" w:rsidP="00D656DF">
            <w:pPr>
              <w:jc w:val="center"/>
              <w:rPr>
                <w:sz w:val="22"/>
                <w:szCs w:val="28"/>
              </w:rPr>
            </w:pPr>
            <w:r w:rsidRPr="00D656DF">
              <w:rPr>
                <w:sz w:val="22"/>
                <w:szCs w:val="28"/>
              </w:rPr>
              <w:t>2019</w:t>
            </w:r>
          </w:p>
        </w:tc>
        <w:tc>
          <w:tcPr>
            <w:tcW w:w="1188" w:type="pct"/>
            <w:shd w:val="clear" w:color="auto" w:fill="auto"/>
            <w:vAlign w:val="center"/>
          </w:tcPr>
          <w:p w14:paraId="396F64F1" w14:textId="77777777" w:rsidR="00D656DF" w:rsidRPr="00D656DF" w:rsidRDefault="00D656DF" w:rsidP="00D656DF">
            <w:pPr>
              <w:jc w:val="center"/>
              <w:rPr>
                <w:sz w:val="22"/>
                <w:szCs w:val="28"/>
              </w:rPr>
            </w:pPr>
            <w:r w:rsidRPr="00D656DF">
              <w:rPr>
                <w:sz w:val="22"/>
                <w:szCs w:val="28"/>
              </w:rPr>
              <w:t>2,61</w:t>
            </w:r>
          </w:p>
        </w:tc>
      </w:tr>
    </w:tbl>
    <w:p w14:paraId="2E8ED2E5" w14:textId="77777777" w:rsidR="00D656DF" w:rsidRPr="00D656DF" w:rsidRDefault="00D656DF" w:rsidP="00D656DF">
      <w:pPr>
        <w:ind w:firstLine="902"/>
        <w:jc w:val="both"/>
        <w:rPr>
          <w:sz w:val="28"/>
          <w:szCs w:val="28"/>
        </w:rPr>
      </w:pPr>
    </w:p>
    <w:p w14:paraId="383D606D" w14:textId="77777777" w:rsidR="00D656DF" w:rsidRPr="00D656DF" w:rsidRDefault="00D656DF" w:rsidP="00D656DF">
      <w:pPr>
        <w:ind w:firstLine="902"/>
        <w:jc w:val="both"/>
        <w:rPr>
          <w:sz w:val="28"/>
          <w:szCs w:val="28"/>
        </w:rPr>
      </w:pPr>
      <w:r w:rsidRPr="00D656DF">
        <w:rPr>
          <w:sz w:val="28"/>
          <w:szCs w:val="28"/>
        </w:rPr>
        <w:t>В качестве основного вида топлива используется газ с низшей теплотой сгорания 8350 Гкал/кг.</w:t>
      </w:r>
    </w:p>
    <w:p w14:paraId="25A914A5" w14:textId="77777777" w:rsidR="00D656DF" w:rsidRPr="00D656DF" w:rsidRDefault="00D656DF" w:rsidP="00D656DF">
      <w:pPr>
        <w:ind w:firstLine="567"/>
        <w:jc w:val="both"/>
        <w:rPr>
          <w:sz w:val="28"/>
          <w:szCs w:val="28"/>
        </w:rPr>
      </w:pPr>
    </w:p>
    <w:p w14:paraId="6289D468" w14:textId="77777777" w:rsidR="00D656DF" w:rsidRPr="00D656DF" w:rsidRDefault="00D656DF" w:rsidP="00D656DF">
      <w:pPr>
        <w:ind w:firstLine="567"/>
        <w:jc w:val="both"/>
        <w:rPr>
          <w:sz w:val="28"/>
          <w:szCs w:val="28"/>
        </w:rPr>
      </w:pPr>
      <w:r w:rsidRPr="00D656DF">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5CA68B25" w14:textId="77777777" w:rsidR="00D656DF" w:rsidRPr="00D656DF" w:rsidRDefault="00D656DF" w:rsidP="00D656DF">
      <w:pPr>
        <w:ind w:firstLine="567"/>
        <w:jc w:val="both"/>
        <w:rPr>
          <w:sz w:val="28"/>
          <w:szCs w:val="28"/>
        </w:rPr>
      </w:pPr>
      <w:r w:rsidRPr="00D656DF">
        <w:rPr>
          <w:sz w:val="28"/>
          <w:szCs w:val="28"/>
        </w:rPr>
        <w:t>- копия Устава;</w:t>
      </w:r>
    </w:p>
    <w:p w14:paraId="7C3503D2" w14:textId="77777777" w:rsidR="00D656DF" w:rsidRPr="00D656DF" w:rsidRDefault="00D656DF" w:rsidP="00D656DF">
      <w:pPr>
        <w:ind w:firstLine="567"/>
        <w:jc w:val="both"/>
        <w:rPr>
          <w:sz w:val="28"/>
          <w:szCs w:val="28"/>
        </w:rPr>
      </w:pPr>
      <w:r w:rsidRPr="00D656DF">
        <w:rPr>
          <w:sz w:val="28"/>
          <w:szCs w:val="28"/>
        </w:rPr>
        <w:t>- копия свидетельства о государственной регистрации;</w:t>
      </w:r>
    </w:p>
    <w:p w14:paraId="18E09962" w14:textId="77777777" w:rsidR="00D656DF" w:rsidRPr="00D656DF" w:rsidRDefault="00D656DF" w:rsidP="00D656DF">
      <w:pPr>
        <w:ind w:firstLine="567"/>
        <w:jc w:val="both"/>
        <w:rPr>
          <w:sz w:val="28"/>
          <w:szCs w:val="28"/>
        </w:rPr>
      </w:pPr>
      <w:r w:rsidRPr="00D656DF">
        <w:rPr>
          <w:sz w:val="28"/>
          <w:szCs w:val="28"/>
        </w:rPr>
        <w:t>- копия свидетельства о постановке на учет в налоговом органе;</w:t>
      </w:r>
    </w:p>
    <w:p w14:paraId="7B691572" w14:textId="77777777" w:rsidR="00D656DF" w:rsidRPr="00D656DF" w:rsidRDefault="00D656DF" w:rsidP="00D656DF">
      <w:pPr>
        <w:ind w:firstLine="567"/>
        <w:jc w:val="both"/>
        <w:rPr>
          <w:sz w:val="28"/>
          <w:szCs w:val="28"/>
        </w:rPr>
      </w:pPr>
      <w:r w:rsidRPr="00D656DF">
        <w:rPr>
          <w:sz w:val="28"/>
          <w:szCs w:val="28"/>
        </w:rPr>
        <w:t>- перечень оборудования котельной, его технические характеристики;</w:t>
      </w:r>
    </w:p>
    <w:p w14:paraId="0968B63F" w14:textId="77777777" w:rsidR="00D656DF" w:rsidRPr="00D656DF" w:rsidRDefault="00D656DF" w:rsidP="00D656DF">
      <w:pPr>
        <w:ind w:firstLine="567"/>
        <w:jc w:val="both"/>
        <w:rPr>
          <w:sz w:val="28"/>
          <w:szCs w:val="28"/>
        </w:rPr>
      </w:pPr>
      <w:r w:rsidRPr="00D656DF">
        <w:rPr>
          <w:sz w:val="28"/>
          <w:szCs w:val="28"/>
        </w:rPr>
        <w:t>- пояснительная записка;</w:t>
      </w:r>
    </w:p>
    <w:p w14:paraId="11243DDF" w14:textId="77777777" w:rsidR="00D656DF" w:rsidRPr="00D656DF" w:rsidRDefault="00D656DF" w:rsidP="00D656DF">
      <w:pPr>
        <w:ind w:firstLine="567"/>
        <w:jc w:val="both"/>
        <w:rPr>
          <w:sz w:val="28"/>
          <w:szCs w:val="28"/>
        </w:rPr>
      </w:pPr>
      <w:r w:rsidRPr="00D656DF">
        <w:rPr>
          <w:sz w:val="28"/>
          <w:szCs w:val="28"/>
        </w:rPr>
        <w:t>- температурные графики работы;</w:t>
      </w:r>
    </w:p>
    <w:p w14:paraId="36664338" w14:textId="77777777" w:rsidR="00D656DF" w:rsidRPr="00D656DF" w:rsidRDefault="00D656DF" w:rsidP="00D656DF">
      <w:pPr>
        <w:ind w:firstLine="567"/>
        <w:jc w:val="both"/>
        <w:rPr>
          <w:sz w:val="28"/>
          <w:szCs w:val="28"/>
        </w:rPr>
      </w:pPr>
      <w:r w:rsidRPr="00D656DF">
        <w:rPr>
          <w:sz w:val="28"/>
          <w:szCs w:val="28"/>
        </w:rPr>
        <w:t>- сведения о режимах работы котлоагрегатов на планируемый период работы;</w:t>
      </w:r>
    </w:p>
    <w:p w14:paraId="0C2D7F75" w14:textId="77777777" w:rsidR="00D656DF" w:rsidRPr="00D656DF" w:rsidRDefault="00D656DF" w:rsidP="00D656DF">
      <w:pPr>
        <w:ind w:firstLine="567"/>
        <w:jc w:val="both"/>
        <w:rPr>
          <w:sz w:val="28"/>
          <w:szCs w:val="28"/>
        </w:rPr>
      </w:pPr>
      <w:r w:rsidRPr="00D656DF">
        <w:rPr>
          <w:sz w:val="28"/>
          <w:szCs w:val="28"/>
        </w:rPr>
        <w:t>- плановое значение расхода топлива на планируемый период регулирования;</w:t>
      </w:r>
    </w:p>
    <w:p w14:paraId="487F6340" w14:textId="77777777" w:rsidR="00D656DF" w:rsidRPr="00D656DF" w:rsidRDefault="00D656DF" w:rsidP="00D656DF">
      <w:pPr>
        <w:ind w:firstLine="567"/>
        <w:jc w:val="both"/>
        <w:rPr>
          <w:sz w:val="28"/>
          <w:szCs w:val="28"/>
        </w:rPr>
      </w:pPr>
      <w:r w:rsidRPr="00D656DF">
        <w:rPr>
          <w:sz w:val="28"/>
          <w:szCs w:val="28"/>
        </w:rPr>
        <w:t>- плановое значение выработки тепловой энергии на регулируемый период;</w:t>
      </w:r>
    </w:p>
    <w:p w14:paraId="5A0F6D7C" w14:textId="77777777" w:rsidR="00D656DF" w:rsidRPr="00D656DF" w:rsidRDefault="00D656DF" w:rsidP="00D656DF">
      <w:pPr>
        <w:ind w:firstLine="567"/>
        <w:jc w:val="both"/>
        <w:rPr>
          <w:sz w:val="28"/>
          <w:szCs w:val="28"/>
        </w:rPr>
      </w:pPr>
      <w:r w:rsidRPr="00D656DF">
        <w:rPr>
          <w:sz w:val="28"/>
          <w:szCs w:val="28"/>
        </w:rPr>
        <w:t>- расчет норматива удельного расхода топлива;</w:t>
      </w:r>
    </w:p>
    <w:p w14:paraId="1CE802B8" w14:textId="77777777" w:rsidR="00D656DF" w:rsidRPr="00D656DF" w:rsidRDefault="00D656DF" w:rsidP="00D656DF">
      <w:pPr>
        <w:ind w:firstLine="567"/>
        <w:jc w:val="both"/>
        <w:rPr>
          <w:sz w:val="28"/>
          <w:szCs w:val="28"/>
        </w:rPr>
      </w:pPr>
      <w:r w:rsidRPr="00D656DF">
        <w:rPr>
          <w:sz w:val="28"/>
          <w:szCs w:val="28"/>
        </w:rPr>
        <w:t>- расчет полезного отпуска на отопление и ГВС зданий социального назначения;</w:t>
      </w:r>
    </w:p>
    <w:p w14:paraId="0BBD0A10" w14:textId="77777777" w:rsidR="00D656DF" w:rsidRPr="00D656DF" w:rsidRDefault="00D656DF" w:rsidP="00D656DF">
      <w:pPr>
        <w:ind w:firstLine="567"/>
        <w:jc w:val="both"/>
        <w:rPr>
          <w:sz w:val="28"/>
          <w:szCs w:val="28"/>
        </w:rPr>
      </w:pPr>
      <w:r w:rsidRPr="00D656DF">
        <w:rPr>
          <w:sz w:val="28"/>
          <w:szCs w:val="28"/>
        </w:rPr>
        <w:t>- расчет расхода тепловой энергии на собственные нужды;</w:t>
      </w:r>
    </w:p>
    <w:p w14:paraId="6E37CAA5" w14:textId="77777777" w:rsidR="00D656DF" w:rsidRPr="00D656DF" w:rsidRDefault="00D656DF" w:rsidP="00D656DF">
      <w:pPr>
        <w:ind w:firstLine="567"/>
        <w:jc w:val="both"/>
        <w:rPr>
          <w:sz w:val="28"/>
          <w:szCs w:val="28"/>
        </w:rPr>
      </w:pPr>
      <w:r w:rsidRPr="00D656DF">
        <w:rPr>
          <w:sz w:val="28"/>
          <w:szCs w:val="28"/>
        </w:rPr>
        <w:t>- расчет потерь тепла при передаче тепловой энергии;</w:t>
      </w:r>
    </w:p>
    <w:p w14:paraId="6D661D0A" w14:textId="77777777" w:rsidR="00D656DF" w:rsidRPr="00D656DF" w:rsidRDefault="00D656DF" w:rsidP="00D656DF">
      <w:pPr>
        <w:ind w:firstLine="567"/>
        <w:jc w:val="both"/>
        <w:rPr>
          <w:sz w:val="28"/>
          <w:szCs w:val="28"/>
        </w:rPr>
      </w:pPr>
      <w:r w:rsidRPr="00D656DF">
        <w:rPr>
          <w:sz w:val="28"/>
          <w:szCs w:val="28"/>
        </w:rPr>
        <w:t xml:space="preserve">- </w:t>
      </w:r>
      <w:bookmarkStart w:id="64" w:name="_Hlk508959281"/>
      <w:r w:rsidRPr="00D656DF">
        <w:rPr>
          <w:sz w:val="28"/>
          <w:szCs w:val="28"/>
        </w:rPr>
        <w:t>информация по используемому топливу</w:t>
      </w:r>
      <w:bookmarkEnd w:id="64"/>
      <w:r w:rsidRPr="00D656DF">
        <w:rPr>
          <w:sz w:val="28"/>
          <w:szCs w:val="28"/>
        </w:rPr>
        <w:t>;</w:t>
      </w:r>
    </w:p>
    <w:p w14:paraId="017507A4" w14:textId="77777777" w:rsidR="00D656DF" w:rsidRPr="00D656DF" w:rsidRDefault="00D656DF" w:rsidP="00D656DF">
      <w:pPr>
        <w:ind w:firstLine="567"/>
        <w:jc w:val="both"/>
        <w:rPr>
          <w:sz w:val="28"/>
          <w:szCs w:val="28"/>
        </w:rPr>
      </w:pPr>
      <w:bookmarkStart w:id="65" w:name="_Hlk508959302"/>
      <w:r w:rsidRPr="00D656DF">
        <w:rPr>
          <w:sz w:val="28"/>
          <w:szCs w:val="28"/>
        </w:rPr>
        <w:t xml:space="preserve">- </w:t>
      </w:r>
      <w:bookmarkStart w:id="66" w:name="_Hlk508959296"/>
      <w:r w:rsidRPr="00D656DF">
        <w:rPr>
          <w:sz w:val="28"/>
          <w:szCs w:val="28"/>
        </w:rPr>
        <w:t>схема котельной;</w:t>
      </w:r>
      <w:bookmarkEnd w:id="66"/>
    </w:p>
    <w:p w14:paraId="01B2CD90" w14:textId="77777777" w:rsidR="00D656DF" w:rsidRPr="00D656DF" w:rsidRDefault="00D656DF" w:rsidP="00D656DF">
      <w:pPr>
        <w:ind w:firstLine="567"/>
        <w:jc w:val="both"/>
        <w:rPr>
          <w:sz w:val="28"/>
          <w:szCs w:val="28"/>
        </w:rPr>
      </w:pPr>
      <w:bookmarkStart w:id="67" w:name="_Hlk508959334"/>
      <w:bookmarkEnd w:id="65"/>
      <w:r w:rsidRPr="00D656DF">
        <w:rPr>
          <w:sz w:val="28"/>
          <w:szCs w:val="28"/>
        </w:rPr>
        <w:t>- копии паспортов котлов;</w:t>
      </w:r>
    </w:p>
    <w:bookmarkEnd w:id="67"/>
    <w:p w14:paraId="4384BC85" w14:textId="77777777" w:rsidR="00D656DF" w:rsidRPr="00D656DF" w:rsidRDefault="00D656DF" w:rsidP="00D656DF">
      <w:pPr>
        <w:ind w:firstLine="567"/>
        <w:jc w:val="both"/>
        <w:rPr>
          <w:sz w:val="28"/>
          <w:szCs w:val="28"/>
        </w:rPr>
      </w:pPr>
      <w:r w:rsidRPr="00D656DF">
        <w:rPr>
          <w:sz w:val="28"/>
          <w:szCs w:val="28"/>
        </w:rPr>
        <w:t>- расчеты удельных расходов топлива по котельной на каждый месяц периода регулирования и в целом за расчетный период;</w:t>
      </w:r>
    </w:p>
    <w:p w14:paraId="564109ED" w14:textId="77777777" w:rsidR="00D656DF" w:rsidRPr="00D656DF" w:rsidRDefault="00D656DF" w:rsidP="00D656DF">
      <w:pPr>
        <w:ind w:firstLine="567"/>
        <w:jc w:val="both"/>
        <w:rPr>
          <w:sz w:val="28"/>
          <w:szCs w:val="28"/>
        </w:rPr>
      </w:pPr>
      <w:r w:rsidRPr="00D656DF">
        <w:rPr>
          <w:sz w:val="28"/>
          <w:szCs w:val="28"/>
        </w:rPr>
        <w:t>- значения нормативов на год расчетный, текущий и за два года, предшествующих году текущему, включенных в тариф;</w:t>
      </w:r>
    </w:p>
    <w:p w14:paraId="18269EE5" w14:textId="77777777" w:rsidR="00D656DF" w:rsidRPr="00D656DF" w:rsidRDefault="00D656DF" w:rsidP="00D656DF">
      <w:pPr>
        <w:ind w:firstLine="567"/>
        <w:jc w:val="both"/>
        <w:rPr>
          <w:sz w:val="28"/>
          <w:szCs w:val="28"/>
        </w:rPr>
      </w:pPr>
      <w:r w:rsidRPr="00D656DF">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D656DF">
          <w:rPr>
            <w:sz w:val="28"/>
            <w:szCs w:val="28"/>
          </w:rPr>
          <w:t>2009 г</w:t>
        </w:r>
      </w:smartTag>
      <w:r w:rsidRPr="00D656DF">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D656DF">
          <w:rPr>
            <w:sz w:val="28"/>
            <w:szCs w:val="28"/>
          </w:rPr>
          <w:t>2008 г</w:t>
        </w:r>
      </w:smartTag>
      <w:r w:rsidRPr="00D656DF">
        <w:rPr>
          <w:sz w:val="28"/>
          <w:szCs w:val="28"/>
        </w:rPr>
        <w:t>. № 323.</w:t>
      </w:r>
    </w:p>
    <w:p w14:paraId="1CAA69D8" w14:textId="77777777" w:rsidR="00D656DF" w:rsidRPr="00D656DF" w:rsidRDefault="00D656DF" w:rsidP="00D656DF">
      <w:pPr>
        <w:ind w:firstLine="567"/>
        <w:jc w:val="both"/>
        <w:rPr>
          <w:sz w:val="28"/>
          <w:szCs w:val="28"/>
        </w:rPr>
      </w:pPr>
      <w:r w:rsidRPr="00D656DF">
        <w:rPr>
          <w:sz w:val="28"/>
          <w:szCs w:val="28"/>
        </w:rPr>
        <w:t>При анализе представленных документов, специалисты РЭК Кузбасса выявили следующее:</w:t>
      </w:r>
    </w:p>
    <w:p w14:paraId="50AB5537" w14:textId="77777777" w:rsidR="00D656DF" w:rsidRPr="00D656DF" w:rsidRDefault="00D656DF" w:rsidP="00D656DF">
      <w:pPr>
        <w:ind w:firstLine="567"/>
        <w:jc w:val="both"/>
        <w:rPr>
          <w:sz w:val="28"/>
          <w:szCs w:val="28"/>
        </w:rPr>
      </w:pPr>
      <w:r w:rsidRPr="00D656DF">
        <w:rPr>
          <w:sz w:val="28"/>
          <w:szCs w:val="28"/>
        </w:rPr>
        <w:t>Принятый предприятием объем отапливаемых помещений котельных не соответствует представленным паспортам котельных, в связи с чем произошло завышение расхода тепловой энергии на собственные нужды. Также температура внутри котельной предприятием принята, как для помещения с обслуживающим персоналом (19</w:t>
      </w:r>
      <w:r w:rsidRPr="00D656DF">
        <w:rPr>
          <w:sz w:val="28"/>
          <w:szCs w:val="28"/>
          <w:vertAlign w:val="superscript"/>
        </w:rPr>
        <w:t>0</w:t>
      </w:r>
      <w:r w:rsidRPr="00D656DF">
        <w:rPr>
          <w:sz w:val="28"/>
          <w:szCs w:val="28"/>
        </w:rPr>
        <w:t xml:space="preserve">С), в то время как согласно паспортов котельных данные котельные рассчитаны на работу </w:t>
      </w:r>
      <w:proofErr w:type="gramStart"/>
      <w:r w:rsidRPr="00D656DF">
        <w:rPr>
          <w:sz w:val="28"/>
          <w:szCs w:val="28"/>
        </w:rPr>
        <w:t>без постоянного обслуживающего персонала</w:t>
      </w:r>
      <w:proofErr w:type="gramEnd"/>
      <w:r w:rsidRPr="00D656DF">
        <w:rPr>
          <w:sz w:val="28"/>
          <w:szCs w:val="28"/>
        </w:rPr>
        <w:t xml:space="preserve"> и температура внутри помещения должна составлять 50</w:t>
      </w:r>
      <w:r w:rsidRPr="00D656DF">
        <w:rPr>
          <w:sz w:val="28"/>
          <w:szCs w:val="28"/>
          <w:vertAlign w:val="superscript"/>
        </w:rPr>
        <w:t>0</w:t>
      </w:r>
      <w:r w:rsidRPr="00D656DF">
        <w:rPr>
          <w:sz w:val="28"/>
          <w:szCs w:val="28"/>
        </w:rPr>
        <w:t>С.</w:t>
      </w:r>
    </w:p>
    <w:p w14:paraId="57F0FF56" w14:textId="77777777" w:rsidR="00D656DF" w:rsidRPr="00D656DF" w:rsidRDefault="00D656DF" w:rsidP="00D656DF">
      <w:pPr>
        <w:ind w:firstLine="567"/>
        <w:jc w:val="both"/>
        <w:rPr>
          <w:sz w:val="28"/>
          <w:szCs w:val="28"/>
        </w:rPr>
      </w:pPr>
      <w:r w:rsidRPr="00D656DF">
        <w:rPr>
          <w:sz w:val="28"/>
          <w:szCs w:val="28"/>
        </w:rPr>
        <w:lastRenderedPageBreak/>
        <w:t xml:space="preserve">Учитывая вышеуказанные замечания, специалисты скорректировали представленные предприятием расчеты, скорректировав объем тепловой энергии на собственные нужды с 720,09 Гкал до 505,95 Гкал. Данные корректировки снизили удельный расход топлива с 157,7 кг </w:t>
      </w:r>
      <w:proofErr w:type="spellStart"/>
      <w:r w:rsidRPr="00D656DF">
        <w:rPr>
          <w:sz w:val="28"/>
          <w:szCs w:val="28"/>
        </w:rPr>
        <w:t>у.т</w:t>
      </w:r>
      <w:proofErr w:type="spellEnd"/>
      <w:r w:rsidRPr="00D656DF">
        <w:rPr>
          <w:sz w:val="28"/>
          <w:szCs w:val="28"/>
        </w:rPr>
        <w:t xml:space="preserve">./Гкал до 157,1 кг </w:t>
      </w:r>
      <w:proofErr w:type="spellStart"/>
      <w:r w:rsidRPr="00D656DF">
        <w:rPr>
          <w:sz w:val="28"/>
          <w:szCs w:val="28"/>
        </w:rPr>
        <w:t>у.т</w:t>
      </w:r>
      <w:proofErr w:type="spellEnd"/>
      <w:r w:rsidRPr="00D656DF">
        <w:rPr>
          <w:sz w:val="28"/>
          <w:szCs w:val="28"/>
        </w:rPr>
        <w:t>./Гкал.</w:t>
      </w:r>
    </w:p>
    <w:p w14:paraId="538076B5" w14:textId="77777777" w:rsidR="00D656DF" w:rsidRPr="00D656DF" w:rsidRDefault="00D656DF" w:rsidP="00D656DF">
      <w:pPr>
        <w:ind w:firstLine="567"/>
        <w:jc w:val="both"/>
        <w:rPr>
          <w:sz w:val="28"/>
          <w:szCs w:val="28"/>
        </w:rPr>
      </w:pPr>
      <w:r w:rsidRPr="00D656DF">
        <w:rPr>
          <w:sz w:val="28"/>
          <w:szCs w:val="28"/>
        </w:rPr>
        <w:t>В таблице 2 представлена динамика основных показателей удельного расхода топлива на отпущенную тепловую энергию.</w:t>
      </w:r>
    </w:p>
    <w:p w14:paraId="0256F040" w14:textId="77777777" w:rsidR="00D656DF" w:rsidRPr="00D656DF" w:rsidRDefault="00D656DF" w:rsidP="00D656DF">
      <w:pPr>
        <w:rPr>
          <w:szCs w:val="20"/>
        </w:rPr>
      </w:pPr>
      <w:r w:rsidRPr="00D656DF">
        <w:rPr>
          <w:szCs w:val="20"/>
        </w:rPr>
        <w:br w:type="page"/>
      </w:r>
    </w:p>
    <w:p w14:paraId="5C4B6957" w14:textId="77777777" w:rsidR="00D656DF" w:rsidRPr="00D656DF" w:rsidRDefault="00D656DF" w:rsidP="008A4DCB">
      <w:pPr>
        <w:numPr>
          <w:ilvl w:val="0"/>
          <w:numId w:val="8"/>
        </w:numPr>
        <w:jc w:val="right"/>
        <w:rPr>
          <w:b/>
          <w:sz w:val="28"/>
          <w:szCs w:val="28"/>
        </w:rPr>
      </w:pPr>
    </w:p>
    <w:p w14:paraId="5415213F" w14:textId="77777777" w:rsidR="00D656DF" w:rsidRPr="00D656DF" w:rsidRDefault="00D656DF" w:rsidP="00D656DF">
      <w:pPr>
        <w:jc w:val="right"/>
        <w:rPr>
          <w:b/>
          <w:sz w:val="28"/>
          <w:szCs w:val="28"/>
        </w:rPr>
      </w:pPr>
    </w:p>
    <w:p w14:paraId="49A95B48" w14:textId="77777777" w:rsidR="00D656DF" w:rsidRPr="00D656DF" w:rsidRDefault="00D656DF" w:rsidP="00D656DF">
      <w:pPr>
        <w:jc w:val="center"/>
        <w:rPr>
          <w:b/>
          <w:sz w:val="28"/>
          <w:szCs w:val="28"/>
        </w:rPr>
      </w:pPr>
      <w:r w:rsidRPr="00D656DF">
        <w:rPr>
          <w:b/>
          <w:sz w:val="28"/>
          <w:szCs w:val="28"/>
        </w:rPr>
        <w:t>ДИНАМИКА ОСНОВНЫХ ПОКАЗАТЕЛЕЙ</w:t>
      </w:r>
    </w:p>
    <w:p w14:paraId="011FBA7E" w14:textId="77777777" w:rsidR="00D656DF" w:rsidRPr="00D656DF" w:rsidRDefault="00D656DF" w:rsidP="00D656DF">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3"/>
        <w:gridCol w:w="1053"/>
        <w:gridCol w:w="1129"/>
        <w:gridCol w:w="1094"/>
        <w:gridCol w:w="1100"/>
      </w:tblGrid>
      <w:tr w:rsidR="00D656DF" w:rsidRPr="00D656DF" w14:paraId="488CB19E" w14:textId="77777777" w:rsidTr="00575890">
        <w:trPr>
          <w:trHeight w:val="283"/>
          <w:tblHeader/>
        </w:trPr>
        <w:tc>
          <w:tcPr>
            <w:tcW w:w="2740" w:type="pct"/>
            <w:vMerge w:val="restart"/>
            <w:vAlign w:val="center"/>
          </w:tcPr>
          <w:p w14:paraId="39422560" w14:textId="77777777" w:rsidR="00D656DF" w:rsidRPr="00D656DF" w:rsidRDefault="00D656DF" w:rsidP="00D656DF">
            <w:pPr>
              <w:jc w:val="center"/>
              <w:rPr>
                <w:sz w:val="22"/>
                <w:szCs w:val="22"/>
              </w:rPr>
            </w:pPr>
            <w:r w:rsidRPr="00D656DF">
              <w:rPr>
                <w:sz w:val="22"/>
                <w:szCs w:val="22"/>
              </w:rPr>
              <w:t>показатели</w:t>
            </w:r>
          </w:p>
        </w:tc>
        <w:tc>
          <w:tcPr>
            <w:tcW w:w="544" w:type="pct"/>
            <w:vAlign w:val="center"/>
          </w:tcPr>
          <w:p w14:paraId="39A0B728" w14:textId="77777777" w:rsidR="00D656DF" w:rsidRPr="00D656DF" w:rsidRDefault="00D656DF" w:rsidP="00D656DF">
            <w:pPr>
              <w:jc w:val="center"/>
              <w:rPr>
                <w:sz w:val="22"/>
                <w:szCs w:val="22"/>
              </w:rPr>
            </w:pPr>
            <w:r w:rsidRPr="00D656DF">
              <w:rPr>
                <w:sz w:val="22"/>
                <w:szCs w:val="22"/>
              </w:rPr>
              <w:t>2021 г.</w:t>
            </w:r>
          </w:p>
        </w:tc>
        <w:tc>
          <w:tcPr>
            <w:tcW w:w="583" w:type="pct"/>
            <w:vAlign w:val="center"/>
          </w:tcPr>
          <w:p w14:paraId="659F5252" w14:textId="77777777" w:rsidR="00D656DF" w:rsidRPr="00D656DF" w:rsidRDefault="00D656DF" w:rsidP="00D656DF">
            <w:pPr>
              <w:jc w:val="center"/>
              <w:rPr>
                <w:sz w:val="22"/>
                <w:szCs w:val="22"/>
              </w:rPr>
            </w:pPr>
            <w:r w:rsidRPr="00D656DF">
              <w:rPr>
                <w:sz w:val="22"/>
                <w:szCs w:val="22"/>
              </w:rPr>
              <w:t xml:space="preserve"> 2022 г.</w:t>
            </w:r>
          </w:p>
        </w:tc>
        <w:tc>
          <w:tcPr>
            <w:tcW w:w="565" w:type="pct"/>
            <w:vAlign w:val="center"/>
          </w:tcPr>
          <w:p w14:paraId="2C25F6FF" w14:textId="77777777" w:rsidR="00D656DF" w:rsidRPr="00D656DF" w:rsidRDefault="00D656DF" w:rsidP="00D656DF">
            <w:pPr>
              <w:jc w:val="center"/>
              <w:rPr>
                <w:sz w:val="22"/>
                <w:szCs w:val="22"/>
              </w:rPr>
            </w:pPr>
            <w:r w:rsidRPr="00D656DF">
              <w:rPr>
                <w:sz w:val="22"/>
                <w:szCs w:val="22"/>
              </w:rPr>
              <w:t xml:space="preserve"> 2023 г.</w:t>
            </w:r>
          </w:p>
        </w:tc>
        <w:tc>
          <w:tcPr>
            <w:tcW w:w="568" w:type="pct"/>
            <w:vAlign w:val="center"/>
          </w:tcPr>
          <w:p w14:paraId="47815AFF" w14:textId="77777777" w:rsidR="00D656DF" w:rsidRPr="00D656DF" w:rsidRDefault="00D656DF" w:rsidP="00D656DF">
            <w:pPr>
              <w:jc w:val="center"/>
              <w:rPr>
                <w:sz w:val="22"/>
                <w:szCs w:val="22"/>
              </w:rPr>
            </w:pPr>
            <w:r w:rsidRPr="00D656DF">
              <w:rPr>
                <w:sz w:val="22"/>
                <w:szCs w:val="22"/>
              </w:rPr>
              <w:t xml:space="preserve"> 2024 г.</w:t>
            </w:r>
          </w:p>
        </w:tc>
      </w:tr>
      <w:tr w:rsidR="00D656DF" w:rsidRPr="00D656DF" w14:paraId="33BA4368" w14:textId="77777777" w:rsidTr="00575890">
        <w:trPr>
          <w:trHeight w:val="283"/>
          <w:tblHeader/>
        </w:trPr>
        <w:tc>
          <w:tcPr>
            <w:tcW w:w="2740" w:type="pct"/>
            <w:vMerge/>
            <w:vAlign w:val="center"/>
          </w:tcPr>
          <w:p w14:paraId="5886D117" w14:textId="77777777" w:rsidR="00D656DF" w:rsidRPr="00D656DF" w:rsidRDefault="00D656DF" w:rsidP="00D656DF">
            <w:pPr>
              <w:jc w:val="center"/>
              <w:rPr>
                <w:sz w:val="22"/>
                <w:szCs w:val="22"/>
              </w:rPr>
            </w:pPr>
          </w:p>
        </w:tc>
        <w:tc>
          <w:tcPr>
            <w:tcW w:w="544" w:type="pct"/>
            <w:vAlign w:val="center"/>
          </w:tcPr>
          <w:p w14:paraId="47103F43" w14:textId="77777777" w:rsidR="00D656DF" w:rsidRPr="00D656DF" w:rsidRDefault="00D656DF" w:rsidP="00D656DF">
            <w:pPr>
              <w:jc w:val="center"/>
              <w:rPr>
                <w:sz w:val="22"/>
                <w:szCs w:val="22"/>
              </w:rPr>
            </w:pPr>
            <w:r w:rsidRPr="00D656DF">
              <w:rPr>
                <w:sz w:val="22"/>
                <w:szCs w:val="22"/>
              </w:rPr>
              <w:t>план</w:t>
            </w:r>
          </w:p>
        </w:tc>
        <w:tc>
          <w:tcPr>
            <w:tcW w:w="583" w:type="pct"/>
            <w:vAlign w:val="center"/>
          </w:tcPr>
          <w:p w14:paraId="5557DA5C" w14:textId="77777777" w:rsidR="00D656DF" w:rsidRPr="00D656DF" w:rsidRDefault="00D656DF" w:rsidP="00D656DF">
            <w:pPr>
              <w:jc w:val="center"/>
              <w:rPr>
                <w:sz w:val="22"/>
                <w:szCs w:val="22"/>
              </w:rPr>
            </w:pPr>
            <w:r w:rsidRPr="00D656DF">
              <w:rPr>
                <w:sz w:val="22"/>
                <w:szCs w:val="22"/>
              </w:rPr>
              <w:t>план</w:t>
            </w:r>
          </w:p>
        </w:tc>
        <w:tc>
          <w:tcPr>
            <w:tcW w:w="565" w:type="pct"/>
            <w:vAlign w:val="center"/>
          </w:tcPr>
          <w:p w14:paraId="2660E047" w14:textId="77777777" w:rsidR="00D656DF" w:rsidRPr="00D656DF" w:rsidRDefault="00D656DF" w:rsidP="00D656DF">
            <w:pPr>
              <w:jc w:val="center"/>
              <w:rPr>
                <w:sz w:val="22"/>
                <w:szCs w:val="22"/>
              </w:rPr>
            </w:pPr>
            <w:r w:rsidRPr="00D656DF">
              <w:rPr>
                <w:sz w:val="22"/>
                <w:szCs w:val="22"/>
              </w:rPr>
              <w:t>план</w:t>
            </w:r>
          </w:p>
        </w:tc>
        <w:tc>
          <w:tcPr>
            <w:tcW w:w="568" w:type="pct"/>
            <w:vAlign w:val="center"/>
          </w:tcPr>
          <w:p w14:paraId="6D88CA00" w14:textId="77777777" w:rsidR="00D656DF" w:rsidRPr="00D656DF" w:rsidRDefault="00D656DF" w:rsidP="00D656DF">
            <w:pPr>
              <w:jc w:val="center"/>
              <w:rPr>
                <w:sz w:val="22"/>
                <w:szCs w:val="22"/>
              </w:rPr>
            </w:pPr>
            <w:r w:rsidRPr="00D656DF">
              <w:rPr>
                <w:sz w:val="22"/>
                <w:szCs w:val="22"/>
              </w:rPr>
              <w:t>расчет</w:t>
            </w:r>
          </w:p>
        </w:tc>
      </w:tr>
      <w:tr w:rsidR="00D656DF" w:rsidRPr="00D656DF" w14:paraId="4B6C0AA4" w14:textId="77777777" w:rsidTr="00575890">
        <w:trPr>
          <w:trHeight w:val="283"/>
        </w:trPr>
        <w:tc>
          <w:tcPr>
            <w:tcW w:w="5000" w:type="pct"/>
            <w:gridSpan w:val="5"/>
            <w:vAlign w:val="center"/>
          </w:tcPr>
          <w:p w14:paraId="0BB8CBB8" w14:textId="77777777" w:rsidR="00D656DF" w:rsidRPr="00D656DF" w:rsidRDefault="00D656DF" w:rsidP="00D656DF">
            <w:pPr>
              <w:jc w:val="center"/>
              <w:rPr>
                <w:sz w:val="22"/>
                <w:szCs w:val="22"/>
              </w:rPr>
            </w:pPr>
            <w:r w:rsidRPr="00D656DF">
              <w:rPr>
                <w:i/>
                <w:sz w:val="22"/>
                <w:szCs w:val="22"/>
              </w:rPr>
              <w:t>Газ</w:t>
            </w:r>
          </w:p>
        </w:tc>
      </w:tr>
      <w:tr w:rsidR="00D656DF" w:rsidRPr="00D656DF" w14:paraId="7A53E21B" w14:textId="77777777" w:rsidTr="00575890">
        <w:trPr>
          <w:trHeight w:val="283"/>
        </w:trPr>
        <w:tc>
          <w:tcPr>
            <w:tcW w:w="2740" w:type="pct"/>
            <w:vAlign w:val="center"/>
          </w:tcPr>
          <w:p w14:paraId="0AE10348" w14:textId="77777777" w:rsidR="00D656DF" w:rsidRPr="00D656DF" w:rsidRDefault="00D656DF" w:rsidP="00D656DF">
            <w:pPr>
              <w:rPr>
                <w:sz w:val="22"/>
                <w:szCs w:val="22"/>
              </w:rPr>
            </w:pPr>
            <w:r w:rsidRPr="00D656DF">
              <w:rPr>
                <w:sz w:val="22"/>
                <w:szCs w:val="22"/>
              </w:rPr>
              <w:t>Производство тепловой энергии, Гкал</w:t>
            </w:r>
          </w:p>
        </w:tc>
        <w:tc>
          <w:tcPr>
            <w:tcW w:w="544" w:type="pct"/>
            <w:vAlign w:val="center"/>
          </w:tcPr>
          <w:p w14:paraId="7547A27E" w14:textId="77777777" w:rsidR="00D656DF" w:rsidRPr="00D656DF" w:rsidRDefault="00D656DF" w:rsidP="00D656DF">
            <w:pPr>
              <w:jc w:val="center"/>
              <w:rPr>
                <w:sz w:val="22"/>
                <w:szCs w:val="20"/>
              </w:rPr>
            </w:pPr>
            <w:r w:rsidRPr="00D656DF">
              <w:rPr>
                <w:sz w:val="22"/>
                <w:szCs w:val="20"/>
              </w:rPr>
              <w:t>61941,34</w:t>
            </w:r>
          </w:p>
        </w:tc>
        <w:tc>
          <w:tcPr>
            <w:tcW w:w="583" w:type="pct"/>
            <w:vAlign w:val="center"/>
          </w:tcPr>
          <w:p w14:paraId="5831A499" w14:textId="77777777" w:rsidR="00D656DF" w:rsidRPr="00D656DF" w:rsidRDefault="00D656DF" w:rsidP="00D656DF">
            <w:pPr>
              <w:jc w:val="center"/>
              <w:rPr>
                <w:sz w:val="22"/>
                <w:szCs w:val="20"/>
              </w:rPr>
            </w:pPr>
            <w:r w:rsidRPr="00D656DF">
              <w:rPr>
                <w:sz w:val="22"/>
                <w:szCs w:val="20"/>
              </w:rPr>
              <w:t>57038,40</w:t>
            </w:r>
          </w:p>
        </w:tc>
        <w:tc>
          <w:tcPr>
            <w:tcW w:w="565" w:type="pct"/>
            <w:vAlign w:val="center"/>
          </w:tcPr>
          <w:p w14:paraId="03845FEC" w14:textId="77777777" w:rsidR="00D656DF" w:rsidRPr="00D656DF" w:rsidRDefault="00D656DF" w:rsidP="00D656DF">
            <w:pPr>
              <w:jc w:val="center"/>
              <w:rPr>
                <w:sz w:val="22"/>
                <w:szCs w:val="20"/>
              </w:rPr>
            </w:pPr>
            <w:r w:rsidRPr="00D656DF">
              <w:rPr>
                <w:sz w:val="22"/>
                <w:szCs w:val="20"/>
              </w:rPr>
              <w:t>57431,09</w:t>
            </w:r>
          </w:p>
        </w:tc>
        <w:tc>
          <w:tcPr>
            <w:tcW w:w="568" w:type="pct"/>
            <w:vAlign w:val="center"/>
          </w:tcPr>
          <w:p w14:paraId="08608826" w14:textId="77777777" w:rsidR="00D656DF" w:rsidRPr="00D656DF" w:rsidRDefault="00D656DF" w:rsidP="00D656DF">
            <w:pPr>
              <w:jc w:val="center"/>
              <w:rPr>
                <w:sz w:val="22"/>
                <w:szCs w:val="20"/>
              </w:rPr>
            </w:pPr>
            <w:r w:rsidRPr="00D656DF">
              <w:rPr>
                <w:sz w:val="22"/>
                <w:szCs w:val="20"/>
              </w:rPr>
              <w:t>56,824</w:t>
            </w:r>
          </w:p>
        </w:tc>
      </w:tr>
      <w:tr w:rsidR="00D656DF" w:rsidRPr="00D656DF" w14:paraId="67098F7E" w14:textId="77777777" w:rsidTr="00575890">
        <w:trPr>
          <w:trHeight w:val="283"/>
        </w:trPr>
        <w:tc>
          <w:tcPr>
            <w:tcW w:w="2740" w:type="pct"/>
            <w:vAlign w:val="center"/>
          </w:tcPr>
          <w:p w14:paraId="7F1630DF" w14:textId="77777777" w:rsidR="00D656DF" w:rsidRPr="00D656DF" w:rsidRDefault="00D656DF" w:rsidP="00D656DF">
            <w:pPr>
              <w:rPr>
                <w:sz w:val="22"/>
                <w:szCs w:val="22"/>
              </w:rPr>
            </w:pPr>
            <w:r w:rsidRPr="00D656DF">
              <w:rPr>
                <w:sz w:val="22"/>
                <w:szCs w:val="22"/>
              </w:rPr>
              <w:t xml:space="preserve">Средневзвешенный норматив удельного расхода топлива на производство тепловой энергии, кг </w:t>
            </w:r>
            <w:proofErr w:type="spellStart"/>
            <w:r w:rsidRPr="00D656DF">
              <w:rPr>
                <w:sz w:val="22"/>
                <w:szCs w:val="22"/>
              </w:rPr>
              <w:t>у.т</w:t>
            </w:r>
            <w:proofErr w:type="spellEnd"/>
            <w:r w:rsidRPr="00D656DF">
              <w:rPr>
                <w:sz w:val="22"/>
                <w:szCs w:val="22"/>
              </w:rPr>
              <w:t>./Гкал</w:t>
            </w:r>
          </w:p>
        </w:tc>
        <w:tc>
          <w:tcPr>
            <w:tcW w:w="544" w:type="pct"/>
            <w:vAlign w:val="center"/>
          </w:tcPr>
          <w:p w14:paraId="115DE003" w14:textId="77777777" w:rsidR="00D656DF" w:rsidRPr="00D656DF" w:rsidRDefault="00D656DF" w:rsidP="00D656DF">
            <w:pPr>
              <w:jc w:val="center"/>
              <w:rPr>
                <w:sz w:val="22"/>
                <w:szCs w:val="20"/>
              </w:rPr>
            </w:pPr>
            <w:r w:rsidRPr="00D656DF">
              <w:rPr>
                <w:sz w:val="22"/>
                <w:szCs w:val="20"/>
              </w:rPr>
              <w:t>155,37</w:t>
            </w:r>
          </w:p>
        </w:tc>
        <w:tc>
          <w:tcPr>
            <w:tcW w:w="583" w:type="pct"/>
            <w:vAlign w:val="center"/>
          </w:tcPr>
          <w:p w14:paraId="59679673" w14:textId="77777777" w:rsidR="00D656DF" w:rsidRPr="00D656DF" w:rsidRDefault="00D656DF" w:rsidP="00D656DF">
            <w:pPr>
              <w:jc w:val="center"/>
              <w:rPr>
                <w:sz w:val="22"/>
                <w:szCs w:val="20"/>
              </w:rPr>
            </w:pPr>
            <w:r w:rsidRPr="00D656DF">
              <w:rPr>
                <w:sz w:val="22"/>
                <w:szCs w:val="20"/>
              </w:rPr>
              <w:t>154,80</w:t>
            </w:r>
          </w:p>
        </w:tc>
        <w:tc>
          <w:tcPr>
            <w:tcW w:w="565" w:type="pct"/>
            <w:vAlign w:val="center"/>
          </w:tcPr>
          <w:p w14:paraId="76039EED" w14:textId="77777777" w:rsidR="00D656DF" w:rsidRPr="00D656DF" w:rsidRDefault="00D656DF" w:rsidP="00D656DF">
            <w:pPr>
              <w:jc w:val="center"/>
              <w:rPr>
                <w:sz w:val="22"/>
                <w:szCs w:val="20"/>
              </w:rPr>
            </w:pPr>
            <w:r w:rsidRPr="00D656DF">
              <w:rPr>
                <w:sz w:val="22"/>
                <w:szCs w:val="20"/>
              </w:rPr>
              <w:t>155,95</w:t>
            </w:r>
          </w:p>
        </w:tc>
        <w:tc>
          <w:tcPr>
            <w:tcW w:w="568" w:type="pct"/>
            <w:vAlign w:val="center"/>
          </w:tcPr>
          <w:p w14:paraId="03F4F28C" w14:textId="77777777" w:rsidR="00D656DF" w:rsidRPr="00D656DF" w:rsidRDefault="00D656DF" w:rsidP="00D656DF">
            <w:pPr>
              <w:jc w:val="center"/>
              <w:rPr>
                <w:sz w:val="22"/>
                <w:szCs w:val="20"/>
              </w:rPr>
            </w:pPr>
            <w:r w:rsidRPr="00D656DF">
              <w:rPr>
                <w:sz w:val="22"/>
                <w:szCs w:val="20"/>
              </w:rPr>
              <w:t>155,72</w:t>
            </w:r>
          </w:p>
        </w:tc>
      </w:tr>
      <w:tr w:rsidR="00D656DF" w:rsidRPr="00D656DF" w14:paraId="7BF2869E" w14:textId="77777777" w:rsidTr="00575890">
        <w:trPr>
          <w:trHeight w:val="283"/>
        </w:trPr>
        <w:tc>
          <w:tcPr>
            <w:tcW w:w="2740" w:type="pct"/>
            <w:vAlign w:val="center"/>
          </w:tcPr>
          <w:p w14:paraId="74D2BC2C" w14:textId="77777777" w:rsidR="00D656DF" w:rsidRPr="00D656DF" w:rsidRDefault="00D656DF" w:rsidP="00D656DF">
            <w:pPr>
              <w:rPr>
                <w:sz w:val="22"/>
                <w:szCs w:val="22"/>
              </w:rPr>
            </w:pPr>
            <w:r w:rsidRPr="00D656DF">
              <w:rPr>
                <w:sz w:val="22"/>
                <w:szCs w:val="22"/>
              </w:rPr>
              <w:t>Расход тепловой энергии на собственные нужды, Гкал</w:t>
            </w:r>
          </w:p>
        </w:tc>
        <w:tc>
          <w:tcPr>
            <w:tcW w:w="544" w:type="pct"/>
            <w:vAlign w:val="center"/>
          </w:tcPr>
          <w:p w14:paraId="5389D74C" w14:textId="77777777" w:rsidR="00D656DF" w:rsidRPr="00D656DF" w:rsidRDefault="00D656DF" w:rsidP="00D656DF">
            <w:pPr>
              <w:jc w:val="center"/>
              <w:rPr>
                <w:sz w:val="22"/>
                <w:szCs w:val="20"/>
              </w:rPr>
            </w:pPr>
            <w:r w:rsidRPr="00D656DF">
              <w:rPr>
                <w:sz w:val="22"/>
                <w:szCs w:val="20"/>
              </w:rPr>
              <w:t>367,34</w:t>
            </w:r>
          </w:p>
        </w:tc>
        <w:tc>
          <w:tcPr>
            <w:tcW w:w="583" w:type="pct"/>
            <w:vAlign w:val="center"/>
          </w:tcPr>
          <w:p w14:paraId="6A156D6D" w14:textId="77777777" w:rsidR="00D656DF" w:rsidRPr="00D656DF" w:rsidRDefault="00D656DF" w:rsidP="00D656DF">
            <w:pPr>
              <w:jc w:val="center"/>
              <w:rPr>
                <w:sz w:val="22"/>
                <w:szCs w:val="20"/>
              </w:rPr>
            </w:pPr>
            <w:r w:rsidRPr="00D656DF">
              <w:rPr>
                <w:sz w:val="22"/>
                <w:szCs w:val="20"/>
              </w:rPr>
              <w:t>720,09</w:t>
            </w:r>
          </w:p>
        </w:tc>
        <w:tc>
          <w:tcPr>
            <w:tcW w:w="565" w:type="pct"/>
            <w:vAlign w:val="center"/>
          </w:tcPr>
          <w:p w14:paraId="5313E13D" w14:textId="77777777" w:rsidR="00D656DF" w:rsidRPr="00D656DF" w:rsidRDefault="00D656DF" w:rsidP="00D656DF">
            <w:pPr>
              <w:jc w:val="center"/>
              <w:rPr>
                <w:sz w:val="22"/>
                <w:szCs w:val="20"/>
              </w:rPr>
            </w:pPr>
            <w:r w:rsidRPr="00D656DF">
              <w:rPr>
                <w:sz w:val="22"/>
                <w:szCs w:val="20"/>
              </w:rPr>
              <w:t>648,83</w:t>
            </w:r>
          </w:p>
        </w:tc>
        <w:tc>
          <w:tcPr>
            <w:tcW w:w="568" w:type="pct"/>
            <w:vAlign w:val="center"/>
          </w:tcPr>
          <w:p w14:paraId="3CB4B78E" w14:textId="77777777" w:rsidR="00D656DF" w:rsidRPr="00D656DF" w:rsidRDefault="00D656DF" w:rsidP="00D656DF">
            <w:pPr>
              <w:jc w:val="center"/>
              <w:rPr>
                <w:sz w:val="22"/>
                <w:szCs w:val="20"/>
              </w:rPr>
            </w:pPr>
            <w:r w:rsidRPr="00D656DF">
              <w:rPr>
                <w:sz w:val="22"/>
                <w:szCs w:val="20"/>
              </w:rPr>
              <w:t>506</w:t>
            </w:r>
          </w:p>
        </w:tc>
      </w:tr>
      <w:tr w:rsidR="00D656DF" w:rsidRPr="00D656DF" w14:paraId="24484950" w14:textId="77777777" w:rsidTr="00575890">
        <w:trPr>
          <w:trHeight w:val="283"/>
        </w:trPr>
        <w:tc>
          <w:tcPr>
            <w:tcW w:w="2740" w:type="pct"/>
            <w:vAlign w:val="center"/>
          </w:tcPr>
          <w:p w14:paraId="222358E8" w14:textId="77777777" w:rsidR="00D656DF" w:rsidRPr="00D656DF" w:rsidRDefault="00D656DF" w:rsidP="00D656DF">
            <w:pPr>
              <w:rPr>
                <w:sz w:val="22"/>
                <w:szCs w:val="22"/>
              </w:rPr>
            </w:pPr>
            <w:r w:rsidRPr="00D656DF">
              <w:rPr>
                <w:sz w:val="22"/>
                <w:szCs w:val="22"/>
              </w:rPr>
              <w:t>%</w:t>
            </w:r>
          </w:p>
        </w:tc>
        <w:tc>
          <w:tcPr>
            <w:tcW w:w="544" w:type="pct"/>
            <w:vAlign w:val="center"/>
          </w:tcPr>
          <w:p w14:paraId="41167959" w14:textId="77777777" w:rsidR="00D656DF" w:rsidRPr="00D656DF" w:rsidRDefault="00D656DF" w:rsidP="00D656DF">
            <w:pPr>
              <w:jc w:val="center"/>
              <w:rPr>
                <w:sz w:val="22"/>
                <w:szCs w:val="20"/>
              </w:rPr>
            </w:pPr>
            <w:r w:rsidRPr="00D656DF">
              <w:rPr>
                <w:sz w:val="22"/>
                <w:szCs w:val="20"/>
              </w:rPr>
              <w:t>0,59</w:t>
            </w:r>
          </w:p>
        </w:tc>
        <w:tc>
          <w:tcPr>
            <w:tcW w:w="583" w:type="pct"/>
            <w:vAlign w:val="center"/>
          </w:tcPr>
          <w:p w14:paraId="163A2699" w14:textId="77777777" w:rsidR="00D656DF" w:rsidRPr="00D656DF" w:rsidRDefault="00D656DF" w:rsidP="00D656DF">
            <w:pPr>
              <w:jc w:val="center"/>
              <w:rPr>
                <w:sz w:val="22"/>
                <w:szCs w:val="20"/>
              </w:rPr>
            </w:pPr>
            <w:r w:rsidRPr="00D656DF">
              <w:rPr>
                <w:sz w:val="22"/>
                <w:szCs w:val="20"/>
              </w:rPr>
              <w:t>1,26</w:t>
            </w:r>
          </w:p>
        </w:tc>
        <w:tc>
          <w:tcPr>
            <w:tcW w:w="565" w:type="pct"/>
            <w:vAlign w:val="center"/>
          </w:tcPr>
          <w:p w14:paraId="4FE77833" w14:textId="77777777" w:rsidR="00D656DF" w:rsidRPr="00D656DF" w:rsidRDefault="00D656DF" w:rsidP="00D656DF">
            <w:pPr>
              <w:jc w:val="center"/>
              <w:rPr>
                <w:sz w:val="22"/>
                <w:szCs w:val="20"/>
              </w:rPr>
            </w:pPr>
            <w:r w:rsidRPr="00D656DF">
              <w:rPr>
                <w:sz w:val="22"/>
                <w:szCs w:val="20"/>
              </w:rPr>
              <w:t>1,13</w:t>
            </w:r>
          </w:p>
        </w:tc>
        <w:tc>
          <w:tcPr>
            <w:tcW w:w="568" w:type="pct"/>
            <w:vAlign w:val="center"/>
          </w:tcPr>
          <w:p w14:paraId="7DFB1457" w14:textId="77777777" w:rsidR="00D656DF" w:rsidRPr="00D656DF" w:rsidRDefault="00D656DF" w:rsidP="00D656DF">
            <w:pPr>
              <w:jc w:val="center"/>
              <w:rPr>
                <w:sz w:val="22"/>
                <w:szCs w:val="20"/>
              </w:rPr>
            </w:pPr>
            <w:r w:rsidRPr="00D656DF">
              <w:rPr>
                <w:sz w:val="22"/>
                <w:szCs w:val="20"/>
              </w:rPr>
              <w:t>0,89</w:t>
            </w:r>
          </w:p>
        </w:tc>
      </w:tr>
      <w:tr w:rsidR="00D656DF" w:rsidRPr="00D656DF" w14:paraId="347574FE" w14:textId="77777777" w:rsidTr="00575890">
        <w:trPr>
          <w:trHeight w:val="283"/>
        </w:trPr>
        <w:tc>
          <w:tcPr>
            <w:tcW w:w="2740" w:type="pct"/>
            <w:vAlign w:val="center"/>
          </w:tcPr>
          <w:p w14:paraId="043157B6" w14:textId="77777777" w:rsidR="00D656DF" w:rsidRPr="00D656DF" w:rsidRDefault="00D656DF" w:rsidP="00D656DF">
            <w:pPr>
              <w:rPr>
                <w:sz w:val="22"/>
                <w:szCs w:val="22"/>
              </w:rPr>
            </w:pPr>
            <w:r w:rsidRPr="00D656DF">
              <w:rPr>
                <w:sz w:val="22"/>
                <w:szCs w:val="22"/>
              </w:rPr>
              <w:t>Выработка тепловой энергии (отпуск в тепловую сеть), Гкал</w:t>
            </w:r>
          </w:p>
        </w:tc>
        <w:tc>
          <w:tcPr>
            <w:tcW w:w="544" w:type="pct"/>
            <w:vAlign w:val="center"/>
          </w:tcPr>
          <w:p w14:paraId="73FE85D4" w14:textId="77777777" w:rsidR="00D656DF" w:rsidRPr="00D656DF" w:rsidRDefault="00D656DF" w:rsidP="00D656DF">
            <w:pPr>
              <w:jc w:val="center"/>
              <w:rPr>
                <w:sz w:val="22"/>
                <w:szCs w:val="20"/>
              </w:rPr>
            </w:pPr>
            <w:r w:rsidRPr="00D656DF">
              <w:rPr>
                <w:sz w:val="22"/>
                <w:szCs w:val="20"/>
              </w:rPr>
              <w:t>61574,00</w:t>
            </w:r>
          </w:p>
        </w:tc>
        <w:tc>
          <w:tcPr>
            <w:tcW w:w="583" w:type="pct"/>
            <w:vAlign w:val="center"/>
          </w:tcPr>
          <w:p w14:paraId="0661165F" w14:textId="77777777" w:rsidR="00D656DF" w:rsidRPr="00D656DF" w:rsidRDefault="00D656DF" w:rsidP="00D656DF">
            <w:pPr>
              <w:jc w:val="center"/>
              <w:rPr>
                <w:sz w:val="22"/>
                <w:szCs w:val="20"/>
              </w:rPr>
            </w:pPr>
            <w:r w:rsidRPr="00D656DF">
              <w:rPr>
                <w:sz w:val="22"/>
                <w:szCs w:val="20"/>
              </w:rPr>
              <w:t>56318,31</w:t>
            </w:r>
          </w:p>
        </w:tc>
        <w:tc>
          <w:tcPr>
            <w:tcW w:w="565" w:type="pct"/>
            <w:vAlign w:val="center"/>
          </w:tcPr>
          <w:p w14:paraId="55A3F3D5" w14:textId="77777777" w:rsidR="00D656DF" w:rsidRPr="00D656DF" w:rsidRDefault="00D656DF" w:rsidP="00D656DF">
            <w:pPr>
              <w:jc w:val="center"/>
              <w:rPr>
                <w:sz w:val="22"/>
                <w:szCs w:val="20"/>
              </w:rPr>
            </w:pPr>
            <w:r w:rsidRPr="00D656DF">
              <w:rPr>
                <w:sz w:val="22"/>
                <w:szCs w:val="20"/>
              </w:rPr>
              <w:t>56782,26</w:t>
            </w:r>
          </w:p>
        </w:tc>
        <w:tc>
          <w:tcPr>
            <w:tcW w:w="568" w:type="pct"/>
            <w:vAlign w:val="center"/>
          </w:tcPr>
          <w:p w14:paraId="0DCE0A7F" w14:textId="77777777" w:rsidR="00D656DF" w:rsidRPr="00D656DF" w:rsidRDefault="00D656DF" w:rsidP="00D656DF">
            <w:pPr>
              <w:jc w:val="center"/>
              <w:rPr>
                <w:sz w:val="22"/>
                <w:szCs w:val="20"/>
              </w:rPr>
            </w:pPr>
            <w:r w:rsidRPr="00D656DF">
              <w:rPr>
                <w:sz w:val="22"/>
                <w:szCs w:val="20"/>
              </w:rPr>
              <w:t>56318</w:t>
            </w:r>
          </w:p>
        </w:tc>
      </w:tr>
      <w:tr w:rsidR="00D656DF" w:rsidRPr="00D656DF" w14:paraId="6733ECEA" w14:textId="77777777" w:rsidTr="00575890">
        <w:trPr>
          <w:trHeight w:val="283"/>
        </w:trPr>
        <w:tc>
          <w:tcPr>
            <w:tcW w:w="2740" w:type="pct"/>
            <w:vAlign w:val="center"/>
          </w:tcPr>
          <w:p w14:paraId="1915F95C" w14:textId="77777777" w:rsidR="00D656DF" w:rsidRPr="00D656DF" w:rsidRDefault="00D656DF" w:rsidP="00D656DF">
            <w:pPr>
              <w:rPr>
                <w:sz w:val="22"/>
                <w:szCs w:val="22"/>
              </w:rPr>
            </w:pPr>
            <w:r w:rsidRPr="00D656DF">
              <w:rPr>
                <w:sz w:val="22"/>
                <w:szCs w:val="22"/>
              </w:rPr>
              <w:t xml:space="preserve">Норматив удельного расхода топлива на отпущенную тепловую энергию, кг </w:t>
            </w:r>
            <w:proofErr w:type="spellStart"/>
            <w:r w:rsidRPr="00D656DF">
              <w:rPr>
                <w:sz w:val="22"/>
                <w:szCs w:val="22"/>
              </w:rPr>
              <w:t>у.т</w:t>
            </w:r>
            <w:proofErr w:type="spellEnd"/>
            <w:r w:rsidRPr="00D656DF">
              <w:rPr>
                <w:sz w:val="22"/>
                <w:szCs w:val="22"/>
              </w:rPr>
              <w:t>./Гкал</w:t>
            </w:r>
          </w:p>
        </w:tc>
        <w:tc>
          <w:tcPr>
            <w:tcW w:w="544" w:type="pct"/>
            <w:vAlign w:val="center"/>
          </w:tcPr>
          <w:p w14:paraId="7B0C0407" w14:textId="77777777" w:rsidR="00D656DF" w:rsidRPr="00D656DF" w:rsidRDefault="00D656DF" w:rsidP="00D656DF">
            <w:pPr>
              <w:jc w:val="center"/>
              <w:rPr>
                <w:sz w:val="22"/>
                <w:szCs w:val="20"/>
              </w:rPr>
            </w:pPr>
            <w:r w:rsidRPr="00D656DF">
              <w:rPr>
                <w:sz w:val="22"/>
                <w:szCs w:val="20"/>
              </w:rPr>
              <w:t>156,29</w:t>
            </w:r>
          </w:p>
        </w:tc>
        <w:tc>
          <w:tcPr>
            <w:tcW w:w="583" w:type="pct"/>
            <w:vAlign w:val="center"/>
          </w:tcPr>
          <w:p w14:paraId="170376EF" w14:textId="77777777" w:rsidR="00D656DF" w:rsidRPr="00D656DF" w:rsidRDefault="00D656DF" w:rsidP="00D656DF">
            <w:pPr>
              <w:jc w:val="center"/>
              <w:rPr>
                <w:sz w:val="22"/>
                <w:szCs w:val="20"/>
              </w:rPr>
            </w:pPr>
            <w:r w:rsidRPr="00D656DF">
              <w:rPr>
                <w:sz w:val="22"/>
                <w:szCs w:val="20"/>
              </w:rPr>
              <w:t>156,78</w:t>
            </w:r>
          </w:p>
        </w:tc>
        <w:tc>
          <w:tcPr>
            <w:tcW w:w="565" w:type="pct"/>
            <w:vAlign w:val="center"/>
          </w:tcPr>
          <w:p w14:paraId="7AF661FF" w14:textId="77777777" w:rsidR="00D656DF" w:rsidRPr="00D656DF" w:rsidRDefault="00D656DF" w:rsidP="00D656DF">
            <w:pPr>
              <w:jc w:val="center"/>
              <w:rPr>
                <w:sz w:val="22"/>
                <w:szCs w:val="20"/>
              </w:rPr>
            </w:pPr>
            <w:r w:rsidRPr="00D656DF">
              <w:rPr>
                <w:sz w:val="22"/>
                <w:szCs w:val="20"/>
              </w:rPr>
              <w:t>157,73</w:t>
            </w:r>
          </w:p>
        </w:tc>
        <w:tc>
          <w:tcPr>
            <w:tcW w:w="568" w:type="pct"/>
            <w:vAlign w:val="center"/>
          </w:tcPr>
          <w:p w14:paraId="591A7629" w14:textId="77777777" w:rsidR="00D656DF" w:rsidRPr="00D656DF" w:rsidRDefault="00D656DF" w:rsidP="00D656DF">
            <w:pPr>
              <w:jc w:val="center"/>
              <w:rPr>
                <w:sz w:val="22"/>
                <w:szCs w:val="20"/>
              </w:rPr>
            </w:pPr>
            <w:r w:rsidRPr="00D656DF">
              <w:rPr>
                <w:sz w:val="22"/>
                <w:szCs w:val="20"/>
              </w:rPr>
              <w:t>157,1</w:t>
            </w:r>
          </w:p>
        </w:tc>
      </w:tr>
    </w:tbl>
    <w:p w14:paraId="4E14CE09" w14:textId="77777777" w:rsidR="00D656DF" w:rsidRPr="00D656DF" w:rsidRDefault="00D656DF" w:rsidP="00D656DF">
      <w:pPr>
        <w:jc w:val="both"/>
        <w:rPr>
          <w:sz w:val="28"/>
          <w:szCs w:val="28"/>
        </w:rPr>
      </w:pPr>
    </w:p>
    <w:p w14:paraId="0F3100DF" w14:textId="77777777" w:rsidR="00D656DF" w:rsidRPr="00D656DF" w:rsidRDefault="00D656DF" w:rsidP="00D656DF">
      <w:pPr>
        <w:jc w:val="both"/>
        <w:rPr>
          <w:sz w:val="28"/>
          <w:szCs w:val="28"/>
        </w:rPr>
      </w:pPr>
    </w:p>
    <w:p w14:paraId="65FB1711" w14:textId="77777777" w:rsidR="00D656DF" w:rsidRPr="00D656DF" w:rsidRDefault="00D656DF" w:rsidP="00D656DF">
      <w:pPr>
        <w:ind w:firstLine="294"/>
        <w:jc w:val="both"/>
        <w:rPr>
          <w:sz w:val="28"/>
          <w:szCs w:val="28"/>
        </w:rPr>
      </w:pPr>
      <w:r w:rsidRPr="00D656DF">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 удельного расхода топлива на отпущенную тепловую энергию на 2024 год составит:</w:t>
      </w:r>
    </w:p>
    <w:p w14:paraId="6CB0DFE2" w14:textId="77777777" w:rsidR="00D656DF" w:rsidRPr="00D656DF" w:rsidRDefault="00D656DF" w:rsidP="00D656DF">
      <w:pPr>
        <w:ind w:left="426" w:firstLine="294"/>
        <w:jc w:val="both"/>
        <w:rPr>
          <w:sz w:val="28"/>
          <w:szCs w:val="28"/>
        </w:rPr>
      </w:pPr>
    </w:p>
    <w:p w14:paraId="5889D2D7" w14:textId="77777777" w:rsidR="00D656DF" w:rsidRPr="00D656DF" w:rsidRDefault="00D656DF" w:rsidP="00D656DF">
      <w:pPr>
        <w:tabs>
          <w:tab w:val="left" w:pos="1665"/>
        </w:tabs>
        <w:jc w:val="center"/>
        <w:rPr>
          <w:b/>
          <w:bCs/>
          <w:sz w:val="28"/>
          <w:szCs w:val="28"/>
        </w:rPr>
      </w:pPr>
      <w:r w:rsidRPr="00D656DF">
        <w:rPr>
          <w:b/>
          <w:bCs/>
          <w:sz w:val="28"/>
          <w:szCs w:val="28"/>
        </w:rPr>
        <w:t xml:space="preserve">Предложение </w:t>
      </w:r>
      <w:r w:rsidRPr="00D656DF">
        <w:rPr>
          <w:b/>
          <w:sz w:val="28"/>
          <w:szCs w:val="28"/>
        </w:rPr>
        <w:t>по утверждению норматива удельного расхода топлива на отпущенную тепловую энергию от котельных на 2024 год</w:t>
      </w:r>
    </w:p>
    <w:p w14:paraId="3A6A781E" w14:textId="77777777" w:rsidR="00D656DF" w:rsidRPr="00D656DF" w:rsidRDefault="00D656DF" w:rsidP="00D656DF">
      <w:pPr>
        <w:jc w:val="both"/>
        <w:rPr>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8"/>
        <w:gridCol w:w="2195"/>
        <w:gridCol w:w="1696"/>
      </w:tblGrid>
      <w:tr w:rsidR="00D656DF" w:rsidRPr="00D656DF" w14:paraId="0AA1E392" w14:textId="77777777" w:rsidTr="00575890">
        <w:trPr>
          <w:cantSplit/>
          <w:trHeight w:val="20"/>
          <w:jc w:val="center"/>
        </w:trPr>
        <w:tc>
          <w:tcPr>
            <w:tcW w:w="2990" w:type="pct"/>
            <w:vMerge w:val="restart"/>
            <w:vAlign w:val="center"/>
          </w:tcPr>
          <w:p w14:paraId="218EF3F6" w14:textId="77777777" w:rsidR="00D656DF" w:rsidRPr="00D656DF" w:rsidRDefault="00D656DF" w:rsidP="00D656DF">
            <w:pPr>
              <w:jc w:val="center"/>
              <w:rPr>
                <w:bCs/>
                <w:iCs/>
                <w:sz w:val="28"/>
                <w:szCs w:val="27"/>
                <w:vertAlign w:val="superscript"/>
              </w:rPr>
            </w:pPr>
            <w:r w:rsidRPr="00D656DF">
              <w:rPr>
                <w:bCs/>
                <w:iCs/>
                <w:sz w:val="28"/>
                <w:szCs w:val="27"/>
              </w:rPr>
              <w:t>Организация</w:t>
            </w:r>
          </w:p>
        </w:tc>
        <w:tc>
          <w:tcPr>
            <w:tcW w:w="2010" w:type="pct"/>
            <w:gridSpan w:val="2"/>
            <w:vAlign w:val="center"/>
          </w:tcPr>
          <w:p w14:paraId="0431EEC6" w14:textId="77777777" w:rsidR="00D656DF" w:rsidRPr="00D656DF" w:rsidRDefault="00D656DF" w:rsidP="00D656DF">
            <w:pPr>
              <w:jc w:val="center"/>
              <w:rPr>
                <w:bCs/>
                <w:sz w:val="28"/>
                <w:szCs w:val="27"/>
              </w:rPr>
            </w:pPr>
            <w:r w:rsidRPr="00D656DF">
              <w:rPr>
                <w:bCs/>
                <w:sz w:val="28"/>
                <w:szCs w:val="27"/>
              </w:rPr>
              <w:t>Норматив на отпущенную энергию</w:t>
            </w:r>
          </w:p>
        </w:tc>
      </w:tr>
      <w:tr w:rsidR="00D656DF" w:rsidRPr="00D656DF" w14:paraId="71152115" w14:textId="77777777" w:rsidTr="00575890">
        <w:trPr>
          <w:cantSplit/>
          <w:trHeight w:val="20"/>
          <w:jc w:val="center"/>
        </w:trPr>
        <w:tc>
          <w:tcPr>
            <w:tcW w:w="2990" w:type="pct"/>
            <w:vMerge/>
          </w:tcPr>
          <w:p w14:paraId="7FA41002" w14:textId="77777777" w:rsidR="00D656DF" w:rsidRPr="00D656DF" w:rsidRDefault="00D656DF" w:rsidP="00D656DF">
            <w:pPr>
              <w:jc w:val="center"/>
              <w:rPr>
                <w:bCs/>
                <w:iCs/>
                <w:sz w:val="28"/>
                <w:szCs w:val="27"/>
              </w:rPr>
            </w:pPr>
          </w:p>
        </w:tc>
        <w:tc>
          <w:tcPr>
            <w:tcW w:w="1134" w:type="pct"/>
            <w:vAlign w:val="center"/>
          </w:tcPr>
          <w:p w14:paraId="540710DD" w14:textId="77777777" w:rsidR="00D656DF" w:rsidRPr="00D656DF" w:rsidRDefault="00D656DF" w:rsidP="00D656DF">
            <w:pPr>
              <w:jc w:val="center"/>
              <w:rPr>
                <w:bCs/>
                <w:sz w:val="28"/>
                <w:szCs w:val="27"/>
              </w:rPr>
            </w:pPr>
            <w:r w:rsidRPr="00D656DF">
              <w:rPr>
                <w:bCs/>
                <w:sz w:val="28"/>
                <w:szCs w:val="27"/>
              </w:rPr>
              <w:t>Электрическую,</w:t>
            </w:r>
            <w:r w:rsidRPr="00D656DF">
              <w:rPr>
                <w:bCs/>
                <w:sz w:val="28"/>
                <w:szCs w:val="27"/>
              </w:rPr>
              <w:br/>
            </w:r>
            <w:proofErr w:type="spellStart"/>
            <w:r w:rsidRPr="00D656DF">
              <w:rPr>
                <w:bCs/>
                <w:sz w:val="28"/>
                <w:szCs w:val="27"/>
              </w:rPr>
              <w:t>кг.у.т</w:t>
            </w:r>
            <w:proofErr w:type="spellEnd"/>
            <w:r w:rsidRPr="00D656DF">
              <w:rPr>
                <w:bCs/>
                <w:sz w:val="28"/>
                <w:szCs w:val="27"/>
              </w:rPr>
              <w:t>./</w:t>
            </w:r>
            <w:proofErr w:type="spellStart"/>
            <w:r w:rsidRPr="00D656DF">
              <w:rPr>
                <w:bCs/>
                <w:sz w:val="28"/>
                <w:szCs w:val="27"/>
              </w:rPr>
              <w:t>кВт.ч</w:t>
            </w:r>
            <w:proofErr w:type="spellEnd"/>
          </w:p>
        </w:tc>
        <w:tc>
          <w:tcPr>
            <w:tcW w:w="876" w:type="pct"/>
            <w:vAlign w:val="center"/>
          </w:tcPr>
          <w:p w14:paraId="2E1EDD1B" w14:textId="77777777" w:rsidR="00D656DF" w:rsidRPr="00D656DF" w:rsidRDefault="00D656DF" w:rsidP="00D656DF">
            <w:pPr>
              <w:jc w:val="center"/>
              <w:rPr>
                <w:bCs/>
                <w:sz w:val="28"/>
                <w:szCs w:val="27"/>
              </w:rPr>
            </w:pPr>
            <w:r w:rsidRPr="00D656DF">
              <w:rPr>
                <w:bCs/>
                <w:sz w:val="28"/>
                <w:szCs w:val="27"/>
              </w:rPr>
              <w:t>Тепловую,</w:t>
            </w:r>
            <w:r w:rsidRPr="00D656DF">
              <w:rPr>
                <w:bCs/>
                <w:sz w:val="28"/>
                <w:szCs w:val="27"/>
              </w:rPr>
              <w:br/>
            </w:r>
            <w:proofErr w:type="spellStart"/>
            <w:r w:rsidRPr="00D656DF">
              <w:rPr>
                <w:bCs/>
                <w:sz w:val="28"/>
                <w:szCs w:val="27"/>
              </w:rPr>
              <w:t>кг.у.т</w:t>
            </w:r>
            <w:proofErr w:type="spellEnd"/>
            <w:r w:rsidRPr="00D656DF">
              <w:rPr>
                <w:bCs/>
                <w:sz w:val="28"/>
                <w:szCs w:val="27"/>
              </w:rPr>
              <w:t>./Гкал</w:t>
            </w:r>
          </w:p>
        </w:tc>
      </w:tr>
      <w:tr w:rsidR="00D656DF" w:rsidRPr="00D656DF" w14:paraId="6EB25252" w14:textId="77777777" w:rsidTr="00575890">
        <w:trPr>
          <w:cantSplit/>
          <w:trHeight w:val="20"/>
          <w:jc w:val="center"/>
        </w:trPr>
        <w:tc>
          <w:tcPr>
            <w:tcW w:w="2990" w:type="pct"/>
          </w:tcPr>
          <w:p w14:paraId="52A31F62" w14:textId="77777777" w:rsidR="00D656DF" w:rsidRPr="00D656DF" w:rsidRDefault="00D656DF" w:rsidP="00D656DF">
            <w:pPr>
              <w:rPr>
                <w:bCs/>
                <w:iCs/>
                <w:sz w:val="28"/>
                <w:szCs w:val="27"/>
              </w:rPr>
            </w:pPr>
            <w:r w:rsidRPr="00D656DF">
              <w:rPr>
                <w:sz w:val="28"/>
                <w:szCs w:val="28"/>
              </w:rPr>
              <w:t>МП «ГУЖКХ» (г. Новокузнецк)</w:t>
            </w:r>
            <w:r w:rsidRPr="00D656DF">
              <w:rPr>
                <w:color w:val="000000"/>
                <w:sz w:val="28"/>
                <w:szCs w:val="28"/>
              </w:rPr>
              <w:t>, ИНН 4253026631</w:t>
            </w:r>
          </w:p>
        </w:tc>
        <w:tc>
          <w:tcPr>
            <w:tcW w:w="1134" w:type="pct"/>
            <w:vAlign w:val="center"/>
          </w:tcPr>
          <w:p w14:paraId="56F7DD13" w14:textId="77777777" w:rsidR="00D656DF" w:rsidRPr="00D656DF" w:rsidRDefault="00D656DF" w:rsidP="00D656DF">
            <w:pPr>
              <w:jc w:val="center"/>
              <w:rPr>
                <w:sz w:val="28"/>
                <w:szCs w:val="28"/>
              </w:rPr>
            </w:pPr>
            <w:r w:rsidRPr="00D656DF">
              <w:rPr>
                <w:sz w:val="28"/>
                <w:szCs w:val="28"/>
              </w:rPr>
              <w:t>-</w:t>
            </w:r>
          </w:p>
        </w:tc>
        <w:tc>
          <w:tcPr>
            <w:tcW w:w="876" w:type="pct"/>
            <w:vAlign w:val="center"/>
          </w:tcPr>
          <w:p w14:paraId="7DE90002" w14:textId="77777777" w:rsidR="00D656DF" w:rsidRPr="00D656DF" w:rsidRDefault="00D656DF" w:rsidP="00D656DF">
            <w:pPr>
              <w:jc w:val="center"/>
              <w:rPr>
                <w:sz w:val="28"/>
                <w:szCs w:val="28"/>
              </w:rPr>
            </w:pPr>
            <w:r w:rsidRPr="00D656DF">
              <w:rPr>
                <w:sz w:val="28"/>
                <w:szCs w:val="28"/>
              </w:rPr>
              <w:t>157,1</w:t>
            </w:r>
          </w:p>
        </w:tc>
      </w:tr>
      <w:tr w:rsidR="00D656DF" w:rsidRPr="00D656DF" w14:paraId="70682BD0" w14:textId="77777777" w:rsidTr="00575890">
        <w:trPr>
          <w:cantSplit/>
          <w:trHeight w:val="20"/>
          <w:jc w:val="center"/>
        </w:trPr>
        <w:tc>
          <w:tcPr>
            <w:tcW w:w="2990" w:type="pct"/>
          </w:tcPr>
          <w:p w14:paraId="4A0D0EE5" w14:textId="77777777" w:rsidR="00D656DF" w:rsidRPr="00D656DF" w:rsidRDefault="00D656DF" w:rsidP="00D656DF">
            <w:pPr>
              <w:rPr>
                <w:sz w:val="28"/>
                <w:szCs w:val="28"/>
              </w:rPr>
            </w:pPr>
            <w:r w:rsidRPr="00D656DF">
              <w:rPr>
                <w:sz w:val="28"/>
                <w:szCs w:val="28"/>
              </w:rPr>
              <w:t>Природный газ</w:t>
            </w:r>
          </w:p>
        </w:tc>
        <w:tc>
          <w:tcPr>
            <w:tcW w:w="1134" w:type="pct"/>
            <w:vAlign w:val="center"/>
          </w:tcPr>
          <w:p w14:paraId="720151D0" w14:textId="77777777" w:rsidR="00D656DF" w:rsidRPr="00D656DF" w:rsidRDefault="00D656DF" w:rsidP="00D656DF">
            <w:pPr>
              <w:jc w:val="center"/>
              <w:rPr>
                <w:sz w:val="28"/>
                <w:szCs w:val="28"/>
              </w:rPr>
            </w:pPr>
          </w:p>
        </w:tc>
        <w:tc>
          <w:tcPr>
            <w:tcW w:w="876" w:type="pct"/>
            <w:vAlign w:val="center"/>
          </w:tcPr>
          <w:p w14:paraId="37AC849C" w14:textId="77777777" w:rsidR="00D656DF" w:rsidRPr="00D656DF" w:rsidRDefault="00D656DF" w:rsidP="00D656DF">
            <w:pPr>
              <w:jc w:val="center"/>
              <w:rPr>
                <w:sz w:val="28"/>
                <w:szCs w:val="28"/>
              </w:rPr>
            </w:pPr>
            <w:r w:rsidRPr="00D656DF">
              <w:rPr>
                <w:sz w:val="28"/>
                <w:szCs w:val="28"/>
              </w:rPr>
              <w:t>157,1</w:t>
            </w:r>
          </w:p>
        </w:tc>
      </w:tr>
      <w:tr w:rsidR="00D656DF" w:rsidRPr="00D656DF" w14:paraId="17E78726" w14:textId="77777777" w:rsidTr="00575890">
        <w:trPr>
          <w:cantSplit/>
          <w:trHeight w:val="20"/>
          <w:jc w:val="center"/>
        </w:trPr>
        <w:tc>
          <w:tcPr>
            <w:tcW w:w="2990" w:type="pct"/>
          </w:tcPr>
          <w:p w14:paraId="6765ADEA" w14:textId="77777777" w:rsidR="00D656DF" w:rsidRPr="00D656DF" w:rsidRDefault="00D656DF" w:rsidP="00D656DF">
            <w:pPr>
              <w:rPr>
                <w:sz w:val="28"/>
                <w:szCs w:val="28"/>
              </w:rPr>
            </w:pPr>
            <w:r w:rsidRPr="00D656DF">
              <w:rPr>
                <w:sz w:val="28"/>
                <w:szCs w:val="28"/>
              </w:rPr>
              <w:t>Дизельное топливо</w:t>
            </w:r>
          </w:p>
        </w:tc>
        <w:tc>
          <w:tcPr>
            <w:tcW w:w="1134" w:type="pct"/>
            <w:vAlign w:val="center"/>
          </w:tcPr>
          <w:p w14:paraId="42CDE4D1" w14:textId="77777777" w:rsidR="00D656DF" w:rsidRPr="00D656DF" w:rsidRDefault="00D656DF" w:rsidP="00D656DF">
            <w:pPr>
              <w:jc w:val="center"/>
              <w:rPr>
                <w:sz w:val="28"/>
                <w:szCs w:val="28"/>
              </w:rPr>
            </w:pPr>
          </w:p>
        </w:tc>
        <w:tc>
          <w:tcPr>
            <w:tcW w:w="876" w:type="pct"/>
            <w:vAlign w:val="center"/>
          </w:tcPr>
          <w:p w14:paraId="6FCFF499" w14:textId="77777777" w:rsidR="00D656DF" w:rsidRPr="00D656DF" w:rsidRDefault="00D656DF" w:rsidP="00D656DF">
            <w:pPr>
              <w:jc w:val="center"/>
              <w:rPr>
                <w:sz w:val="28"/>
                <w:szCs w:val="28"/>
              </w:rPr>
            </w:pPr>
            <w:r w:rsidRPr="00D656DF">
              <w:rPr>
                <w:sz w:val="28"/>
                <w:szCs w:val="28"/>
              </w:rPr>
              <w:t>157,5</w:t>
            </w:r>
          </w:p>
        </w:tc>
      </w:tr>
    </w:tbl>
    <w:p w14:paraId="28387022" w14:textId="77777777" w:rsidR="00D656DF" w:rsidRPr="00D656DF" w:rsidRDefault="00D656DF" w:rsidP="00D656DF">
      <w:pPr>
        <w:jc w:val="both"/>
        <w:rPr>
          <w:sz w:val="26"/>
          <w:szCs w:val="26"/>
        </w:rPr>
      </w:pPr>
    </w:p>
    <w:p w14:paraId="18328C17" w14:textId="77777777" w:rsidR="00D656DF" w:rsidRPr="00D656DF" w:rsidRDefault="00D656DF" w:rsidP="00D656DF">
      <w:pPr>
        <w:jc w:val="both"/>
        <w:rPr>
          <w:sz w:val="26"/>
          <w:szCs w:val="26"/>
        </w:rPr>
      </w:pPr>
    </w:p>
    <w:p w14:paraId="33CEFEF8" w14:textId="77777777" w:rsidR="00D656DF" w:rsidRPr="00D656DF" w:rsidRDefault="00D656DF" w:rsidP="00D656DF">
      <w:pPr>
        <w:jc w:val="both"/>
        <w:rPr>
          <w:sz w:val="26"/>
          <w:szCs w:val="26"/>
          <w:lang w:val="x-none"/>
        </w:rPr>
      </w:pPr>
    </w:p>
    <w:p w14:paraId="68D5AE29" w14:textId="77777777" w:rsidR="00D656DF" w:rsidRDefault="00D656DF" w:rsidP="00903F80">
      <w:pPr>
        <w:tabs>
          <w:tab w:val="left" w:pos="426"/>
          <w:tab w:val="right" w:leader="dot" w:pos="9356"/>
        </w:tabs>
        <w:rPr>
          <w:b/>
          <w:snapToGrid w:val="0"/>
          <w:sz w:val="28"/>
          <w:szCs w:val="28"/>
          <w:lang w:val="x-none"/>
        </w:rPr>
        <w:sectPr w:rsidR="00D656DF" w:rsidSect="00A01C4D">
          <w:pgSz w:w="12240" w:h="15840"/>
          <w:pgMar w:top="709" w:right="850" w:bottom="993" w:left="1701" w:header="708" w:footer="708" w:gutter="0"/>
          <w:cols w:space="708"/>
          <w:docGrid w:linePitch="360"/>
        </w:sectPr>
      </w:pPr>
    </w:p>
    <w:p w14:paraId="688751A8" w14:textId="4BF3A6E9" w:rsidR="00D656DF" w:rsidRPr="00AE0629" w:rsidRDefault="00D656DF" w:rsidP="00D656DF">
      <w:pPr>
        <w:tabs>
          <w:tab w:val="left" w:pos="5580"/>
          <w:tab w:val="left" w:pos="9498"/>
        </w:tabs>
        <w:ind w:left="-4836" w:right="-569" w:firstLine="10365"/>
      </w:pPr>
      <w:r w:rsidRPr="00AE0629">
        <w:lastRenderedPageBreak/>
        <w:t xml:space="preserve">Приложение № </w:t>
      </w:r>
      <w:r>
        <w:t xml:space="preserve">10 </w:t>
      </w:r>
      <w:r w:rsidRPr="00AE0629">
        <w:t>к протоколу № 6</w:t>
      </w:r>
      <w:r>
        <w:t>6</w:t>
      </w:r>
    </w:p>
    <w:p w14:paraId="2A547B84" w14:textId="77777777" w:rsidR="00D656DF" w:rsidRPr="00AE0629" w:rsidRDefault="00D656DF" w:rsidP="00D656DF">
      <w:pPr>
        <w:tabs>
          <w:tab w:val="left" w:pos="5580"/>
          <w:tab w:val="left" w:pos="9498"/>
        </w:tabs>
        <w:ind w:left="-4836" w:right="-569" w:firstLine="10365"/>
      </w:pPr>
      <w:r w:rsidRPr="00AE0629">
        <w:t>заседания правления Региональной</w:t>
      </w:r>
    </w:p>
    <w:p w14:paraId="0613367F" w14:textId="77777777" w:rsidR="00D656DF" w:rsidRPr="00AE0629" w:rsidRDefault="00D656DF" w:rsidP="00D656DF">
      <w:pPr>
        <w:tabs>
          <w:tab w:val="left" w:pos="5580"/>
          <w:tab w:val="left" w:pos="9498"/>
        </w:tabs>
        <w:ind w:left="-4836" w:right="-569" w:firstLine="10365"/>
      </w:pPr>
      <w:r w:rsidRPr="00AE0629">
        <w:t>энергетической комиссии</w:t>
      </w:r>
    </w:p>
    <w:p w14:paraId="2A1E5AD0" w14:textId="77777777" w:rsidR="00D656DF" w:rsidRDefault="00D656DF" w:rsidP="00D656DF">
      <w:pPr>
        <w:tabs>
          <w:tab w:val="left" w:pos="5580"/>
          <w:tab w:val="left" w:pos="9498"/>
        </w:tabs>
        <w:ind w:left="-4836" w:right="-569" w:firstLine="10365"/>
      </w:pPr>
      <w:r w:rsidRPr="00AE0629">
        <w:t xml:space="preserve">Кузбасса от </w:t>
      </w:r>
      <w:r>
        <w:t>02</w:t>
      </w:r>
      <w:r w:rsidRPr="00AE0629">
        <w:t>.1</w:t>
      </w:r>
      <w:r>
        <w:t>1</w:t>
      </w:r>
      <w:r w:rsidRPr="00AE0629">
        <w:t>.2023</w:t>
      </w:r>
    </w:p>
    <w:p w14:paraId="4BFB90AB" w14:textId="77777777" w:rsidR="00D656DF" w:rsidRDefault="00D656DF" w:rsidP="00D656DF">
      <w:pPr>
        <w:tabs>
          <w:tab w:val="left" w:pos="5580"/>
          <w:tab w:val="left" w:pos="9498"/>
        </w:tabs>
        <w:ind w:left="-4836" w:right="-569" w:firstLine="10365"/>
      </w:pPr>
    </w:p>
    <w:p w14:paraId="25934167" w14:textId="77777777" w:rsidR="00D656DF" w:rsidRPr="00D656DF" w:rsidRDefault="00D656DF" w:rsidP="00D656DF">
      <w:pPr>
        <w:keepNext/>
        <w:jc w:val="center"/>
        <w:outlineLvl w:val="0"/>
        <w:rPr>
          <w:b/>
          <w:sz w:val="28"/>
          <w:szCs w:val="28"/>
        </w:rPr>
      </w:pPr>
      <w:r w:rsidRPr="00D656DF">
        <w:rPr>
          <w:b/>
          <w:iCs/>
          <w:sz w:val="28"/>
          <w:szCs w:val="28"/>
        </w:rPr>
        <w:t>Экспертное заключение</w:t>
      </w:r>
      <w:r w:rsidRPr="00D656DF">
        <w:rPr>
          <w:b/>
          <w:sz w:val="28"/>
          <w:szCs w:val="28"/>
        </w:rPr>
        <w:t xml:space="preserve"> </w:t>
      </w:r>
    </w:p>
    <w:p w14:paraId="1D40C6F0" w14:textId="77777777" w:rsidR="00D656DF" w:rsidRPr="00D656DF" w:rsidRDefault="00D656DF" w:rsidP="00D656DF">
      <w:pPr>
        <w:keepNext/>
        <w:jc w:val="center"/>
        <w:outlineLvl w:val="0"/>
        <w:rPr>
          <w:b/>
          <w:sz w:val="28"/>
          <w:szCs w:val="28"/>
        </w:rPr>
      </w:pPr>
      <w:r w:rsidRPr="00D656DF">
        <w:rPr>
          <w:b/>
          <w:sz w:val="28"/>
          <w:szCs w:val="28"/>
        </w:rPr>
        <w:t>Региональной энергетической комиссии Кузбасса</w:t>
      </w:r>
    </w:p>
    <w:p w14:paraId="591CB9B5" w14:textId="77777777" w:rsidR="00D656DF" w:rsidRPr="00D656DF" w:rsidRDefault="00D656DF" w:rsidP="00D656DF">
      <w:pPr>
        <w:keepNext/>
        <w:jc w:val="center"/>
        <w:outlineLvl w:val="0"/>
        <w:rPr>
          <w:sz w:val="27"/>
          <w:szCs w:val="27"/>
        </w:rPr>
      </w:pPr>
      <w:r w:rsidRPr="00D656DF">
        <w:rPr>
          <w:b/>
          <w:iCs/>
          <w:sz w:val="27"/>
          <w:szCs w:val="27"/>
        </w:rPr>
        <w:t xml:space="preserve"> </w:t>
      </w:r>
      <w:r w:rsidRPr="00D656DF">
        <w:rPr>
          <w:sz w:val="27"/>
          <w:szCs w:val="27"/>
        </w:rPr>
        <w:t>по материалам, представленным ООО «Мастер» г. Ленинск-Кузнецкий для утверждения норматива удельного расхода топлива на отпущенную тепловую энергию от котельной ООО «Мастер» на 2024 год</w:t>
      </w:r>
    </w:p>
    <w:p w14:paraId="65953057" w14:textId="77777777" w:rsidR="00D656DF" w:rsidRPr="00D656DF" w:rsidRDefault="00D656DF" w:rsidP="00D656DF">
      <w:pPr>
        <w:ind w:firstLine="567"/>
        <w:jc w:val="both"/>
        <w:rPr>
          <w:sz w:val="25"/>
          <w:szCs w:val="25"/>
        </w:rPr>
      </w:pPr>
    </w:p>
    <w:p w14:paraId="276C5937" w14:textId="77777777" w:rsidR="00D656DF" w:rsidRPr="00D656DF" w:rsidRDefault="00D656DF" w:rsidP="00D656DF">
      <w:pPr>
        <w:ind w:firstLine="567"/>
        <w:jc w:val="both"/>
        <w:rPr>
          <w:sz w:val="28"/>
          <w:szCs w:val="28"/>
        </w:rPr>
      </w:pPr>
      <w:r w:rsidRPr="00D656DF">
        <w:rPr>
          <w:sz w:val="28"/>
          <w:szCs w:val="28"/>
        </w:rPr>
        <w:t>В Региональную энергетическую комиссию Кузбасса обратилось ООО «Мастер» (далее – Предприятие) с заявкой на утверждение норматива удельного расхода топлива на отпущенную тепловую энергию от котельной ООО «Мастер».</w:t>
      </w:r>
    </w:p>
    <w:p w14:paraId="02A76422" w14:textId="77777777" w:rsidR="00D656DF" w:rsidRPr="00D656DF" w:rsidRDefault="00D656DF" w:rsidP="00D656DF">
      <w:pPr>
        <w:ind w:firstLine="567"/>
        <w:jc w:val="both"/>
        <w:rPr>
          <w:sz w:val="28"/>
          <w:szCs w:val="28"/>
        </w:rPr>
      </w:pPr>
      <w:r w:rsidRPr="00D656DF">
        <w:rPr>
          <w:sz w:val="28"/>
          <w:szCs w:val="28"/>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6AB914F6" w14:textId="77777777" w:rsidR="00D656DF" w:rsidRPr="00D656DF" w:rsidRDefault="00D656DF" w:rsidP="00D656DF">
      <w:pPr>
        <w:ind w:firstLine="567"/>
        <w:jc w:val="both"/>
        <w:rPr>
          <w:sz w:val="28"/>
          <w:szCs w:val="28"/>
        </w:rPr>
      </w:pPr>
      <w:r w:rsidRPr="00D656DF">
        <w:rPr>
          <w:sz w:val="28"/>
          <w:szCs w:val="28"/>
        </w:rPr>
        <w:t>- копия Устава;</w:t>
      </w:r>
    </w:p>
    <w:p w14:paraId="59660C71" w14:textId="77777777" w:rsidR="00D656DF" w:rsidRPr="00D656DF" w:rsidRDefault="00D656DF" w:rsidP="00D656DF">
      <w:pPr>
        <w:ind w:firstLine="567"/>
        <w:jc w:val="both"/>
        <w:rPr>
          <w:sz w:val="28"/>
          <w:szCs w:val="28"/>
        </w:rPr>
      </w:pPr>
      <w:r w:rsidRPr="00D656DF">
        <w:rPr>
          <w:sz w:val="28"/>
          <w:szCs w:val="28"/>
        </w:rPr>
        <w:t>- копия свидетельства о государственной регистрации;</w:t>
      </w:r>
    </w:p>
    <w:p w14:paraId="3AF82B2F" w14:textId="77777777" w:rsidR="00D656DF" w:rsidRPr="00D656DF" w:rsidRDefault="00D656DF" w:rsidP="00D656DF">
      <w:pPr>
        <w:ind w:firstLine="567"/>
        <w:jc w:val="both"/>
        <w:rPr>
          <w:sz w:val="28"/>
          <w:szCs w:val="28"/>
        </w:rPr>
      </w:pPr>
      <w:r w:rsidRPr="00D656DF">
        <w:rPr>
          <w:sz w:val="28"/>
          <w:szCs w:val="28"/>
        </w:rPr>
        <w:t>- копия свидетельства о постановке на учет в налоговом органе;</w:t>
      </w:r>
    </w:p>
    <w:p w14:paraId="5D9D85A3" w14:textId="77777777" w:rsidR="00D656DF" w:rsidRPr="00D656DF" w:rsidRDefault="00D656DF" w:rsidP="00D656DF">
      <w:pPr>
        <w:ind w:firstLine="567"/>
        <w:jc w:val="both"/>
        <w:rPr>
          <w:sz w:val="28"/>
          <w:szCs w:val="28"/>
        </w:rPr>
      </w:pPr>
      <w:r w:rsidRPr="00D656DF">
        <w:rPr>
          <w:sz w:val="28"/>
          <w:szCs w:val="28"/>
        </w:rPr>
        <w:t>- договор аренды имущества;</w:t>
      </w:r>
    </w:p>
    <w:p w14:paraId="7F1C96B4" w14:textId="77777777" w:rsidR="00D656DF" w:rsidRPr="00D656DF" w:rsidRDefault="00D656DF" w:rsidP="00D656DF">
      <w:pPr>
        <w:ind w:firstLine="567"/>
        <w:jc w:val="both"/>
        <w:rPr>
          <w:sz w:val="28"/>
          <w:szCs w:val="28"/>
        </w:rPr>
      </w:pPr>
      <w:r w:rsidRPr="00D656DF">
        <w:rPr>
          <w:sz w:val="28"/>
          <w:szCs w:val="28"/>
        </w:rPr>
        <w:t>- пояснительную записку по котельной;</w:t>
      </w:r>
    </w:p>
    <w:p w14:paraId="06CE6517" w14:textId="77777777" w:rsidR="00D656DF" w:rsidRPr="00D656DF" w:rsidRDefault="00D656DF" w:rsidP="00D656DF">
      <w:pPr>
        <w:ind w:firstLine="567"/>
        <w:jc w:val="both"/>
        <w:rPr>
          <w:sz w:val="28"/>
          <w:szCs w:val="28"/>
        </w:rPr>
      </w:pPr>
      <w:r w:rsidRPr="00D656DF">
        <w:rPr>
          <w:sz w:val="28"/>
          <w:szCs w:val="28"/>
        </w:rPr>
        <w:t>- расчеты удельных расходов топлива по котельной на каждый месяц периода регулирования и в целом за расчетный период;</w:t>
      </w:r>
    </w:p>
    <w:p w14:paraId="3708D3D6" w14:textId="77777777" w:rsidR="00D656DF" w:rsidRPr="00D656DF" w:rsidRDefault="00D656DF" w:rsidP="00D656DF">
      <w:pPr>
        <w:ind w:firstLine="567"/>
        <w:jc w:val="both"/>
        <w:rPr>
          <w:sz w:val="28"/>
          <w:szCs w:val="28"/>
        </w:rPr>
      </w:pPr>
      <w:r w:rsidRPr="00D656DF">
        <w:rPr>
          <w:sz w:val="28"/>
          <w:szCs w:val="28"/>
        </w:rPr>
        <w:t>- значения нормативов на год расчетный, текущий и за два года, предшествующих году текущему, включенных в тариф;</w:t>
      </w:r>
    </w:p>
    <w:p w14:paraId="68B38039" w14:textId="77777777" w:rsidR="00D656DF" w:rsidRPr="00D656DF" w:rsidRDefault="00D656DF" w:rsidP="00D656DF">
      <w:pPr>
        <w:ind w:firstLine="567"/>
        <w:jc w:val="both"/>
        <w:rPr>
          <w:sz w:val="28"/>
          <w:szCs w:val="28"/>
        </w:rPr>
      </w:pPr>
      <w:r w:rsidRPr="00D656DF">
        <w:rPr>
          <w:sz w:val="28"/>
          <w:szCs w:val="28"/>
        </w:rPr>
        <w:t>- материалы, обосновывающие значения нормативов;</w:t>
      </w:r>
    </w:p>
    <w:p w14:paraId="494AEF7C" w14:textId="77777777" w:rsidR="00D656DF" w:rsidRPr="00D656DF" w:rsidRDefault="00D656DF" w:rsidP="00D656DF">
      <w:pPr>
        <w:ind w:firstLine="567"/>
        <w:jc w:val="both"/>
        <w:rPr>
          <w:sz w:val="28"/>
          <w:szCs w:val="28"/>
        </w:rPr>
      </w:pPr>
      <w:r w:rsidRPr="00D656DF">
        <w:rPr>
          <w:sz w:val="28"/>
          <w:szCs w:val="28"/>
        </w:rPr>
        <w:t>В состав имущественного комплекса для осуществления деятельности по теплоснабжению передана котельная в п. Никитинский г. Ленинск-Кузнецкий. Имущество передано по концессионному соглашению.</w:t>
      </w:r>
    </w:p>
    <w:p w14:paraId="5AD24DA6" w14:textId="77777777" w:rsidR="00D656DF" w:rsidRPr="00D656DF" w:rsidRDefault="00D656DF" w:rsidP="00D656DF">
      <w:pPr>
        <w:ind w:firstLine="567"/>
        <w:jc w:val="both"/>
        <w:rPr>
          <w:sz w:val="28"/>
          <w:szCs w:val="28"/>
        </w:rPr>
      </w:pPr>
      <w:r w:rsidRPr="00D656DF">
        <w:rPr>
          <w:sz w:val="28"/>
          <w:szCs w:val="28"/>
        </w:rPr>
        <w:t>В состав переданного имущества входят котельная пос. Никитинский с установленными котлами НР-18 (3 шт.), КВр-1,45 (3 шт.).</w:t>
      </w:r>
    </w:p>
    <w:p w14:paraId="50F9BED5" w14:textId="77777777" w:rsidR="00D656DF" w:rsidRPr="00D656DF" w:rsidRDefault="00D656DF" w:rsidP="00D656DF">
      <w:pPr>
        <w:ind w:firstLine="567"/>
        <w:jc w:val="both"/>
        <w:rPr>
          <w:sz w:val="28"/>
          <w:szCs w:val="28"/>
        </w:rPr>
      </w:pPr>
      <w:r w:rsidRPr="00D656DF">
        <w:rPr>
          <w:sz w:val="28"/>
          <w:szCs w:val="28"/>
        </w:rPr>
        <w:t>На котлах предприятия выполнены режимно-наладочные испытания, в соответствии с которыми произведен расчет норматива.</w:t>
      </w:r>
    </w:p>
    <w:p w14:paraId="181ACFF1" w14:textId="77777777" w:rsidR="00D656DF" w:rsidRPr="00D656DF" w:rsidRDefault="00D656DF" w:rsidP="00D656DF">
      <w:pPr>
        <w:ind w:firstLine="567"/>
        <w:jc w:val="both"/>
        <w:rPr>
          <w:sz w:val="28"/>
          <w:szCs w:val="28"/>
        </w:rPr>
      </w:pPr>
      <w:r w:rsidRPr="00D656DF">
        <w:rPr>
          <w:sz w:val="28"/>
          <w:szCs w:val="28"/>
        </w:rPr>
        <w:t xml:space="preserve"> 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D656DF">
          <w:rPr>
            <w:sz w:val="28"/>
            <w:szCs w:val="28"/>
          </w:rPr>
          <w:t>2009 г</w:t>
        </w:r>
      </w:smartTag>
      <w:r w:rsidRPr="00D656DF">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D656DF">
          <w:rPr>
            <w:sz w:val="28"/>
            <w:szCs w:val="28"/>
          </w:rPr>
          <w:t>2008 г</w:t>
        </w:r>
      </w:smartTag>
      <w:r w:rsidRPr="00D656DF">
        <w:rPr>
          <w:sz w:val="28"/>
          <w:szCs w:val="28"/>
        </w:rPr>
        <w:t>. № 323.</w:t>
      </w:r>
    </w:p>
    <w:p w14:paraId="57A80CDE" w14:textId="77777777" w:rsidR="00D656DF" w:rsidRPr="00D656DF" w:rsidRDefault="00D656DF" w:rsidP="00D656DF">
      <w:pPr>
        <w:ind w:firstLine="567"/>
        <w:jc w:val="both"/>
        <w:rPr>
          <w:sz w:val="28"/>
          <w:szCs w:val="28"/>
        </w:rPr>
      </w:pPr>
      <w:r w:rsidRPr="00D656DF">
        <w:rPr>
          <w:sz w:val="28"/>
          <w:szCs w:val="28"/>
        </w:rPr>
        <w:t>В таблице 1 представлена динамика основных показателей удельного расхода топлива на отпущенную тепловую энергию.</w:t>
      </w:r>
    </w:p>
    <w:p w14:paraId="650282F4" w14:textId="77777777" w:rsidR="00D656DF" w:rsidRPr="00D656DF" w:rsidRDefault="00D656DF" w:rsidP="00D656DF">
      <w:pPr>
        <w:rPr>
          <w:szCs w:val="20"/>
        </w:rPr>
      </w:pPr>
      <w:r w:rsidRPr="00D656DF">
        <w:rPr>
          <w:szCs w:val="20"/>
        </w:rPr>
        <w:br w:type="page"/>
      </w:r>
    </w:p>
    <w:p w14:paraId="2C66B078" w14:textId="77777777" w:rsidR="00D656DF" w:rsidRPr="00D656DF" w:rsidRDefault="00D656DF" w:rsidP="00D656DF">
      <w:pPr>
        <w:jc w:val="right"/>
        <w:rPr>
          <w:b/>
          <w:sz w:val="22"/>
          <w:szCs w:val="22"/>
        </w:rPr>
      </w:pPr>
      <w:r w:rsidRPr="00D656DF">
        <w:rPr>
          <w:b/>
          <w:sz w:val="22"/>
          <w:szCs w:val="22"/>
        </w:rPr>
        <w:lastRenderedPageBreak/>
        <w:t>Таблица 1</w:t>
      </w:r>
    </w:p>
    <w:p w14:paraId="7A8CBFA9" w14:textId="77777777" w:rsidR="00D656DF" w:rsidRPr="00D656DF" w:rsidRDefault="00D656DF" w:rsidP="00D656DF">
      <w:pPr>
        <w:jc w:val="center"/>
        <w:rPr>
          <w:b/>
          <w:sz w:val="22"/>
          <w:szCs w:val="22"/>
        </w:rPr>
      </w:pPr>
    </w:p>
    <w:tbl>
      <w:tblPr>
        <w:tblW w:w="5000" w:type="pct"/>
        <w:tblCellMar>
          <w:left w:w="28" w:type="dxa"/>
          <w:right w:w="28" w:type="dxa"/>
        </w:tblCellMar>
        <w:tblLook w:val="04A0" w:firstRow="1" w:lastRow="0" w:firstColumn="1" w:lastColumn="0" w:noHBand="0" w:noVBand="1"/>
      </w:tblPr>
      <w:tblGrid>
        <w:gridCol w:w="4285"/>
        <w:gridCol w:w="1311"/>
        <w:gridCol w:w="1427"/>
        <w:gridCol w:w="1338"/>
        <w:gridCol w:w="1318"/>
      </w:tblGrid>
      <w:tr w:rsidR="00D656DF" w:rsidRPr="00D656DF" w14:paraId="25B78F07" w14:textId="77777777" w:rsidTr="00575890">
        <w:trPr>
          <w:trHeight w:val="360"/>
        </w:trPr>
        <w:tc>
          <w:tcPr>
            <w:tcW w:w="22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A1AEF5" w14:textId="77777777" w:rsidR="00D656DF" w:rsidRPr="00D656DF" w:rsidRDefault="00D656DF" w:rsidP="00D656DF">
            <w:pPr>
              <w:jc w:val="center"/>
              <w:rPr>
                <w:b/>
                <w:bCs/>
                <w:sz w:val="22"/>
                <w:szCs w:val="22"/>
              </w:rPr>
            </w:pPr>
            <w:r w:rsidRPr="00D656DF">
              <w:rPr>
                <w:b/>
                <w:bCs/>
                <w:sz w:val="22"/>
                <w:szCs w:val="22"/>
              </w:rPr>
              <w:t>показатели</w:t>
            </w:r>
          </w:p>
        </w:tc>
        <w:tc>
          <w:tcPr>
            <w:tcW w:w="2786" w:type="pct"/>
            <w:gridSpan w:val="4"/>
            <w:tcBorders>
              <w:top w:val="single" w:sz="4" w:space="0" w:color="auto"/>
              <w:left w:val="nil"/>
              <w:bottom w:val="single" w:sz="4" w:space="0" w:color="auto"/>
              <w:right w:val="single" w:sz="4" w:space="0" w:color="auto"/>
            </w:tcBorders>
            <w:shd w:val="clear" w:color="auto" w:fill="auto"/>
            <w:vAlign w:val="center"/>
            <w:hideMark/>
          </w:tcPr>
          <w:p w14:paraId="49C1AA85" w14:textId="77777777" w:rsidR="00D656DF" w:rsidRPr="00D656DF" w:rsidRDefault="00D656DF" w:rsidP="00D656DF">
            <w:pPr>
              <w:jc w:val="center"/>
              <w:rPr>
                <w:b/>
                <w:bCs/>
                <w:szCs w:val="20"/>
              </w:rPr>
            </w:pPr>
            <w:r w:rsidRPr="00D656DF">
              <w:rPr>
                <w:b/>
                <w:bCs/>
                <w:szCs w:val="20"/>
              </w:rPr>
              <w:t>Значения показателей</w:t>
            </w:r>
          </w:p>
        </w:tc>
      </w:tr>
      <w:tr w:rsidR="00D656DF" w:rsidRPr="00D656DF" w14:paraId="620CD031" w14:textId="77777777" w:rsidTr="00575890">
        <w:trPr>
          <w:trHeight w:val="285"/>
        </w:trPr>
        <w:tc>
          <w:tcPr>
            <w:tcW w:w="2214" w:type="pct"/>
            <w:vMerge/>
            <w:tcBorders>
              <w:top w:val="single" w:sz="4" w:space="0" w:color="auto"/>
              <w:left w:val="single" w:sz="4" w:space="0" w:color="auto"/>
              <w:bottom w:val="single" w:sz="4" w:space="0" w:color="auto"/>
              <w:right w:val="single" w:sz="4" w:space="0" w:color="auto"/>
            </w:tcBorders>
            <w:vAlign w:val="center"/>
            <w:hideMark/>
          </w:tcPr>
          <w:p w14:paraId="0DF6C9CD" w14:textId="77777777" w:rsidR="00D656DF" w:rsidRPr="00D656DF" w:rsidRDefault="00D656DF" w:rsidP="00D656DF">
            <w:pPr>
              <w:rPr>
                <w:b/>
                <w:bCs/>
                <w:sz w:val="22"/>
                <w:szCs w:val="22"/>
              </w:rPr>
            </w:pPr>
          </w:p>
        </w:tc>
        <w:tc>
          <w:tcPr>
            <w:tcW w:w="677" w:type="pct"/>
            <w:tcBorders>
              <w:top w:val="single" w:sz="4" w:space="0" w:color="auto"/>
              <w:left w:val="nil"/>
              <w:bottom w:val="single" w:sz="4" w:space="0" w:color="auto"/>
              <w:right w:val="single" w:sz="4" w:space="0" w:color="auto"/>
            </w:tcBorders>
            <w:shd w:val="clear" w:color="auto" w:fill="auto"/>
            <w:vAlign w:val="center"/>
            <w:hideMark/>
          </w:tcPr>
          <w:p w14:paraId="4FA8712C" w14:textId="77777777" w:rsidR="00D656DF" w:rsidRPr="00D656DF" w:rsidRDefault="00D656DF" w:rsidP="00D656DF">
            <w:pPr>
              <w:jc w:val="center"/>
              <w:rPr>
                <w:b/>
                <w:bCs/>
                <w:sz w:val="22"/>
                <w:szCs w:val="22"/>
              </w:rPr>
            </w:pPr>
            <w:r w:rsidRPr="00D656DF">
              <w:rPr>
                <w:b/>
                <w:bCs/>
                <w:sz w:val="22"/>
                <w:szCs w:val="22"/>
              </w:rPr>
              <w:t>2021 г.</w:t>
            </w:r>
          </w:p>
        </w:tc>
        <w:tc>
          <w:tcPr>
            <w:tcW w:w="737" w:type="pct"/>
            <w:tcBorders>
              <w:top w:val="single" w:sz="4" w:space="0" w:color="auto"/>
              <w:left w:val="nil"/>
              <w:bottom w:val="single" w:sz="4" w:space="0" w:color="auto"/>
              <w:right w:val="single" w:sz="4" w:space="0" w:color="auto"/>
            </w:tcBorders>
            <w:shd w:val="clear" w:color="auto" w:fill="auto"/>
            <w:vAlign w:val="center"/>
            <w:hideMark/>
          </w:tcPr>
          <w:p w14:paraId="0C0A8B91" w14:textId="77777777" w:rsidR="00D656DF" w:rsidRPr="00D656DF" w:rsidRDefault="00D656DF" w:rsidP="00D656DF">
            <w:pPr>
              <w:jc w:val="center"/>
              <w:rPr>
                <w:b/>
                <w:bCs/>
                <w:sz w:val="22"/>
                <w:szCs w:val="22"/>
              </w:rPr>
            </w:pPr>
            <w:r w:rsidRPr="00D656DF">
              <w:rPr>
                <w:b/>
                <w:bCs/>
                <w:sz w:val="22"/>
                <w:szCs w:val="22"/>
              </w:rPr>
              <w:t>2022 г.</w:t>
            </w:r>
          </w:p>
        </w:tc>
        <w:tc>
          <w:tcPr>
            <w:tcW w:w="691" w:type="pct"/>
            <w:tcBorders>
              <w:top w:val="nil"/>
              <w:left w:val="nil"/>
              <w:bottom w:val="single" w:sz="4" w:space="0" w:color="auto"/>
              <w:right w:val="single" w:sz="4" w:space="0" w:color="auto"/>
            </w:tcBorders>
            <w:shd w:val="clear" w:color="auto" w:fill="auto"/>
            <w:vAlign w:val="center"/>
            <w:hideMark/>
          </w:tcPr>
          <w:p w14:paraId="0B98E058" w14:textId="77777777" w:rsidR="00D656DF" w:rsidRPr="00D656DF" w:rsidRDefault="00D656DF" w:rsidP="00D656DF">
            <w:pPr>
              <w:jc w:val="center"/>
              <w:rPr>
                <w:b/>
                <w:bCs/>
                <w:sz w:val="22"/>
                <w:szCs w:val="22"/>
              </w:rPr>
            </w:pPr>
            <w:r w:rsidRPr="00D656DF">
              <w:rPr>
                <w:b/>
                <w:bCs/>
                <w:sz w:val="22"/>
                <w:szCs w:val="22"/>
              </w:rPr>
              <w:t>2023 г.</w:t>
            </w:r>
          </w:p>
        </w:tc>
        <w:tc>
          <w:tcPr>
            <w:tcW w:w="681" w:type="pct"/>
            <w:tcBorders>
              <w:top w:val="nil"/>
              <w:left w:val="nil"/>
              <w:bottom w:val="single" w:sz="4" w:space="0" w:color="auto"/>
              <w:right w:val="single" w:sz="4" w:space="0" w:color="auto"/>
            </w:tcBorders>
            <w:shd w:val="clear" w:color="auto" w:fill="auto"/>
            <w:vAlign w:val="center"/>
            <w:hideMark/>
          </w:tcPr>
          <w:p w14:paraId="02E338F5" w14:textId="77777777" w:rsidR="00D656DF" w:rsidRPr="00D656DF" w:rsidRDefault="00D656DF" w:rsidP="00D656DF">
            <w:pPr>
              <w:jc w:val="center"/>
              <w:rPr>
                <w:b/>
                <w:bCs/>
                <w:sz w:val="22"/>
                <w:szCs w:val="22"/>
              </w:rPr>
            </w:pPr>
            <w:r w:rsidRPr="00D656DF">
              <w:rPr>
                <w:b/>
                <w:bCs/>
                <w:sz w:val="22"/>
                <w:szCs w:val="22"/>
              </w:rPr>
              <w:t>2024 г.</w:t>
            </w:r>
          </w:p>
        </w:tc>
      </w:tr>
      <w:tr w:rsidR="00D656DF" w:rsidRPr="00D656DF" w14:paraId="19B498CF" w14:textId="77777777" w:rsidTr="00575890">
        <w:trPr>
          <w:trHeight w:val="330"/>
        </w:trPr>
        <w:tc>
          <w:tcPr>
            <w:tcW w:w="2214" w:type="pct"/>
            <w:vMerge/>
            <w:tcBorders>
              <w:top w:val="single" w:sz="4" w:space="0" w:color="auto"/>
              <w:left w:val="single" w:sz="4" w:space="0" w:color="auto"/>
              <w:bottom w:val="single" w:sz="4" w:space="0" w:color="auto"/>
              <w:right w:val="single" w:sz="4" w:space="0" w:color="auto"/>
            </w:tcBorders>
            <w:vAlign w:val="center"/>
            <w:hideMark/>
          </w:tcPr>
          <w:p w14:paraId="209BC2B2" w14:textId="77777777" w:rsidR="00D656DF" w:rsidRPr="00D656DF" w:rsidRDefault="00D656DF" w:rsidP="00D656DF">
            <w:pPr>
              <w:rPr>
                <w:b/>
                <w:bCs/>
                <w:sz w:val="22"/>
                <w:szCs w:val="22"/>
              </w:rPr>
            </w:pPr>
          </w:p>
        </w:tc>
        <w:tc>
          <w:tcPr>
            <w:tcW w:w="677" w:type="pct"/>
            <w:tcBorders>
              <w:top w:val="nil"/>
              <w:left w:val="nil"/>
              <w:bottom w:val="single" w:sz="4" w:space="0" w:color="auto"/>
              <w:right w:val="single" w:sz="4" w:space="0" w:color="auto"/>
            </w:tcBorders>
            <w:shd w:val="clear" w:color="auto" w:fill="auto"/>
            <w:vAlign w:val="center"/>
            <w:hideMark/>
          </w:tcPr>
          <w:p w14:paraId="1288D772" w14:textId="77777777" w:rsidR="00D656DF" w:rsidRPr="00D656DF" w:rsidRDefault="00D656DF" w:rsidP="00D656DF">
            <w:pPr>
              <w:jc w:val="center"/>
              <w:rPr>
                <w:b/>
                <w:bCs/>
                <w:sz w:val="22"/>
                <w:szCs w:val="22"/>
              </w:rPr>
            </w:pPr>
            <w:r w:rsidRPr="00D656DF">
              <w:rPr>
                <w:b/>
                <w:bCs/>
                <w:sz w:val="22"/>
                <w:szCs w:val="22"/>
              </w:rPr>
              <w:t>план</w:t>
            </w:r>
          </w:p>
        </w:tc>
        <w:tc>
          <w:tcPr>
            <w:tcW w:w="737" w:type="pct"/>
            <w:tcBorders>
              <w:top w:val="nil"/>
              <w:left w:val="nil"/>
              <w:bottom w:val="single" w:sz="4" w:space="0" w:color="auto"/>
              <w:right w:val="single" w:sz="4" w:space="0" w:color="auto"/>
            </w:tcBorders>
            <w:shd w:val="clear" w:color="auto" w:fill="auto"/>
            <w:vAlign w:val="center"/>
            <w:hideMark/>
          </w:tcPr>
          <w:p w14:paraId="26BDED68" w14:textId="77777777" w:rsidR="00D656DF" w:rsidRPr="00D656DF" w:rsidRDefault="00D656DF" w:rsidP="00D656DF">
            <w:pPr>
              <w:jc w:val="center"/>
              <w:rPr>
                <w:b/>
                <w:bCs/>
                <w:sz w:val="22"/>
                <w:szCs w:val="22"/>
              </w:rPr>
            </w:pPr>
            <w:r w:rsidRPr="00D656DF">
              <w:rPr>
                <w:b/>
                <w:bCs/>
                <w:sz w:val="22"/>
                <w:szCs w:val="22"/>
              </w:rPr>
              <w:t>план</w:t>
            </w:r>
          </w:p>
        </w:tc>
        <w:tc>
          <w:tcPr>
            <w:tcW w:w="691" w:type="pct"/>
            <w:tcBorders>
              <w:top w:val="nil"/>
              <w:left w:val="nil"/>
              <w:bottom w:val="single" w:sz="4" w:space="0" w:color="auto"/>
              <w:right w:val="single" w:sz="4" w:space="0" w:color="auto"/>
            </w:tcBorders>
            <w:shd w:val="clear" w:color="auto" w:fill="auto"/>
            <w:vAlign w:val="center"/>
            <w:hideMark/>
          </w:tcPr>
          <w:p w14:paraId="5F498313" w14:textId="77777777" w:rsidR="00D656DF" w:rsidRPr="00D656DF" w:rsidRDefault="00D656DF" w:rsidP="00D656DF">
            <w:pPr>
              <w:jc w:val="center"/>
              <w:rPr>
                <w:b/>
                <w:bCs/>
                <w:sz w:val="22"/>
                <w:szCs w:val="22"/>
              </w:rPr>
            </w:pPr>
            <w:r w:rsidRPr="00D656DF">
              <w:rPr>
                <w:b/>
                <w:bCs/>
                <w:sz w:val="22"/>
                <w:szCs w:val="22"/>
              </w:rPr>
              <w:t>план</w:t>
            </w:r>
          </w:p>
        </w:tc>
        <w:tc>
          <w:tcPr>
            <w:tcW w:w="681" w:type="pct"/>
            <w:tcBorders>
              <w:top w:val="nil"/>
              <w:left w:val="nil"/>
              <w:bottom w:val="single" w:sz="4" w:space="0" w:color="auto"/>
              <w:right w:val="single" w:sz="4" w:space="0" w:color="auto"/>
            </w:tcBorders>
            <w:shd w:val="clear" w:color="auto" w:fill="auto"/>
            <w:vAlign w:val="center"/>
            <w:hideMark/>
          </w:tcPr>
          <w:p w14:paraId="22365701" w14:textId="77777777" w:rsidR="00D656DF" w:rsidRPr="00D656DF" w:rsidRDefault="00D656DF" w:rsidP="00D656DF">
            <w:pPr>
              <w:jc w:val="center"/>
              <w:rPr>
                <w:b/>
                <w:bCs/>
                <w:sz w:val="22"/>
                <w:szCs w:val="22"/>
              </w:rPr>
            </w:pPr>
            <w:r w:rsidRPr="00D656DF">
              <w:rPr>
                <w:b/>
                <w:bCs/>
                <w:sz w:val="22"/>
                <w:szCs w:val="22"/>
              </w:rPr>
              <w:t>расчет</w:t>
            </w:r>
          </w:p>
        </w:tc>
      </w:tr>
      <w:tr w:rsidR="00D656DF" w:rsidRPr="00D656DF" w14:paraId="1BFC6B62" w14:textId="77777777" w:rsidTr="00575890">
        <w:trPr>
          <w:trHeight w:val="645"/>
        </w:trPr>
        <w:tc>
          <w:tcPr>
            <w:tcW w:w="2214" w:type="pct"/>
            <w:tcBorders>
              <w:top w:val="nil"/>
              <w:left w:val="single" w:sz="4" w:space="0" w:color="auto"/>
              <w:bottom w:val="single" w:sz="4" w:space="0" w:color="auto"/>
              <w:right w:val="single" w:sz="4" w:space="0" w:color="auto"/>
            </w:tcBorders>
            <w:shd w:val="clear" w:color="auto" w:fill="auto"/>
            <w:hideMark/>
          </w:tcPr>
          <w:p w14:paraId="4056EFB4" w14:textId="77777777" w:rsidR="00D656DF" w:rsidRPr="00D656DF" w:rsidRDefault="00D656DF" w:rsidP="00D656DF">
            <w:pPr>
              <w:rPr>
                <w:szCs w:val="20"/>
              </w:rPr>
            </w:pPr>
            <w:r w:rsidRPr="00D656DF">
              <w:rPr>
                <w:szCs w:val="20"/>
              </w:rPr>
              <w:t>Производство тепловой энергии, Гкал</w:t>
            </w:r>
          </w:p>
        </w:tc>
        <w:tc>
          <w:tcPr>
            <w:tcW w:w="677" w:type="pct"/>
            <w:tcBorders>
              <w:top w:val="nil"/>
              <w:left w:val="nil"/>
              <w:bottom w:val="single" w:sz="4" w:space="0" w:color="auto"/>
              <w:right w:val="single" w:sz="4" w:space="0" w:color="auto"/>
            </w:tcBorders>
            <w:shd w:val="clear" w:color="auto" w:fill="auto"/>
            <w:vAlign w:val="center"/>
          </w:tcPr>
          <w:p w14:paraId="62369033" w14:textId="77777777" w:rsidR="00D656DF" w:rsidRPr="00D656DF" w:rsidRDefault="00D656DF" w:rsidP="00D656DF">
            <w:pPr>
              <w:jc w:val="center"/>
              <w:rPr>
                <w:szCs w:val="20"/>
              </w:rPr>
            </w:pPr>
            <w:r w:rsidRPr="00D656DF">
              <w:rPr>
                <w:szCs w:val="20"/>
              </w:rPr>
              <w:t>-</w:t>
            </w:r>
          </w:p>
        </w:tc>
        <w:tc>
          <w:tcPr>
            <w:tcW w:w="737" w:type="pct"/>
            <w:tcBorders>
              <w:top w:val="nil"/>
              <w:left w:val="nil"/>
              <w:bottom w:val="single" w:sz="4" w:space="0" w:color="auto"/>
              <w:right w:val="single" w:sz="4" w:space="0" w:color="auto"/>
            </w:tcBorders>
            <w:shd w:val="clear" w:color="auto" w:fill="auto"/>
            <w:vAlign w:val="center"/>
          </w:tcPr>
          <w:p w14:paraId="6246DD20" w14:textId="77777777" w:rsidR="00D656DF" w:rsidRPr="00D656DF" w:rsidRDefault="00D656DF" w:rsidP="00D656DF">
            <w:pPr>
              <w:jc w:val="center"/>
              <w:rPr>
                <w:szCs w:val="20"/>
              </w:rPr>
            </w:pPr>
            <w:r w:rsidRPr="00D656DF">
              <w:rPr>
                <w:szCs w:val="20"/>
              </w:rPr>
              <w:t>8261,75</w:t>
            </w:r>
          </w:p>
        </w:tc>
        <w:tc>
          <w:tcPr>
            <w:tcW w:w="691" w:type="pct"/>
            <w:tcBorders>
              <w:top w:val="nil"/>
              <w:left w:val="nil"/>
              <w:bottom w:val="single" w:sz="4" w:space="0" w:color="auto"/>
              <w:right w:val="single" w:sz="4" w:space="0" w:color="auto"/>
            </w:tcBorders>
            <w:shd w:val="clear" w:color="auto" w:fill="auto"/>
            <w:vAlign w:val="center"/>
          </w:tcPr>
          <w:p w14:paraId="539E0458" w14:textId="77777777" w:rsidR="00D656DF" w:rsidRPr="00D656DF" w:rsidRDefault="00D656DF" w:rsidP="00D656DF">
            <w:pPr>
              <w:jc w:val="center"/>
              <w:rPr>
                <w:szCs w:val="20"/>
              </w:rPr>
            </w:pPr>
            <w:r w:rsidRPr="00D656DF">
              <w:rPr>
                <w:szCs w:val="20"/>
              </w:rPr>
              <w:t>8181,84</w:t>
            </w:r>
          </w:p>
        </w:tc>
        <w:tc>
          <w:tcPr>
            <w:tcW w:w="681" w:type="pct"/>
            <w:tcBorders>
              <w:top w:val="nil"/>
              <w:left w:val="nil"/>
              <w:bottom w:val="single" w:sz="4" w:space="0" w:color="auto"/>
              <w:right w:val="single" w:sz="4" w:space="0" w:color="auto"/>
            </w:tcBorders>
            <w:shd w:val="clear" w:color="auto" w:fill="auto"/>
            <w:vAlign w:val="center"/>
          </w:tcPr>
          <w:p w14:paraId="70197723" w14:textId="77777777" w:rsidR="00D656DF" w:rsidRPr="00D656DF" w:rsidRDefault="00D656DF" w:rsidP="00D656DF">
            <w:pPr>
              <w:jc w:val="center"/>
              <w:rPr>
                <w:sz w:val="20"/>
                <w:szCs w:val="20"/>
              </w:rPr>
            </w:pPr>
            <w:r w:rsidRPr="00D656DF">
              <w:rPr>
                <w:sz w:val="20"/>
                <w:szCs w:val="20"/>
              </w:rPr>
              <w:t>8192,28</w:t>
            </w:r>
          </w:p>
        </w:tc>
      </w:tr>
      <w:tr w:rsidR="00D656DF" w:rsidRPr="00D656DF" w14:paraId="284D8523" w14:textId="77777777" w:rsidTr="00575890">
        <w:trPr>
          <w:trHeight w:val="70"/>
        </w:trPr>
        <w:tc>
          <w:tcPr>
            <w:tcW w:w="2214" w:type="pct"/>
            <w:tcBorders>
              <w:top w:val="nil"/>
              <w:left w:val="single" w:sz="4" w:space="0" w:color="auto"/>
              <w:bottom w:val="single" w:sz="4" w:space="0" w:color="auto"/>
              <w:right w:val="single" w:sz="4" w:space="0" w:color="auto"/>
            </w:tcBorders>
            <w:shd w:val="clear" w:color="auto" w:fill="auto"/>
            <w:hideMark/>
          </w:tcPr>
          <w:p w14:paraId="3DB05735" w14:textId="77777777" w:rsidR="00D656DF" w:rsidRPr="00D656DF" w:rsidRDefault="00D656DF" w:rsidP="00D656DF">
            <w:pPr>
              <w:rPr>
                <w:szCs w:val="20"/>
              </w:rPr>
            </w:pPr>
            <w:r w:rsidRPr="00D656DF">
              <w:rPr>
                <w:szCs w:val="20"/>
              </w:rPr>
              <w:t xml:space="preserve">Средневзвешенный норматив удельного расхода топлива на производство тепловой энергии, кг </w:t>
            </w:r>
            <w:proofErr w:type="spellStart"/>
            <w:r w:rsidRPr="00D656DF">
              <w:rPr>
                <w:szCs w:val="20"/>
              </w:rPr>
              <w:t>у.т</w:t>
            </w:r>
            <w:proofErr w:type="spellEnd"/>
            <w:r w:rsidRPr="00D656DF">
              <w:rPr>
                <w:szCs w:val="20"/>
              </w:rPr>
              <w:t>./кал</w:t>
            </w:r>
          </w:p>
        </w:tc>
        <w:tc>
          <w:tcPr>
            <w:tcW w:w="677" w:type="pct"/>
            <w:tcBorders>
              <w:top w:val="nil"/>
              <w:left w:val="nil"/>
              <w:bottom w:val="single" w:sz="4" w:space="0" w:color="auto"/>
              <w:right w:val="single" w:sz="4" w:space="0" w:color="auto"/>
            </w:tcBorders>
            <w:shd w:val="clear" w:color="auto" w:fill="auto"/>
            <w:vAlign w:val="center"/>
          </w:tcPr>
          <w:p w14:paraId="310E6678" w14:textId="77777777" w:rsidR="00D656DF" w:rsidRPr="00D656DF" w:rsidRDefault="00D656DF" w:rsidP="00D656DF">
            <w:pPr>
              <w:jc w:val="center"/>
              <w:rPr>
                <w:szCs w:val="20"/>
              </w:rPr>
            </w:pPr>
            <w:r w:rsidRPr="00D656DF">
              <w:rPr>
                <w:szCs w:val="20"/>
              </w:rPr>
              <w:t>-</w:t>
            </w:r>
          </w:p>
        </w:tc>
        <w:tc>
          <w:tcPr>
            <w:tcW w:w="737" w:type="pct"/>
            <w:tcBorders>
              <w:top w:val="nil"/>
              <w:left w:val="nil"/>
              <w:bottom w:val="single" w:sz="4" w:space="0" w:color="auto"/>
              <w:right w:val="single" w:sz="4" w:space="0" w:color="auto"/>
            </w:tcBorders>
            <w:shd w:val="clear" w:color="auto" w:fill="auto"/>
            <w:vAlign w:val="center"/>
          </w:tcPr>
          <w:p w14:paraId="107DD7BF" w14:textId="77777777" w:rsidR="00D656DF" w:rsidRPr="00D656DF" w:rsidRDefault="00D656DF" w:rsidP="00D656DF">
            <w:pPr>
              <w:jc w:val="center"/>
              <w:rPr>
                <w:szCs w:val="20"/>
              </w:rPr>
            </w:pPr>
            <w:r w:rsidRPr="00D656DF">
              <w:rPr>
                <w:szCs w:val="20"/>
              </w:rPr>
              <w:t>219,83</w:t>
            </w:r>
          </w:p>
        </w:tc>
        <w:tc>
          <w:tcPr>
            <w:tcW w:w="691" w:type="pct"/>
            <w:tcBorders>
              <w:top w:val="nil"/>
              <w:left w:val="nil"/>
              <w:bottom w:val="single" w:sz="4" w:space="0" w:color="auto"/>
              <w:right w:val="single" w:sz="4" w:space="0" w:color="auto"/>
            </w:tcBorders>
            <w:shd w:val="clear" w:color="auto" w:fill="auto"/>
            <w:vAlign w:val="center"/>
          </w:tcPr>
          <w:p w14:paraId="46CA7F2C" w14:textId="77777777" w:rsidR="00D656DF" w:rsidRPr="00D656DF" w:rsidRDefault="00D656DF" w:rsidP="00D656DF">
            <w:pPr>
              <w:jc w:val="center"/>
              <w:rPr>
                <w:szCs w:val="20"/>
              </w:rPr>
            </w:pPr>
            <w:r w:rsidRPr="00D656DF">
              <w:rPr>
                <w:szCs w:val="20"/>
              </w:rPr>
              <w:t>222,65</w:t>
            </w:r>
          </w:p>
        </w:tc>
        <w:tc>
          <w:tcPr>
            <w:tcW w:w="681" w:type="pct"/>
            <w:tcBorders>
              <w:top w:val="nil"/>
              <w:left w:val="nil"/>
              <w:bottom w:val="single" w:sz="4" w:space="0" w:color="auto"/>
              <w:right w:val="single" w:sz="4" w:space="0" w:color="auto"/>
            </w:tcBorders>
            <w:shd w:val="clear" w:color="auto" w:fill="auto"/>
            <w:vAlign w:val="center"/>
          </w:tcPr>
          <w:p w14:paraId="617D8B15" w14:textId="77777777" w:rsidR="00D656DF" w:rsidRPr="00D656DF" w:rsidRDefault="00D656DF" w:rsidP="00D656DF">
            <w:pPr>
              <w:jc w:val="center"/>
              <w:rPr>
                <w:sz w:val="20"/>
                <w:szCs w:val="20"/>
              </w:rPr>
            </w:pPr>
            <w:r w:rsidRPr="00D656DF">
              <w:rPr>
                <w:sz w:val="20"/>
                <w:szCs w:val="20"/>
              </w:rPr>
              <w:t>222,48</w:t>
            </w:r>
          </w:p>
        </w:tc>
      </w:tr>
      <w:tr w:rsidR="00D656DF" w:rsidRPr="00D656DF" w14:paraId="30B4AFB6" w14:textId="77777777" w:rsidTr="00575890">
        <w:trPr>
          <w:trHeight w:val="551"/>
        </w:trPr>
        <w:tc>
          <w:tcPr>
            <w:tcW w:w="2214" w:type="pct"/>
            <w:tcBorders>
              <w:top w:val="nil"/>
              <w:left w:val="single" w:sz="4" w:space="0" w:color="auto"/>
              <w:bottom w:val="single" w:sz="4" w:space="0" w:color="auto"/>
              <w:right w:val="single" w:sz="4" w:space="0" w:color="auto"/>
            </w:tcBorders>
            <w:shd w:val="clear" w:color="auto" w:fill="auto"/>
            <w:hideMark/>
          </w:tcPr>
          <w:p w14:paraId="40F967C1" w14:textId="77777777" w:rsidR="00D656DF" w:rsidRPr="00D656DF" w:rsidRDefault="00D656DF" w:rsidP="00D656DF">
            <w:pPr>
              <w:rPr>
                <w:szCs w:val="20"/>
              </w:rPr>
            </w:pPr>
            <w:r w:rsidRPr="00D656DF">
              <w:rPr>
                <w:szCs w:val="20"/>
              </w:rPr>
              <w:t>Расход тепловой энергии на собственные нужды, Гкал</w:t>
            </w:r>
          </w:p>
        </w:tc>
        <w:tc>
          <w:tcPr>
            <w:tcW w:w="677" w:type="pct"/>
            <w:tcBorders>
              <w:top w:val="nil"/>
              <w:left w:val="nil"/>
              <w:bottom w:val="single" w:sz="4" w:space="0" w:color="auto"/>
              <w:right w:val="single" w:sz="4" w:space="0" w:color="auto"/>
            </w:tcBorders>
            <w:shd w:val="clear" w:color="auto" w:fill="auto"/>
            <w:vAlign w:val="center"/>
          </w:tcPr>
          <w:p w14:paraId="3B0E415D" w14:textId="77777777" w:rsidR="00D656DF" w:rsidRPr="00D656DF" w:rsidRDefault="00D656DF" w:rsidP="00D656DF">
            <w:pPr>
              <w:jc w:val="center"/>
              <w:rPr>
                <w:szCs w:val="20"/>
              </w:rPr>
            </w:pPr>
            <w:r w:rsidRPr="00D656DF">
              <w:rPr>
                <w:szCs w:val="20"/>
              </w:rPr>
              <w:t>-</w:t>
            </w:r>
          </w:p>
        </w:tc>
        <w:tc>
          <w:tcPr>
            <w:tcW w:w="737" w:type="pct"/>
            <w:tcBorders>
              <w:top w:val="nil"/>
              <w:left w:val="nil"/>
              <w:bottom w:val="single" w:sz="4" w:space="0" w:color="auto"/>
              <w:right w:val="single" w:sz="4" w:space="0" w:color="auto"/>
            </w:tcBorders>
            <w:shd w:val="clear" w:color="auto" w:fill="auto"/>
            <w:vAlign w:val="center"/>
          </w:tcPr>
          <w:p w14:paraId="2CEE55FE" w14:textId="77777777" w:rsidR="00D656DF" w:rsidRPr="00D656DF" w:rsidRDefault="00D656DF" w:rsidP="00D656DF">
            <w:pPr>
              <w:jc w:val="center"/>
              <w:rPr>
                <w:szCs w:val="20"/>
              </w:rPr>
            </w:pPr>
            <w:r w:rsidRPr="00D656DF">
              <w:rPr>
                <w:szCs w:val="20"/>
              </w:rPr>
              <w:t>269,86</w:t>
            </w:r>
          </w:p>
        </w:tc>
        <w:tc>
          <w:tcPr>
            <w:tcW w:w="691" w:type="pct"/>
            <w:tcBorders>
              <w:top w:val="nil"/>
              <w:left w:val="nil"/>
              <w:bottom w:val="single" w:sz="4" w:space="0" w:color="auto"/>
              <w:right w:val="single" w:sz="4" w:space="0" w:color="auto"/>
            </w:tcBorders>
            <w:shd w:val="clear" w:color="auto" w:fill="auto"/>
            <w:vAlign w:val="center"/>
          </w:tcPr>
          <w:p w14:paraId="4E65B682" w14:textId="77777777" w:rsidR="00D656DF" w:rsidRPr="00D656DF" w:rsidRDefault="00D656DF" w:rsidP="00D656DF">
            <w:pPr>
              <w:jc w:val="center"/>
              <w:rPr>
                <w:szCs w:val="20"/>
              </w:rPr>
            </w:pPr>
            <w:r w:rsidRPr="00D656DF">
              <w:rPr>
                <w:szCs w:val="20"/>
              </w:rPr>
              <w:t>189,84</w:t>
            </w:r>
          </w:p>
        </w:tc>
        <w:tc>
          <w:tcPr>
            <w:tcW w:w="681" w:type="pct"/>
            <w:tcBorders>
              <w:top w:val="nil"/>
              <w:left w:val="nil"/>
              <w:bottom w:val="single" w:sz="4" w:space="0" w:color="auto"/>
              <w:right w:val="single" w:sz="4" w:space="0" w:color="auto"/>
            </w:tcBorders>
            <w:shd w:val="clear" w:color="auto" w:fill="auto"/>
            <w:vAlign w:val="center"/>
          </w:tcPr>
          <w:p w14:paraId="2F176CC6" w14:textId="77777777" w:rsidR="00D656DF" w:rsidRPr="00D656DF" w:rsidRDefault="00D656DF" w:rsidP="00D656DF">
            <w:pPr>
              <w:jc w:val="center"/>
              <w:rPr>
                <w:sz w:val="20"/>
                <w:szCs w:val="20"/>
              </w:rPr>
            </w:pPr>
            <w:r w:rsidRPr="00D656DF">
              <w:rPr>
                <w:sz w:val="20"/>
                <w:szCs w:val="20"/>
              </w:rPr>
              <w:t>190,28</w:t>
            </w:r>
          </w:p>
        </w:tc>
      </w:tr>
      <w:tr w:rsidR="00D656DF" w:rsidRPr="00D656DF" w14:paraId="13BA1F56" w14:textId="77777777" w:rsidTr="00575890">
        <w:trPr>
          <w:trHeight w:val="330"/>
        </w:trPr>
        <w:tc>
          <w:tcPr>
            <w:tcW w:w="2214" w:type="pct"/>
            <w:tcBorders>
              <w:top w:val="nil"/>
              <w:left w:val="single" w:sz="4" w:space="0" w:color="auto"/>
              <w:bottom w:val="single" w:sz="4" w:space="0" w:color="auto"/>
              <w:right w:val="single" w:sz="4" w:space="0" w:color="auto"/>
            </w:tcBorders>
            <w:shd w:val="clear" w:color="auto" w:fill="auto"/>
            <w:hideMark/>
          </w:tcPr>
          <w:p w14:paraId="1EC5B368" w14:textId="77777777" w:rsidR="00D656DF" w:rsidRPr="00D656DF" w:rsidRDefault="00D656DF" w:rsidP="00D656DF">
            <w:pPr>
              <w:rPr>
                <w:szCs w:val="20"/>
              </w:rPr>
            </w:pPr>
            <w:r w:rsidRPr="00D656DF">
              <w:rPr>
                <w:szCs w:val="20"/>
              </w:rPr>
              <w:t xml:space="preserve">%                </w:t>
            </w:r>
          </w:p>
        </w:tc>
        <w:tc>
          <w:tcPr>
            <w:tcW w:w="677" w:type="pct"/>
            <w:tcBorders>
              <w:top w:val="nil"/>
              <w:left w:val="nil"/>
              <w:bottom w:val="single" w:sz="4" w:space="0" w:color="auto"/>
              <w:right w:val="single" w:sz="4" w:space="0" w:color="auto"/>
            </w:tcBorders>
            <w:shd w:val="clear" w:color="auto" w:fill="auto"/>
            <w:vAlign w:val="center"/>
          </w:tcPr>
          <w:p w14:paraId="218071E7" w14:textId="77777777" w:rsidR="00D656DF" w:rsidRPr="00D656DF" w:rsidRDefault="00D656DF" w:rsidP="00D656DF">
            <w:pPr>
              <w:jc w:val="center"/>
              <w:rPr>
                <w:szCs w:val="20"/>
              </w:rPr>
            </w:pPr>
            <w:r w:rsidRPr="00D656DF">
              <w:rPr>
                <w:szCs w:val="20"/>
              </w:rPr>
              <w:t>-</w:t>
            </w:r>
          </w:p>
        </w:tc>
        <w:tc>
          <w:tcPr>
            <w:tcW w:w="737" w:type="pct"/>
            <w:tcBorders>
              <w:top w:val="nil"/>
              <w:left w:val="nil"/>
              <w:bottom w:val="single" w:sz="4" w:space="0" w:color="auto"/>
              <w:right w:val="single" w:sz="4" w:space="0" w:color="auto"/>
            </w:tcBorders>
            <w:shd w:val="clear" w:color="auto" w:fill="auto"/>
            <w:vAlign w:val="center"/>
          </w:tcPr>
          <w:p w14:paraId="579E6B94" w14:textId="77777777" w:rsidR="00D656DF" w:rsidRPr="00D656DF" w:rsidRDefault="00D656DF" w:rsidP="00D656DF">
            <w:pPr>
              <w:jc w:val="center"/>
              <w:rPr>
                <w:szCs w:val="20"/>
              </w:rPr>
            </w:pPr>
            <w:r w:rsidRPr="00D656DF">
              <w:rPr>
                <w:szCs w:val="20"/>
              </w:rPr>
              <w:t>3,27</w:t>
            </w:r>
          </w:p>
        </w:tc>
        <w:tc>
          <w:tcPr>
            <w:tcW w:w="691" w:type="pct"/>
            <w:tcBorders>
              <w:top w:val="nil"/>
              <w:left w:val="nil"/>
              <w:bottom w:val="single" w:sz="4" w:space="0" w:color="auto"/>
              <w:right w:val="single" w:sz="4" w:space="0" w:color="auto"/>
            </w:tcBorders>
            <w:shd w:val="clear" w:color="auto" w:fill="auto"/>
            <w:vAlign w:val="center"/>
          </w:tcPr>
          <w:p w14:paraId="73920399" w14:textId="77777777" w:rsidR="00D656DF" w:rsidRPr="00D656DF" w:rsidRDefault="00D656DF" w:rsidP="00D656DF">
            <w:pPr>
              <w:jc w:val="center"/>
              <w:rPr>
                <w:szCs w:val="20"/>
              </w:rPr>
            </w:pPr>
            <w:r w:rsidRPr="00D656DF">
              <w:rPr>
                <w:szCs w:val="20"/>
              </w:rPr>
              <w:t>2,32</w:t>
            </w:r>
          </w:p>
        </w:tc>
        <w:tc>
          <w:tcPr>
            <w:tcW w:w="681" w:type="pct"/>
            <w:tcBorders>
              <w:top w:val="nil"/>
              <w:left w:val="nil"/>
              <w:bottom w:val="single" w:sz="4" w:space="0" w:color="auto"/>
              <w:right w:val="single" w:sz="4" w:space="0" w:color="auto"/>
            </w:tcBorders>
            <w:shd w:val="clear" w:color="auto" w:fill="auto"/>
            <w:vAlign w:val="center"/>
          </w:tcPr>
          <w:p w14:paraId="43A107EE" w14:textId="77777777" w:rsidR="00D656DF" w:rsidRPr="00D656DF" w:rsidRDefault="00D656DF" w:rsidP="00D656DF">
            <w:pPr>
              <w:jc w:val="center"/>
              <w:rPr>
                <w:sz w:val="20"/>
                <w:szCs w:val="20"/>
              </w:rPr>
            </w:pPr>
            <w:r w:rsidRPr="00D656DF">
              <w:rPr>
                <w:sz w:val="20"/>
                <w:szCs w:val="20"/>
              </w:rPr>
              <w:t>2,32</w:t>
            </w:r>
          </w:p>
        </w:tc>
      </w:tr>
      <w:tr w:rsidR="00D656DF" w:rsidRPr="00D656DF" w14:paraId="77C6B7D1" w14:textId="77777777" w:rsidTr="00575890">
        <w:trPr>
          <w:trHeight w:val="493"/>
        </w:trPr>
        <w:tc>
          <w:tcPr>
            <w:tcW w:w="2214" w:type="pct"/>
            <w:tcBorders>
              <w:top w:val="nil"/>
              <w:left w:val="single" w:sz="4" w:space="0" w:color="auto"/>
              <w:bottom w:val="single" w:sz="4" w:space="0" w:color="auto"/>
              <w:right w:val="single" w:sz="4" w:space="0" w:color="auto"/>
            </w:tcBorders>
            <w:shd w:val="clear" w:color="auto" w:fill="auto"/>
            <w:hideMark/>
          </w:tcPr>
          <w:p w14:paraId="6650F2F7" w14:textId="77777777" w:rsidR="00D656DF" w:rsidRPr="00D656DF" w:rsidRDefault="00D656DF" w:rsidP="00D656DF">
            <w:pPr>
              <w:rPr>
                <w:szCs w:val="20"/>
              </w:rPr>
            </w:pPr>
            <w:r w:rsidRPr="00D656DF">
              <w:rPr>
                <w:szCs w:val="20"/>
              </w:rPr>
              <w:t>Выработка тепловой энергии (отпуск в тепловую сеть), Гкал</w:t>
            </w:r>
          </w:p>
        </w:tc>
        <w:tc>
          <w:tcPr>
            <w:tcW w:w="677" w:type="pct"/>
            <w:tcBorders>
              <w:top w:val="nil"/>
              <w:left w:val="nil"/>
              <w:bottom w:val="single" w:sz="4" w:space="0" w:color="auto"/>
              <w:right w:val="single" w:sz="4" w:space="0" w:color="auto"/>
            </w:tcBorders>
            <w:shd w:val="clear" w:color="auto" w:fill="auto"/>
            <w:vAlign w:val="center"/>
          </w:tcPr>
          <w:p w14:paraId="4A85EDEF" w14:textId="77777777" w:rsidR="00D656DF" w:rsidRPr="00D656DF" w:rsidRDefault="00D656DF" w:rsidP="00D656DF">
            <w:pPr>
              <w:jc w:val="center"/>
              <w:rPr>
                <w:szCs w:val="20"/>
              </w:rPr>
            </w:pPr>
            <w:r w:rsidRPr="00D656DF">
              <w:rPr>
                <w:szCs w:val="20"/>
              </w:rPr>
              <w:t>-</w:t>
            </w:r>
          </w:p>
        </w:tc>
        <w:tc>
          <w:tcPr>
            <w:tcW w:w="737" w:type="pct"/>
            <w:tcBorders>
              <w:top w:val="nil"/>
              <w:left w:val="nil"/>
              <w:bottom w:val="single" w:sz="4" w:space="0" w:color="auto"/>
              <w:right w:val="single" w:sz="4" w:space="0" w:color="auto"/>
            </w:tcBorders>
            <w:shd w:val="clear" w:color="auto" w:fill="auto"/>
            <w:vAlign w:val="center"/>
          </w:tcPr>
          <w:p w14:paraId="0F05BB80" w14:textId="77777777" w:rsidR="00D656DF" w:rsidRPr="00D656DF" w:rsidRDefault="00D656DF" w:rsidP="00D656DF">
            <w:pPr>
              <w:jc w:val="center"/>
              <w:rPr>
                <w:szCs w:val="20"/>
              </w:rPr>
            </w:pPr>
            <w:r w:rsidRPr="00D656DF">
              <w:rPr>
                <w:szCs w:val="20"/>
              </w:rPr>
              <w:t>7991,9</w:t>
            </w:r>
          </w:p>
        </w:tc>
        <w:tc>
          <w:tcPr>
            <w:tcW w:w="691" w:type="pct"/>
            <w:tcBorders>
              <w:top w:val="nil"/>
              <w:left w:val="nil"/>
              <w:bottom w:val="single" w:sz="4" w:space="0" w:color="auto"/>
              <w:right w:val="single" w:sz="4" w:space="0" w:color="auto"/>
            </w:tcBorders>
            <w:shd w:val="clear" w:color="auto" w:fill="auto"/>
            <w:vAlign w:val="center"/>
          </w:tcPr>
          <w:p w14:paraId="69F6D086" w14:textId="77777777" w:rsidR="00D656DF" w:rsidRPr="00D656DF" w:rsidRDefault="00D656DF" w:rsidP="00D656DF">
            <w:pPr>
              <w:jc w:val="center"/>
              <w:rPr>
                <w:szCs w:val="20"/>
              </w:rPr>
            </w:pPr>
            <w:r w:rsidRPr="00D656DF">
              <w:rPr>
                <w:szCs w:val="20"/>
              </w:rPr>
              <w:t>7992,00</w:t>
            </w:r>
          </w:p>
        </w:tc>
        <w:tc>
          <w:tcPr>
            <w:tcW w:w="681" w:type="pct"/>
            <w:tcBorders>
              <w:top w:val="nil"/>
              <w:left w:val="nil"/>
              <w:bottom w:val="single" w:sz="4" w:space="0" w:color="auto"/>
              <w:right w:val="single" w:sz="4" w:space="0" w:color="auto"/>
            </w:tcBorders>
            <w:shd w:val="clear" w:color="auto" w:fill="auto"/>
            <w:vAlign w:val="center"/>
          </w:tcPr>
          <w:p w14:paraId="3CAA9945" w14:textId="77777777" w:rsidR="00D656DF" w:rsidRPr="00D656DF" w:rsidRDefault="00D656DF" w:rsidP="00D656DF">
            <w:pPr>
              <w:jc w:val="center"/>
              <w:rPr>
                <w:sz w:val="20"/>
                <w:szCs w:val="20"/>
              </w:rPr>
            </w:pPr>
            <w:r w:rsidRPr="00D656DF">
              <w:rPr>
                <w:sz w:val="20"/>
                <w:szCs w:val="20"/>
              </w:rPr>
              <w:t>8002,00</w:t>
            </w:r>
          </w:p>
        </w:tc>
      </w:tr>
      <w:tr w:rsidR="00D656DF" w:rsidRPr="00D656DF" w14:paraId="3A956D9A" w14:textId="77777777" w:rsidTr="00575890">
        <w:trPr>
          <w:trHeight w:val="598"/>
        </w:trPr>
        <w:tc>
          <w:tcPr>
            <w:tcW w:w="2214" w:type="pct"/>
            <w:tcBorders>
              <w:top w:val="nil"/>
              <w:left w:val="single" w:sz="4" w:space="0" w:color="auto"/>
              <w:bottom w:val="single" w:sz="4" w:space="0" w:color="auto"/>
              <w:right w:val="single" w:sz="4" w:space="0" w:color="auto"/>
            </w:tcBorders>
            <w:shd w:val="clear" w:color="auto" w:fill="auto"/>
            <w:hideMark/>
          </w:tcPr>
          <w:p w14:paraId="1D86BF45" w14:textId="77777777" w:rsidR="00D656DF" w:rsidRPr="00D656DF" w:rsidRDefault="00D656DF" w:rsidP="00D656DF">
            <w:pPr>
              <w:rPr>
                <w:szCs w:val="20"/>
              </w:rPr>
            </w:pPr>
            <w:r w:rsidRPr="00D656DF">
              <w:rPr>
                <w:szCs w:val="20"/>
              </w:rPr>
              <w:t xml:space="preserve">Норматив удельного расхода топлива на отпущенную тепловую энергию, кг </w:t>
            </w:r>
            <w:proofErr w:type="spellStart"/>
            <w:r w:rsidRPr="00D656DF">
              <w:rPr>
                <w:szCs w:val="20"/>
              </w:rPr>
              <w:t>у.т</w:t>
            </w:r>
            <w:proofErr w:type="spellEnd"/>
            <w:r w:rsidRPr="00D656DF">
              <w:rPr>
                <w:szCs w:val="20"/>
              </w:rPr>
              <w:t>./Гкал</w:t>
            </w:r>
          </w:p>
        </w:tc>
        <w:tc>
          <w:tcPr>
            <w:tcW w:w="677" w:type="pct"/>
            <w:tcBorders>
              <w:top w:val="nil"/>
              <w:left w:val="nil"/>
              <w:bottom w:val="single" w:sz="4" w:space="0" w:color="auto"/>
              <w:right w:val="single" w:sz="4" w:space="0" w:color="auto"/>
            </w:tcBorders>
            <w:shd w:val="clear" w:color="auto" w:fill="auto"/>
            <w:vAlign w:val="center"/>
          </w:tcPr>
          <w:p w14:paraId="556474BC" w14:textId="77777777" w:rsidR="00D656DF" w:rsidRPr="00D656DF" w:rsidRDefault="00D656DF" w:rsidP="00D656DF">
            <w:pPr>
              <w:jc w:val="center"/>
              <w:rPr>
                <w:szCs w:val="20"/>
              </w:rPr>
            </w:pPr>
            <w:r w:rsidRPr="00D656DF">
              <w:rPr>
                <w:szCs w:val="20"/>
              </w:rPr>
              <w:t>-</w:t>
            </w:r>
          </w:p>
        </w:tc>
        <w:tc>
          <w:tcPr>
            <w:tcW w:w="737" w:type="pct"/>
            <w:tcBorders>
              <w:top w:val="nil"/>
              <w:left w:val="nil"/>
              <w:bottom w:val="single" w:sz="4" w:space="0" w:color="auto"/>
              <w:right w:val="single" w:sz="4" w:space="0" w:color="auto"/>
            </w:tcBorders>
            <w:shd w:val="clear" w:color="auto" w:fill="auto"/>
            <w:vAlign w:val="center"/>
          </w:tcPr>
          <w:p w14:paraId="09DF32C2" w14:textId="77777777" w:rsidR="00D656DF" w:rsidRPr="00D656DF" w:rsidRDefault="00D656DF" w:rsidP="00D656DF">
            <w:pPr>
              <w:jc w:val="center"/>
              <w:rPr>
                <w:szCs w:val="20"/>
              </w:rPr>
            </w:pPr>
            <w:r w:rsidRPr="00D656DF">
              <w:rPr>
                <w:szCs w:val="20"/>
              </w:rPr>
              <w:t>227,25</w:t>
            </w:r>
          </w:p>
        </w:tc>
        <w:tc>
          <w:tcPr>
            <w:tcW w:w="691" w:type="pct"/>
            <w:tcBorders>
              <w:top w:val="nil"/>
              <w:left w:val="nil"/>
              <w:bottom w:val="single" w:sz="4" w:space="0" w:color="auto"/>
              <w:right w:val="single" w:sz="4" w:space="0" w:color="auto"/>
            </w:tcBorders>
            <w:shd w:val="clear" w:color="auto" w:fill="auto"/>
            <w:vAlign w:val="center"/>
          </w:tcPr>
          <w:p w14:paraId="52AAE383" w14:textId="77777777" w:rsidR="00D656DF" w:rsidRPr="00D656DF" w:rsidRDefault="00D656DF" w:rsidP="00D656DF">
            <w:pPr>
              <w:jc w:val="center"/>
              <w:rPr>
                <w:szCs w:val="20"/>
              </w:rPr>
            </w:pPr>
            <w:r w:rsidRPr="00D656DF">
              <w:rPr>
                <w:szCs w:val="20"/>
              </w:rPr>
              <w:t>227,94</w:t>
            </w:r>
          </w:p>
        </w:tc>
        <w:tc>
          <w:tcPr>
            <w:tcW w:w="681" w:type="pct"/>
            <w:tcBorders>
              <w:top w:val="nil"/>
              <w:left w:val="nil"/>
              <w:bottom w:val="single" w:sz="4" w:space="0" w:color="auto"/>
              <w:right w:val="single" w:sz="4" w:space="0" w:color="auto"/>
            </w:tcBorders>
            <w:shd w:val="clear" w:color="auto" w:fill="auto"/>
            <w:vAlign w:val="center"/>
          </w:tcPr>
          <w:p w14:paraId="00E70AC9" w14:textId="77777777" w:rsidR="00D656DF" w:rsidRPr="00D656DF" w:rsidRDefault="00D656DF" w:rsidP="00D656DF">
            <w:pPr>
              <w:jc w:val="center"/>
              <w:rPr>
                <w:sz w:val="20"/>
                <w:szCs w:val="20"/>
              </w:rPr>
            </w:pPr>
            <w:r w:rsidRPr="00D656DF">
              <w:rPr>
                <w:sz w:val="20"/>
                <w:szCs w:val="20"/>
              </w:rPr>
              <w:t>227,8</w:t>
            </w:r>
          </w:p>
        </w:tc>
      </w:tr>
    </w:tbl>
    <w:p w14:paraId="119A89B6" w14:textId="77777777" w:rsidR="00D656DF" w:rsidRPr="00D656DF" w:rsidRDefault="00D656DF" w:rsidP="00D656DF">
      <w:pPr>
        <w:rPr>
          <w:b/>
          <w:sz w:val="22"/>
          <w:szCs w:val="22"/>
        </w:rPr>
      </w:pPr>
    </w:p>
    <w:p w14:paraId="70A1C51C" w14:textId="1627F5B9" w:rsidR="00D656DF" w:rsidRPr="00D656DF" w:rsidRDefault="00D656DF" w:rsidP="00D656DF">
      <w:pPr>
        <w:ind w:firstLine="720"/>
        <w:jc w:val="both"/>
        <w:rPr>
          <w:sz w:val="27"/>
          <w:szCs w:val="27"/>
        </w:rPr>
      </w:pPr>
      <w:r w:rsidRPr="00D656DF">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2024 год составит:</w:t>
      </w:r>
    </w:p>
    <w:p w14:paraId="0913B3A5" w14:textId="77777777" w:rsidR="00D656DF" w:rsidRPr="00D656DF" w:rsidRDefault="00D656DF" w:rsidP="00D656DF">
      <w:pPr>
        <w:jc w:val="both"/>
        <w:rPr>
          <w:sz w:val="26"/>
          <w:szCs w:val="26"/>
        </w:rPr>
      </w:pPr>
    </w:p>
    <w:p w14:paraId="53DF66C8" w14:textId="77777777" w:rsidR="00D656DF" w:rsidRPr="00D656DF" w:rsidRDefault="00D656DF" w:rsidP="00D656DF">
      <w:pPr>
        <w:tabs>
          <w:tab w:val="left" w:pos="1665"/>
        </w:tabs>
        <w:jc w:val="center"/>
        <w:rPr>
          <w:b/>
          <w:bCs/>
        </w:rPr>
      </w:pPr>
      <w:r w:rsidRPr="00D656DF">
        <w:rPr>
          <w:b/>
          <w:bCs/>
        </w:rPr>
        <w:t>ПРЕДЛОЖЕНИЕ</w:t>
      </w:r>
    </w:p>
    <w:p w14:paraId="3C76D615" w14:textId="77777777" w:rsidR="00D656DF" w:rsidRPr="00D656DF" w:rsidRDefault="00D656DF" w:rsidP="00D656DF">
      <w:pPr>
        <w:jc w:val="center"/>
        <w:rPr>
          <w:bCs/>
          <w:szCs w:val="20"/>
        </w:rPr>
      </w:pPr>
      <w:r w:rsidRPr="00D656DF">
        <w:rPr>
          <w:bCs/>
          <w:szCs w:val="20"/>
        </w:rPr>
        <w:t>по утверждению норматива удельного расхода топлива на отпущенную тепловую энергию от котельной на 20234 год</w:t>
      </w:r>
    </w:p>
    <w:p w14:paraId="35FFABC9" w14:textId="77777777" w:rsidR="00D656DF" w:rsidRPr="00D656DF" w:rsidRDefault="00D656DF" w:rsidP="00D656DF">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2863"/>
        <w:gridCol w:w="2770"/>
      </w:tblGrid>
      <w:tr w:rsidR="00D656DF" w:rsidRPr="00D656DF" w14:paraId="6FBFBF17" w14:textId="77777777" w:rsidTr="00575890">
        <w:tc>
          <w:tcPr>
            <w:tcW w:w="2090" w:type="pct"/>
            <w:vMerge w:val="restart"/>
            <w:shd w:val="clear" w:color="auto" w:fill="auto"/>
            <w:vAlign w:val="center"/>
          </w:tcPr>
          <w:p w14:paraId="2C6E14CA" w14:textId="77777777" w:rsidR="00D656DF" w:rsidRPr="00D656DF" w:rsidRDefault="00D656DF" w:rsidP="00D656DF">
            <w:pPr>
              <w:ind w:left="284" w:right="-108"/>
              <w:jc w:val="center"/>
              <w:rPr>
                <w:sz w:val="28"/>
                <w:szCs w:val="28"/>
              </w:rPr>
            </w:pPr>
            <w:r w:rsidRPr="00D656DF">
              <w:rPr>
                <w:sz w:val="28"/>
                <w:szCs w:val="28"/>
              </w:rPr>
              <w:t>Организация (организационно правовая форма; наименование; местонахождение)</w:t>
            </w:r>
          </w:p>
        </w:tc>
        <w:tc>
          <w:tcPr>
            <w:tcW w:w="2910" w:type="pct"/>
            <w:gridSpan w:val="2"/>
            <w:shd w:val="clear" w:color="auto" w:fill="auto"/>
            <w:vAlign w:val="center"/>
          </w:tcPr>
          <w:p w14:paraId="162049E6" w14:textId="77777777" w:rsidR="00D656DF" w:rsidRPr="00D656DF" w:rsidRDefault="00D656DF" w:rsidP="00D656DF">
            <w:pPr>
              <w:ind w:left="284" w:right="-108"/>
              <w:jc w:val="center"/>
              <w:rPr>
                <w:sz w:val="28"/>
                <w:szCs w:val="28"/>
              </w:rPr>
            </w:pPr>
            <w:r w:rsidRPr="00D656DF">
              <w:rPr>
                <w:sz w:val="28"/>
                <w:szCs w:val="28"/>
              </w:rPr>
              <w:t>Норматив на отпущенную энергию</w:t>
            </w:r>
          </w:p>
        </w:tc>
      </w:tr>
      <w:tr w:rsidR="00D656DF" w:rsidRPr="00D656DF" w14:paraId="52A56F71" w14:textId="77777777" w:rsidTr="00575890">
        <w:trPr>
          <w:trHeight w:val="1170"/>
        </w:trPr>
        <w:tc>
          <w:tcPr>
            <w:tcW w:w="2090" w:type="pct"/>
            <w:vMerge/>
            <w:shd w:val="clear" w:color="auto" w:fill="auto"/>
            <w:vAlign w:val="center"/>
          </w:tcPr>
          <w:p w14:paraId="2A12BA96" w14:textId="77777777" w:rsidR="00D656DF" w:rsidRPr="00D656DF" w:rsidRDefault="00D656DF" w:rsidP="00D656DF">
            <w:pPr>
              <w:ind w:left="284" w:right="-108"/>
              <w:jc w:val="center"/>
              <w:rPr>
                <w:sz w:val="28"/>
                <w:szCs w:val="28"/>
              </w:rPr>
            </w:pPr>
          </w:p>
        </w:tc>
        <w:tc>
          <w:tcPr>
            <w:tcW w:w="1479" w:type="pct"/>
            <w:shd w:val="clear" w:color="auto" w:fill="auto"/>
            <w:vAlign w:val="center"/>
          </w:tcPr>
          <w:p w14:paraId="2B8CCF41" w14:textId="77777777" w:rsidR="00D656DF" w:rsidRPr="00D656DF" w:rsidRDefault="00D656DF" w:rsidP="00D656DF">
            <w:pPr>
              <w:ind w:left="284" w:right="-108"/>
              <w:jc w:val="center"/>
              <w:rPr>
                <w:bCs/>
                <w:iCs/>
                <w:sz w:val="28"/>
                <w:szCs w:val="28"/>
              </w:rPr>
            </w:pPr>
            <w:r w:rsidRPr="00D656DF">
              <w:rPr>
                <w:bCs/>
                <w:iCs/>
                <w:sz w:val="28"/>
                <w:szCs w:val="28"/>
              </w:rPr>
              <w:t>Электрическую,</w:t>
            </w:r>
          </w:p>
          <w:p w14:paraId="53F7C462" w14:textId="77777777" w:rsidR="00D656DF" w:rsidRPr="00D656DF" w:rsidRDefault="00D656DF" w:rsidP="00D656DF">
            <w:pPr>
              <w:ind w:left="284" w:right="-108"/>
              <w:jc w:val="center"/>
              <w:rPr>
                <w:sz w:val="28"/>
                <w:szCs w:val="28"/>
              </w:rPr>
            </w:pPr>
            <w:r w:rsidRPr="00D656DF">
              <w:rPr>
                <w:bCs/>
                <w:iCs/>
                <w:sz w:val="28"/>
                <w:szCs w:val="28"/>
              </w:rPr>
              <w:t xml:space="preserve">кг. </w:t>
            </w:r>
            <w:proofErr w:type="spellStart"/>
            <w:r w:rsidRPr="00D656DF">
              <w:rPr>
                <w:bCs/>
                <w:iCs/>
                <w:sz w:val="28"/>
                <w:szCs w:val="28"/>
              </w:rPr>
              <w:t>у.т</w:t>
            </w:r>
            <w:proofErr w:type="spellEnd"/>
            <w:r w:rsidRPr="00D656DF">
              <w:rPr>
                <w:bCs/>
                <w:iCs/>
                <w:sz w:val="28"/>
                <w:szCs w:val="28"/>
              </w:rPr>
              <w:t>./кВт. ч</w:t>
            </w:r>
          </w:p>
        </w:tc>
        <w:tc>
          <w:tcPr>
            <w:tcW w:w="1431" w:type="pct"/>
            <w:shd w:val="clear" w:color="auto" w:fill="auto"/>
            <w:vAlign w:val="center"/>
          </w:tcPr>
          <w:p w14:paraId="6335C049" w14:textId="77777777" w:rsidR="00D656DF" w:rsidRPr="00D656DF" w:rsidRDefault="00D656DF" w:rsidP="00D656DF">
            <w:pPr>
              <w:ind w:left="284" w:right="-108"/>
              <w:jc w:val="center"/>
              <w:rPr>
                <w:bCs/>
                <w:iCs/>
                <w:sz w:val="28"/>
                <w:szCs w:val="28"/>
              </w:rPr>
            </w:pPr>
            <w:r w:rsidRPr="00D656DF">
              <w:rPr>
                <w:bCs/>
                <w:iCs/>
                <w:sz w:val="28"/>
                <w:szCs w:val="28"/>
              </w:rPr>
              <w:t>Тепловую,</w:t>
            </w:r>
          </w:p>
          <w:p w14:paraId="201EA4CF" w14:textId="77777777" w:rsidR="00D656DF" w:rsidRPr="00D656DF" w:rsidRDefault="00D656DF" w:rsidP="00D656DF">
            <w:pPr>
              <w:ind w:left="284" w:right="-108"/>
              <w:jc w:val="center"/>
              <w:rPr>
                <w:sz w:val="28"/>
                <w:szCs w:val="28"/>
              </w:rPr>
            </w:pPr>
            <w:r w:rsidRPr="00D656DF">
              <w:rPr>
                <w:bCs/>
                <w:iCs/>
                <w:sz w:val="28"/>
                <w:szCs w:val="28"/>
              </w:rPr>
              <w:t xml:space="preserve">кг </w:t>
            </w:r>
            <w:proofErr w:type="spellStart"/>
            <w:r w:rsidRPr="00D656DF">
              <w:rPr>
                <w:bCs/>
                <w:iCs/>
                <w:sz w:val="28"/>
                <w:szCs w:val="28"/>
              </w:rPr>
              <w:t>у.т</w:t>
            </w:r>
            <w:proofErr w:type="spellEnd"/>
            <w:r w:rsidRPr="00D656DF">
              <w:rPr>
                <w:bCs/>
                <w:iCs/>
                <w:sz w:val="28"/>
                <w:szCs w:val="28"/>
              </w:rPr>
              <w:t>./Гкал</w:t>
            </w:r>
          </w:p>
        </w:tc>
      </w:tr>
      <w:tr w:rsidR="00D656DF" w:rsidRPr="00D656DF" w14:paraId="08A241C2" w14:textId="77777777" w:rsidTr="00575890">
        <w:trPr>
          <w:trHeight w:val="910"/>
        </w:trPr>
        <w:tc>
          <w:tcPr>
            <w:tcW w:w="2090" w:type="pct"/>
            <w:shd w:val="clear" w:color="auto" w:fill="auto"/>
            <w:vAlign w:val="center"/>
          </w:tcPr>
          <w:p w14:paraId="2FB11E83" w14:textId="77777777" w:rsidR="00D656DF" w:rsidRPr="00D656DF" w:rsidRDefault="00D656DF" w:rsidP="00D656DF">
            <w:pPr>
              <w:rPr>
                <w:bCs/>
                <w:sz w:val="28"/>
                <w:szCs w:val="28"/>
              </w:rPr>
            </w:pPr>
            <w:r w:rsidRPr="00D656DF">
              <w:rPr>
                <w:bCs/>
                <w:sz w:val="28"/>
                <w:szCs w:val="28"/>
              </w:rPr>
              <w:t xml:space="preserve">ООО «Мастер» ИНН 4212034016 </w:t>
            </w:r>
          </w:p>
          <w:p w14:paraId="38EC66F9" w14:textId="77777777" w:rsidR="00D656DF" w:rsidRPr="00D656DF" w:rsidRDefault="00D656DF" w:rsidP="00D656DF">
            <w:pPr>
              <w:rPr>
                <w:bCs/>
                <w:sz w:val="28"/>
                <w:szCs w:val="28"/>
              </w:rPr>
            </w:pPr>
            <w:r w:rsidRPr="00D656DF">
              <w:rPr>
                <w:bCs/>
                <w:sz w:val="28"/>
                <w:szCs w:val="28"/>
              </w:rPr>
              <w:t>(Ленинск-Кузнецкий городской округ)</w:t>
            </w:r>
          </w:p>
        </w:tc>
        <w:tc>
          <w:tcPr>
            <w:tcW w:w="1479" w:type="pct"/>
            <w:shd w:val="clear" w:color="auto" w:fill="auto"/>
            <w:vAlign w:val="center"/>
          </w:tcPr>
          <w:p w14:paraId="60374110" w14:textId="77777777" w:rsidR="00D656DF" w:rsidRPr="00D656DF" w:rsidRDefault="00D656DF" w:rsidP="00D656DF">
            <w:pPr>
              <w:jc w:val="center"/>
              <w:rPr>
                <w:bCs/>
                <w:sz w:val="28"/>
                <w:szCs w:val="28"/>
              </w:rPr>
            </w:pPr>
            <w:r w:rsidRPr="00D656DF">
              <w:rPr>
                <w:bCs/>
                <w:sz w:val="28"/>
                <w:szCs w:val="28"/>
              </w:rPr>
              <w:t> -</w:t>
            </w:r>
          </w:p>
        </w:tc>
        <w:tc>
          <w:tcPr>
            <w:tcW w:w="1431" w:type="pct"/>
            <w:shd w:val="clear" w:color="auto" w:fill="auto"/>
            <w:vAlign w:val="center"/>
          </w:tcPr>
          <w:p w14:paraId="42C7DE26" w14:textId="77777777" w:rsidR="00D656DF" w:rsidRPr="00D656DF" w:rsidRDefault="00D656DF" w:rsidP="00D656DF">
            <w:pPr>
              <w:jc w:val="center"/>
              <w:rPr>
                <w:bCs/>
                <w:sz w:val="28"/>
                <w:szCs w:val="28"/>
              </w:rPr>
            </w:pPr>
            <w:r w:rsidRPr="00D656DF">
              <w:rPr>
                <w:sz w:val="28"/>
                <w:szCs w:val="28"/>
              </w:rPr>
              <w:t>227,8</w:t>
            </w:r>
          </w:p>
        </w:tc>
      </w:tr>
    </w:tbl>
    <w:p w14:paraId="53C15CCF" w14:textId="77777777" w:rsidR="00D656DF" w:rsidRPr="00D656DF" w:rsidRDefault="00D656DF" w:rsidP="00D656DF">
      <w:pPr>
        <w:jc w:val="both"/>
        <w:rPr>
          <w:b/>
          <w:bCs/>
          <w:sz w:val="22"/>
          <w:szCs w:val="20"/>
        </w:rPr>
      </w:pPr>
    </w:p>
    <w:p w14:paraId="3C1246EB" w14:textId="77777777" w:rsidR="00D656DF" w:rsidRPr="00D656DF" w:rsidRDefault="00D656DF" w:rsidP="00D656DF">
      <w:pPr>
        <w:ind w:firstLine="720"/>
        <w:jc w:val="both"/>
        <w:rPr>
          <w:b/>
          <w:sz w:val="28"/>
          <w:szCs w:val="28"/>
        </w:rPr>
      </w:pPr>
    </w:p>
    <w:p w14:paraId="160A6E6F" w14:textId="77777777" w:rsidR="00D656DF" w:rsidRDefault="00D656DF" w:rsidP="00903F80">
      <w:pPr>
        <w:tabs>
          <w:tab w:val="left" w:pos="426"/>
          <w:tab w:val="right" w:leader="dot" w:pos="9356"/>
        </w:tabs>
        <w:rPr>
          <w:b/>
          <w:snapToGrid w:val="0"/>
          <w:sz w:val="28"/>
          <w:szCs w:val="28"/>
          <w:lang w:val="x-none"/>
        </w:rPr>
        <w:sectPr w:rsidR="00D656DF" w:rsidSect="00A01C4D">
          <w:pgSz w:w="12240" w:h="15840"/>
          <w:pgMar w:top="709" w:right="850" w:bottom="993" w:left="1701" w:header="708" w:footer="708" w:gutter="0"/>
          <w:cols w:space="708"/>
          <w:docGrid w:linePitch="360"/>
        </w:sectPr>
      </w:pPr>
    </w:p>
    <w:p w14:paraId="293B62F4" w14:textId="0AB06FE2" w:rsidR="00D656DF" w:rsidRPr="00AE0629" w:rsidRDefault="00D656DF" w:rsidP="00D656DF">
      <w:pPr>
        <w:tabs>
          <w:tab w:val="left" w:pos="5580"/>
          <w:tab w:val="left" w:pos="9498"/>
        </w:tabs>
        <w:ind w:left="-4836" w:right="-569" w:firstLine="10365"/>
      </w:pPr>
      <w:r w:rsidRPr="00AE0629">
        <w:lastRenderedPageBreak/>
        <w:t xml:space="preserve">Приложение № </w:t>
      </w:r>
      <w:r>
        <w:t xml:space="preserve">11 </w:t>
      </w:r>
      <w:r w:rsidRPr="00AE0629">
        <w:t>к протоколу № 6</w:t>
      </w:r>
      <w:r>
        <w:t>6</w:t>
      </w:r>
    </w:p>
    <w:p w14:paraId="6650012E" w14:textId="77777777" w:rsidR="00D656DF" w:rsidRPr="00AE0629" w:rsidRDefault="00D656DF" w:rsidP="00D656DF">
      <w:pPr>
        <w:tabs>
          <w:tab w:val="left" w:pos="5580"/>
          <w:tab w:val="left" w:pos="9498"/>
        </w:tabs>
        <w:ind w:left="-4836" w:right="-569" w:firstLine="10365"/>
      </w:pPr>
      <w:r w:rsidRPr="00AE0629">
        <w:t>заседания правления Региональной</w:t>
      </w:r>
    </w:p>
    <w:p w14:paraId="264A3A0C" w14:textId="77777777" w:rsidR="00D656DF" w:rsidRPr="00AE0629" w:rsidRDefault="00D656DF" w:rsidP="00D656DF">
      <w:pPr>
        <w:tabs>
          <w:tab w:val="left" w:pos="5580"/>
          <w:tab w:val="left" w:pos="9498"/>
        </w:tabs>
        <w:ind w:left="-4836" w:right="-569" w:firstLine="10365"/>
      </w:pPr>
      <w:r w:rsidRPr="00AE0629">
        <w:t>энергетической комиссии</w:t>
      </w:r>
    </w:p>
    <w:p w14:paraId="08A1AD43" w14:textId="77777777" w:rsidR="00D656DF" w:rsidRDefault="00D656DF" w:rsidP="00D656DF">
      <w:pPr>
        <w:tabs>
          <w:tab w:val="left" w:pos="5580"/>
          <w:tab w:val="left" w:pos="9498"/>
        </w:tabs>
        <w:ind w:left="-4836" w:right="-569" w:firstLine="10365"/>
      </w:pPr>
      <w:r w:rsidRPr="00AE0629">
        <w:t xml:space="preserve">Кузбасса от </w:t>
      </w:r>
      <w:r>
        <w:t>02</w:t>
      </w:r>
      <w:r w:rsidRPr="00AE0629">
        <w:t>.1</w:t>
      </w:r>
      <w:r>
        <w:t>1</w:t>
      </w:r>
      <w:r w:rsidRPr="00AE0629">
        <w:t>.2023</w:t>
      </w:r>
    </w:p>
    <w:p w14:paraId="57D8E85E" w14:textId="77777777" w:rsidR="00D656DF" w:rsidRDefault="00D656DF" w:rsidP="00D656DF">
      <w:pPr>
        <w:tabs>
          <w:tab w:val="left" w:pos="5580"/>
          <w:tab w:val="left" w:pos="9498"/>
        </w:tabs>
        <w:ind w:left="-4836" w:right="-569" w:firstLine="10365"/>
      </w:pPr>
    </w:p>
    <w:p w14:paraId="3620C180" w14:textId="77777777" w:rsidR="00D656DF" w:rsidRPr="00D656DF" w:rsidRDefault="00D656DF" w:rsidP="00D656DF">
      <w:pPr>
        <w:keepNext/>
        <w:jc w:val="center"/>
        <w:outlineLvl w:val="0"/>
        <w:rPr>
          <w:b/>
          <w:sz w:val="26"/>
          <w:szCs w:val="26"/>
        </w:rPr>
      </w:pPr>
      <w:r w:rsidRPr="00D656DF">
        <w:rPr>
          <w:b/>
          <w:iCs/>
          <w:sz w:val="26"/>
          <w:szCs w:val="26"/>
        </w:rPr>
        <w:t>Экспертное заключение</w:t>
      </w:r>
      <w:r w:rsidRPr="00D656DF">
        <w:rPr>
          <w:b/>
          <w:sz w:val="26"/>
          <w:szCs w:val="26"/>
        </w:rPr>
        <w:t xml:space="preserve"> </w:t>
      </w:r>
    </w:p>
    <w:p w14:paraId="21AC1036" w14:textId="77777777" w:rsidR="00D656DF" w:rsidRPr="00D656DF" w:rsidRDefault="00D656DF" w:rsidP="00D656DF">
      <w:pPr>
        <w:keepNext/>
        <w:jc w:val="center"/>
        <w:outlineLvl w:val="0"/>
        <w:rPr>
          <w:b/>
          <w:sz w:val="26"/>
          <w:szCs w:val="26"/>
        </w:rPr>
      </w:pPr>
      <w:r w:rsidRPr="00D656DF">
        <w:rPr>
          <w:b/>
          <w:sz w:val="26"/>
          <w:szCs w:val="26"/>
        </w:rPr>
        <w:t>Региональной энергетической комиссии Кузбасса</w:t>
      </w:r>
    </w:p>
    <w:p w14:paraId="60F6B0BF" w14:textId="77777777" w:rsidR="00D656DF" w:rsidRPr="00D656DF" w:rsidRDefault="00D656DF" w:rsidP="00D656DF">
      <w:pPr>
        <w:keepNext/>
        <w:jc w:val="center"/>
        <w:outlineLvl w:val="0"/>
        <w:rPr>
          <w:sz w:val="27"/>
          <w:szCs w:val="27"/>
        </w:rPr>
      </w:pPr>
      <w:r w:rsidRPr="00D656DF">
        <w:rPr>
          <w:b/>
          <w:iCs/>
          <w:sz w:val="27"/>
          <w:szCs w:val="27"/>
        </w:rPr>
        <w:t xml:space="preserve"> </w:t>
      </w:r>
      <w:r w:rsidRPr="00D656DF">
        <w:rPr>
          <w:sz w:val="27"/>
          <w:szCs w:val="27"/>
        </w:rPr>
        <w:t>по материалам, представленным ЗАО «Тяжинское ДРСУ» пгт. Тяжинский для утверждения норматива удельного расхода топлива на отпущенную тепловую энергию от котельной ЗАО «Тяжинское ДРСУ» на 2024 год</w:t>
      </w:r>
    </w:p>
    <w:p w14:paraId="12178DD2" w14:textId="77777777" w:rsidR="00D656DF" w:rsidRPr="00D656DF" w:rsidRDefault="00D656DF" w:rsidP="00D656DF">
      <w:pPr>
        <w:jc w:val="both"/>
        <w:rPr>
          <w:sz w:val="25"/>
          <w:szCs w:val="25"/>
        </w:rPr>
      </w:pPr>
    </w:p>
    <w:p w14:paraId="2CA876AD" w14:textId="77777777" w:rsidR="00D656DF" w:rsidRPr="00D656DF" w:rsidRDefault="00D656DF" w:rsidP="00D656DF">
      <w:pPr>
        <w:ind w:firstLine="567"/>
        <w:jc w:val="both"/>
        <w:rPr>
          <w:sz w:val="27"/>
          <w:szCs w:val="27"/>
        </w:rPr>
      </w:pPr>
      <w:r w:rsidRPr="00D656DF">
        <w:rPr>
          <w:sz w:val="27"/>
          <w:szCs w:val="27"/>
        </w:rPr>
        <w:t xml:space="preserve">В Региональную энергетическую комиссию Кузбасса обратилось ЗАО «Тяжинское </w:t>
      </w:r>
      <w:proofErr w:type="gramStart"/>
      <w:r w:rsidRPr="00D656DF">
        <w:rPr>
          <w:sz w:val="27"/>
          <w:szCs w:val="27"/>
        </w:rPr>
        <w:t>ДРСУ»  (</w:t>
      </w:r>
      <w:proofErr w:type="gramEnd"/>
      <w:r w:rsidRPr="00D656DF">
        <w:rPr>
          <w:sz w:val="27"/>
          <w:szCs w:val="27"/>
        </w:rPr>
        <w:t>далее – Предприятие)  с заявкой на утверждение норматива удельного расхода топлива на отпущенную тепловую энергию от котельной ЗАО «Тяжинское ДРСУ».</w:t>
      </w:r>
    </w:p>
    <w:p w14:paraId="55DD85F7" w14:textId="77777777" w:rsidR="00D656DF" w:rsidRPr="00D656DF" w:rsidRDefault="00D656DF" w:rsidP="00D656DF">
      <w:pPr>
        <w:ind w:firstLine="567"/>
        <w:jc w:val="both"/>
        <w:rPr>
          <w:sz w:val="27"/>
          <w:szCs w:val="27"/>
        </w:rPr>
      </w:pPr>
      <w:r w:rsidRPr="00D656DF">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2E693AA2" w14:textId="77777777" w:rsidR="00D656DF" w:rsidRPr="00D656DF" w:rsidRDefault="00D656DF" w:rsidP="00D656DF">
      <w:pPr>
        <w:ind w:firstLine="567"/>
        <w:jc w:val="both"/>
        <w:rPr>
          <w:sz w:val="27"/>
          <w:szCs w:val="27"/>
        </w:rPr>
      </w:pPr>
      <w:r w:rsidRPr="00D656DF">
        <w:rPr>
          <w:sz w:val="27"/>
          <w:szCs w:val="27"/>
        </w:rPr>
        <w:t>- копия Устава;</w:t>
      </w:r>
    </w:p>
    <w:p w14:paraId="15FB33E4" w14:textId="77777777" w:rsidR="00D656DF" w:rsidRPr="00D656DF" w:rsidRDefault="00D656DF" w:rsidP="00D656DF">
      <w:pPr>
        <w:ind w:firstLine="567"/>
        <w:jc w:val="both"/>
        <w:rPr>
          <w:sz w:val="27"/>
          <w:szCs w:val="27"/>
        </w:rPr>
      </w:pPr>
      <w:r w:rsidRPr="00D656DF">
        <w:rPr>
          <w:sz w:val="27"/>
          <w:szCs w:val="27"/>
        </w:rPr>
        <w:t>- копия свидетельства о государственной регистрации;</w:t>
      </w:r>
    </w:p>
    <w:p w14:paraId="61027FE7" w14:textId="77777777" w:rsidR="00D656DF" w:rsidRPr="00D656DF" w:rsidRDefault="00D656DF" w:rsidP="00D656DF">
      <w:pPr>
        <w:ind w:firstLine="567"/>
        <w:jc w:val="both"/>
        <w:rPr>
          <w:sz w:val="27"/>
          <w:szCs w:val="27"/>
        </w:rPr>
      </w:pPr>
      <w:r w:rsidRPr="00D656DF">
        <w:rPr>
          <w:sz w:val="27"/>
          <w:szCs w:val="27"/>
        </w:rPr>
        <w:t>- копия свидетельства о постановке на учет в налоговом органе;</w:t>
      </w:r>
    </w:p>
    <w:p w14:paraId="37F1A519" w14:textId="77777777" w:rsidR="00D656DF" w:rsidRPr="00D656DF" w:rsidRDefault="00D656DF" w:rsidP="00D656DF">
      <w:pPr>
        <w:ind w:firstLine="567"/>
        <w:jc w:val="both"/>
        <w:rPr>
          <w:sz w:val="27"/>
          <w:szCs w:val="27"/>
        </w:rPr>
      </w:pPr>
      <w:r w:rsidRPr="00D656DF">
        <w:rPr>
          <w:sz w:val="27"/>
          <w:szCs w:val="27"/>
        </w:rPr>
        <w:t>- договор аренды имущества;</w:t>
      </w:r>
    </w:p>
    <w:p w14:paraId="4C57844D" w14:textId="77777777" w:rsidR="00D656DF" w:rsidRPr="00D656DF" w:rsidRDefault="00D656DF" w:rsidP="00D656DF">
      <w:pPr>
        <w:ind w:firstLine="567"/>
        <w:jc w:val="both"/>
        <w:rPr>
          <w:sz w:val="27"/>
          <w:szCs w:val="27"/>
        </w:rPr>
      </w:pPr>
      <w:r w:rsidRPr="00D656DF">
        <w:rPr>
          <w:sz w:val="27"/>
          <w:szCs w:val="27"/>
        </w:rPr>
        <w:t>- пояснительную записку по котельной;</w:t>
      </w:r>
    </w:p>
    <w:p w14:paraId="547B5E1B" w14:textId="77777777" w:rsidR="00D656DF" w:rsidRPr="00D656DF" w:rsidRDefault="00D656DF" w:rsidP="00D656DF">
      <w:pPr>
        <w:ind w:firstLine="567"/>
        <w:jc w:val="both"/>
        <w:rPr>
          <w:sz w:val="27"/>
          <w:szCs w:val="27"/>
        </w:rPr>
      </w:pPr>
      <w:r w:rsidRPr="00D656DF">
        <w:rPr>
          <w:sz w:val="27"/>
          <w:szCs w:val="27"/>
        </w:rPr>
        <w:t>- расчеты удельных расходов топлива по котельной на каждый месяц периода регулирования и в целом за расчетный период;</w:t>
      </w:r>
    </w:p>
    <w:p w14:paraId="1BD60D60" w14:textId="77777777" w:rsidR="00D656DF" w:rsidRPr="00D656DF" w:rsidRDefault="00D656DF" w:rsidP="00D656DF">
      <w:pPr>
        <w:ind w:firstLine="567"/>
        <w:jc w:val="both"/>
        <w:rPr>
          <w:sz w:val="27"/>
          <w:szCs w:val="27"/>
        </w:rPr>
      </w:pPr>
      <w:r w:rsidRPr="00D656DF">
        <w:rPr>
          <w:sz w:val="27"/>
          <w:szCs w:val="27"/>
        </w:rPr>
        <w:t>- значения нормативов на год расчетный, текущий и за два года, предшествующих году текущему, включенных в тариф;</w:t>
      </w:r>
    </w:p>
    <w:p w14:paraId="7DCBCE00" w14:textId="77777777" w:rsidR="00D656DF" w:rsidRPr="00D656DF" w:rsidRDefault="00D656DF" w:rsidP="00D656DF">
      <w:pPr>
        <w:ind w:firstLine="567"/>
        <w:jc w:val="both"/>
        <w:rPr>
          <w:sz w:val="27"/>
          <w:szCs w:val="27"/>
        </w:rPr>
      </w:pPr>
      <w:r w:rsidRPr="00D656DF">
        <w:rPr>
          <w:sz w:val="27"/>
          <w:szCs w:val="27"/>
        </w:rPr>
        <w:t>- материалы, обосновывающие значения нормативов;</w:t>
      </w:r>
    </w:p>
    <w:p w14:paraId="0EAAC3B3" w14:textId="77777777" w:rsidR="00D656DF" w:rsidRPr="00D656DF" w:rsidRDefault="00D656DF" w:rsidP="00D656DF">
      <w:pPr>
        <w:ind w:firstLine="567"/>
        <w:jc w:val="both"/>
        <w:rPr>
          <w:sz w:val="27"/>
          <w:szCs w:val="27"/>
        </w:rPr>
      </w:pPr>
      <w:r w:rsidRPr="00D656DF">
        <w:rPr>
          <w:sz w:val="27"/>
          <w:szCs w:val="27"/>
        </w:rPr>
        <w:t>- заключение экспертизы материалов, обосновывающих значение нормативов удельных расходов топлива, выполненной ОАО «АЭЭ».</w:t>
      </w:r>
    </w:p>
    <w:p w14:paraId="48225A81" w14:textId="77777777" w:rsidR="00D656DF" w:rsidRPr="00D656DF" w:rsidRDefault="00D656DF" w:rsidP="00D656DF">
      <w:pPr>
        <w:ind w:firstLine="567"/>
        <w:jc w:val="both"/>
        <w:rPr>
          <w:sz w:val="28"/>
          <w:szCs w:val="28"/>
        </w:rPr>
      </w:pPr>
      <w:r w:rsidRPr="00D656DF">
        <w:rPr>
          <w:sz w:val="28"/>
          <w:szCs w:val="28"/>
        </w:rPr>
        <w:t xml:space="preserve">ЗАО «Тяжинское ДРСУ» организовано в целях обслуживания автомобильных дорог </w:t>
      </w:r>
      <w:proofErr w:type="spellStart"/>
      <w:r w:rsidRPr="00D656DF">
        <w:rPr>
          <w:sz w:val="28"/>
          <w:szCs w:val="28"/>
        </w:rPr>
        <w:t>п.г.т</w:t>
      </w:r>
      <w:proofErr w:type="spellEnd"/>
      <w:r w:rsidRPr="00D656DF">
        <w:rPr>
          <w:sz w:val="28"/>
          <w:szCs w:val="28"/>
        </w:rPr>
        <w:t xml:space="preserve">. Тяжинский. На балансе предприятия находится котельная, отапливающая жилой фонд. </w:t>
      </w:r>
    </w:p>
    <w:p w14:paraId="68F6F4B5" w14:textId="77777777" w:rsidR="00D656DF" w:rsidRPr="00D656DF" w:rsidRDefault="00D656DF" w:rsidP="00D656DF">
      <w:pPr>
        <w:ind w:firstLine="567"/>
        <w:jc w:val="both"/>
        <w:rPr>
          <w:sz w:val="27"/>
          <w:szCs w:val="27"/>
        </w:rPr>
      </w:pPr>
      <w:r w:rsidRPr="00D656DF">
        <w:rPr>
          <w:sz w:val="28"/>
          <w:szCs w:val="28"/>
        </w:rPr>
        <w:tab/>
        <w:t>Протяженность тепловых сетей от котельной составляет 1213 м в двухтрубном исчислении. Установленная мощность котельной 2,15 Гкал/ч. Сети работают только в отопительный период. Ремонт котельного оборудования и обслуживание сетей производится в летний период. Температурный график котельной 95/70. Котлы (НР-18 (3 шт.) и КВ-0,8 (1 шт.) работают на буром угле. Топливо доставляется автомобильным транспортом.</w:t>
      </w:r>
    </w:p>
    <w:p w14:paraId="6516A888" w14:textId="77777777" w:rsidR="00D656DF" w:rsidRPr="00D656DF" w:rsidRDefault="00D656DF" w:rsidP="00D656DF">
      <w:pPr>
        <w:ind w:firstLine="567"/>
        <w:jc w:val="both"/>
        <w:rPr>
          <w:sz w:val="27"/>
          <w:szCs w:val="27"/>
        </w:rPr>
      </w:pPr>
      <w:r w:rsidRPr="00D656DF">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D656DF">
          <w:rPr>
            <w:sz w:val="27"/>
            <w:szCs w:val="27"/>
          </w:rPr>
          <w:t>2009 г</w:t>
        </w:r>
      </w:smartTag>
      <w:r w:rsidRPr="00D656DF">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D656DF">
          <w:rPr>
            <w:sz w:val="27"/>
            <w:szCs w:val="27"/>
          </w:rPr>
          <w:t>2008 г</w:t>
        </w:r>
      </w:smartTag>
      <w:r w:rsidRPr="00D656DF">
        <w:rPr>
          <w:sz w:val="27"/>
          <w:szCs w:val="27"/>
        </w:rPr>
        <w:t>. № 323.</w:t>
      </w:r>
    </w:p>
    <w:p w14:paraId="314C4F03" w14:textId="77777777" w:rsidR="00D656DF" w:rsidRPr="00D656DF" w:rsidRDefault="00D656DF" w:rsidP="00D656DF">
      <w:pPr>
        <w:ind w:firstLine="567"/>
        <w:jc w:val="both"/>
        <w:rPr>
          <w:sz w:val="27"/>
          <w:szCs w:val="27"/>
        </w:rPr>
      </w:pPr>
      <w:r w:rsidRPr="00D656DF">
        <w:rPr>
          <w:sz w:val="27"/>
          <w:szCs w:val="27"/>
        </w:rPr>
        <w:t>В таблице 1 представлена динамика основных показателей удельного расхода топлива на отпущенную тепловую энергию.</w:t>
      </w:r>
    </w:p>
    <w:p w14:paraId="577FE541" w14:textId="77777777" w:rsidR="00D656DF" w:rsidRPr="00D656DF" w:rsidRDefault="00D656DF" w:rsidP="00D656DF">
      <w:pPr>
        <w:ind w:firstLine="567"/>
        <w:jc w:val="both"/>
        <w:rPr>
          <w:sz w:val="27"/>
          <w:szCs w:val="27"/>
        </w:rPr>
        <w:sectPr w:rsidR="00D656DF" w:rsidRPr="00D656DF" w:rsidSect="0082010A">
          <w:headerReference w:type="default" r:id="rId11"/>
          <w:pgSz w:w="11906" w:h="16838"/>
          <w:pgMar w:top="426" w:right="566" w:bottom="284" w:left="1134" w:header="720" w:footer="720" w:gutter="0"/>
          <w:cols w:space="720"/>
          <w:titlePg/>
          <w:docGrid w:linePitch="326"/>
        </w:sectPr>
      </w:pPr>
    </w:p>
    <w:p w14:paraId="608ACD2C" w14:textId="77777777" w:rsidR="00D656DF" w:rsidRPr="00D656DF" w:rsidRDefault="00D656DF" w:rsidP="00D656DF">
      <w:pPr>
        <w:jc w:val="right"/>
        <w:rPr>
          <w:b/>
          <w:sz w:val="22"/>
          <w:szCs w:val="22"/>
        </w:rPr>
      </w:pPr>
      <w:r w:rsidRPr="00D656DF">
        <w:rPr>
          <w:b/>
          <w:sz w:val="22"/>
          <w:szCs w:val="22"/>
        </w:rPr>
        <w:lastRenderedPageBreak/>
        <w:t>Таблица 1</w:t>
      </w:r>
    </w:p>
    <w:tbl>
      <w:tblPr>
        <w:tblW w:w="10338" w:type="dxa"/>
        <w:jc w:val="center"/>
        <w:tblLook w:val="04A0" w:firstRow="1" w:lastRow="0" w:firstColumn="1" w:lastColumn="0" w:noHBand="0" w:noVBand="1"/>
      </w:tblPr>
      <w:tblGrid>
        <w:gridCol w:w="2977"/>
        <w:gridCol w:w="1118"/>
        <w:gridCol w:w="1159"/>
        <w:gridCol w:w="1212"/>
        <w:gridCol w:w="1253"/>
        <w:gridCol w:w="1185"/>
        <w:gridCol w:w="1434"/>
      </w:tblGrid>
      <w:tr w:rsidR="00D656DF" w:rsidRPr="00D656DF" w14:paraId="0EA9A311" w14:textId="77777777" w:rsidTr="00D656DF">
        <w:trPr>
          <w:trHeight w:val="375"/>
          <w:jc w:val="center"/>
        </w:trPr>
        <w:tc>
          <w:tcPr>
            <w:tcW w:w="10338" w:type="dxa"/>
            <w:gridSpan w:val="7"/>
            <w:tcBorders>
              <w:top w:val="nil"/>
              <w:left w:val="nil"/>
              <w:bottom w:val="nil"/>
              <w:right w:val="nil"/>
            </w:tcBorders>
            <w:shd w:val="clear" w:color="auto" w:fill="auto"/>
            <w:noWrap/>
            <w:vAlign w:val="bottom"/>
            <w:hideMark/>
          </w:tcPr>
          <w:p w14:paraId="47EDF3AA" w14:textId="77777777" w:rsidR="00D656DF" w:rsidRPr="00D656DF" w:rsidRDefault="00D656DF" w:rsidP="00D656DF">
            <w:pPr>
              <w:jc w:val="center"/>
              <w:rPr>
                <w:b/>
                <w:bCs/>
                <w:sz w:val="28"/>
                <w:szCs w:val="28"/>
              </w:rPr>
            </w:pPr>
            <w:r w:rsidRPr="00D656DF">
              <w:rPr>
                <w:b/>
                <w:bCs/>
                <w:sz w:val="28"/>
                <w:szCs w:val="28"/>
              </w:rPr>
              <w:t>Динамика основных технико-экономических показателей</w:t>
            </w:r>
          </w:p>
        </w:tc>
      </w:tr>
      <w:tr w:rsidR="00D656DF" w:rsidRPr="00D656DF" w14:paraId="2D0F2F81" w14:textId="77777777" w:rsidTr="00D656DF">
        <w:trPr>
          <w:trHeight w:val="735"/>
          <w:jc w:val="center"/>
        </w:trPr>
        <w:tc>
          <w:tcPr>
            <w:tcW w:w="10338" w:type="dxa"/>
            <w:gridSpan w:val="7"/>
            <w:tcBorders>
              <w:top w:val="nil"/>
              <w:left w:val="nil"/>
              <w:bottom w:val="nil"/>
              <w:right w:val="nil"/>
            </w:tcBorders>
            <w:shd w:val="clear" w:color="auto" w:fill="auto"/>
            <w:vAlign w:val="center"/>
            <w:hideMark/>
          </w:tcPr>
          <w:p w14:paraId="1CE182A4" w14:textId="77777777" w:rsidR="00D656DF" w:rsidRPr="00D656DF" w:rsidRDefault="00D656DF" w:rsidP="00D656DF">
            <w:pPr>
              <w:jc w:val="center"/>
              <w:rPr>
                <w:b/>
                <w:bCs/>
                <w:sz w:val="28"/>
                <w:szCs w:val="28"/>
              </w:rPr>
            </w:pPr>
            <w:r w:rsidRPr="00D656DF">
              <w:rPr>
                <w:b/>
                <w:bCs/>
                <w:sz w:val="28"/>
                <w:szCs w:val="28"/>
              </w:rPr>
              <w:t xml:space="preserve"> по ЗАО "Тяжинское дорожное ремонтно-строительное управление" </w:t>
            </w:r>
          </w:p>
          <w:p w14:paraId="125DA1A7" w14:textId="77777777" w:rsidR="00D656DF" w:rsidRPr="00D656DF" w:rsidRDefault="00D656DF" w:rsidP="00D656DF">
            <w:pPr>
              <w:jc w:val="center"/>
              <w:rPr>
                <w:b/>
                <w:bCs/>
                <w:sz w:val="28"/>
                <w:szCs w:val="28"/>
              </w:rPr>
            </w:pPr>
            <w:r w:rsidRPr="00D656DF">
              <w:rPr>
                <w:b/>
                <w:bCs/>
                <w:sz w:val="28"/>
                <w:szCs w:val="28"/>
              </w:rPr>
              <w:t>(</w:t>
            </w:r>
            <w:proofErr w:type="spellStart"/>
            <w:r w:rsidRPr="00D656DF">
              <w:rPr>
                <w:b/>
                <w:bCs/>
                <w:sz w:val="28"/>
                <w:szCs w:val="28"/>
              </w:rPr>
              <w:t>п.г.т</w:t>
            </w:r>
            <w:proofErr w:type="spellEnd"/>
            <w:r w:rsidRPr="00D656DF">
              <w:rPr>
                <w:b/>
                <w:bCs/>
                <w:sz w:val="28"/>
                <w:szCs w:val="28"/>
              </w:rPr>
              <w:t>. Тяжинский)</w:t>
            </w:r>
          </w:p>
        </w:tc>
      </w:tr>
      <w:tr w:rsidR="00D656DF" w:rsidRPr="00D656DF" w14:paraId="6009F913" w14:textId="77777777" w:rsidTr="00D656DF">
        <w:trPr>
          <w:trHeight w:val="450"/>
          <w:jc w:val="center"/>
        </w:trPr>
        <w:tc>
          <w:tcPr>
            <w:tcW w:w="10338" w:type="dxa"/>
            <w:gridSpan w:val="7"/>
            <w:tcBorders>
              <w:top w:val="nil"/>
              <w:left w:val="nil"/>
              <w:bottom w:val="nil"/>
              <w:right w:val="nil"/>
            </w:tcBorders>
            <w:shd w:val="clear" w:color="auto" w:fill="auto"/>
            <w:vAlign w:val="center"/>
            <w:hideMark/>
          </w:tcPr>
          <w:p w14:paraId="3A9E254E" w14:textId="77777777" w:rsidR="00D656DF" w:rsidRPr="00D656DF" w:rsidRDefault="00D656DF" w:rsidP="00D656DF">
            <w:pPr>
              <w:jc w:val="center"/>
              <w:rPr>
                <w:b/>
                <w:bCs/>
                <w:sz w:val="28"/>
                <w:szCs w:val="28"/>
              </w:rPr>
            </w:pPr>
            <w:r w:rsidRPr="00D656DF">
              <w:rPr>
                <w:b/>
                <w:bCs/>
                <w:sz w:val="28"/>
                <w:szCs w:val="28"/>
              </w:rPr>
              <w:t>Всего по предприятию</w:t>
            </w:r>
          </w:p>
        </w:tc>
      </w:tr>
      <w:tr w:rsidR="00D656DF" w:rsidRPr="00D656DF" w14:paraId="485885E0" w14:textId="77777777" w:rsidTr="00D656DF">
        <w:trPr>
          <w:trHeight w:val="242"/>
          <w:jc w:val="center"/>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A542A3" w14:textId="77777777" w:rsidR="00D656DF" w:rsidRPr="00D656DF" w:rsidRDefault="00D656DF" w:rsidP="00D656DF">
            <w:pPr>
              <w:jc w:val="center"/>
              <w:rPr>
                <w:b/>
                <w:bCs/>
                <w:sz w:val="22"/>
                <w:szCs w:val="22"/>
              </w:rPr>
            </w:pPr>
            <w:r w:rsidRPr="00D656DF">
              <w:rPr>
                <w:b/>
                <w:bCs/>
                <w:sz w:val="22"/>
                <w:szCs w:val="22"/>
              </w:rPr>
              <w:t>показатели</w:t>
            </w:r>
          </w:p>
        </w:tc>
        <w:tc>
          <w:tcPr>
            <w:tcW w:w="7361" w:type="dxa"/>
            <w:gridSpan w:val="6"/>
            <w:tcBorders>
              <w:top w:val="single" w:sz="4" w:space="0" w:color="auto"/>
              <w:left w:val="nil"/>
              <w:bottom w:val="single" w:sz="4" w:space="0" w:color="auto"/>
              <w:right w:val="single" w:sz="4" w:space="0" w:color="auto"/>
            </w:tcBorders>
            <w:shd w:val="clear" w:color="auto" w:fill="auto"/>
            <w:vAlign w:val="center"/>
            <w:hideMark/>
          </w:tcPr>
          <w:p w14:paraId="53FA6744" w14:textId="77777777" w:rsidR="00D656DF" w:rsidRPr="00D656DF" w:rsidRDefault="00D656DF" w:rsidP="00D656DF">
            <w:pPr>
              <w:jc w:val="center"/>
              <w:rPr>
                <w:b/>
                <w:bCs/>
                <w:szCs w:val="20"/>
              </w:rPr>
            </w:pPr>
            <w:r w:rsidRPr="00D656DF">
              <w:rPr>
                <w:b/>
                <w:bCs/>
                <w:szCs w:val="20"/>
              </w:rPr>
              <w:t>Значения показателей</w:t>
            </w:r>
          </w:p>
        </w:tc>
      </w:tr>
      <w:tr w:rsidR="00D656DF" w:rsidRPr="00D656DF" w14:paraId="40DA147E" w14:textId="77777777" w:rsidTr="00D656DF">
        <w:trPr>
          <w:trHeight w:val="285"/>
          <w:jc w:val="center"/>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0714CAFB" w14:textId="77777777" w:rsidR="00D656DF" w:rsidRPr="00D656DF" w:rsidRDefault="00D656DF" w:rsidP="00D656DF">
            <w:pPr>
              <w:rPr>
                <w:b/>
                <w:bCs/>
                <w:sz w:val="22"/>
                <w:szCs w:val="22"/>
              </w:rPr>
            </w:pPr>
          </w:p>
        </w:tc>
        <w:tc>
          <w:tcPr>
            <w:tcW w:w="2277" w:type="dxa"/>
            <w:gridSpan w:val="2"/>
            <w:tcBorders>
              <w:top w:val="single" w:sz="4" w:space="0" w:color="auto"/>
              <w:left w:val="nil"/>
              <w:bottom w:val="single" w:sz="4" w:space="0" w:color="auto"/>
              <w:right w:val="single" w:sz="4" w:space="0" w:color="auto"/>
            </w:tcBorders>
            <w:shd w:val="clear" w:color="auto" w:fill="auto"/>
            <w:vAlign w:val="center"/>
            <w:hideMark/>
          </w:tcPr>
          <w:p w14:paraId="43BBA22D" w14:textId="77777777" w:rsidR="00D656DF" w:rsidRPr="00D656DF" w:rsidRDefault="00D656DF" w:rsidP="00D656DF">
            <w:pPr>
              <w:jc w:val="center"/>
              <w:rPr>
                <w:b/>
                <w:bCs/>
                <w:sz w:val="22"/>
                <w:szCs w:val="22"/>
              </w:rPr>
            </w:pPr>
            <w:r w:rsidRPr="00D656DF">
              <w:rPr>
                <w:b/>
                <w:bCs/>
                <w:sz w:val="22"/>
                <w:szCs w:val="22"/>
              </w:rPr>
              <w:t>2021 г.</w:t>
            </w:r>
          </w:p>
        </w:tc>
        <w:tc>
          <w:tcPr>
            <w:tcW w:w="2465" w:type="dxa"/>
            <w:gridSpan w:val="2"/>
            <w:tcBorders>
              <w:top w:val="single" w:sz="4" w:space="0" w:color="auto"/>
              <w:left w:val="nil"/>
              <w:bottom w:val="single" w:sz="4" w:space="0" w:color="auto"/>
              <w:right w:val="single" w:sz="4" w:space="0" w:color="auto"/>
            </w:tcBorders>
            <w:shd w:val="clear" w:color="auto" w:fill="auto"/>
            <w:vAlign w:val="center"/>
            <w:hideMark/>
          </w:tcPr>
          <w:p w14:paraId="10496B85" w14:textId="77777777" w:rsidR="00D656DF" w:rsidRPr="00D656DF" w:rsidRDefault="00D656DF" w:rsidP="00D656DF">
            <w:pPr>
              <w:jc w:val="center"/>
              <w:rPr>
                <w:b/>
                <w:bCs/>
                <w:sz w:val="22"/>
                <w:szCs w:val="22"/>
              </w:rPr>
            </w:pPr>
            <w:r w:rsidRPr="00D656DF">
              <w:rPr>
                <w:b/>
                <w:bCs/>
                <w:sz w:val="22"/>
                <w:szCs w:val="22"/>
              </w:rPr>
              <w:t>20</w:t>
            </w:r>
            <w:r w:rsidRPr="00D656DF">
              <w:rPr>
                <w:b/>
                <w:bCs/>
                <w:sz w:val="22"/>
                <w:szCs w:val="22"/>
                <w:lang w:val="en-US"/>
              </w:rPr>
              <w:t>2</w:t>
            </w:r>
            <w:r w:rsidRPr="00D656DF">
              <w:rPr>
                <w:b/>
                <w:bCs/>
                <w:sz w:val="22"/>
                <w:szCs w:val="22"/>
              </w:rPr>
              <w:t>2 г.</w:t>
            </w:r>
          </w:p>
        </w:tc>
        <w:tc>
          <w:tcPr>
            <w:tcW w:w="1185" w:type="dxa"/>
            <w:tcBorders>
              <w:top w:val="nil"/>
              <w:left w:val="nil"/>
              <w:bottom w:val="single" w:sz="4" w:space="0" w:color="auto"/>
              <w:right w:val="single" w:sz="4" w:space="0" w:color="auto"/>
            </w:tcBorders>
            <w:shd w:val="clear" w:color="auto" w:fill="auto"/>
            <w:vAlign w:val="center"/>
            <w:hideMark/>
          </w:tcPr>
          <w:p w14:paraId="6BAE989E" w14:textId="77777777" w:rsidR="00D656DF" w:rsidRPr="00D656DF" w:rsidRDefault="00D656DF" w:rsidP="00D656DF">
            <w:pPr>
              <w:jc w:val="center"/>
              <w:rPr>
                <w:b/>
                <w:bCs/>
                <w:sz w:val="22"/>
                <w:szCs w:val="22"/>
              </w:rPr>
            </w:pPr>
            <w:r w:rsidRPr="00D656DF">
              <w:rPr>
                <w:b/>
                <w:bCs/>
                <w:sz w:val="22"/>
                <w:szCs w:val="22"/>
              </w:rPr>
              <w:t>2023 г.</w:t>
            </w:r>
          </w:p>
        </w:tc>
        <w:tc>
          <w:tcPr>
            <w:tcW w:w="1434" w:type="dxa"/>
            <w:tcBorders>
              <w:top w:val="nil"/>
              <w:left w:val="nil"/>
              <w:bottom w:val="single" w:sz="4" w:space="0" w:color="auto"/>
              <w:right w:val="single" w:sz="4" w:space="0" w:color="auto"/>
            </w:tcBorders>
            <w:shd w:val="clear" w:color="auto" w:fill="auto"/>
            <w:vAlign w:val="center"/>
            <w:hideMark/>
          </w:tcPr>
          <w:p w14:paraId="2421D44B" w14:textId="77777777" w:rsidR="00D656DF" w:rsidRPr="00D656DF" w:rsidRDefault="00D656DF" w:rsidP="00D656DF">
            <w:pPr>
              <w:jc w:val="center"/>
              <w:rPr>
                <w:b/>
                <w:bCs/>
                <w:sz w:val="22"/>
                <w:szCs w:val="22"/>
              </w:rPr>
            </w:pPr>
            <w:r w:rsidRPr="00D656DF">
              <w:rPr>
                <w:b/>
                <w:bCs/>
                <w:sz w:val="22"/>
                <w:szCs w:val="22"/>
              </w:rPr>
              <w:t>2024 г.</w:t>
            </w:r>
          </w:p>
        </w:tc>
      </w:tr>
      <w:tr w:rsidR="00D656DF" w:rsidRPr="00D656DF" w14:paraId="674B8D4C" w14:textId="77777777" w:rsidTr="00D656DF">
        <w:trPr>
          <w:trHeight w:val="330"/>
          <w:jc w:val="center"/>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0950F80C" w14:textId="77777777" w:rsidR="00D656DF" w:rsidRPr="00D656DF" w:rsidRDefault="00D656DF" w:rsidP="00D656DF">
            <w:pPr>
              <w:rPr>
                <w:b/>
                <w:bCs/>
                <w:sz w:val="22"/>
                <w:szCs w:val="22"/>
              </w:rPr>
            </w:pPr>
          </w:p>
        </w:tc>
        <w:tc>
          <w:tcPr>
            <w:tcW w:w="1118" w:type="dxa"/>
            <w:tcBorders>
              <w:top w:val="nil"/>
              <w:left w:val="nil"/>
              <w:bottom w:val="single" w:sz="4" w:space="0" w:color="auto"/>
              <w:right w:val="single" w:sz="4" w:space="0" w:color="auto"/>
            </w:tcBorders>
            <w:shd w:val="clear" w:color="auto" w:fill="auto"/>
            <w:vAlign w:val="center"/>
            <w:hideMark/>
          </w:tcPr>
          <w:p w14:paraId="0248A8C6" w14:textId="77777777" w:rsidR="00D656DF" w:rsidRPr="00D656DF" w:rsidRDefault="00D656DF" w:rsidP="00D656DF">
            <w:pPr>
              <w:jc w:val="center"/>
              <w:rPr>
                <w:b/>
                <w:bCs/>
                <w:sz w:val="22"/>
                <w:szCs w:val="22"/>
              </w:rPr>
            </w:pPr>
            <w:r w:rsidRPr="00D656DF">
              <w:rPr>
                <w:b/>
                <w:bCs/>
                <w:sz w:val="22"/>
                <w:szCs w:val="22"/>
              </w:rPr>
              <w:t>план</w:t>
            </w:r>
          </w:p>
        </w:tc>
        <w:tc>
          <w:tcPr>
            <w:tcW w:w="1159" w:type="dxa"/>
            <w:tcBorders>
              <w:top w:val="nil"/>
              <w:left w:val="nil"/>
              <w:bottom w:val="single" w:sz="4" w:space="0" w:color="auto"/>
              <w:right w:val="single" w:sz="4" w:space="0" w:color="auto"/>
            </w:tcBorders>
            <w:shd w:val="clear" w:color="auto" w:fill="auto"/>
            <w:vAlign w:val="center"/>
            <w:hideMark/>
          </w:tcPr>
          <w:p w14:paraId="387F6130" w14:textId="77777777" w:rsidR="00D656DF" w:rsidRPr="00D656DF" w:rsidRDefault="00D656DF" w:rsidP="00D656DF">
            <w:pPr>
              <w:jc w:val="center"/>
              <w:rPr>
                <w:b/>
                <w:bCs/>
                <w:sz w:val="22"/>
                <w:szCs w:val="22"/>
              </w:rPr>
            </w:pPr>
            <w:r w:rsidRPr="00D656DF">
              <w:rPr>
                <w:b/>
                <w:bCs/>
                <w:sz w:val="22"/>
                <w:szCs w:val="22"/>
              </w:rPr>
              <w:t>отчет</w:t>
            </w:r>
          </w:p>
        </w:tc>
        <w:tc>
          <w:tcPr>
            <w:tcW w:w="1212" w:type="dxa"/>
            <w:tcBorders>
              <w:top w:val="nil"/>
              <w:left w:val="nil"/>
              <w:bottom w:val="single" w:sz="4" w:space="0" w:color="auto"/>
              <w:right w:val="single" w:sz="4" w:space="0" w:color="auto"/>
            </w:tcBorders>
            <w:shd w:val="clear" w:color="auto" w:fill="auto"/>
            <w:vAlign w:val="center"/>
            <w:hideMark/>
          </w:tcPr>
          <w:p w14:paraId="09C03D31" w14:textId="77777777" w:rsidR="00D656DF" w:rsidRPr="00D656DF" w:rsidRDefault="00D656DF" w:rsidP="00D656DF">
            <w:pPr>
              <w:jc w:val="center"/>
              <w:rPr>
                <w:b/>
                <w:bCs/>
                <w:sz w:val="22"/>
                <w:szCs w:val="22"/>
              </w:rPr>
            </w:pPr>
            <w:r w:rsidRPr="00D656DF">
              <w:rPr>
                <w:b/>
                <w:bCs/>
                <w:sz w:val="22"/>
                <w:szCs w:val="22"/>
              </w:rPr>
              <w:t>план</w:t>
            </w:r>
          </w:p>
        </w:tc>
        <w:tc>
          <w:tcPr>
            <w:tcW w:w="1253" w:type="dxa"/>
            <w:tcBorders>
              <w:top w:val="nil"/>
              <w:left w:val="nil"/>
              <w:bottom w:val="single" w:sz="4" w:space="0" w:color="auto"/>
              <w:right w:val="single" w:sz="4" w:space="0" w:color="auto"/>
            </w:tcBorders>
            <w:shd w:val="clear" w:color="auto" w:fill="auto"/>
            <w:vAlign w:val="center"/>
            <w:hideMark/>
          </w:tcPr>
          <w:p w14:paraId="2EF8479C" w14:textId="77777777" w:rsidR="00D656DF" w:rsidRPr="00D656DF" w:rsidRDefault="00D656DF" w:rsidP="00D656DF">
            <w:pPr>
              <w:jc w:val="center"/>
              <w:rPr>
                <w:b/>
                <w:bCs/>
                <w:sz w:val="22"/>
                <w:szCs w:val="22"/>
              </w:rPr>
            </w:pPr>
            <w:r w:rsidRPr="00D656DF">
              <w:rPr>
                <w:b/>
                <w:bCs/>
                <w:sz w:val="22"/>
                <w:szCs w:val="22"/>
              </w:rPr>
              <w:t>отчет</w:t>
            </w:r>
          </w:p>
        </w:tc>
        <w:tc>
          <w:tcPr>
            <w:tcW w:w="1185" w:type="dxa"/>
            <w:tcBorders>
              <w:top w:val="nil"/>
              <w:left w:val="nil"/>
              <w:bottom w:val="single" w:sz="4" w:space="0" w:color="auto"/>
              <w:right w:val="single" w:sz="4" w:space="0" w:color="auto"/>
            </w:tcBorders>
            <w:shd w:val="clear" w:color="auto" w:fill="auto"/>
            <w:vAlign w:val="center"/>
            <w:hideMark/>
          </w:tcPr>
          <w:p w14:paraId="05DFF81A" w14:textId="77777777" w:rsidR="00D656DF" w:rsidRPr="00D656DF" w:rsidRDefault="00D656DF" w:rsidP="00D656DF">
            <w:pPr>
              <w:jc w:val="center"/>
              <w:rPr>
                <w:b/>
                <w:bCs/>
                <w:sz w:val="22"/>
                <w:szCs w:val="22"/>
              </w:rPr>
            </w:pPr>
            <w:r w:rsidRPr="00D656DF">
              <w:rPr>
                <w:b/>
                <w:bCs/>
                <w:sz w:val="22"/>
                <w:szCs w:val="22"/>
              </w:rPr>
              <w:t>план</w:t>
            </w:r>
          </w:p>
        </w:tc>
        <w:tc>
          <w:tcPr>
            <w:tcW w:w="1434" w:type="dxa"/>
            <w:tcBorders>
              <w:top w:val="nil"/>
              <w:left w:val="nil"/>
              <w:bottom w:val="single" w:sz="4" w:space="0" w:color="auto"/>
              <w:right w:val="single" w:sz="4" w:space="0" w:color="auto"/>
            </w:tcBorders>
            <w:shd w:val="clear" w:color="auto" w:fill="auto"/>
            <w:vAlign w:val="center"/>
            <w:hideMark/>
          </w:tcPr>
          <w:p w14:paraId="7C3DBB68" w14:textId="77777777" w:rsidR="00D656DF" w:rsidRPr="00D656DF" w:rsidRDefault="00D656DF" w:rsidP="00D656DF">
            <w:pPr>
              <w:jc w:val="center"/>
              <w:rPr>
                <w:b/>
                <w:bCs/>
                <w:sz w:val="22"/>
                <w:szCs w:val="22"/>
              </w:rPr>
            </w:pPr>
            <w:r w:rsidRPr="00D656DF">
              <w:rPr>
                <w:b/>
                <w:bCs/>
                <w:sz w:val="22"/>
                <w:szCs w:val="22"/>
              </w:rPr>
              <w:t>расчет</w:t>
            </w:r>
          </w:p>
        </w:tc>
      </w:tr>
      <w:tr w:rsidR="00D656DF" w:rsidRPr="00D656DF" w14:paraId="71076E5A" w14:textId="77777777" w:rsidTr="00D656DF">
        <w:trPr>
          <w:trHeight w:val="645"/>
          <w:jc w:val="center"/>
        </w:trPr>
        <w:tc>
          <w:tcPr>
            <w:tcW w:w="2977" w:type="dxa"/>
            <w:tcBorders>
              <w:top w:val="nil"/>
              <w:left w:val="single" w:sz="4" w:space="0" w:color="auto"/>
              <w:bottom w:val="single" w:sz="4" w:space="0" w:color="auto"/>
              <w:right w:val="single" w:sz="4" w:space="0" w:color="auto"/>
            </w:tcBorders>
            <w:shd w:val="clear" w:color="auto" w:fill="auto"/>
            <w:hideMark/>
          </w:tcPr>
          <w:p w14:paraId="58789B03" w14:textId="77777777" w:rsidR="00D656DF" w:rsidRPr="00D656DF" w:rsidRDefault="00D656DF" w:rsidP="00D656DF">
            <w:pPr>
              <w:rPr>
                <w:szCs w:val="20"/>
              </w:rPr>
            </w:pPr>
            <w:r w:rsidRPr="00D656DF">
              <w:rPr>
                <w:szCs w:val="20"/>
              </w:rPr>
              <w:t>Производство тепловой энергии, Гкал</w:t>
            </w:r>
          </w:p>
        </w:tc>
        <w:tc>
          <w:tcPr>
            <w:tcW w:w="1118" w:type="dxa"/>
            <w:tcBorders>
              <w:top w:val="nil"/>
              <w:left w:val="nil"/>
              <w:bottom w:val="single" w:sz="4" w:space="0" w:color="auto"/>
              <w:right w:val="single" w:sz="4" w:space="0" w:color="auto"/>
            </w:tcBorders>
            <w:shd w:val="clear" w:color="auto" w:fill="auto"/>
            <w:vAlign w:val="center"/>
            <w:hideMark/>
          </w:tcPr>
          <w:p w14:paraId="25DFAC57" w14:textId="77777777" w:rsidR="00D656DF" w:rsidRPr="00D656DF" w:rsidRDefault="00D656DF" w:rsidP="00D656DF">
            <w:pPr>
              <w:jc w:val="center"/>
              <w:rPr>
                <w:szCs w:val="20"/>
              </w:rPr>
            </w:pPr>
            <w:r w:rsidRPr="00D656DF">
              <w:rPr>
                <w:szCs w:val="20"/>
              </w:rPr>
              <w:t>2185,79</w:t>
            </w:r>
          </w:p>
        </w:tc>
        <w:tc>
          <w:tcPr>
            <w:tcW w:w="1159" w:type="dxa"/>
            <w:tcBorders>
              <w:top w:val="nil"/>
              <w:left w:val="nil"/>
              <w:bottom w:val="single" w:sz="4" w:space="0" w:color="auto"/>
              <w:right w:val="single" w:sz="4" w:space="0" w:color="auto"/>
            </w:tcBorders>
            <w:shd w:val="clear" w:color="auto" w:fill="auto"/>
            <w:vAlign w:val="center"/>
            <w:hideMark/>
          </w:tcPr>
          <w:p w14:paraId="10E34ED0" w14:textId="77777777" w:rsidR="00D656DF" w:rsidRPr="00D656DF" w:rsidRDefault="00D656DF" w:rsidP="00D656DF">
            <w:pPr>
              <w:jc w:val="center"/>
              <w:rPr>
                <w:szCs w:val="20"/>
              </w:rPr>
            </w:pPr>
            <w:r w:rsidRPr="00D656DF">
              <w:rPr>
                <w:szCs w:val="20"/>
              </w:rPr>
              <w:t>2185,49</w:t>
            </w:r>
          </w:p>
        </w:tc>
        <w:tc>
          <w:tcPr>
            <w:tcW w:w="1212" w:type="dxa"/>
            <w:tcBorders>
              <w:top w:val="nil"/>
              <w:left w:val="nil"/>
              <w:bottom w:val="single" w:sz="4" w:space="0" w:color="auto"/>
              <w:right w:val="single" w:sz="4" w:space="0" w:color="auto"/>
            </w:tcBorders>
            <w:shd w:val="clear" w:color="auto" w:fill="auto"/>
            <w:vAlign w:val="center"/>
            <w:hideMark/>
          </w:tcPr>
          <w:p w14:paraId="7B5346CB" w14:textId="77777777" w:rsidR="00D656DF" w:rsidRPr="00D656DF" w:rsidRDefault="00D656DF" w:rsidP="00D656DF">
            <w:pPr>
              <w:jc w:val="center"/>
              <w:rPr>
                <w:szCs w:val="20"/>
              </w:rPr>
            </w:pPr>
            <w:r w:rsidRPr="00D656DF">
              <w:rPr>
                <w:szCs w:val="20"/>
              </w:rPr>
              <w:t>2185,79</w:t>
            </w:r>
          </w:p>
        </w:tc>
        <w:tc>
          <w:tcPr>
            <w:tcW w:w="1253" w:type="dxa"/>
            <w:tcBorders>
              <w:top w:val="nil"/>
              <w:left w:val="nil"/>
              <w:bottom w:val="single" w:sz="4" w:space="0" w:color="auto"/>
              <w:right w:val="single" w:sz="4" w:space="0" w:color="auto"/>
            </w:tcBorders>
            <w:shd w:val="clear" w:color="auto" w:fill="auto"/>
            <w:vAlign w:val="center"/>
          </w:tcPr>
          <w:p w14:paraId="44CFD3A8" w14:textId="77777777" w:rsidR="00D656DF" w:rsidRPr="00D656DF" w:rsidRDefault="00D656DF" w:rsidP="00D656DF">
            <w:pPr>
              <w:jc w:val="center"/>
              <w:rPr>
                <w:szCs w:val="20"/>
              </w:rPr>
            </w:pPr>
            <w:r w:rsidRPr="00D656DF">
              <w:rPr>
                <w:szCs w:val="20"/>
              </w:rPr>
              <w:t>2185,79</w:t>
            </w:r>
          </w:p>
        </w:tc>
        <w:tc>
          <w:tcPr>
            <w:tcW w:w="1185" w:type="dxa"/>
            <w:tcBorders>
              <w:top w:val="nil"/>
              <w:left w:val="nil"/>
              <w:bottom w:val="single" w:sz="4" w:space="0" w:color="auto"/>
              <w:right w:val="single" w:sz="4" w:space="0" w:color="auto"/>
            </w:tcBorders>
            <w:shd w:val="clear" w:color="auto" w:fill="auto"/>
            <w:vAlign w:val="center"/>
            <w:hideMark/>
          </w:tcPr>
          <w:p w14:paraId="73F79BE2" w14:textId="77777777" w:rsidR="00D656DF" w:rsidRPr="00D656DF" w:rsidRDefault="00D656DF" w:rsidP="00D656DF">
            <w:pPr>
              <w:jc w:val="center"/>
              <w:rPr>
                <w:szCs w:val="20"/>
              </w:rPr>
            </w:pPr>
            <w:r w:rsidRPr="00D656DF">
              <w:rPr>
                <w:szCs w:val="20"/>
              </w:rPr>
              <w:t>2185,79</w:t>
            </w:r>
          </w:p>
        </w:tc>
        <w:tc>
          <w:tcPr>
            <w:tcW w:w="1434" w:type="dxa"/>
            <w:tcBorders>
              <w:top w:val="nil"/>
              <w:left w:val="nil"/>
              <w:bottom w:val="single" w:sz="4" w:space="0" w:color="auto"/>
              <w:right w:val="single" w:sz="4" w:space="0" w:color="auto"/>
            </w:tcBorders>
            <w:shd w:val="clear" w:color="auto" w:fill="auto"/>
            <w:vAlign w:val="center"/>
          </w:tcPr>
          <w:p w14:paraId="7D2434B8" w14:textId="77777777" w:rsidR="00D656DF" w:rsidRPr="00D656DF" w:rsidRDefault="00D656DF" w:rsidP="00D656DF">
            <w:pPr>
              <w:jc w:val="center"/>
              <w:rPr>
                <w:szCs w:val="20"/>
              </w:rPr>
            </w:pPr>
            <w:r w:rsidRPr="00D656DF">
              <w:rPr>
                <w:szCs w:val="20"/>
              </w:rPr>
              <w:t>2177,91</w:t>
            </w:r>
          </w:p>
        </w:tc>
      </w:tr>
      <w:tr w:rsidR="00D656DF" w:rsidRPr="00D656DF" w14:paraId="66B35FB4" w14:textId="77777777" w:rsidTr="00D656DF">
        <w:trPr>
          <w:trHeight w:val="1590"/>
          <w:jc w:val="center"/>
        </w:trPr>
        <w:tc>
          <w:tcPr>
            <w:tcW w:w="2977" w:type="dxa"/>
            <w:tcBorders>
              <w:top w:val="nil"/>
              <w:left w:val="single" w:sz="4" w:space="0" w:color="auto"/>
              <w:bottom w:val="single" w:sz="4" w:space="0" w:color="auto"/>
              <w:right w:val="single" w:sz="4" w:space="0" w:color="auto"/>
            </w:tcBorders>
            <w:shd w:val="clear" w:color="auto" w:fill="auto"/>
            <w:hideMark/>
          </w:tcPr>
          <w:p w14:paraId="4521681C" w14:textId="77777777" w:rsidR="00D656DF" w:rsidRPr="00D656DF" w:rsidRDefault="00D656DF" w:rsidP="00D656DF">
            <w:pPr>
              <w:rPr>
                <w:szCs w:val="20"/>
              </w:rPr>
            </w:pPr>
            <w:r w:rsidRPr="00D656DF">
              <w:rPr>
                <w:szCs w:val="20"/>
              </w:rPr>
              <w:t xml:space="preserve">Средневзвешенный норматив удельного расхода топлива на производство тепловой энергии, кг </w:t>
            </w:r>
            <w:proofErr w:type="spellStart"/>
            <w:r w:rsidRPr="00D656DF">
              <w:rPr>
                <w:szCs w:val="20"/>
              </w:rPr>
              <w:t>у.т</w:t>
            </w:r>
            <w:proofErr w:type="spellEnd"/>
            <w:r w:rsidRPr="00D656DF">
              <w:rPr>
                <w:szCs w:val="20"/>
              </w:rPr>
              <w:t>./кал</w:t>
            </w:r>
          </w:p>
        </w:tc>
        <w:tc>
          <w:tcPr>
            <w:tcW w:w="1118" w:type="dxa"/>
            <w:tcBorders>
              <w:top w:val="nil"/>
              <w:left w:val="nil"/>
              <w:bottom w:val="single" w:sz="4" w:space="0" w:color="auto"/>
              <w:right w:val="single" w:sz="4" w:space="0" w:color="auto"/>
            </w:tcBorders>
            <w:shd w:val="clear" w:color="auto" w:fill="auto"/>
            <w:vAlign w:val="center"/>
            <w:hideMark/>
          </w:tcPr>
          <w:p w14:paraId="2DA3C5ED" w14:textId="77777777" w:rsidR="00D656DF" w:rsidRPr="00D656DF" w:rsidRDefault="00D656DF" w:rsidP="00D656DF">
            <w:pPr>
              <w:jc w:val="center"/>
              <w:rPr>
                <w:szCs w:val="20"/>
              </w:rPr>
            </w:pPr>
            <w:r w:rsidRPr="00D656DF">
              <w:rPr>
                <w:szCs w:val="20"/>
              </w:rPr>
              <w:t>216,88</w:t>
            </w:r>
          </w:p>
        </w:tc>
        <w:tc>
          <w:tcPr>
            <w:tcW w:w="1159" w:type="dxa"/>
            <w:tcBorders>
              <w:top w:val="nil"/>
              <w:left w:val="nil"/>
              <w:bottom w:val="single" w:sz="4" w:space="0" w:color="auto"/>
              <w:right w:val="single" w:sz="4" w:space="0" w:color="auto"/>
            </w:tcBorders>
            <w:shd w:val="clear" w:color="auto" w:fill="auto"/>
            <w:vAlign w:val="center"/>
            <w:hideMark/>
          </w:tcPr>
          <w:p w14:paraId="7EECE112" w14:textId="77777777" w:rsidR="00D656DF" w:rsidRPr="00D656DF" w:rsidRDefault="00D656DF" w:rsidP="00D656DF">
            <w:pPr>
              <w:jc w:val="center"/>
              <w:rPr>
                <w:szCs w:val="20"/>
              </w:rPr>
            </w:pPr>
            <w:r w:rsidRPr="00D656DF">
              <w:rPr>
                <w:szCs w:val="20"/>
              </w:rPr>
              <w:t>257,9</w:t>
            </w:r>
          </w:p>
        </w:tc>
        <w:tc>
          <w:tcPr>
            <w:tcW w:w="1212" w:type="dxa"/>
            <w:tcBorders>
              <w:top w:val="nil"/>
              <w:left w:val="nil"/>
              <w:bottom w:val="single" w:sz="4" w:space="0" w:color="auto"/>
              <w:right w:val="single" w:sz="4" w:space="0" w:color="auto"/>
            </w:tcBorders>
            <w:shd w:val="clear" w:color="auto" w:fill="auto"/>
            <w:vAlign w:val="center"/>
            <w:hideMark/>
          </w:tcPr>
          <w:p w14:paraId="608376C8" w14:textId="77777777" w:rsidR="00D656DF" w:rsidRPr="00D656DF" w:rsidRDefault="00D656DF" w:rsidP="00D656DF">
            <w:pPr>
              <w:jc w:val="center"/>
              <w:rPr>
                <w:szCs w:val="20"/>
              </w:rPr>
            </w:pPr>
            <w:r w:rsidRPr="00D656DF">
              <w:rPr>
                <w:szCs w:val="20"/>
              </w:rPr>
              <w:t>216,88</w:t>
            </w:r>
          </w:p>
        </w:tc>
        <w:tc>
          <w:tcPr>
            <w:tcW w:w="1253" w:type="dxa"/>
            <w:tcBorders>
              <w:top w:val="nil"/>
              <w:left w:val="nil"/>
              <w:bottom w:val="single" w:sz="4" w:space="0" w:color="auto"/>
              <w:right w:val="single" w:sz="4" w:space="0" w:color="auto"/>
            </w:tcBorders>
            <w:shd w:val="clear" w:color="auto" w:fill="auto"/>
            <w:vAlign w:val="center"/>
          </w:tcPr>
          <w:p w14:paraId="2E70D19D" w14:textId="77777777" w:rsidR="00D656DF" w:rsidRPr="00D656DF" w:rsidRDefault="00D656DF" w:rsidP="00D656DF">
            <w:pPr>
              <w:jc w:val="center"/>
              <w:rPr>
                <w:szCs w:val="20"/>
              </w:rPr>
            </w:pPr>
            <w:r w:rsidRPr="00D656DF">
              <w:rPr>
                <w:szCs w:val="20"/>
              </w:rPr>
              <w:t>233,73</w:t>
            </w:r>
          </w:p>
        </w:tc>
        <w:tc>
          <w:tcPr>
            <w:tcW w:w="1185" w:type="dxa"/>
            <w:tcBorders>
              <w:top w:val="nil"/>
              <w:left w:val="nil"/>
              <w:bottom w:val="single" w:sz="4" w:space="0" w:color="auto"/>
              <w:right w:val="single" w:sz="4" w:space="0" w:color="auto"/>
            </w:tcBorders>
            <w:shd w:val="clear" w:color="auto" w:fill="auto"/>
            <w:vAlign w:val="center"/>
            <w:hideMark/>
          </w:tcPr>
          <w:p w14:paraId="392650A6" w14:textId="77777777" w:rsidR="00D656DF" w:rsidRPr="00D656DF" w:rsidRDefault="00D656DF" w:rsidP="00D656DF">
            <w:pPr>
              <w:jc w:val="center"/>
              <w:rPr>
                <w:szCs w:val="20"/>
              </w:rPr>
            </w:pPr>
            <w:r w:rsidRPr="00D656DF">
              <w:rPr>
                <w:szCs w:val="20"/>
              </w:rPr>
              <w:t>218,86</w:t>
            </w:r>
          </w:p>
        </w:tc>
        <w:tc>
          <w:tcPr>
            <w:tcW w:w="1434" w:type="dxa"/>
            <w:tcBorders>
              <w:top w:val="nil"/>
              <w:left w:val="nil"/>
              <w:bottom w:val="single" w:sz="4" w:space="0" w:color="auto"/>
              <w:right w:val="single" w:sz="4" w:space="0" w:color="auto"/>
            </w:tcBorders>
            <w:shd w:val="clear" w:color="auto" w:fill="auto"/>
            <w:vAlign w:val="center"/>
          </w:tcPr>
          <w:p w14:paraId="0DF0B744" w14:textId="77777777" w:rsidR="00D656DF" w:rsidRPr="00D656DF" w:rsidRDefault="00D656DF" w:rsidP="00D656DF">
            <w:pPr>
              <w:jc w:val="center"/>
              <w:rPr>
                <w:szCs w:val="20"/>
              </w:rPr>
            </w:pPr>
            <w:r w:rsidRPr="00D656DF">
              <w:rPr>
                <w:szCs w:val="20"/>
              </w:rPr>
              <w:t>249,89</w:t>
            </w:r>
          </w:p>
        </w:tc>
      </w:tr>
      <w:tr w:rsidR="00D656DF" w:rsidRPr="00D656DF" w14:paraId="30B0B8F1" w14:textId="77777777" w:rsidTr="00D656DF">
        <w:trPr>
          <w:trHeight w:val="591"/>
          <w:jc w:val="center"/>
        </w:trPr>
        <w:tc>
          <w:tcPr>
            <w:tcW w:w="2977" w:type="dxa"/>
            <w:tcBorders>
              <w:top w:val="nil"/>
              <w:left w:val="single" w:sz="4" w:space="0" w:color="auto"/>
              <w:bottom w:val="single" w:sz="4" w:space="0" w:color="auto"/>
              <w:right w:val="single" w:sz="4" w:space="0" w:color="auto"/>
            </w:tcBorders>
            <w:shd w:val="clear" w:color="auto" w:fill="auto"/>
            <w:hideMark/>
          </w:tcPr>
          <w:p w14:paraId="0A6B587B" w14:textId="77777777" w:rsidR="00D656DF" w:rsidRPr="00D656DF" w:rsidRDefault="00D656DF" w:rsidP="00D656DF">
            <w:pPr>
              <w:rPr>
                <w:szCs w:val="20"/>
              </w:rPr>
            </w:pPr>
            <w:r w:rsidRPr="00D656DF">
              <w:rPr>
                <w:szCs w:val="20"/>
              </w:rPr>
              <w:t xml:space="preserve">Расход тепловой энергии на собственные </w:t>
            </w:r>
            <w:proofErr w:type="gramStart"/>
            <w:r w:rsidRPr="00D656DF">
              <w:rPr>
                <w:szCs w:val="20"/>
              </w:rPr>
              <w:t xml:space="preserve">нужды,   </w:t>
            </w:r>
            <w:proofErr w:type="gramEnd"/>
            <w:r w:rsidRPr="00D656DF">
              <w:rPr>
                <w:szCs w:val="20"/>
              </w:rPr>
              <w:t xml:space="preserve">                                                                                                                                   Гкал</w:t>
            </w:r>
          </w:p>
        </w:tc>
        <w:tc>
          <w:tcPr>
            <w:tcW w:w="1118" w:type="dxa"/>
            <w:tcBorders>
              <w:top w:val="nil"/>
              <w:left w:val="nil"/>
              <w:bottom w:val="single" w:sz="4" w:space="0" w:color="auto"/>
              <w:right w:val="single" w:sz="4" w:space="0" w:color="auto"/>
            </w:tcBorders>
            <w:shd w:val="clear" w:color="auto" w:fill="auto"/>
            <w:vAlign w:val="center"/>
            <w:hideMark/>
          </w:tcPr>
          <w:p w14:paraId="532E233A" w14:textId="77777777" w:rsidR="00D656DF" w:rsidRPr="00D656DF" w:rsidRDefault="00D656DF" w:rsidP="00D656DF">
            <w:pPr>
              <w:jc w:val="center"/>
              <w:rPr>
                <w:szCs w:val="20"/>
              </w:rPr>
            </w:pPr>
            <w:r w:rsidRPr="00D656DF">
              <w:rPr>
                <w:szCs w:val="20"/>
              </w:rPr>
              <w:t>41,30</w:t>
            </w:r>
          </w:p>
        </w:tc>
        <w:tc>
          <w:tcPr>
            <w:tcW w:w="1159" w:type="dxa"/>
            <w:tcBorders>
              <w:top w:val="nil"/>
              <w:left w:val="nil"/>
              <w:bottom w:val="single" w:sz="4" w:space="0" w:color="auto"/>
              <w:right w:val="single" w:sz="4" w:space="0" w:color="auto"/>
            </w:tcBorders>
            <w:shd w:val="clear" w:color="auto" w:fill="auto"/>
            <w:vAlign w:val="center"/>
            <w:hideMark/>
          </w:tcPr>
          <w:p w14:paraId="2C0A38EB" w14:textId="77777777" w:rsidR="00D656DF" w:rsidRPr="00D656DF" w:rsidRDefault="00D656DF" w:rsidP="00D656DF">
            <w:pPr>
              <w:jc w:val="center"/>
              <w:rPr>
                <w:szCs w:val="20"/>
              </w:rPr>
            </w:pPr>
            <w:r w:rsidRPr="00D656DF">
              <w:rPr>
                <w:szCs w:val="20"/>
              </w:rPr>
              <w:t>41,00</w:t>
            </w:r>
          </w:p>
        </w:tc>
        <w:tc>
          <w:tcPr>
            <w:tcW w:w="1212" w:type="dxa"/>
            <w:tcBorders>
              <w:top w:val="nil"/>
              <w:left w:val="nil"/>
              <w:bottom w:val="single" w:sz="4" w:space="0" w:color="auto"/>
              <w:right w:val="single" w:sz="4" w:space="0" w:color="auto"/>
            </w:tcBorders>
            <w:shd w:val="clear" w:color="auto" w:fill="auto"/>
            <w:vAlign w:val="center"/>
            <w:hideMark/>
          </w:tcPr>
          <w:p w14:paraId="1F3668D6" w14:textId="77777777" w:rsidR="00D656DF" w:rsidRPr="00D656DF" w:rsidRDefault="00D656DF" w:rsidP="00D656DF">
            <w:pPr>
              <w:jc w:val="center"/>
              <w:rPr>
                <w:szCs w:val="20"/>
              </w:rPr>
            </w:pPr>
            <w:r w:rsidRPr="00D656DF">
              <w:rPr>
                <w:szCs w:val="20"/>
              </w:rPr>
              <w:t>41,30</w:t>
            </w:r>
          </w:p>
        </w:tc>
        <w:tc>
          <w:tcPr>
            <w:tcW w:w="1253" w:type="dxa"/>
            <w:tcBorders>
              <w:top w:val="nil"/>
              <w:left w:val="nil"/>
              <w:bottom w:val="single" w:sz="4" w:space="0" w:color="auto"/>
              <w:right w:val="single" w:sz="4" w:space="0" w:color="auto"/>
            </w:tcBorders>
            <w:shd w:val="clear" w:color="auto" w:fill="auto"/>
            <w:vAlign w:val="center"/>
          </w:tcPr>
          <w:p w14:paraId="0560AEF1" w14:textId="77777777" w:rsidR="00D656DF" w:rsidRPr="00D656DF" w:rsidRDefault="00D656DF" w:rsidP="00D656DF">
            <w:pPr>
              <w:jc w:val="center"/>
              <w:rPr>
                <w:szCs w:val="20"/>
              </w:rPr>
            </w:pPr>
            <w:r w:rsidRPr="00D656DF">
              <w:rPr>
                <w:szCs w:val="20"/>
              </w:rPr>
              <w:t>41,30</w:t>
            </w:r>
          </w:p>
        </w:tc>
        <w:tc>
          <w:tcPr>
            <w:tcW w:w="1185" w:type="dxa"/>
            <w:tcBorders>
              <w:top w:val="nil"/>
              <w:left w:val="nil"/>
              <w:bottom w:val="single" w:sz="4" w:space="0" w:color="auto"/>
              <w:right w:val="single" w:sz="4" w:space="0" w:color="auto"/>
            </w:tcBorders>
            <w:shd w:val="clear" w:color="auto" w:fill="auto"/>
            <w:vAlign w:val="center"/>
            <w:hideMark/>
          </w:tcPr>
          <w:p w14:paraId="6923F4D1" w14:textId="77777777" w:rsidR="00D656DF" w:rsidRPr="00D656DF" w:rsidRDefault="00D656DF" w:rsidP="00D656DF">
            <w:pPr>
              <w:jc w:val="center"/>
              <w:rPr>
                <w:szCs w:val="20"/>
              </w:rPr>
            </w:pPr>
            <w:r w:rsidRPr="00D656DF">
              <w:rPr>
                <w:szCs w:val="20"/>
              </w:rPr>
              <w:t>41,30</w:t>
            </w:r>
          </w:p>
        </w:tc>
        <w:tc>
          <w:tcPr>
            <w:tcW w:w="1434" w:type="dxa"/>
            <w:tcBorders>
              <w:top w:val="nil"/>
              <w:left w:val="nil"/>
              <w:bottom w:val="single" w:sz="4" w:space="0" w:color="auto"/>
              <w:right w:val="single" w:sz="4" w:space="0" w:color="auto"/>
            </w:tcBorders>
            <w:shd w:val="clear" w:color="auto" w:fill="auto"/>
            <w:vAlign w:val="center"/>
          </w:tcPr>
          <w:p w14:paraId="2373E8A5" w14:textId="77777777" w:rsidR="00D656DF" w:rsidRPr="00D656DF" w:rsidRDefault="00D656DF" w:rsidP="00D656DF">
            <w:pPr>
              <w:jc w:val="center"/>
              <w:rPr>
                <w:szCs w:val="20"/>
              </w:rPr>
            </w:pPr>
            <w:r w:rsidRPr="00D656DF">
              <w:rPr>
                <w:szCs w:val="20"/>
              </w:rPr>
              <w:t>41,27</w:t>
            </w:r>
          </w:p>
        </w:tc>
      </w:tr>
      <w:tr w:rsidR="00D656DF" w:rsidRPr="00D656DF" w14:paraId="2D1EB55D" w14:textId="77777777" w:rsidTr="00D656DF">
        <w:trPr>
          <w:trHeight w:val="330"/>
          <w:jc w:val="center"/>
        </w:trPr>
        <w:tc>
          <w:tcPr>
            <w:tcW w:w="2977" w:type="dxa"/>
            <w:tcBorders>
              <w:top w:val="nil"/>
              <w:left w:val="single" w:sz="4" w:space="0" w:color="auto"/>
              <w:bottom w:val="single" w:sz="4" w:space="0" w:color="auto"/>
              <w:right w:val="single" w:sz="4" w:space="0" w:color="auto"/>
            </w:tcBorders>
            <w:shd w:val="clear" w:color="auto" w:fill="auto"/>
            <w:hideMark/>
          </w:tcPr>
          <w:p w14:paraId="06B3B578" w14:textId="77777777" w:rsidR="00D656DF" w:rsidRPr="00D656DF" w:rsidRDefault="00D656DF" w:rsidP="00D656DF">
            <w:pPr>
              <w:rPr>
                <w:szCs w:val="20"/>
              </w:rPr>
            </w:pPr>
            <w:r w:rsidRPr="00D656DF">
              <w:rPr>
                <w:szCs w:val="20"/>
              </w:rPr>
              <w:t xml:space="preserve">%                </w:t>
            </w:r>
          </w:p>
        </w:tc>
        <w:tc>
          <w:tcPr>
            <w:tcW w:w="1118" w:type="dxa"/>
            <w:tcBorders>
              <w:top w:val="nil"/>
              <w:left w:val="nil"/>
              <w:bottom w:val="single" w:sz="4" w:space="0" w:color="auto"/>
              <w:right w:val="single" w:sz="4" w:space="0" w:color="auto"/>
            </w:tcBorders>
            <w:shd w:val="clear" w:color="auto" w:fill="auto"/>
            <w:vAlign w:val="center"/>
            <w:hideMark/>
          </w:tcPr>
          <w:p w14:paraId="37456DBF" w14:textId="77777777" w:rsidR="00D656DF" w:rsidRPr="00D656DF" w:rsidRDefault="00D656DF" w:rsidP="00D656DF">
            <w:pPr>
              <w:jc w:val="center"/>
              <w:rPr>
                <w:szCs w:val="20"/>
              </w:rPr>
            </w:pPr>
            <w:r w:rsidRPr="00D656DF">
              <w:rPr>
                <w:szCs w:val="20"/>
              </w:rPr>
              <w:t>1,89</w:t>
            </w:r>
          </w:p>
        </w:tc>
        <w:tc>
          <w:tcPr>
            <w:tcW w:w="1159" w:type="dxa"/>
            <w:tcBorders>
              <w:top w:val="nil"/>
              <w:left w:val="nil"/>
              <w:bottom w:val="single" w:sz="4" w:space="0" w:color="auto"/>
              <w:right w:val="single" w:sz="4" w:space="0" w:color="auto"/>
            </w:tcBorders>
            <w:shd w:val="clear" w:color="auto" w:fill="auto"/>
            <w:vAlign w:val="center"/>
            <w:hideMark/>
          </w:tcPr>
          <w:p w14:paraId="7D901837" w14:textId="77777777" w:rsidR="00D656DF" w:rsidRPr="00D656DF" w:rsidRDefault="00D656DF" w:rsidP="00D656DF">
            <w:pPr>
              <w:jc w:val="center"/>
              <w:rPr>
                <w:szCs w:val="20"/>
              </w:rPr>
            </w:pPr>
            <w:r w:rsidRPr="00D656DF">
              <w:rPr>
                <w:szCs w:val="20"/>
              </w:rPr>
              <w:t>1,88</w:t>
            </w:r>
          </w:p>
        </w:tc>
        <w:tc>
          <w:tcPr>
            <w:tcW w:w="1212" w:type="dxa"/>
            <w:tcBorders>
              <w:top w:val="nil"/>
              <w:left w:val="nil"/>
              <w:bottom w:val="single" w:sz="4" w:space="0" w:color="auto"/>
              <w:right w:val="single" w:sz="4" w:space="0" w:color="auto"/>
            </w:tcBorders>
            <w:shd w:val="clear" w:color="auto" w:fill="auto"/>
            <w:vAlign w:val="center"/>
            <w:hideMark/>
          </w:tcPr>
          <w:p w14:paraId="1BFE0266" w14:textId="77777777" w:rsidR="00D656DF" w:rsidRPr="00D656DF" w:rsidRDefault="00D656DF" w:rsidP="00D656DF">
            <w:pPr>
              <w:jc w:val="center"/>
              <w:rPr>
                <w:szCs w:val="20"/>
              </w:rPr>
            </w:pPr>
            <w:r w:rsidRPr="00D656DF">
              <w:rPr>
                <w:szCs w:val="20"/>
              </w:rPr>
              <w:t>1,89</w:t>
            </w:r>
          </w:p>
        </w:tc>
        <w:tc>
          <w:tcPr>
            <w:tcW w:w="1253" w:type="dxa"/>
            <w:tcBorders>
              <w:top w:val="nil"/>
              <w:left w:val="nil"/>
              <w:bottom w:val="single" w:sz="4" w:space="0" w:color="auto"/>
              <w:right w:val="single" w:sz="4" w:space="0" w:color="auto"/>
            </w:tcBorders>
            <w:shd w:val="clear" w:color="auto" w:fill="auto"/>
            <w:vAlign w:val="center"/>
          </w:tcPr>
          <w:p w14:paraId="7AAEC5D0" w14:textId="77777777" w:rsidR="00D656DF" w:rsidRPr="00D656DF" w:rsidRDefault="00D656DF" w:rsidP="00D656DF">
            <w:pPr>
              <w:jc w:val="center"/>
              <w:rPr>
                <w:szCs w:val="20"/>
              </w:rPr>
            </w:pPr>
            <w:r w:rsidRPr="00D656DF">
              <w:rPr>
                <w:szCs w:val="20"/>
              </w:rPr>
              <w:t>1,89</w:t>
            </w:r>
          </w:p>
        </w:tc>
        <w:tc>
          <w:tcPr>
            <w:tcW w:w="1185" w:type="dxa"/>
            <w:tcBorders>
              <w:top w:val="nil"/>
              <w:left w:val="nil"/>
              <w:bottom w:val="single" w:sz="4" w:space="0" w:color="auto"/>
              <w:right w:val="single" w:sz="4" w:space="0" w:color="auto"/>
            </w:tcBorders>
            <w:shd w:val="clear" w:color="auto" w:fill="auto"/>
            <w:vAlign w:val="center"/>
            <w:hideMark/>
          </w:tcPr>
          <w:p w14:paraId="1DE7B6B3" w14:textId="77777777" w:rsidR="00D656DF" w:rsidRPr="00D656DF" w:rsidRDefault="00D656DF" w:rsidP="00D656DF">
            <w:pPr>
              <w:jc w:val="center"/>
              <w:rPr>
                <w:szCs w:val="20"/>
              </w:rPr>
            </w:pPr>
            <w:r w:rsidRPr="00D656DF">
              <w:rPr>
                <w:szCs w:val="20"/>
              </w:rPr>
              <w:t>1,89</w:t>
            </w:r>
          </w:p>
        </w:tc>
        <w:tc>
          <w:tcPr>
            <w:tcW w:w="1434" w:type="dxa"/>
            <w:tcBorders>
              <w:top w:val="nil"/>
              <w:left w:val="nil"/>
              <w:bottom w:val="single" w:sz="4" w:space="0" w:color="auto"/>
              <w:right w:val="single" w:sz="4" w:space="0" w:color="auto"/>
            </w:tcBorders>
            <w:shd w:val="clear" w:color="auto" w:fill="auto"/>
            <w:vAlign w:val="center"/>
          </w:tcPr>
          <w:p w14:paraId="5D58A780" w14:textId="77777777" w:rsidR="00D656DF" w:rsidRPr="00D656DF" w:rsidRDefault="00D656DF" w:rsidP="00D656DF">
            <w:pPr>
              <w:jc w:val="center"/>
              <w:rPr>
                <w:szCs w:val="20"/>
              </w:rPr>
            </w:pPr>
            <w:r w:rsidRPr="00D656DF">
              <w:rPr>
                <w:szCs w:val="20"/>
              </w:rPr>
              <w:t>1,90</w:t>
            </w:r>
          </w:p>
        </w:tc>
      </w:tr>
      <w:tr w:rsidR="00D656DF" w:rsidRPr="00D656DF" w14:paraId="304ED317" w14:textId="77777777" w:rsidTr="00D656DF">
        <w:trPr>
          <w:trHeight w:val="960"/>
          <w:jc w:val="center"/>
        </w:trPr>
        <w:tc>
          <w:tcPr>
            <w:tcW w:w="2977" w:type="dxa"/>
            <w:tcBorders>
              <w:top w:val="nil"/>
              <w:left w:val="single" w:sz="4" w:space="0" w:color="auto"/>
              <w:bottom w:val="single" w:sz="4" w:space="0" w:color="auto"/>
              <w:right w:val="single" w:sz="4" w:space="0" w:color="auto"/>
            </w:tcBorders>
            <w:shd w:val="clear" w:color="auto" w:fill="auto"/>
            <w:hideMark/>
          </w:tcPr>
          <w:p w14:paraId="0E207ECA" w14:textId="77777777" w:rsidR="00D656DF" w:rsidRPr="00D656DF" w:rsidRDefault="00D656DF" w:rsidP="00D656DF">
            <w:pPr>
              <w:rPr>
                <w:szCs w:val="20"/>
              </w:rPr>
            </w:pPr>
            <w:r w:rsidRPr="00D656DF">
              <w:rPr>
                <w:szCs w:val="20"/>
              </w:rPr>
              <w:t>Выработка тепловой энергии (отпуск в тепловую сеть), Гкал</w:t>
            </w:r>
          </w:p>
        </w:tc>
        <w:tc>
          <w:tcPr>
            <w:tcW w:w="1118" w:type="dxa"/>
            <w:tcBorders>
              <w:top w:val="nil"/>
              <w:left w:val="nil"/>
              <w:bottom w:val="single" w:sz="4" w:space="0" w:color="auto"/>
              <w:right w:val="single" w:sz="4" w:space="0" w:color="auto"/>
            </w:tcBorders>
            <w:shd w:val="clear" w:color="auto" w:fill="auto"/>
            <w:vAlign w:val="center"/>
            <w:hideMark/>
          </w:tcPr>
          <w:p w14:paraId="0FACC23C" w14:textId="77777777" w:rsidR="00D656DF" w:rsidRPr="00D656DF" w:rsidRDefault="00D656DF" w:rsidP="00D656DF">
            <w:pPr>
              <w:jc w:val="center"/>
              <w:rPr>
                <w:szCs w:val="20"/>
              </w:rPr>
            </w:pPr>
            <w:r w:rsidRPr="00D656DF">
              <w:rPr>
                <w:szCs w:val="20"/>
              </w:rPr>
              <w:t>2144,49</w:t>
            </w:r>
          </w:p>
        </w:tc>
        <w:tc>
          <w:tcPr>
            <w:tcW w:w="1159" w:type="dxa"/>
            <w:tcBorders>
              <w:top w:val="nil"/>
              <w:left w:val="nil"/>
              <w:bottom w:val="single" w:sz="4" w:space="0" w:color="auto"/>
              <w:right w:val="single" w:sz="4" w:space="0" w:color="auto"/>
            </w:tcBorders>
            <w:shd w:val="clear" w:color="auto" w:fill="auto"/>
            <w:vAlign w:val="center"/>
            <w:hideMark/>
          </w:tcPr>
          <w:p w14:paraId="71A429C5" w14:textId="77777777" w:rsidR="00D656DF" w:rsidRPr="00D656DF" w:rsidRDefault="00D656DF" w:rsidP="00D656DF">
            <w:pPr>
              <w:jc w:val="center"/>
              <w:rPr>
                <w:szCs w:val="20"/>
                <w:lang w:val="en-US"/>
              </w:rPr>
            </w:pPr>
            <w:r w:rsidRPr="00D656DF">
              <w:rPr>
                <w:szCs w:val="20"/>
                <w:lang w:val="en-US"/>
              </w:rPr>
              <w:t>2144</w:t>
            </w:r>
            <w:r w:rsidRPr="00D656DF">
              <w:rPr>
                <w:szCs w:val="20"/>
              </w:rPr>
              <w:t>,</w:t>
            </w:r>
            <w:r w:rsidRPr="00D656DF">
              <w:rPr>
                <w:szCs w:val="20"/>
                <w:lang w:val="en-US"/>
              </w:rPr>
              <w:t>49</w:t>
            </w:r>
          </w:p>
        </w:tc>
        <w:tc>
          <w:tcPr>
            <w:tcW w:w="1212" w:type="dxa"/>
            <w:tcBorders>
              <w:top w:val="nil"/>
              <w:left w:val="nil"/>
              <w:bottom w:val="single" w:sz="4" w:space="0" w:color="auto"/>
              <w:right w:val="single" w:sz="4" w:space="0" w:color="auto"/>
            </w:tcBorders>
            <w:shd w:val="clear" w:color="auto" w:fill="auto"/>
            <w:vAlign w:val="center"/>
            <w:hideMark/>
          </w:tcPr>
          <w:p w14:paraId="41E370B0" w14:textId="77777777" w:rsidR="00D656DF" w:rsidRPr="00D656DF" w:rsidRDefault="00D656DF" w:rsidP="00D656DF">
            <w:pPr>
              <w:jc w:val="center"/>
              <w:rPr>
                <w:szCs w:val="20"/>
              </w:rPr>
            </w:pPr>
            <w:r w:rsidRPr="00D656DF">
              <w:rPr>
                <w:szCs w:val="20"/>
              </w:rPr>
              <w:t>2144,49</w:t>
            </w:r>
          </w:p>
        </w:tc>
        <w:tc>
          <w:tcPr>
            <w:tcW w:w="1253" w:type="dxa"/>
            <w:tcBorders>
              <w:top w:val="nil"/>
              <w:left w:val="nil"/>
              <w:bottom w:val="single" w:sz="4" w:space="0" w:color="auto"/>
              <w:right w:val="single" w:sz="4" w:space="0" w:color="auto"/>
            </w:tcBorders>
            <w:shd w:val="clear" w:color="auto" w:fill="auto"/>
            <w:vAlign w:val="center"/>
          </w:tcPr>
          <w:p w14:paraId="4D66EF2C" w14:textId="77777777" w:rsidR="00D656DF" w:rsidRPr="00D656DF" w:rsidRDefault="00D656DF" w:rsidP="00D656DF">
            <w:pPr>
              <w:jc w:val="center"/>
              <w:rPr>
                <w:szCs w:val="20"/>
                <w:lang w:val="en-US"/>
              </w:rPr>
            </w:pPr>
            <w:r w:rsidRPr="00D656DF">
              <w:rPr>
                <w:szCs w:val="20"/>
              </w:rPr>
              <w:t>2144,49</w:t>
            </w:r>
          </w:p>
        </w:tc>
        <w:tc>
          <w:tcPr>
            <w:tcW w:w="1185" w:type="dxa"/>
            <w:tcBorders>
              <w:top w:val="nil"/>
              <w:left w:val="nil"/>
              <w:bottom w:val="single" w:sz="4" w:space="0" w:color="auto"/>
              <w:right w:val="single" w:sz="4" w:space="0" w:color="auto"/>
            </w:tcBorders>
            <w:shd w:val="clear" w:color="auto" w:fill="auto"/>
            <w:vAlign w:val="center"/>
            <w:hideMark/>
          </w:tcPr>
          <w:p w14:paraId="00F23FA8" w14:textId="77777777" w:rsidR="00D656DF" w:rsidRPr="00D656DF" w:rsidRDefault="00D656DF" w:rsidP="00D656DF">
            <w:pPr>
              <w:jc w:val="center"/>
              <w:rPr>
                <w:szCs w:val="20"/>
              </w:rPr>
            </w:pPr>
            <w:r w:rsidRPr="00D656DF">
              <w:rPr>
                <w:szCs w:val="20"/>
              </w:rPr>
              <w:t>2144,49</w:t>
            </w:r>
          </w:p>
        </w:tc>
        <w:tc>
          <w:tcPr>
            <w:tcW w:w="1434" w:type="dxa"/>
            <w:tcBorders>
              <w:top w:val="nil"/>
              <w:left w:val="nil"/>
              <w:bottom w:val="single" w:sz="4" w:space="0" w:color="auto"/>
              <w:right w:val="single" w:sz="4" w:space="0" w:color="auto"/>
            </w:tcBorders>
            <w:shd w:val="clear" w:color="auto" w:fill="auto"/>
            <w:vAlign w:val="center"/>
          </w:tcPr>
          <w:p w14:paraId="6880CD3F" w14:textId="77777777" w:rsidR="00D656DF" w:rsidRPr="00D656DF" w:rsidRDefault="00D656DF" w:rsidP="00D656DF">
            <w:pPr>
              <w:jc w:val="center"/>
              <w:rPr>
                <w:szCs w:val="20"/>
              </w:rPr>
            </w:pPr>
            <w:r w:rsidRPr="00D656DF">
              <w:rPr>
                <w:szCs w:val="20"/>
              </w:rPr>
              <w:t>2136,64</w:t>
            </w:r>
          </w:p>
        </w:tc>
      </w:tr>
      <w:tr w:rsidR="00D656DF" w:rsidRPr="00D656DF" w14:paraId="35252A31" w14:textId="77777777" w:rsidTr="00D656DF">
        <w:trPr>
          <w:trHeight w:val="792"/>
          <w:jc w:val="center"/>
        </w:trPr>
        <w:tc>
          <w:tcPr>
            <w:tcW w:w="2977" w:type="dxa"/>
            <w:tcBorders>
              <w:top w:val="nil"/>
              <w:left w:val="single" w:sz="4" w:space="0" w:color="auto"/>
              <w:bottom w:val="single" w:sz="4" w:space="0" w:color="auto"/>
              <w:right w:val="single" w:sz="4" w:space="0" w:color="auto"/>
            </w:tcBorders>
            <w:shd w:val="clear" w:color="auto" w:fill="auto"/>
            <w:hideMark/>
          </w:tcPr>
          <w:p w14:paraId="5B04D931" w14:textId="77777777" w:rsidR="00D656DF" w:rsidRPr="00D656DF" w:rsidRDefault="00D656DF" w:rsidP="00D656DF">
            <w:pPr>
              <w:rPr>
                <w:szCs w:val="20"/>
              </w:rPr>
            </w:pPr>
            <w:r w:rsidRPr="00D656DF">
              <w:rPr>
                <w:szCs w:val="20"/>
              </w:rPr>
              <w:t xml:space="preserve">Норматив удельного расхода топлива на отпущенную тепловую энергию, кг </w:t>
            </w:r>
            <w:proofErr w:type="spellStart"/>
            <w:r w:rsidRPr="00D656DF">
              <w:rPr>
                <w:szCs w:val="20"/>
              </w:rPr>
              <w:t>у.т</w:t>
            </w:r>
            <w:proofErr w:type="spellEnd"/>
            <w:r w:rsidRPr="00D656DF">
              <w:rPr>
                <w:szCs w:val="20"/>
              </w:rPr>
              <w:t>./Гкал</w:t>
            </w:r>
          </w:p>
        </w:tc>
        <w:tc>
          <w:tcPr>
            <w:tcW w:w="1118" w:type="dxa"/>
            <w:tcBorders>
              <w:top w:val="nil"/>
              <w:left w:val="nil"/>
              <w:bottom w:val="single" w:sz="4" w:space="0" w:color="auto"/>
              <w:right w:val="single" w:sz="4" w:space="0" w:color="auto"/>
            </w:tcBorders>
            <w:shd w:val="clear" w:color="auto" w:fill="auto"/>
            <w:vAlign w:val="center"/>
            <w:hideMark/>
          </w:tcPr>
          <w:p w14:paraId="640D23B6" w14:textId="77777777" w:rsidR="00D656DF" w:rsidRPr="00D656DF" w:rsidRDefault="00D656DF" w:rsidP="00D656DF">
            <w:pPr>
              <w:jc w:val="center"/>
              <w:rPr>
                <w:szCs w:val="20"/>
              </w:rPr>
            </w:pPr>
            <w:r w:rsidRPr="00D656DF">
              <w:rPr>
                <w:szCs w:val="20"/>
              </w:rPr>
              <w:t>221,06</w:t>
            </w:r>
          </w:p>
        </w:tc>
        <w:tc>
          <w:tcPr>
            <w:tcW w:w="1159" w:type="dxa"/>
            <w:tcBorders>
              <w:top w:val="nil"/>
              <w:left w:val="nil"/>
              <w:bottom w:val="single" w:sz="4" w:space="0" w:color="auto"/>
              <w:right w:val="single" w:sz="4" w:space="0" w:color="auto"/>
            </w:tcBorders>
            <w:shd w:val="clear" w:color="auto" w:fill="auto"/>
            <w:vAlign w:val="center"/>
            <w:hideMark/>
          </w:tcPr>
          <w:p w14:paraId="671FE112" w14:textId="77777777" w:rsidR="00D656DF" w:rsidRPr="00D656DF" w:rsidRDefault="00D656DF" w:rsidP="00D656DF">
            <w:pPr>
              <w:jc w:val="center"/>
              <w:rPr>
                <w:szCs w:val="20"/>
              </w:rPr>
            </w:pPr>
            <w:r w:rsidRPr="00D656DF">
              <w:rPr>
                <w:szCs w:val="20"/>
              </w:rPr>
              <w:t>262,8</w:t>
            </w:r>
          </w:p>
        </w:tc>
        <w:tc>
          <w:tcPr>
            <w:tcW w:w="1212" w:type="dxa"/>
            <w:tcBorders>
              <w:top w:val="nil"/>
              <w:left w:val="nil"/>
              <w:bottom w:val="single" w:sz="4" w:space="0" w:color="auto"/>
              <w:right w:val="single" w:sz="4" w:space="0" w:color="auto"/>
            </w:tcBorders>
            <w:shd w:val="clear" w:color="auto" w:fill="auto"/>
            <w:vAlign w:val="center"/>
            <w:hideMark/>
          </w:tcPr>
          <w:p w14:paraId="4D0A5537" w14:textId="77777777" w:rsidR="00D656DF" w:rsidRPr="00D656DF" w:rsidRDefault="00D656DF" w:rsidP="00D656DF">
            <w:pPr>
              <w:jc w:val="center"/>
              <w:rPr>
                <w:szCs w:val="20"/>
              </w:rPr>
            </w:pPr>
            <w:r w:rsidRPr="00D656DF">
              <w:rPr>
                <w:szCs w:val="20"/>
              </w:rPr>
              <w:t>221,06</w:t>
            </w:r>
          </w:p>
        </w:tc>
        <w:tc>
          <w:tcPr>
            <w:tcW w:w="1253" w:type="dxa"/>
            <w:tcBorders>
              <w:top w:val="nil"/>
              <w:left w:val="nil"/>
              <w:bottom w:val="single" w:sz="4" w:space="0" w:color="auto"/>
              <w:right w:val="single" w:sz="4" w:space="0" w:color="auto"/>
            </w:tcBorders>
            <w:shd w:val="clear" w:color="auto" w:fill="auto"/>
            <w:vAlign w:val="center"/>
          </w:tcPr>
          <w:p w14:paraId="20740B7B" w14:textId="77777777" w:rsidR="00D656DF" w:rsidRPr="00D656DF" w:rsidRDefault="00D656DF" w:rsidP="00D656DF">
            <w:pPr>
              <w:jc w:val="center"/>
              <w:rPr>
                <w:szCs w:val="20"/>
              </w:rPr>
            </w:pPr>
            <w:r w:rsidRPr="00D656DF">
              <w:rPr>
                <w:szCs w:val="20"/>
              </w:rPr>
              <w:t>238,2</w:t>
            </w:r>
          </w:p>
        </w:tc>
        <w:tc>
          <w:tcPr>
            <w:tcW w:w="1185" w:type="dxa"/>
            <w:tcBorders>
              <w:top w:val="nil"/>
              <w:left w:val="nil"/>
              <w:bottom w:val="single" w:sz="4" w:space="0" w:color="auto"/>
              <w:right w:val="single" w:sz="4" w:space="0" w:color="auto"/>
            </w:tcBorders>
            <w:shd w:val="clear" w:color="auto" w:fill="auto"/>
            <w:vAlign w:val="center"/>
            <w:hideMark/>
          </w:tcPr>
          <w:p w14:paraId="1EE921C3" w14:textId="77777777" w:rsidR="00D656DF" w:rsidRPr="00D656DF" w:rsidRDefault="00D656DF" w:rsidP="00D656DF">
            <w:pPr>
              <w:jc w:val="center"/>
              <w:rPr>
                <w:szCs w:val="20"/>
              </w:rPr>
            </w:pPr>
            <w:r w:rsidRPr="00D656DF">
              <w:rPr>
                <w:szCs w:val="20"/>
              </w:rPr>
              <w:t>223,08</w:t>
            </w:r>
          </w:p>
        </w:tc>
        <w:tc>
          <w:tcPr>
            <w:tcW w:w="1434" w:type="dxa"/>
            <w:tcBorders>
              <w:top w:val="nil"/>
              <w:left w:val="nil"/>
              <w:bottom w:val="single" w:sz="4" w:space="0" w:color="auto"/>
              <w:right w:val="single" w:sz="4" w:space="0" w:color="auto"/>
            </w:tcBorders>
            <w:shd w:val="clear" w:color="auto" w:fill="auto"/>
            <w:vAlign w:val="center"/>
          </w:tcPr>
          <w:p w14:paraId="70C0F287" w14:textId="77777777" w:rsidR="00D656DF" w:rsidRPr="00D656DF" w:rsidRDefault="00D656DF" w:rsidP="00D656DF">
            <w:pPr>
              <w:jc w:val="center"/>
              <w:rPr>
                <w:szCs w:val="20"/>
              </w:rPr>
            </w:pPr>
            <w:r w:rsidRPr="00D656DF">
              <w:rPr>
                <w:szCs w:val="20"/>
              </w:rPr>
              <w:t>254,72</w:t>
            </w:r>
          </w:p>
        </w:tc>
      </w:tr>
    </w:tbl>
    <w:p w14:paraId="6DD06B18" w14:textId="77777777" w:rsidR="00D656DF" w:rsidRPr="00D656DF" w:rsidRDefault="00D656DF" w:rsidP="00D656DF">
      <w:pPr>
        <w:jc w:val="both"/>
        <w:rPr>
          <w:sz w:val="28"/>
          <w:szCs w:val="28"/>
        </w:rPr>
      </w:pPr>
      <w:r w:rsidRPr="00D656DF">
        <w:rPr>
          <w:sz w:val="28"/>
          <w:szCs w:val="28"/>
        </w:rPr>
        <w:t>* - рост удельного расхода топлива обусловлен переходом на бурый уголь.</w:t>
      </w:r>
    </w:p>
    <w:p w14:paraId="6FA97AFE" w14:textId="77777777" w:rsidR="00D656DF" w:rsidRPr="00D656DF" w:rsidRDefault="00D656DF" w:rsidP="00D656DF">
      <w:pPr>
        <w:ind w:firstLine="720"/>
        <w:jc w:val="both"/>
        <w:rPr>
          <w:sz w:val="28"/>
          <w:szCs w:val="28"/>
        </w:rPr>
      </w:pPr>
      <w:r w:rsidRPr="00D656DF">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2024 год составит:</w:t>
      </w:r>
    </w:p>
    <w:p w14:paraId="53E0451A" w14:textId="77777777" w:rsidR="00D656DF" w:rsidRPr="00D656DF" w:rsidRDefault="00D656DF" w:rsidP="00D656DF">
      <w:pPr>
        <w:ind w:firstLine="720"/>
        <w:jc w:val="both"/>
        <w:rPr>
          <w:sz w:val="28"/>
          <w:szCs w:val="28"/>
        </w:rPr>
      </w:pPr>
    </w:p>
    <w:p w14:paraId="5DC7E6C3" w14:textId="77777777" w:rsidR="00D656DF" w:rsidRPr="00D656DF" w:rsidRDefault="00D656DF" w:rsidP="00D656DF">
      <w:pPr>
        <w:tabs>
          <w:tab w:val="left" w:pos="1665"/>
        </w:tabs>
        <w:jc w:val="center"/>
        <w:rPr>
          <w:b/>
          <w:bCs/>
          <w:sz w:val="28"/>
          <w:szCs w:val="28"/>
        </w:rPr>
      </w:pPr>
      <w:r w:rsidRPr="00D656DF">
        <w:rPr>
          <w:b/>
          <w:bCs/>
          <w:sz w:val="28"/>
          <w:szCs w:val="28"/>
        </w:rPr>
        <w:t>Предложение по утверждению норматива удельного расхода топлива на отпущенную тепловую энергию от котельной на 2024 год</w:t>
      </w:r>
    </w:p>
    <w:p w14:paraId="58ECAB64" w14:textId="77777777" w:rsidR="00D656DF" w:rsidRPr="00D656DF" w:rsidRDefault="00D656DF" w:rsidP="00D656DF">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9"/>
        <w:gridCol w:w="2830"/>
      </w:tblGrid>
      <w:tr w:rsidR="00D656DF" w:rsidRPr="00D656DF" w14:paraId="5F5F1BFE" w14:textId="77777777" w:rsidTr="00D656DF">
        <w:tc>
          <w:tcPr>
            <w:tcW w:w="6849" w:type="dxa"/>
            <w:vMerge w:val="restart"/>
            <w:shd w:val="clear" w:color="auto" w:fill="auto"/>
            <w:vAlign w:val="center"/>
          </w:tcPr>
          <w:p w14:paraId="0A781265" w14:textId="77777777" w:rsidR="00D656DF" w:rsidRPr="00D656DF" w:rsidRDefault="00D656DF" w:rsidP="00D656DF">
            <w:pPr>
              <w:ind w:left="284" w:right="-108"/>
              <w:jc w:val="center"/>
              <w:rPr>
                <w:sz w:val="20"/>
                <w:szCs w:val="20"/>
              </w:rPr>
            </w:pPr>
            <w:r w:rsidRPr="00D656DF">
              <w:rPr>
                <w:sz w:val="20"/>
                <w:szCs w:val="20"/>
              </w:rPr>
              <w:t>Организация (организационно правовая форма; наименование; местонахождение)</w:t>
            </w:r>
          </w:p>
        </w:tc>
        <w:tc>
          <w:tcPr>
            <w:tcW w:w="2830" w:type="dxa"/>
            <w:shd w:val="clear" w:color="auto" w:fill="auto"/>
            <w:vAlign w:val="center"/>
          </w:tcPr>
          <w:p w14:paraId="3B6651DB" w14:textId="77777777" w:rsidR="00D656DF" w:rsidRPr="00D656DF" w:rsidRDefault="00D656DF" w:rsidP="00D656DF">
            <w:pPr>
              <w:ind w:right="-108"/>
              <w:jc w:val="center"/>
              <w:rPr>
                <w:sz w:val="20"/>
                <w:szCs w:val="20"/>
              </w:rPr>
            </w:pPr>
            <w:r w:rsidRPr="00D656DF">
              <w:rPr>
                <w:sz w:val="20"/>
                <w:szCs w:val="20"/>
              </w:rPr>
              <w:t>Норматив на отпущенную энергию</w:t>
            </w:r>
          </w:p>
        </w:tc>
      </w:tr>
      <w:tr w:rsidR="00D656DF" w:rsidRPr="00D656DF" w14:paraId="4DB0A5AF" w14:textId="77777777" w:rsidTr="00D656DF">
        <w:trPr>
          <w:trHeight w:val="1170"/>
        </w:trPr>
        <w:tc>
          <w:tcPr>
            <w:tcW w:w="6849" w:type="dxa"/>
            <w:vMerge/>
            <w:shd w:val="clear" w:color="auto" w:fill="auto"/>
            <w:vAlign w:val="center"/>
          </w:tcPr>
          <w:p w14:paraId="5EC1CC84" w14:textId="77777777" w:rsidR="00D656DF" w:rsidRPr="00D656DF" w:rsidRDefault="00D656DF" w:rsidP="00D656DF">
            <w:pPr>
              <w:ind w:left="284" w:right="-108"/>
              <w:jc w:val="center"/>
              <w:rPr>
                <w:sz w:val="20"/>
                <w:szCs w:val="20"/>
              </w:rPr>
            </w:pPr>
          </w:p>
        </w:tc>
        <w:tc>
          <w:tcPr>
            <w:tcW w:w="2830" w:type="dxa"/>
            <w:shd w:val="clear" w:color="auto" w:fill="auto"/>
            <w:vAlign w:val="center"/>
          </w:tcPr>
          <w:p w14:paraId="4BCFDDB6" w14:textId="77777777" w:rsidR="00D656DF" w:rsidRPr="00D656DF" w:rsidRDefault="00D656DF" w:rsidP="00D656DF">
            <w:pPr>
              <w:ind w:left="284" w:right="-108"/>
              <w:jc w:val="center"/>
              <w:rPr>
                <w:bCs/>
                <w:iCs/>
                <w:sz w:val="20"/>
                <w:szCs w:val="20"/>
              </w:rPr>
            </w:pPr>
            <w:r w:rsidRPr="00D656DF">
              <w:rPr>
                <w:bCs/>
                <w:iCs/>
                <w:sz w:val="20"/>
                <w:szCs w:val="20"/>
              </w:rPr>
              <w:t>Тепловую,</w:t>
            </w:r>
          </w:p>
          <w:p w14:paraId="00796F54" w14:textId="77777777" w:rsidR="00D656DF" w:rsidRPr="00D656DF" w:rsidRDefault="00D656DF" w:rsidP="00D656DF">
            <w:pPr>
              <w:ind w:left="284" w:right="-108"/>
              <w:jc w:val="center"/>
              <w:rPr>
                <w:sz w:val="20"/>
                <w:szCs w:val="20"/>
              </w:rPr>
            </w:pPr>
            <w:r w:rsidRPr="00D656DF">
              <w:rPr>
                <w:bCs/>
                <w:iCs/>
                <w:sz w:val="20"/>
                <w:szCs w:val="20"/>
              </w:rPr>
              <w:t xml:space="preserve">кг </w:t>
            </w:r>
            <w:proofErr w:type="spellStart"/>
            <w:r w:rsidRPr="00D656DF">
              <w:rPr>
                <w:bCs/>
                <w:iCs/>
                <w:sz w:val="20"/>
                <w:szCs w:val="20"/>
              </w:rPr>
              <w:t>у.т</w:t>
            </w:r>
            <w:proofErr w:type="spellEnd"/>
            <w:r w:rsidRPr="00D656DF">
              <w:rPr>
                <w:bCs/>
                <w:iCs/>
                <w:sz w:val="20"/>
                <w:szCs w:val="20"/>
              </w:rPr>
              <w:t>./Гкал</w:t>
            </w:r>
          </w:p>
        </w:tc>
      </w:tr>
      <w:tr w:rsidR="00D656DF" w:rsidRPr="00D656DF" w14:paraId="74658C23" w14:textId="77777777" w:rsidTr="00D656DF">
        <w:trPr>
          <w:trHeight w:val="107"/>
        </w:trPr>
        <w:tc>
          <w:tcPr>
            <w:tcW w:w="6849" w:type="dxa"/>
            <w:shd w:val="clear" w:color="auto" w:fill="auto"/>
            <w:vAlign w:val="center"/>
          </w:tcPr>
          <w:p w14:paraId="0CD0FEF3" w14:textId="77777777" w:rsidR="00D656DF" w:rsidRPr="00D656DF" w:rsidRDefault="00D656DF" w:rsidP="00D656DF">
            <w:pPr>
              <w:ind w:left="284" w:right="-108"/>
              <w:jc w:val="center"/>
              <w:rPr>
                <w:bCs/>
                <w:iCs/>
                <w:sz w:val="20"/>
                <w:szCs w:val="20"/>
              </w:rPr>
            </w:pPr>
            <w:r w:rsidRPr="00D656DF">
              <w:rPr>
                <w:bCs/>
                <w:iCs/>
                <w:sz w:val="20"/>
                <w:szCs w:val="20"/>
              </w:rPr>
              <w:t>ЗАО «Тяжинское ДРСУ» (</w:t>
            </w:r>
            <w:proofErr w:type="spellStart"/>
            <w:r w:rsidRPr="00D656DF">
              <w:rPr>
                <w:bCs/>
                <w:iCs/>
                <w:sz w:val="20"/>
                <w:szCs w:val="20"/>
              </w:rPr>
              <w:t>п.г.т</w:t>
            </w:r>
            <w:proofErr w:type="spellEnd"/>
            <w:r w:rsidRPr="00D656DF">
              <w:rPr>
                <w:bCs/>
                <w:iCs/>
                <w:sz w:val="20"/>
                <w:szCs w:val="20"/>
              </w:rPr>
              <w:t>. Тяжинский)</w:t>
            </w:r>
          </w:p>
          <w:p w14:paraId="48D15D16" w14:textId="77777777" w:rsidR="00D656DF" w:rsidRPr="00D656DF" w:rsidRDefault="00D656DF" w:rsidP="00D656DF">
            <w:pPr>
              <w:ind w:left="284" w:right="-108"/>
              <w:jc w:val="center"/>
              <w:rPr>
                <w:bCs/>
                <w:iCs/>
                <w:sz w:val="20"/>
                <w:szCs w:val="20"/>
              </w:rPr>
            </w:pPr>
            <w:r w:rsidRPr="00D656DF">
              <w:rPr>
                <w:bCs/>
                <w:iCs/>
                <w:sz w:val="20"/>
                <w:szCs w:val="20"/>
              </w:rPr>
              <w:t>ИНН 4243005819</w:t>
            </w:r>
          </w:p>
        </w:tc>
        <w:tc>
          <w:tcPr>
            <w:tcW w:w="2830" w:type="dxa"/>
            <w:shd w:val="clear" w:color="auto" w:fill="auto"/>
            <w:vAlign w:val="center"/>
          </w:tcPr>
          <w:p w14:paraId="22ECE04C" w14:textId="77777777" w:rsidR="00D656DF" w:rsidRPr="00D656DF" w:rsidRDefault="00D656DF" w:rsidP="00D656DF">
            <w:pPr>
              <w:ind w:left="284" w:right="-108"/>
              <w:jc w:val="center"/>
              <w:rPr>
                <w:bCs/>
                <w:iCs/>
                <w:sz w:val="20"/>
                <w:szCs w:val="20"/>
              </w:rPr>
            </w:pPr>
            <w:r w:rsidRPr="00D656DF">
              <w:rPr>
                <w:bCs/>
                <w:iCs/>
                <w:sz w:val="20"/>
                <w:szCs w:val="20"/>
              </w:rPr>
              <w:t>254,7</w:t>
            </w:r>
          </w:p>
        </w:tc>
      </w:tr>
    </w:tbl>
    <w:p w14:paraId="3660BE85" w14:textId="1A2E8C3B" w:rsidR="00D656DF" w:rsidRPr="00AE0629" w:rsidRDefault="00D656DF" w:rsidP="00D656DF">
      <w:pPr>
        <w:tabs>
          <w:tab w:val="left" w:pos="5580"/>
          <w:tab w:val="left" w:pos="9498"/>
        </w:tabs>
        <w:ind w:left="-4836" w:right="-569" w:firstLine="10365"/>
      </w:pPr>
      <w:r w:rsidRPr="00AE0629">
        <w:lastRenderedPageBreak/>
        <w:t xml:space="preserve">Приложение № </w:t>
      </w:r>
      <w:r>
        <w:t xml:space="preserve">12 </w:t>
      </w:r>
      <w:r w:rsidRPr="00AE0629">
        <w:t>к протоколу № 6</w:t>
      </w:r>
      <w:r>
        <w:t>6</w:t>
      </w:r>
    </w:p>
    <w:p w14:paraId="3879C4CA" w14:textId="77777777" w:rsidR="00D656DF" w:rsidRPr="00AE0629" w:rsidRDefault="00D656DF" w:rsidP="00D656DF">
      <w:pPr>
        <w:tabs>
          <w:tab w:val="left" w:pos="5580"/>
          <w:tab w:val="left" w:pos="9498"/>
        </w:tabs>
        <w:ind w:left="-4836" w:right="-569" w:firstLine="10365"/>
      </w:pPr>
      <w:r w:rsidRPr="00AE0629">
        <w:t>заседания правления Региональной</w:t>
      </w:r>
    </w:p>
    <w:p w14:paraId="327F565F" w14:textId="77777777" w:rsidR="00D656DF" w:rsidRPr="00AE0629" w:rsidRDefault="00D656DF" w:rsidP="00D656DF">
      <w:pPr>
        <w:tabs>
          <w:tab w:val="left" w:pos="5580"/>
          <w:tab w:val="left" w:pos="9498"/>
        </w:tabs>
        <w:ind w:left="-4836" w:right="-569" w:firstLine="10365"/>
      </w:pPr>
      <w:r w:rsidRPr="00AE0629">
        <w:t>энергетической комиссии</w:t>
      </w:r>
    </w:p>
    <w:p w14:paraId="5A213DF2" w14:textId="77777777" w:rsidR="00D656DF" w:rsidRDefault="00D656DF" w:rsidP="00D656DF">
      <w:pPr>
        <w:tabs>
          <w:tab w:val="left" w:pos="5580"/>
          <w:tab w:val="left" w:pos="9498"/>
        </w:tabs>
        <w:ind w:left="-4836" w:right="-569" w:firstLine="10365"/>
      </w:pPr>
      <w:r w:rsidRPr="00AE0629">
        <w:t xml:space="preserve">Кузбасса от </w:t>
      </w:r>
      <w:r>
        <w:t>02</w:t>
      </w:r>
      <w:r w:rsidRPr="00AE0629">
        <w:t>.1</w:t>
      </w:r>
      <w:r>
        <w:t>1</w:t>
      </w:r>
      <w:r w:rsidRPr="00AE0629">
        <w:t>.2023</w:t>
      </w:r>
    </w:p>
    <w:p w14:paraId="322EF284" w14:textId="77777777" w:rsidR="00D656DF" w:rsidRDefault="00D656DF" w:rsidP="00D656DF">
      <w:pPr>
        <w:tabs>
          <w:tab w:val="left" w:pos="5580"/>
          <w:tab w:val="left" w:pos="9498"/>
        </w:tabs>
        <w:ind w:left="-4836" w:right="-569" w:firstLine="10365"/>
      </w:pPr>
    </w:p>
    <w:p w14:paraId="42B4C0E6" w14:textId="77777777" w:rsidR="00D656DF" w:rsidRPr="00D656DF" w:rsidRDefault="00D656DF" w:rsidP="00D656DF">
      <w:pPr>
        <w:jc w:val="center"/>
        <w:rPr>
          <w:b/>
          <w:iCs/>
          <w:sz w:val="32"/>
          <w:szCs w:val="32"/>
        </w:rPr>
      </w:pPr>
      <w:bookmarkStart w:id="68" w:name="_Hlk85007496"/>
      <w:r w:rsidRPr="00D656DF">
        <w:rPr>
          <w:b/>
          <w:iCs/>
          <w:sz w:val="32"/>
          <w:szCs w:val="32"/>
        </w:rPr>
        <w:t>Экспертное заключение</w:t>
      </w:r>
    </w:p>
    <w:p w14:paraId="2B590EC6" w14:textId="77777777" w:rsidR="00D656DF" w:rsidRPr="00D656DF" w:rsidRDefault="00D656DF" w:rsidP="00D656DF">
      <w:pPr>
        <w:jc w:val="center"/>
        <w:rPr>
          <w:szCs w:val="20"/>
        </w:rPr>
      </w:pPr>
      <w:r w:rsidRPr="00D656DF">
        <w:rPr>
          <w:b/>
          <w:iCs/>
          <w:sz w:val="32"/>
          <w:szCs w:val="32"/>
        </w:rPr>
        <w:t>Региональной энергетической комиссии Кузбасса</w:t>
      </w:r>
    </w:p>
    <w:bookmarkEnd w:id="68"/>
    <w:p w14:paraId="1298915B" w14:textId="77777777" w:rsidR="00D656DF" w:rsidRPr="00D656DF" w:rsidRDefault="00D656DF" w:rsidP="00D656DF">
      <w:pPr>
        <w:keepNext/>
        <w:jc w:val="center"/>
        <w:outlineLvl w:val="0"/>
        <w:rPr>
          <w:sz w:val="28"/>
          <w:szCs w:val="28"/>
        </w:rPr>
      </w:pPr>
      <w:r w:rsidRPr="00D656DF">
        <w:rPr>
          <w:sz w:val="28"/>
          <w:szCs w:val="28"/>
        </w:rPr>
        <w:t xml:space="preserve">по материалам, представленным МКП «Энергоресурс КМО» (Кемеровский муниципальный округ), для утверждения нормативов удельного расхода топлива на отпущенную электрическую и тепловую энергию от котельных </w:t>
      </w:r>
      <w:r w:rsidRPr="00D656DF">
        <w:rPr>
          <w:sz w:val="28"/>
          <w:szCs w:val="28"/>
        </w:rPr>
        <w:br/>
        <w:t>МКП «Энергоресурс КМО» на 2024 год</w:t>
      </w:r>
    </w:p>
    <w:p w14:paraId="41C9A244" w14:textId="77777777" w:rsidR="00D656DF" w:rsidRPr="00D656DF" w:rsidRDefault="00D656DF" w:rsidP="00D656DF">
      <w:pPr>
        <w:jc w:val="both"/>
        <w:rPr>
          <w:sz w:val="28"/>
          <w:szCs w:val="28"/>
        </w:rPr>
      </w:pPr>
      <w:bookmarkStart w:id="69" w:name="_Hlk532743494"/>
    </w:p>
    <w:bookmarkEnd w:id="69"/>
    <w:p w14:paraId="6F62E43D" w14:textId="77777777" w:rsidR="00D656DF" w:rsidRPr="00D656DF" w:rsidRDefault="00D656DF" w:rsidP="00D656DF">
      <w:pPr>
        <w:ind w:firstLine="567"/>
        <w:jc w:val="both"/>
        <w:rPr>
          <w:sz w:val="28"/>
          <w:szCs w:val="28"/>
        </w:rPr>
      </w:pPr>
      <w:r w:rsidRPr="00D656DF">
        <w:rPr>
          <w:sz w:val="28"/>
          <w:szCs w:val="28"/>
        </w:rPr>
        <w:t xml:space="preserve">В Региональную энергетическую комиссию Кузбасса обратилось </w:t>
      </w:r>
      <w:r w:rsidRPr="00D656DF">
        <w:rPr>
          <w:sz w:val="28"/>
          <w:szCs w:val="28"/>
        </w:rPr>
        <w:br/>
        <w:t>МКП «Энергоресурс КМО» (далее – Предприятие) с заявкой на утверждение нормативов удельного расхода топлива на отпущенную тепловую энергию от котельных.</w:t>
      </w:r>
    </w:p>
    <w:p w14:paraId="3FDAFAB0" w14:textId="77777777" w:rsidR="00D656DF" w:rsidRPr="00D656DF" w:rsidRDefault="00D656DF" w:rsidP="00D656DF">
      <w:pPr>
        <w:ind w:firstLine="567"/>
        <w:jc w:val="both"/>
        <w:rPr>
          <w:sz w:val="28"/>
          <w:szCs w:val="28"/>
        </w:rPr>
      </w:pPr>
      <w:r w:rsidRPr="00D656DF">
        <w:rPr>
          <w:sz w:val="28"/>
          <w:szCs w:val="28"/>
        </w:rPr>
        <w:t>Предприятием для утверждения нормативов удельного расхода топлива на отпущенную тепловую энергию от котельных представлен следующий пакет расчетно-обосновывающих материалов:</w:t>
      </w:r>
    </w:p>
    <w:p w14:paraId="4ECFF599" w14:textId="77777777" w:rsidR="00D656DF" w:rsidRPr="00D656DF" w:rsidRDefault="00D656DF" w:rsidP="00D656DF">
      <w:pPr>
        <w:ind w:firstLine="567"/>
        <w:jc w:val="both"/>
        <w:rPr>
          <w:sz w:val="28"/>
          <w:szCs w:val="28"/>
        </w:rPr>
      </w:pPr>
      <w:r w:rsidRPr="00D656DF">
        <w:rPr>
          <w:sz w:val="28"/>
          <w:szCs w:val="28"/>
        </w:rPr>
        <w:t>- копия Устава (для организаций);</w:t>
      </w:r>
    </w:p>
    <w:p w14:paraId="1B0DC93F" w14:textId="77777777" w:rsidR="00D656DF" w:rsidRPr="00D656DF" w:rsidRDefault="00D656DF" w:rsidP="00D656DF">
      <w:pPr>
        <w:ind w:firstLine="567"/>
        <w:jc w:val="both"/>
        <w:rPr>
          <w:sz w:val="28"/>
          <w:szCs w:val="28"/>
        </w:rPr>
      </w:pPr>
      <w:r w:rsidRPr="00D656DF">
        <w:rPr>
          <w:sz w:val="28"/>
          <w:szCs w:val="28"/>
        </w:rPr>
        <w:t>- копия свидетельства о государственной регистрации;</w:t>
      </w:r>
    </w:p>
    <w:p w14:paraId="7AEE477B" w14:textId="77777777" w:rsidR="00D656DF" w:rsidRPr="00D656DF" w:rsidRDefault="00D656DF" w:rsidP="00D656DF">
      <w:pPr>
        <w:ind w:firstLine="567"/>
        <w:jc w:val="both"/>
        <w:rPr>
          <w:sz w:val="28"/>
          <w:szCs w:val="28"/>
        </w:rPr>
      </w:pPr>
      <w:r w:rsidRPr="00D656DF">
        <w:rPr>
          <w:sz w:val="28"/>
          <w:szCs w:val="28"/>
        </w:rPr>
        <w:t>- копия свидетельства о постановке на учет в налоговом органе;</w:t>
      </w:r>
    </w:p>
    <w:p w14:paraId="22393278" w14:textId="77777777" w:rsidR="00D656DF" w:rsidRPr="00D656DF" w:rsidRDefault="00D656DF" w:rsidP="00D656DF">
      <w:pPr>
        <w:ind w:firstLine="567"/>
        <w:jc w:val="both"/>
        <w:rPr>
          <w:sz w:val="28"/>
          <w:szCs w:val="28"/>
        </w:rPr>
      </w:pPr>
      <w:r w:rsidRPr="00D656DF">
        <w:rPr>
          <w:sz w:val="28"/>
          <w:szCs w:val="28"/>
        </w:rPr>
        <w:t>- пояснительную записку по тепловым электростанциям и котельным, подведомственным организации;</w:t>
      </w:r>
    </w:p>
    <w:p w14:paraId="0751F7F2" w14:textId="77777777" w:rsidR="00D656DF" w:rsidRPr="00D656DF" w:rsidRDefault="00D656DF" w:rsidP="00D656DF">
      <w:pPr>
        <w:ind w:firstLine="567"/>
        <w:jc w:val="both"/>
        <w:rPr>
          <w:sz w:val="28"/>
          <w:szCs w:val="28"/>
        </w:rPr>
      </w:pPr>
      <w:r w:rsidRPr="00D656DF">
        <w:rPr>
          <w:sz w:val="28"/>
          <w:szCs w:val="28"/>
        </w:rPr>
        <w:t>- расчеты удельных расходов топлива по каждой</w:t>
      </w:r>
      <w:r w:rsidRPr="00D656DF">
        <w:rPr>
          <w:i/>
          <w:sz w:val="28"/>
          <w:szCs w:val="28"/>
        </w:rPr>
        <w:t xml:space="preserve"> </w:t>
      </w:r>
      <w:r w:rsidRPr="00D656DF">
        <w:rPr>
          <w:sz w:val="28"/>
          <w:szCs w:val="28"/>
        </w:rPr>
        <w:t>котельной на каждый месяц периода регулирования и в целом за расчетный период;</w:t>
      </w:r>
    </w:p>
    <w:p w14:paraId="6EA1A3ED" w14:textId="77777777" w:rsidR="00D656DF" w:rsidRPr="00D656DF" w:rsidRDefault="00D656DF" w:rsidP="00D656DF">
      <w:pPr>
        <w:ind w:firstLine="567"/>
        <w:jc w:val="both"/>
        <w:rPr>
          <w:sz w:val="28"/>
          <w:szCs w:val="28"/>
        </w:rPr>
      </w:pPr>
      <w:r w:rsidRPr="00D656DF">
        <w:rPr>
          <w:sz w:val="28"/>
          <w:szCs w:val="28"/>
        </w:rPr>
        <w:t>- значения нормативов на год расчетный, текущий и за два года, предшествующих году текущему, включенных в тариф;</w:t>
      </w:r>
    </w:p>
    <w:p w14:paraId="4A1AB0F6" w14:textId="77777777" w:rsidR="00D656DF" w:rsidRPr="00D656DF" w:rsidRDefault="00D656DF" w:rsidP="00D656DF">
      <w:pPr>
        <w:ind w:firstLine="567"/>
        <w:jc w:val="both"/>
        <w:rPr>
          <w:sz w:val="28"/>
          <w:szCs w:val="28"/>
        </w:rPr>
      </w:pPr>
      <w:r w:rsidRPr="00D656DF">
        <w:rPr>
          <w:sz w:val="28"/>
          <w:szCs w:val="28"/>
        </w:rPr>
        <w:t>- материалы, обосновывающие значения нормативов;</w:t>
      </w:r>
    </w:p>
    <w:p w14:paraId="7D039C90" w14:textId="77777777" w:rsidR="00D656DF" w:rsidRPr="00D656DF" w:rsidRDefault="00D656DF" w:rsidP="00D656DF">
      <w:pPr>
        <w:ind w:firstLine="567"/>
        <w:jc w:val="both"/>
        <w:rPr>
          <w:sz w:val="28"/>
          <w:szCs w:val="28"/>
        </w:rPr>
      </w:pPr>
      <w:r w:rsidRPr="00D656DF">
        <w:rPr>
          <w:sz w:val="28"/>
          <w:szCs w:val="28"/>
        </w:rPr>
        <w:t>- заключение экспертизы материалов, обосновывающих значение нормативов удельных расходов топлива, выполненной ОАО «АЭЭ».</w:t>
      </w:r>
    </w:p>
    <w:p w14:paraId="0E9A404B" w14:textId="77777777" w:rsidR="00D656DF" w:rsidRPr="00D656DF" w:rsidRDefault="00D656DF" w:rsidP="00D656DF">
      <w:pPr>
        <w:ind w:firstLine="567"/>
        <w:jc w:val="both"/>
        <w:rPr>
          <w:sz w:val="28"/>
          <w:szCs w:val="28"/>
        </w:rPr>
      </w:pPr>
      <w:r w:rsidRPr="00D656DF">
        <w:rPr>
          <w:sz w:val="28"/>
          <w:szCs w:val="28"/>
        </w:rPr>
        <w:t xml:space="preserve">В соответствии с договором №10.09/188 от 15.09.2022, КУМИ Кемеровского муниципального округа на праве оперативного управления передало в </w:t>
      </w:r>
      <w:r w:rsidRPr="00D656DF">
        <w:rPr>
          <w:sz w:val="28"/>
          <w:szCs w:val="28"/>
        </w:rPr>
        <w:br/>
        <w:t>МКП «Энергоресурс Кемеровского муниципального округа» имущество жилищно-коммунального хозяйства Кемеровского муниципального округа (котельные, инженерные сети, оборудование, скважины, водо-напорные башни</w:t>
      </w:r>
      <w:proofErr w:type="gramStart"/>
      <w:r w:rsidRPr="00D656DF">
        <w:rPr>
          <w:sz w:val="28"/>
          <w:szCs w:val="28"/>
        </w:rPr>
        <w:t>) .</w:t>
      </w:r>
      <w:proofErr w:type="gramEnd"/>
      <w:r w:rsidRPr="00D656DF">
        <w:rPr>
          <w:sz w:val="28"/>
          <w:szCs w:val="28"/>
        </w:rPr>
        <w:t xml:space="preserve"> В настоящее время предприятие обслуживает 32 котельных, 28 из них работают на угле и 4 газовых котельных. Газовая котельная с. </w:t>
      </w:r>
      <w:proofErr w:type="spellStart"/>
      <w:r w:rsidRPr="00D656DF">
        <w:rPr>
          <w:sz w:val="28"/>
          <w:szCs w:val="28"/>
        </w:rPr>
        <w:t>Мазурово</w:t>
      </w:r>
      <w:proofErr w:type="spellEnd"/>
      <w:r w:rsidRPr="00D656DF">
        <w:rPr>
          <w:sz w:val="28"/>
          <w:szCs w:val="28"/>
        </w:rPr>
        <w:t xml:space="preserve"> не учитывается в данном расчете, так как не подлежит тарифному регулированию.</w:t>
      </w:r>
    </w:p>
    <w:p w14:paraId="4EA13A03" w14:textId="77777777" w:rsidR="00D656DF" w:rsidRPr="00D656DF" w:rsidRDefault="00D656DF" w:rsidP="00D656DF">
      <w:pPr>
        <w:ind w:firstLine="567"/>
        <w:jc w:val="both"/>
        <w:rPr>
          <w:sz w:val="28"/>
          <w:szCs w:val="28"/>
        </w:rPr>
      </w:pPr>
      <w:r w:rsidRPr="00D656DF">
        <w:rPr>
          <w:sz w:val="28"/>
          <w:szCs w:val="28"/>
        </w:rPr>
        <w:t xml:space="preserve"> Технологическая схема котельных МКП «Энергоресурс Кемеровского муниципального округа» предусматривает подачу тепловой энергии в виде горячей воды по температурному графику 85-65 ºС со срезкой на 60ºС; 85-65ºС </w:t>
      </w:r>
      <w:r w:rsidRPr="00D656DF">
        <w:rPr>
          <w:sz w:val="28"/>
          <w:szCs w:val="28"/>
        </w:rPr>
        <w:lastRenderedPageBreak/>
        <w:t xml:space="preserve">без срезки; 95-70ºС со срезкой на 65 С для целей отопления и горячего водоснабжения по схеме открытого водоразбора. Также предприятие оказывает услуги по передаче тепловой энергии от АО «Кемеровская генерация» в п. </w:t>
      </w:r>
      <w:proofErr w:type="spellStart"/>
      <w:r w:rsidRPr="00D656DF">
        <w:rPr>
          <w:sz w:val="28"/>
          <w:szCs w:val="28"/>
        </w:rPr>
        <w:t>Металлплощадка</w:t>
      </w:r>
      <w:proofErr w:type="spellEnd"/>
      <w:r w:rsidRPr="00D656DF">
        <w:rPr>
          <w:sz w:val="28"/>
          <w:szCs w:val="28"/>
        </w:rPr>
        <w:t xml:space="preserve"> по температурному графику 150-70 ºС со срезкой на 130ºС.</w:t>
      </w:r>
    </w:p>
    <w:p w14:paraId="1A3B6AD8" w14:textId="77777777" w:rsidR="00D656DF" w:rsidRPr="00D656DF" w:rsidRDefault="00D656DF" w:rsidP="00D656DF">
      <w:pPr>
        <w:ind w:firstLine="567"/>
        <w:jc w:val="both"/>
        <w:rPr>
          <w:sz w:val="28"/>
          <w:szCs w:val="28"/>
        </w:rPr>
      </w:pPr>
      <w:r w:rsidRPr="00D656DF">
        <w:rPr>
          <w:sz w:val="28"/>
          <w:szCs w:val="28"/>
        </w:rPr>
        <w:t xml:space="preserve">Основным видом топлива для котельных МКП «Энергоресурс Кемеровского муниципального округа» является каменный уголь марки </w:t>
      </w:r>
      <w:proofErr w:type="spellStart"/>
      <w:r w:rsidRPr="00D656DF">
        <w:rPr>
          <w:sz w:val="28"/>
          <w:szCs w:val="28"/>
        </w:rPr>
        <w:t>ССр</w:t>
      </w:r>
      <w:proofErr w:type="spellEnd"/>
      <w:r w:rsidRPr="00D656DF">
        <w:rPr>
          <w:sz w:val="28"/>
          <w:szCs w:val="28"/>
        </w:rPr>
        <w:t xml:space="preserve"> и </w:t>
      </w:r>
      <w:proofErr w:type="spellStart"/>
      <w:r w:rsidRPr="00D656DF">
        <w:rPr>
          <w:sz w:val="28"/>
          <w:szCs w:val="28"/>
        </w:rPr>
        <w:t>Др</w:t>
      </w:r>
      <w:proofErr w:type="spellEnd"/>
      <w:r w:rsidRPr="00D656DF">
        <w:rPr>
          <w:sz w:val="28"/>
          <w:szCs w:val="28"/>
        </w:rPr>
        <w:t xml:space="preserve"> и природный газ (котельные п. Ясногорский К1 и К3, котельная д. Сухово (Маленькая Италия)). Доставка угля осуществляется автотранспортом непосредственно со складов поставщиков до котельных.</w:t>
      </w:r>
    </w:p>
    <w:p w14:paraId="747EAD91" w14:textId="77777777" w:rsidR="00D656DF" w:rsidRPr="00D656DF" w:rsidRDefault="00D656DF" w:rsidP="00D656DF">
      <w:pPr>
        <w:ind w:firstLine="567"/>
        <w:jc w:val="both"/>
        <w:rPr>
          <w:sz w:val="28"/>
          <w:szCs w:val="28"/>
        </w:rPr>
      </w:pPr>
      <w:r w:rsidRPr="00D656DF">
        <w:rPr>
          <w:sz w:val="28"/>
          <w:szCs w:val="28"/>
        </w:rPr>
        <w:t>Специалистами РЭК Кузбасса при проверке расчетов выявлены следующие отступления от методики расчета:</w:t>
      </w:r>
    </w:p>
    <w:p w14:paraId="3AD5905B" w14:textId="77777777" w:rsidR="00D656DF" w:rsidRPr="00D656DF" w:rsidRDefault="00D656DF" w:rsidP="00D656DF">
      <w:pPr>
        <w:ind w:firstLine="567"/>
        <w:jc w:val="both"/>
        <w:rPr>
          <w:sz w:val="28"/>
          <w:szCs w:val="28"/>
        </w:rPr>
      </w:pPr>
      <w:r w:rsidRPr="00D656DF">
        <w:rPr>
          <w:sz w:val="28"/>
          <w:szCs w:val="28"/>
        </w:rPr>
        <w:t xml:space="preserve">- неверно выбран индивидуальный норматив расхода топлива для котлов, установленных на котельной </w:t>
      </w:r>
      <w:proofErr w:type="spellStart"/>
      <w:r w:rsidRPr="00D656DF">
        <w:rPr>
          <w:sz w:val="28"/>
          <w:szCs w:val="28"/>
        </w:rPr>
        <w:t>Мазурово</w:t>
      </w:r>
      <w:proofErr w:type="spellEnd"/>
      <w:r w:rsidRPr="00D656DF">
        <w:rPr>
          <w:sz w:val="28"/>
          <w:szCs w:val="28"/>
        </w:rPr>
        <w:t xml:space="preserve"> 2 и котельной п. Ясногорский К3. Предприятием для котлов </w:t>
      </w:r>
      <w:proofErr w:type="spellStart"/>
      <w:r w:rsidRPr="00D656DF">
        <w:rPr>
          <w:sz w:val="28"/>
          <w:szCs w:val="28"/>
        </w:rPr>
        <w:t>Турботерм</w:t>
      </w:r>
      <w:proofErr w:type="spellEnd"/>
      <w:r w:rsidRPr="00D656DF">
        <w:rPr>
          <w:sz w:val="28"/>
          <w:szCs w:val="28"/>
        </w:rPr>
        <w:t xml:space="preserve"> удельный расход принят, как для секционных чугунных и стальных котлов (НР-18, НИИСТУ-5), в то время, как по своим характеристикам данные котлы ближе к котлам КВ-Г, также производитель котлов заявляет КПД котлов на уровне 91-95 %, что подтверждает данный факт;</w:t>
      </w:r>
    </w:p>
    <w:p w14:paraId="2E0FD67D" w14:textId="77777777" w:rsidR="00D656DF" w:rsidRPr="00D656DF" w:rsidRDefault="00D656DF" w:rsidP="00D656DF">
      <w:pPr>
        <w:ind w:firstLine="567"/>
        <w:jc w:val="both"/>
        <w:rPr>
          <w:sz w:val="28"/>
          <w:szCs w:val="28"/>
        </w:rPr>
      </w:pPr>
      <w:r w:rsidRPr="00D656DF">
        <w:rPr>
          <w:sz w:val="28"/>
          <w:szCs w:val="28"/>
        </w:rPr>
        <w:t>- предприятием рассчитаны расходы на собственные нужды ХВО, в то время как установленные на котельных системы ХВО не потребляют в своей работе тепловую энергию;</w:t>
      </w:r>
    </w:p>
    <w:p w14:paraId="30A454AD" w14:textId="77777777" w:rsidR="00D656DF" w:rsidRPr="00D656DF" w:rsidRDefault="00D656DF" w:rsidP="00D656DF">
      <w:pPr>
        <w:ind w:firstLine="567"/>
        <w:jc w:val="both"/>
        <w:rPr>
          <w:sz w:val="28"/>
          <w:szCs w:val="28"/>
        </w:rPr>
      </w:pPr>
      <w:r w:rsidRPr="00D656DF">
        <w:rPr>
          <w:sz w:val="28"/>
          <w:szCs w:val="28"/>
        </w:rPr>
        <w:t>- экспертами исключены затраты на отопление помещений, в которых согласно справке предприятия, отопление отсутствует;</w:t>
      </w:r>
    </w:p>
    <w:p w14:paraId="2B512D77" w14:textId="77777777" w:rsidR="00D656DF" w:rsidRPr="00D656DF" w:rsidRDefault="00D656DF" w:rsidP="00D656DF">
      <w:pPr>
        <w:ind w:firstLine="567"/>
        <w:jc w:val="both"/>
        <w:rPr>
          <w:sz w:val="28"/>
          <w:szCs w:val="28"/>
        </w:rPr>
      </w:pPr>
      <w:r w:rsidRPr="00D656DF">
        <w:rPr>
          <w:sz w:val="28"/>
          <w:szCs w:val="28"/>
        </w:rPr>
        <w:t xml:space="preserve">- </w:t>
      </w:r>
      <w:r w:rsidRPr="00D656DF">
        <w:rPr>
          <w:sz w:val="28"/>
          <w:szCs w:val="28"/>
        </w:rPr>
        <w:tab/>
        <w:t xml:space="preserve">в соответствии с п. 8 Порядка, утвержденного приказом Минэнерго России от 30.12.2008 №323,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В расчетах предприятия данный принцип не соблюдается. Экспертами РЭК Кузбасса скорректировано время работы котлоагрегатов по котельным д. </w:t>
      </w:r>
      <w:proofErr w:type="spellStart"/>
      <w:r w:rsidRPr="00D656DF">
        <w:rPr>
          <w:sz w:val="28"/>
          <w:szCs w:val="28"/>
        </w:rPr>
        <w:t>Мозжуха</w:t>
      </w:r>
      <w:proofErr w:type="spellEnd"/>
      <w:r w:rsidRPr="00D656DF">
        <w:rPr>
          <w:sz w:val="28"/>
          <w:szCs w:val="28"/>
        </w:rPr>
        <w:t xml:space="preserve"> К-1, с. Березово, п. Береговой, п. Щегловский, с. </w:t>
      </w:r>
      <w:proofErr w:type="spellStart"/>
      <w:r w:rsidRPr="00D656DF">
        <w:rPr>
          <w:sz w:val="28"/>
          <w:szCs w:val="28"/>
        </w:rPr>
        <w:t>Ягуново</w:t>
      </w:r>
      <w:proofErr w:type="spellEnd"/>
      <w:r w:rsidRPr="00D656DF">
        <w:rPr>
          <w:sz w:val="28"/>
          <w:szCs w:val="28"/>
        </w:rPr>
        <w:t>.</w:t>
      </w:r>
    </w:p>
    <w:p w14:paraId="644A060B" w14:textId="77777777" w:rsidR="00D656DF" w:rsidRPr="00D656DF" w:rsidRDefault="00D656DF" w:rsidP="00D656DF">
      <w:pPr>
        <w:ind w:firstLine="567"/>
        <w:jc w:val="both"/>
        <w:rPr>
          <w:sz w:val="28"/>
          <w:szCs w:val="28"/>
        </w:rPr>
      </w:pPr>
      <w:r w:rsidRPr="00D656DF">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D656DF">
          <w:rPr>
            <w:sz w:val="28"/>
            <w:szCs w:val="28"/>
          </w:rPr>
          <w:t>2009 г</w:t>
        </w:r>
      </w:smartTag>
      <w:r w:rsidRPr="00D656DF">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D656DF">
          <w:rPr>
            <w:sz w:val="28"/>
            <w:szCs w:val="28"/>
          </w:rPr>
          <w:t>2008 г</w:t>
        </w:r>
      </w:smartTag>
      <w:r w:rsidRPr="00D656DF">
        <w:rPr>
          <w:sz w:val="28"/>
          <w:szCs w:val="28"/>
        </w:rPr>
        <w:t>. № 323.</w:t>
      </w:r>
    </w:p>
    <w:p w14:paraId="06D6CFB5" w14:textId="77777777" w:rsidR="00D656DF" w:rsidRPr="00D656DF" w:rsidRDefault="00D656DF" w:rsidP="00D656DF">
      <w:pPr>
        <w:ind w:firstLine="567"/>
        <w:jc w:val="both"/>
        <w:rPr>
          <w:sz w:val="28"/>
          <w:szCs w:val="28"/>
        </w:rPr>
      </w:pPr>
    </w:p>
    <w:p w14:paraId="79EB01F5" w14:textId="77777777" w:rsidR="00D656DF" w:rsidRPr="00D656DF" w:rsidRDefault="00D656DF" w:rsidP="00D656DF">
      <w:pPr>
        <w:ind w:firstLine="567"/>
        <w:jc w:val="both"/>
        <w:rPr>
          <w:sz w:val="28"/>
          <w:szCs w:val="28"/>
        </w:rPr>
      </w:pPr>
      <w:r w:rsidRPr="00D656DF">
        <w:rPr>
          <w:sz w:val="28"/>
          <w:szCs w:val="28"/>
        </w:rPr>
        <w:t>В таблице 1 представлена динамика основных показателей удельного расхода топлива на отпущенную тепловую энергию.</w:t>
      </w:r>
    </w:p>
    <w:p w14:paraId="47B6FE7A" w14:textId="77777777" w:rsidR="00D656DF" w:rsidRPr="00D656DF" w:rsidRDefault="00D656DF" w:rsidP="00D656DF">
      <w:pPr>
        <w:ind w:firstLine="567"/>
        <w:jc w:val="both"/>
        <w:rPr>
          <w:sz w:val="28"/>
          <w:szCs w:val="28"/>
        </w:rPr>
      </w:pPr>
    </w:p>
    <w:p w14:paraId="524D6C81" w14:textId="77777777" w:rsidR="00D656DF" w:rsidRPr="00D656DF" w:rsidRDefault="00D656DF" w:rsidP="00D656DF">
      <w:pPr>
        <w:jc w:val="right"/>
        <w:rPr>
          <w:b/>
          <w:sz w:val="28"/>
          <w:szCs w:val="28"/>
        </w:rPr>
      </w:pPr>
      <w:r w:rsidRPr="00D656DF">
        <w:rPr>
          <w:b/>
          <w:sz w:val="28"/>
          <w:szCs w:val="28"/>
        </w:rPr>
        <w:t>Таблица 1</w:t>
      </w:r>
    </w:p>
    <w:p w14:paraId="7F487710" w14:textId="77777777" w:rsidR="00D656DF" w:rsidRPr="00D656DF" w:rsidRDefault="00D656DF" w:rsidP="00D656DF">
      <w:pPr>
        <w:jc w:val="center"/>
        <w:rPr>
          <w:b/>
          <w:sz w:val="28"/>
          <w:szCs w:val="28"/>
        </w:rPr>
      </w:pPr>
      <w:r w:rsidRPr="00D656DF">
        <w:rPr>
          <w:b/>
          <w:sz w:val="28"/>
          <w:szCs w:val="28"/>
        </w:rPr>
        <w:lastRenderedPageBreak/>
        <w:t>ДИНАМИКА ОСНОВНЫХ ПОКАЗАТЕЛЕЙ</w:t>
      </w:r>
    </w:p>
    <w:tbl>
      <w:tblPr>
        <w:tblW w:w="989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275"/>
        <w:gridCol w:w="1276"/>
        <w:gridCol w:w="1248"/>
        <w:gridCol w:w="28"/>
        <w:gridCol w:w="1106"/>
      </w:tblGrid>
      <w:tr w:rsidR="00D656DF" w:rsidRPr="00D656DF" w14:paraId="07A9389D" w14:textId="77777777" w:rsidTr="00575890">
        <w:tc>
          <w:tcPr>
            <w:tcW w:w="4962" w:type="dxa"/>
            <w:vMerge w:val="restart"/>
            <w:tcMar>
              <w:left w:w="28" w:type="dxa"/>
              <w:right w:w="28" w:type="dxa"/>
            </w:tcMar>
            <w:vAlign w:val="center"/>
          </w:tcPr>
          <w:p w14:paraId="1A0C97BA" w14:textId="77777777" w:rsidR="00D656DF" w:rsidRPr="00D656DF" w:rsidRDefault="00D656DF" w:rsidP="00D656DF">
            <w:pPr>
              <w:jc w:val="center"/>
            </w:pPr>
            <w:r w:rsidRPr="00D656DF">
              <w:t>показатели</w:t>
            </w:r>
          </w:p>
        </w:tc>
        <w:tc>
          <w:tcPr>
            <w:tcW w:w="1275" w:type="dxa"/>
            <w:tcMar>
              <w:left w:w="28" w:type="dxa"/>
              <w:right w:w="28" w:type="dxa"/>
            </w:tcMar>
          </w:tcPr>
          <w:p w14:paraId="7025783C" w14:textId="77777777" w:rsidR="00D656DF" w:rsidRPr="00D656DF" w:rsidRDefault="00D656DF" w:rsidP="00D656DF">
            <w:pPr>
              <w:jc w:val="center"/>
            </w:pPr>
            <w:r w:rsidRPr="00D656DF">
              <w:t>2021 г.</w:t>
            </w:r>
          </w:p>
        </w:tc>
        <w:tc>
          <w:tcPr>
            <w:tcW w:w="1276" w:type="dxa"/>
            <w:tcMar>
              <w:left w:w="28" w:type="dxa"/>
              <w:right w:w="28" w:type="dxa"/>
            </w:tcMar>
          </w:tcPr>
          <w:p w14:paraId="68828271" w14:textId="77777777" w:rsidR="00D656DF" w:rsidRPr="00D656DF" w:rsidRDefault="00D656DF" w:rsidP="00D656DF">
            <w:pPr>
              <w:jc w:val="center"/>
            </w:pPr>
            <w:r w:rsidRPr="00D656DF">
              <w:t>2022 г.</w:t>
            </w:r>
          </w:p>
        </w:tc>
        <w:tc>
          <w:tcPr>
            <w:tcW w:w="1248" w:type="dxa"/>
            <w:tcMar>
              <w:left w:w="28" w:type="dxa"/>
              <w:right w:w="28" w:type="dxa"/>
            </w:tcMar>
          </w:tcPr>
          <w:p w14:paraId="71D31193" w14:textId="77777777" w:rsidR="00D656DF" w:rsidRPr="00D656DF" w:rsidRDefault="00D656DF" w:rsidP="00D656DF">
            <w:pPr>
              <w:jc w:val="center"/>
            </w:pPr>
            <w:r w:rsidRPr="00D656DF">
              <w:t>2023 г.</w:t>
            </w:r>
          </w:p>
        </w:tc>
        <w:tc>
          <w:tcPr>
            <w:tcW w:w="1134" w:type="dxa"/>
            <w:gridSpan w:val="2"/>
            <w:tcMar>
              <w:left w:w="28" w:type="dxa"/>
              <w:right w:w="28" w:type="dxa"/>
            </w:tcMar>
          </w:tcPr>
          <w:p w14:paraId="49561D27" w14:textId="77777777" w:rsidR="00D656DF" w:rsidRPr="00D656DF" w:rsidRDefault="00D656DF" w:rsidP="00D656DF">
            <w:pPr>
              <w:jc w:val="center"/>
            </w:pPr>
            <w:r w:rsidRPr="00D656DF">
              <w:t>2024 г.</w:t>
            </w:r>
          </w:p>
        </w:tc>
      </w:tr>
      <w:tr w:rsidR="00D656DF" w:rsidRPr="00D656DF" w14:paraId="072E62F0" w14:textId="77777777" w:rsidTr="00575890">
        <w:tc>
          <w:tcPr>
            <w:tcW w:w="4962" w:type="dxa"/>
            <w:vMerge/>
            <w:tcMar>
              <w:left w:w="28" w:type="dxa"/>
              <w:right w:w="28" w:type="dxa"/>
            </w:tcMar>
          </w:tcPr>
          <w:p w14:paraId="01ED918A" w14:textId="77777777" w:rsidR="00D656DF" w:rsidRPr="00D656DF" w:rsidRDefault="00D656DF" w:rsidP="00D656DF">
            <w:pPr>
              <w:jc w:val="center"/>
            </w:pPr>
          </w:p>
        </w:tc>
        <w:tc>
          <w:tcPr>
            <w:tcW w:w="1275" w:type="dxa"/>
            <w:tcMar>
              <w:left w:w="28" w:type="dxa"/>
              <w:right w:w="28" w:type="dxa"/>
            </w:tcMar>
          </w:tcPr>
          <w:p w14:paraId="11F51EF2" w14:textId="77777777" w:rsidR="00D656DF" w:rsidRPr="00D656DF" w:rsidRDefault="00D656DF" w:rsidP="00D656DF">
            <w:pPr>
              <w:jc w:val="center"/>
            </w:pPr>
            <w:r w:rsidRPr="00D656DF">
              <w:t>план</w:t>
            </w:r>
          </w:p>
        </w:tc>
        <w:tc>
          <w:tcPr>
            <w:tcW w:w="1276" w:type="dxa"/>
            <w:tcMar>
              <w:left w:w="28" w:type="dxa"/>
              <w:right w:w="28" w:type="dxa"/>
            </w:tcMar>
          </w:tcPr>
          <w:p w14:paraId="03B0EC28" w14:textId="77777777" w:rsidR="00D656DF" w:rsidRPr="00D656DF" w:rsidRDefault="00D656DF" w:rsidP="00D656DF">
            <w:pPr>
              <w:jc w:val="center"/>
            </w:pPr>
            <w:r w:rsidRPr="00D656DF">
              <w:t>план</w:t>
            </w:r>
          </w:p>
        </w:tc>
        <w:tc>
          <w:tcPr>
            <w:tcW w:w="1248" w:type="dxa"/>
            <w:tcMar>
              <w:left w:w="28" w:type="dxa"/>
              <w:right w:w="28" w:type="dxa"/>
            </w:tcMar>
          </w:tcPr>
          <w:p w14:paraId="35607487" w14:textId="77777777" w:rsidR="00D656DF" w:rsidRPr="00D656DF" w:rsidRDefault="00D656DF" w:rsidP="00D656DF">
            <w:pPr>
              <w:jc w:val="center"/>
            </w:pPr>
            <w:r w:rsidRPr="00D656DF">
              <w:t>план</w:t>
            </w:r>
          </w:p>
        </w:tc>
        <w:tc>
          <w:tcPr>
            <w:tcW w:w="1134" w:type="dxa"/>
            <w:gridSpan w:val="2"/>
            <w:tcMar>
              <w:left w:w="28" w:type="dxa"/>
              <w:right w:w="28" w:type="dxa"/>
            </w:tcMar>
          </w:tcPr>
          <w:p w14:paraId="50632925" w14:textId="77777777" w:rsidR="00D656DF" w:rsidRPr="00D656DF" w:rsidRDefault="00D656DF" w:rsidP="00D656DF">
            <w:pPr>
              <w:jc w:val="center"/>
            </w:pPr>
            <w:r w:rsidRPr="00D656DF">
              <w:t>расчет</w:t>
            </w:r>
          </w:p>
        </w:tc>
      </w:tr>
      <w:tr w:rsidR="00D656DF" w:rsidRPr="00D656DF" w14:paraId="323A1D6F" w14:textId="77777777" w:rsidTr="00575890">
        <w:tc>
          <w:tcPr>
            <w:tcW w:w="9895" w:type="dxa"/>
            <w:gridSpan w:val="6"/>
            <w:tcMar>
              <w:left w:w="28" w:type="dxa"/>
              <w:right w:w="28" w:type="dxa"/>
            </w:tcMar>
          </w:tcPr>
          <w:p w14:paraId="19963348" w14:textId="77777777" w:rsidR="00D656DF" w:rsidRPr="00D656DF" w:rsidRDefault="00D656DF" w:rsidP="00D656DF">
            <w:pPr>
              <w:jc w:val="center"/>
            </w:pPr>
            <w:r w:rsidRPr="00D656DF">
              <w:t>по видам топлива</w:t>
            </w:r>
          </w:p>
        </w:tc>
      </w:tr>
      <w:tr w:rsidR="00D656DF" w:rsidRPr="00D656DF" w14:paraId="4EB6B3E1" w14:textId="77777777" w:rsidTr="00575890">
        <w:tc>
          <w:tcPr>
            <w:tcW w:w="9895" w:type="dxa"/>
            <w:gridSpan w:val="6"/>
            <w:tcMar>
              <w:left w:w="28" w:type="dxa"/>
              <w:right w:w="28" w:type="dxa"/>
            </w:tcMar>
          </w:tcPr>
          <w:p w14:paraId="7A8801B7" w14:textId="77777777" w:rsidR="00D656DF" w:rsidRPr="00D656DF" w:rsidRDefault="00D656DF" w:rsidP="00D656DF">
            <w:pPr>
              <w:jc w:val="center"/>
            </w:pPr>
            <w:r w:rsidRPr="00D656DF">
              <w:t xml:space="preserve">        </w:t>
            </w:r>
            <w:r w:rsidRPr="00D656DF">
              <w:rPr>
                <w:i/>
              </w:rPr>
              <w:t>газ</w:t>
            </w:r>
          </w:p>
        </w:tc>
      </w:tr>
      <w:tr w:rsidR="00D656DF" w:rsidRPr="00D656DF" w14:paraId="32DF7D64" w14:textId="77777777" w:rsidTr="00575890">
        <w:tc>
          <w:tcPr>
            <w:tcW w:w="4962" w:type="dxa"/>
            <w:tcMar>
              <w:left w:w="28" w:type="dxa"/>
              <w:right w:w="28" w:type="dxa"/>
            </w:tcMar>
          </w:tcPr>
          <w:p w14:paraId="521F95E1" w14:textId="77777777" w:rsidR="00D656DF" w:rsidRPr="00D656DF" w:rsidRDefault="00D656DF" w:rsidP="00D656DF">
            <w:r w:rsidRPr="00D656DF">
              <w:t>Производство тепловой энергии, Гкал</w:t>
            </w:r>
          </w:p>
        </w:tc>
        <w:tc>
          <w:tcPr>
            <w:tcW w:w="1275" w:type="dxa"/>
            <w:tcMar>
              <w:left w:w="28" w:type="dxa"/>
              <w:right w:w="28" w:type="dxa"/>
            </w:tcMar>
            <w:vAlign w:val="center"/>
          </w:tcPr>
          <w:p w14:paraId="20C5BC18" w14:textId="77777777" w:rsidR="00D656DF" w:rsidRPr="00D656DF" w:rsidRDefault="00D656DF" w:rsidP="00D656DF">
            <w:pPr>
              <w:jc w:val="center"/>
            </w:pPr>
          </w:p>
        </w:tc>
        <w:tc>
          <w:tcPr>
            <w:tcW w:w="1276" w:type="dxa"/>
            <w:tcMar>
              <w:left w:w="28" w:type="dxa"/>
              <w:right w:w="28" w:type="dxa"/>
            </w:tcMar>
            <w:vAlign w:val="center"/>
          </w:tcPr>
          <w:p w14:paraId="5CCDB903" w14:textId="77777777" w:rsidR="00D656DF" w:rsidRPr="00D656DF" w:rsidRDefault="00D656DF" w:rsidP="00D656DF">
            <w:pPr>
              <w:jc w:val="cente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B3F8F31" w14:textId="77777777" w:rsidR="00D656DF" w:rsidRPr="00D656DF" w:rsidRDefault="00D656DF" w:rsidP="00D656DF">
            <w:pPr>
              <w:jc w:val="center"/>
            </w:pPr>
            <w:r w:rsidRPr="00D656DF">
              <w:t>30981,69</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65223E" w14:textId="77777777" w:rsidR="00D656DF" w:rsidRPr="00D656DF" w:rsidRDefault="00D656DF" w:rsidP="00D656DF">
            <w:pPr>
              <w:jc w:val="center"/>
              <w:rPr>
                <w:sz w:val="20"/>
                <w:szCs w:val="20"/>
              </w:rPr>
            </w:pPr>
            <w:r w:rsidRPr="00D656DF">
              <w:rPr>
                <w:sz w:val="20"/>
                <w:szCs w:val="20"/>
              </w:rPr>
              <w:t>26703,71</w:t>
            </w:r>
          </w:p>
        </w:tc>
      </w:tr>
      <w:tr w:rsidR="00D656DF" w:rsidRPr="00D656DF" w14:paraId="3C952D65" w14:textId="77777777" w:rsidTr="00575890">
        <w:tc>
          <w:tcPr>
            <w:tcW w:w="4962" w:type="dxa"/>
            <w:tcMar>
              <w:left w:w="28" w:type="dxa"/>
              <w:right w:w="28" w:type="dxa"/>
            </w:tcMar>
          </w:tcPr>
          <w:p w14:paraId="42DA2923" w14:textId="77777777" w:rsidR="00D656DF" w:rsidRPr="00D656DF" w:rsidRDefault="00D656DF" w:rsidP="00D656DF">
            <w:r w:rsidRPr="00D656DF">
              <w:t xml:space="preserve">Средневзвешенный норматив удельного расхода топлива на производство тепловой энергии, кг </w:t>
            </w:r>
            <w:proofErr w:type="spellStart"/>
            <w:r w:rsidRPr="00D656DF">
              <w:t>у.т</w:t>
            </w:r>
            <w:proofErr w:type="spellEnd"/>
            <w:r w:rsidRPr="00D656DF">
              <w:t>./кал</w:t>
            </w:r>
          </w:p>
        </w:tc>
        <w:tc>
          <w:tcPr>
            <w:tcW w:w="1275" w:type="dxa"/>
            <w:tcMar>
              <w:left w:w="28" w:type="dxa"/>
              <w:right w:w="28" w:type="dxa"/>
            </w:tcMar>
            <w:vAlign w:val="center"/>
          </w:tcPr>
          <w:p w14:paraId="46690C51" w14:textId="77777777" w:rsidR="00D656DF" w:rsidRPr="00D656DF" w:rsidRDefault="00D656DF" w:rsidP="00D656DF">
            <w:pPr>
              <w:jc w:val="center"/>
            </w:pPr>
          </w:p>
        </w:tc>
        <w:tc>
          <w:tcPr>
            <w:tcW w:w="1276" w:type="dxa"/>
            <w:tcMar>
              <w:left w:w="28" w:type="dxa"/>
              <w:right w:w="28" w:type="dxa"/>
            </w:tcMar>
            <w:vAlign w:val="center"/>
          </w:tcPr>
          <w:p w14:paraId="470A48C8" w14:textId="77777777" w:rsidR="00D656DF" w:rsidRPr="00D656DF" w:rsidRDefault="00D656DF" w:rsidP="00D656DF">
            <w:pPr>
              <w:jc w:val="cente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96F3D3" w14:textId="77777777" w:rsidR="00D656DF" w:rsidRPr="00D656DF" w:rsidRDefault="00D656DF" w:rsidP="00D656DF">
            <w:pPr>
              <w:jc w:val="center"/>
            </w:pPr>
            <w:r w:rsidRPr="00D656DF">
              <w:t>155,29</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14D751" w14:textId="77777777" w:rsidR="00D656DF" w:rsidRPr="00D656DF" w:rsidRDefault="00D656DF" w:rsidP="00D656DF">
            <w:pPr>
              <w:jc w:val="center"/>
              <w:rPr>
                <w:sz w:val="20"/>
                <w:szCs w:val="20"/>
              </w:rPr>
            </w:pPr>
            <w:r w:rsidRPr="00D656DF">
              <w:rPr>
                <w:sz w:val="20"/>
                <w:szCs w:val="20"/>
              </w:rPr>
              <w:t>155,74</w:t>
            </w:r>
          </w:p>
        </w:tc>
      </w:tr>
      <w:tr w:rsidR="00D656DF" w:rsidRPr="00D656DF" w14:paraId="1A495272" w14:textId="77777777" w:rsidTr="00575890">
        <w:tc>
          <w:tcPr>
            <w:tcW w:w="4962" w:type="dxa"/>
            <w:tcMar>
              <w:left w:w="28" w:type="dxa"/>
              <w:right w:w="28" w:type="dxa"/>
            </w:tcMar>
          </w:tcPr>
          <w:p w14:paraId="41FB55E8" w14:textId="77777777" w:rsidR="00D656DF" w:rsidRPr="00D656DF" w:rsidRDefault="00D656DF" w:rsidP="00D656DF">
            <w:r w:rsidRPr="00D656DF">
              <w:t>Расход тепловой энергии на собственные нужды, Гкал</w:t>
            </w:r>
          </w:p>
        </w:tc>
        <w:tc>
          <w:tcPr>
            <w:tcW w:w="1275" w:type="dxa"/>
            <w:tcMar>
              <w:left w:w="28" w:type="dxa"/>
              <w:right w:w="28" w:type="dxa"/>
            </w:tcMar>
            <w:vAlign w:val="center"/>
          </w:tcPr>
          <w:p w14:paraId="621B736E" w14:textId="77777777" w:rsidR="00D656DF" w:rsidRPr="00D656DF" w:rsidRDefault="00D656DF" w:rsidP="00D656DF">
            <w:pPr>
              <w:jc w:val="center"/>
            </w:pPr>
          </w:p>
        </w:tc>
        <w:tc>
          <w:tcPr>
            <w:tcW w:w="1276" w:type="dxa"/>
            <w:tcMar>
              <w:left w:w="28" w:type="dxa"/>
              <w:right w:w="28" w:type="dxa"/>
            </w:tcMar>
            <w:vAlign w:val="center"/>
          </w:tcPr>
          <w:p w14:paraId="52282E1C" w14:textId="77777777" w:rsidR="00D656DF" w:rsidRPr="00D656DF" w:rsidRDefault="00D656DF" w:rsidP="00D656DF">
            <w:pPr>
              <w:jc w:val="cente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7DB845" w14:textId="77777777" w:rsidR="00D656DF" w:rsidRPr="00D656DF" w:rsidRDefault="00D656DF" w:rsidP="00D656DF">
            <w:pPr>
              <w:jc w:val="center"/>
            </w:pPr>
            <w:r w:rsidRPr="00D656DF">
              <w:t>188,09</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130F92" w14:textId="77777777" w:rsidR="00D656DF" w:rsidRPr="00D656DF" w:rsidRDefault="00D656DF" w:rsidP="00D656DF">
            <w:pPr>
              <w:jc w:val="center"/>
              <w:rPr>
                <w:sz w:val="20"/>
                <w:szCs w:val="20"/>
              </w:rPr>
            </w:pPr>
            <w:r w:rsidRPr="00D656DF">
              <w:rPr>
                <w:sz w:val="20"/>
                <w:szCs w:val="20"/>
              </w:rPr>
              <w:t>204,23</w:t>
            </w:r>
          </w:p>
        </w:tc>
      </w:tr>
      <w:tr w:rsidR="00D656DF" w:rsidRPr="00D656DF" w14:paraId="3C18E193" w14:textId="77777777" w:rsidTr="00575890">
        <w:tc>
          <w:tcPr>
            <w:tcW w:w="4962" w:type="dxa"/>
            <w:tcMar>
              <w:left w:w="28" w:type="dxa"/>
              <w:right w:w="28" w:type="dxa"/>
            </w:tcMar>
          </w:tcPr>
          <w:p w14:paraId="09ECA361" w14:textId="77777777" w:rsidR="00D656DF" w:rsidRPr="00D656DF" w:rsidRDefault="00D656DF" w:rsidP="00D656DF">
            <w:r w:rsidRPr="00D656DF">
              <w:t xml:space="preserve">%                </w:t>
            </w:r>
          </w:p>
        </w:tc>
        <w:tc>
          <w:tcPr>
            <w:tcW w:w="1275" w:type="dxa"/>
            <w:tcMar>
              <w:left w:w="28" w:type="dxa"/>
              <w:right w:w="28" w:type="dxa"/>
            </w:tcMar>
            <w:vAlign w:val="center"/>
          </w:tcPr>
          <w:p w14:paraId="56446A0C" w14:textId="77777777" w:rsidR="00D656DF" w:rsidRPr="00D656DF" w:rsidRDefault="00D656DF" w:rsidP="00D656DF">
            <w:pPr>
              <w:jc w:val="center"/>
            </w:pPr>
          </w:p>
        </w:tc>
        <w:tc>
          <w:tcPr>
            <w:tcW w:w="1276" w:type="dxa"/>
            <w:tcMar>
              <w:left w:w="28" w:type="dxa"/>
              <w:right w:w="28" w:type="dxa"/>
            </w:tcMar>
            <w:vAlign w:val="center"/>
          </w:tcPr>
          <w:p w14:paraId="19A535D7" w14:textId="77777777" w:rsidR="00D656DF" w:rsidRPr="00D656DF" w:rsidRDefault="00D656DF" w:rsidP="00D656DF">
            <w:pPr>
              <w:jc w:val="center"/>
            </w:pPr>
          </w:p>
        </w:tc>
        <w:tc>
          <w:tcPr>
            <w:tcW w:w="1276" w:type="dxa"/>
            <w:gridSpan w:val="2"/>
            <w:tcMar>
              <w:left w:w="28" w:type="dxa"/>
              <w:right w:w="28" w:type="dxa"/>
            </w:tcMar>
            <w:vAlign w:val="center"/>
          </w:tcPr>
          <w:p w14:paraId="720F26A9" w14:textId="77777777" w:rsidR="00D656DF" w:rsidRPr="00D656DF" w:rsidRDefault="00D656DF" w:rsidP="00D656DF">
            <w:pPr>
              <w:jc w:val="center"/>
            </w:pPr>
            <w:r w:rsidRPr="00D656DF">
              <w:t>0,70</w:t>
            </w:r>
          </w:p>
        </w:tc>
        <w:tc>
          <w:tcPr>
            <w:tcW w:w="1106" w:type="dxa"/>
            <w:tcMar>
              <w:left w:w="28" w:type="dxa"/>
              <w:right w:w="28" w:type="dxa"/>
            </w:tcMar>
            <w:vAlign w:val="center"/>
          </w:tcPr>
          <w:p w14:paraId="4A4B0C04" w14:textId="77777777" w:rsidR="00D656DF" w:rsidRPr="00D656DF" w:rsidRDefault="00D656DF" w:rsidP="00D656DF">
            <w:pPr>
              <w:jc w:val="center"/>
              <w:rPr>
                <w:sz w:val="20"/>
                <w:szCs w:val="20"/>
              </w:rPr>
            </w:pPr>
            <w:r w:rsidRPr="00D656DF">
              <w:rPr>
                <w:sz w:val="20"/>
                <w:szCs w:val="20"/>
              </w:rPr>
              <w:t>0,76</w:t>
            </w:r>
          </w:p>
        </w:tc>
      </w:tr>
      <w:tr w:rsidR="00D656DF" w:rsidRPr="00D656DF" w14:paraId="786A5C41" w14:textId="77777777" w:rsidTr="00575890">
        <w:tc>
          <w:tcPr>
            <w:tcW w:w="4962" w:type="dxa"/>
            <w:tcMar>
              <w:left w:w="28" w:type="dxa"/>
              <w:right w:w="28" w:type="dxa"/>
            </w:tcMar>
          </w:tcPr>
          <w:p w14:paraId="2192A25D" w14:textId="77777777" w:rsidR="00D656DF" w:rsidRPr="00D656DF" w:rsidRDefault="00D656DF" w:rsidP="00D656DF">
            <w:r w:rsidRPr="00D656DF">
              <w:t>Выработка тепловой энергии (отпуск в тепловую сеть), Гкал</w:t>
            </w:r>
          </w:p>
        </w:tc>
        <w:tc>
          <w:tcPr>
            <w:tcW w:w="1275" w:type="dxa"/>
            <w:tcMar>
              <w:left w:w="28" w:type="dxa"/>
              <w:right w:w="28" w:type="dxa"/>
            </w:tcMar>
            <w:vAlign w:val="center"/>
          </w:tcPr>
          <w:p w14:paraId="116B9B16" w14:textId="77777777" w:rsidR="00D656DF" w:rsidRPr="00D656DF" w:rsidRDefault="00D656DF" w:rsidP="00D656DF">
            <w:pPr>
              <w:jc w:val="center"/>
            </w:pPr>
          </w:p>
        </w:tc>
        <w:tc>
          <w:tcPr>
            <w:tcW w:w="1276" w:type="dxa"/>
            <w:tcMar>
              <w:left w:w="28" w:type="dxa"/>
              <w:right w:w="28" w:type="dxa"/>
            </w:tcMar>
            <w:vAlign w:val="center"/>
          </w:tcPr>
          <w:p w14:paraId="6829518A" w14:textId="77777777" w:rsidR="00D656DF" w:rsidRPr="00D656DF" w:rsidRDefault="00D656DF" w:rsidP="00D656DF">
            <w:pPr>
              <w:jc w:val="center"/>
            </w:pPr>
          </w:p>
        </w:tc>
        <w:tc>
          <w:tcPr>
            <w:tcW w:w="1276" w:type="dxa"/>
            <w:gridSpan w:val="2"/>
            <w:tcMar>
              <w:left w:w="28" w:type="dxa"/>
              <w:right w:w="28" w:type="dxa"/>
            </w:tcMar>
            <w:vAlign w:val="center"/>
          </w:tcPr>
          <w:p w14:paraId="1429FDF7" w14:textId="77777777" w:rsidR="00D656DF" w:rsidRPr="00D656DF" w:rsidRDefault="00D656DF" w:rsidP="00D656DF">
            <w:pPr>
              <w:jc w:val="center"/>
            </w:pPr>
            <w:r w:rsidRPr="00D656DF">
              <w:t>30793,60</w:t>
            </w:r>
          </w:p>
        </w:tc>
        <w:tc>
          <w:tcPr>
            <w:tcW w:w="1106" w:type="dxa"/>
            <w:tcMar>
              <w:left w:w="28" w:type="dxa"/>
              <w:right w:w="28" w:type="dxa"/>
            </w:tcMar>
            <w:vAlign w:val="center"/>
          </w:tcPr>
          <w:p w14:paraId="2A00B69D" w14:textId="77777777" w:rsidR="00D656DF" w:rsidRPr="00D656DF" w:rsidRDefault="00D656DF" w:rsidP="00D656DF">
            <w:pPr>
              <w:jc w:val="center"/>
              <w:rPr>
                <w:sz w:val="20"/>
                <w:szCs w:val="20"/>
              </w:rPr>
            </w:pPr>
            <w:r w:rsidRPr="00D656DF">
              <w:rPr>
                <w:sz w:val="20"/>
                <w:szCs w:val="20"/>
              </w:rPr>
              <w:t>26499,48</w:t>
            </w:r>
          </w:p>
        </w:tc>
      </w:tr>
      <w:tr w:rsidR="00D656DF" w:rsidRPr="00D656DF" w14:paraId="403CBBC4" w14:textId="77777777" w:rsidTr="00575890">
        <w:tc>
          <w:tcPr>
            <w:tcW w:w="4962" w:type="dxa"/>
            <w:tcMar>
              <w:left w:w="28" w:type="dxa"/>
              <w:right w:w="28" w:type="dxa"/>
            </w:tcMar>
          </w:tcPr>
          <w:p w14:paraId="236224CC" w14:textId="77777777" w:rsidR="00D656DF" w:rsidRPr="00D656DF" w:rsidRDefault="00D656DF" w:rsidP="00D656DF">
            <w:r w:rsidRPr="00D656DF">
              <w:t xml:space="preserve">Норматив удельного расхода топлива на отпущенную тепловую энергию, кг </w:t>
            </w:r>
            <w:proofErr w:type="spellStart"/>
            <w:r w:rsidRPr="00D656DF">
              <w:t>у.т</w:t>
            </w:r>
            <w:proofErr w:type="spellEnd"/>
            <w:r w:rsidRPr="00D656DF">
              <w:t>./Гкал</w:t>
            </w:r>
          </w:p>
        </w:tc>
        <w:tc>
          <w:tcPr>
            <w:tcW w:w="1275" w:type="dxa"/>
            <w:tcMar>
              <w:left w:w="28" w:type="dxa"/>
              <w:right w:w="28" w:type="dxa"/>
            </w:tcMar>
            <w:vAlign w:val="center"/>
          </w:tcPr>
          <w:p w14:paraId="072A7144" w14:textId="77777777" w:rsidR="00D656DF" w:rsidRPr="00D656DF" w:rsidRDefault="00D656DF" w:rsidP="00D656DF">
            <w:pPr>
              <w:jc w:val="center"/>
            </w:pPr>
          </w:p>
        </w:tc>
        <w:tc>
          <w:tcPr>
            <w:tcW w:w="1276" w:type="dxa"/>
            <w:tcMar>
              <w:left w:w="28" w:type="dxa"/>
              <w:right w:w="28" w:type="dxa"/>
            </w:tcMar>
            <w:vAlign w:val="center"/>
          </w:tcPr>
          <w:p w14:paraId="0247F84D" w14:textId="77777777" w:rsidR="00D656DF" w:rsidRPr="00D656DF" w:rsidRDefault="00D656DF" w:rsidP="00D656DF">
            <w:pPr>
              <w:jc w:val="cente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0D5719" w14:textId="77777777" w:rsidR="00D656DF" w:rsidRPr="00D656DF" w:rsidRDefault="00D656DF" w:rsidP="00D656DF">
            <w:pPr>
              <w:jc w:val="center"/>
            </w:pPr>
            <w:r w:rsidRPr="00D656DF">
              <w:t>156,24</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D32B9C" w14:textId="77777777" w:rsidR="00D656DF" w:rsidRPr="00D656DF" w:rsidRDefault="00D656DF" w:rsidP="00D656DF">
            <w:pPr>
              <w:jc w:val="center"/>
              <w:rPr>
                <w:sz w:val="20"/>
                <w:szCs w:val="20"/>
              </w:rPr>
            </w:pPr>
            <w:r w:rsidRPr="00D656DF">
              <w:rPr>
                <w:sz w:val="20"/>
                <w:szCs w:val="20"/>
              </w:rPr>
              <w:t>156,9</w:t>
            </w:r>
          </w:p>
        </w:tc>
      </w:tr>
      <w:tr w:rsidR="00D656DF" w:rsidRPr="00D656DF" w14:paraId="06BBE09B" w14:textId="77777777" w:rsidTr="00575890">
        <w:tc>
          <w:tcPr>
            <w:tcW w:w="9895" w:type="dxa"/>
            <w:gridSpan w:val="6"/>
            <w:tcMar>
              <w:left w:w="28" w:type="dxa"/>
              <w:right w:w="28" w:type="dxa"/>
            </w:tcMar>
          </w:tcPr>
          <w:p w14:paraId="74FC1B9A" w14:textId="77777777" w:rsidR="00D656DF" w:rsidRPr="00D656DF" w:rsidRDefault="00D656DF" w:rsidP="00D656DF">
            <w:pPr>
              <w:jc w:val="center"/>
            </w:pPr>
            <w:r w:rsidRPr="00D656DF">
              <w:t xml:space="preserve">     </w:t>
            </w:r>
            <w:r w:rsidRPr="00D656DF">
              <w:rPr>
                <w:i/>
              </w:rPr>
              <w:t>каменный уголь</w:t>
            </w:r>
          </w:p>
        </w:tc>
      </w:tr>
      <w:tr w:rsidR="00D656DF" w:rsidRPr="00D656DF" w14:paraId="371DD49D" w14:textId="77777777" w:rsidTr="00575890">
        <w:tc>
          <w:tcPr>
            <w:tcW w:w="4962" w:type="dxa"/>
            <w:tcMar>
              <w:left w:w="28" w:type="dxa"/>
              <w:right w:w="28" w:type="dxa"/>
            </w:tcMar>
          </w:tcPr>
          <w:p w14:paraId="70A43EF2" w14:textId="77777777" w:rsidR="00D656DF" w:rsidRPr="00D656DF" w:rsidRDefault="00D656DF" w:rsidP="00D656DF">
            <w:r w:rsidRPr="00D656DF">
              <w:t>Производство тепловой энергии, Гкал</w:t>
            </w:r>
          </w:p>
        </w:tc>
        <w:tc>
          <w:tcPr>
            <w:tcW w:w="1275" w:type="dxa"/>
            <w:tcMar>
              <w:left w:w="28" w:type="dxa"/>
              <w:right w:w="28" w:type="dxa"/>
            </w:tcMar>
            <w:vAlign w:val="center"/>
          </w:tcPr>
          <w:p w14:paraId="680FC34C" w14:textId="77777777" w:rsidR="00D656DF" w:rsidRPr="00D656DF" w:rsidRDefault="00D656DF" w:rsidP="00D656DF">
            <w:pPr>
              <w:jc w:val="center"/>
            </w:pPr>
          </w:p>
        </w:tc>
        <w:tc>
          <w:tcPr>
            <w:tcW w:w="1276" w:type="dxa"/>
            <w:tcMar>
              <w:left w:w="28" w:type="dxa"/>
              <w:right w:w="28" w:type="dxa"/>
            </w:tcMar>
            <w:vAlign w:val="center"/>
          </w:tcPr>
          <w:p w14:paraId="3FC41E57" w14:textId="77777777" w:rsidR="00D656DF" w:rsidRPr="00D656DF" w:rsidRDefault="00D656DF" w:rsidP="00D656DF">
            <w:pPr>
              <w:jc w:val="cente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CCC060" w14:textId="77777777" w:rsidR="00D656DF" w:rsidRPr="00D656DF" w:rsidRDefault="00D656DF" w:rsidP="00D656DF">
            <w:pPr>
              <w:jc w:val="center"/>
            </w:pPr>
            <w:r w:rsidRPr="00D656DF">
              <w:t>78593,29</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FD1BBD" w14:textId="77777777" w:rsidR="00D656DF" w:rsidRPr="00D656DF" w:rsidRDefault="00D656DF" w:rsidP="00D656DF">
            <w:pPr>
              <w:jc w:val="center"/>
              <w:rPr>
                <w:sz w:val="20"/>
                <w:szCs w:val="20"/>
              </w:rPr>
            </w:pPr>
            <w:r w:rsidRPr="00D656DF">
              <w:rPr>
                <w:sz w:val="20"/>
                <w:szCs w:val="20"/>
              </w:rPr>
              <w:t>82790,11</w:t>
            </w:r>
          </w:p>
        </w:tc>
      </w:tr>
      <w:tr w:rsidR="00D656DF" w:rsidRPr="00D656DF" w14:paraId="0C8707A9" w14:textId="77777777" w:rsidTr="00575890">
        <w:tc>
          <w:tcPr>
            <w:tcW w:w="4962" w:type="dxa"/>
            <w:tcMar>
              <w:left w:w="28" w:type="dxa"/>
              <w:right w:w="28" w:type="dxa"/>
            </w:tcMar>
          </w:tcPr>
          <w:p w14:paraId="0E72524C" w14:textId="77777777" w:rsidR="00D656DF" w:rsidRPr="00D656DF" w:rsidRDefault="00D656DF" w:rsidP="00D656DF">
            <w:r w:rsidRPr="00D656DF">
              <w:t xml:space="preserve">Средневзвешенный норматив удельного расхода топлива на производство тепловой энергии, кг </w:t>
            </w:r>
            <w:proofErr w:type="spellStart"/>
            <w:r w:rsidRPr="00D656DF">
              <w:t>у.т</w:t>
            </w:r>
            <w:proofErr w:type="spellEnd"/>
            <w:r w:rsidRPr="00D656DF">
              <w:t>./кал</w:t>
            </w:r>
          </w:p>
        </w:tc>
        <w:tc>
          <w:tcPr>
            <w:tcW w:w="1275" w:type="dxa"/>
            <w:tcMar>
              <w:left w:w="28" w:type="dxa"/>
              <w:right w:w="28" w:type="dxa"/>
            </w:tcMar>
            <w:vAlign w:val="center"/>
          </w:tcPr>
          <w:p w14:paraId="52CBD71E" w14:textId="77777777" w:rsidR="00D656DF" w:rsidRPr="00D656DF" w:rsidRDefault="00D656DF" w:rsidP="00D656DF">
            <w:pPr>
              <w:jc w:val="center"/>
            </w:pPr>
          </w:p>
        </w:tc>
        <w:tc>
          <w:tcPr>
            <w:tcW w:w="1276" w:type="dxa"/>
            <w:tcMar>
              <w:left w:w="28" w:type="dxa"/>
              <w:right w:w="28" w:type="dxa"/>
            </w:tcMar>
            <w:vAlign w:val="center"/>
          </w:tcPr>
          <w:p w14:paraId="71088BDD" w14:textId="77777777" w:rsidR="00D656DF" w:rsidRPr="00D656DF" w:rsidRDefault="00D656DF" w:rsidP="00D656DF">
            <w:pPr>
              <w:jc w:val="cente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EA81B0" w14:textId="77777777" w:rsidR="00D656DF" w:rsidRPr="00D656DF" w:rsidRDefault="00D656DF" w:rsidP="00D656DF">
            <w:pPr>
              <w:jc w:val="center"/>
            </w:pPr>
            <w:r w:rsidRPr="00D656DF">
              <w:t>218,44</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7E2611" w14:textId="77777777" w:rsidR="00D656DF" w:rsidRPr="00D656DF" w:rsidRDefault="00D656DF" w:rsidP="00D656DF">
            <w:pPr>
              <w:jc w:val="center"/>
              <w:rPr>
                <w:sz w:val="20"/>
                <w:szCs w:val="20"/>
              </w:rPr>
            </w:pPr>
            <w:r w:rsidRPr="00D656DF">
              <w:rPr>
                <w:sz w:val="20"/>
                <w:szCs w:val="20"/>
              </w:rPr>
              <w:t>217,34</w:t>
            </w:r>
          </w:p>
        </w:tc>
      </w:tr>
      <w:tr w:rsidR="00D656DF" w:rsidRPr="00D656DF" w14:paraId="55620132" w14:textId="77777777" w:rsidTr="00575890">
        <w:tc>
          <w:tcPr>
            <w:tcW w:w="4962" w:type="dxa"/>
            <w:tcMar>
              <w:left w:w="28" w:type="dxa"/>
              <w:right w:w="28" w:type="dxa"/>
            </w:tcMar>
          </w:tcPr>
          <w:p w14:paraId="333D9BB0" w14:textId="77777777" w:rsidR="00D656DF" w:rsidRPr="00D656DF" w:rsidRDefault="00D656DF" w:rsidP="00D656DF">
            <w:r w:rsidRPr="00D656DF">
              <w:t>Расход тепловой энергии на собственные нужды, Гкал</w:t>
            </w:r>
          </w:p>
        </w:tc>
        <w:tc>
          <w:tcPr>
            <w:tcW w:w="1275" w:type="dxa"/>
            <w:tcMar>
              <w:left w:w="28" w:type="dxa"/>
              <w:right w:w="28" w:type="dxa"/>
            </w:tcMar>
            <w:vAlign w:val="center"/>
          </w:tcPr>
          <w:p w14:paraId="5D8A78BE" w14:textId="77777777" w:rsidR="00D656DF" w:rsidRPr="00D656DF" w:rsidRDefault="00D656DF" w:rsidP="00D656DF">
            <w:pPr>
              <w:jc w:val="center"/>
            </w:pPr>
          </w:p>
        </w:tc>
        <w:tc>
          <w:tcPr>
            <w:tcW w:w="1276" w:type="dxa"/>
            <w:tcMar>
              <w:left w:w="28" w:type="dxa"/>
              <w:right w:w="28" w:type="dxa"/>
            </w:tcMar>
            <w:vAlign w:val="center"/>
          </w:tcPr>
          <w:p w14:paraId="2446E7A4" w14:textId="77777777" w:rsidR="00D656DF" w:rsidRPr="00D656DF" w:rsidRDefault="00D656DF" w:rsidP="00D656DF">
            <w:pPr>
              <w:jc w:val="cente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F315784" w14:textId="77777777" w:rsidR="00D656DF" w:rsidRPr="00D656DF" w:rsidRDefault="00D656DF" w:rsidP="00D656DF">
            <w:pPr>
              <w:jc w:val="center"/>
            </w:pPr>
            <w:r w:rsidRPr="00D656DF">
              <w:t>1804,99</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F75419" w14:textId="77777777" w:rsidR="00D656DF" w:rsidRPr="00D656DF" w:rsidRDefault="00D656DF" w:rsidP="00D656DF">
            <w:pPr>
              <w:jc w:val="center"/>
              <w:rPr>
                <w:sz w:val="20"/>
                <w:szCs w:val="20"/>
              </w:rPr>
            </w:pPr>
            <w:r w:rsidRPr="00D656DF">
              <w:rPr>
                <w:sz w:val="20"/>
                <w:szCs w:val="20"/>
              </w:rPr>
              <w:t>2105,38</w:t>
            </w:r>
          </w:p>
        </w:tc>
      </w:tr>
      <w:tr w:rsidR="00D656DF" w:rsidRPr="00D656DF" w14:paraId="6C85E224" w14:textId="77777777" w:rsidTr="00575890">
        <w:tc>
          <w:tcPr>
            <w:tcW w:w="4962" w:type="dxa"/>
            <w:tcMar>
              <w:left w:w="28" w:type="dxa"/>
              <w:right w:w="28" w:type="dxa"/>
            </w:tcMar>
          </w:tcPr>
          <w:p w14:paraId="2BD4CB42" w14:textId="77777777" w:rsidR="00D656DF" w:rsidRPr="00D656DF" w:rsidRDefault="00D656DF" w:rsidP="00D656DF">
            <w:r w:rsidRPr="00D656DF">
              <w:t xml:space="preserve">%                </w:t>
            </w:r>
          </w:p>
        </w:tc>
        <w:tc>
          <w:tcPr>
            <w:tcW w:w="1275" w:type="dxa"/>
            <w:tcMar>
              <w:left w:w="28" w:type="dxa"/>
              <w:right w:w="28" w:type="dxa"/>
            </w:tcMar>
            <w:vAlign w:val="center"/>
          </w:tcPr>
          <w:p w14:paraId="1D8672A1" w14:textId="77777777" w:rsidR="00D656DF" w:rsidRPr="00D656DF" w:rsidRDefault="00D656DF" w:rsidP="00D656DF">
            <w:pPr>
              <w:jc w:val="center"/>
            </w:pPr>
          </w:p>
        </w:tc>
        <w:tc>
          <w:tcPr>
            <w:tcW w:w="1276" w:type="dxa"/>
            <w:tcMar>
              <w:left w:w="28" w:type="dxa"/>
              <w:right w:w="28" w:type="dxa"/>
            </w:tcMar>
            <w:vAlign w:val="center"/>
          </w:tcPr>
          <w:p w14:paraId="49E84130" w14:textId="77777777" w:rsidR="00D656DF" w:rsidRPr="00D656DF" w:rsidRDefault="00D656DF" w:rsidP="00D656DF">
            <w:pPr>
              <w:jc w:val="center"/>
            </w:pPr>
          </w:p>
        </w:tc>
        <w:tc>
          <w:tcPr>
            <w:tcW w:w="1276" w:type="dxa"/>
            <w:gridSpan w:val="2"/>
            <w:tcMar>
              <w:left w:w="28" w:type="dxa"/>
              <w:right w:w="28" w:type="dxa"/>
            </w:tcMar>
            <w:vAlign w:val="center"/>
          </w:tcPr>
          <w:p w14:paraId="6E1998D7" w14:textId="77777777" w:rsidR="00D656DF" w:rsidRPr="00D656DF" w:rsidRDefault="00D656DF" w:rsidP="00D656DF">
            <w:pPr>
              <w:jc w:val="center"/>
            </w:pPr>
            <w:r w:rsidRPr="00D656DF">
              <w:t>2,30</w:t>
            </w:r>
          </w:p>
        </w:tc>
        <w:tc>
          <w:tcPr>
            <w:tcW w:w="1106" w:type="dxa"/>
            <w:tcMar>
              <w:left w:w="28" w:type="dxa"/>
              <w:right w:w="28" w:type="dxa"/>
            </w:tcMar>
            <w:vAlign w:val="center"/>
          </w:tcPr>
          <w:p w14:paraId="6709581B" w14:textId="77777777" w:rsidR="00D656DF" w:rsidRPr="00D656DF" w:rsidRDefault="00D656DF" w:rsidP="00D656DF">
            <w:pPr>
              <w:jc w:val="center"/>
              <w:rPr>
                <w:sz w:val="20"/>
                <w:szCs w:val="20"/>
              </w:rPr>
            </w:pPr>
            <w:r w:rsidRPr="00D656DF">
              <w:rPr>
                <w:sz w:val="20"/>
                <w:szCs w:val="20"/>
              </w:rPr>
              <w:t>2,54</w:t>
            </w:r>
          </w:p>
        </w:tc>
      </w:tr>
      <w:tr w:rsidR="00D656DF" w:rsidRPr="00D656DF" w14:paraId="5E594576" w14:textId="77777777" w:rsidTr="00575890">
        <w:tc>
          <w:tcPr>
            <w:tcW w:w="4962" w:type="dxa"/>
            <w:tcMar>
              <w:left w:w="28" w:type="dxa"/>
              <w:right w:w="28" w:type="dxa"/>
            </w:tcMar>
          </w:tcPr>
          <w:p w14:paraId="67417337" w14:textId="77777777" w:rsidR="00D656DF" w:rsidRPr="00D656DF" w:rsidRDefault="00D656DF" w:rsidP="00D656DF">
            <w:r w:rsidRPr="00D656DF">
              <w:t>Выработка тепловой энергии (отпуск в тепловую сеть), Гкал</w:t>
            </w:r>
          </w:p>
        </w:tc>
        <w:tc>
          <w:tcPr>
            <w:tcW w:w="1275" w:type="dxa"/>
            <w:tcMar>
              <w:left w:w="28" w:type="dxa"/>
              <w:right w:w="28" w:type="dxa"/>
            </w:tcMar>
            <w:vAlign w:val="center"/>
          </w:tcPr>
          <w:p w14:paraId="54EDF3CC" w14:textId="77777777" w:rsidR="00D656DF" w:rsidRPr="00D656DF" w:rsidRDefault="00D656DF" w:rsidP="00D656DF">
            <w:pPr>
              <w:jc w:val="center"/>
            </w:pPr>
          </w:p>
        </w:tc>
        <w:tc>
          <w:tcPr>
            <w:tcW w:w="1276" w:type="dxa"/>
            <w:tcMar>
              <w:left w:w="28" w:type="dxa"/>
              <w:right w:w="28" w:type="dxa"/>
            </w:tcMar>
            <w:vAlign w:val="center"/>
          </w:tcPr>
          <w:p w14:paraId="47AECBC0" w14:textId="77777777" w:rsidR="00D656DF" w:rsidRPr="00D656DF" w:rsidRDefault="00D656DF" w:rsidP="00D656DF">
            <w:pPr>
              <w:jc w:val="center"/>
            </w:pPr>
          </w:p>
        </w:tc>
        <w:tc>
          <w:tcPr>
            <w:tcW w:w="1276" w:type="dxa"/>
            <w:gridSpan w:val="2"/>
            <w:tcMar>
              <w:left w:w="28" w:type="dxa"/>
              <w:right w:w="28" w:type="dxa"/>
            </w:tcMar>
            <w:vAlign w:val="center"/>
          </w:tcPr>
          <w:p w14:paraId="17CB5B25" w14:textId="77777777" w:rsidR="00D656DF" w:rsidRPr="00D656DF" w:rsidRDefault="00D656DF" w:rsidP="00D656DF">
            <w:pPr>
              <w:jc w:val="center"/>
            </w:pPr>
            <w:r w:rsidRPr="00D656DF">
              <w:t>76788,30</w:t>
            </w:r>
          </w:p>
        </w:tc>
        <w:tc>
          <w:tcPr>
            <w:tcW w:w="1106" w:type="dxa"/>
            <w:tcMar>
              <w:left w:w="28" w:type="dxa"/>
              <w:right w:w="28" w:type="dxa"/>
            </w:tcMar>
            <w:vAlign w:val="center"/>
          </w:tcPr>
          <w:p w14:paraId="6F745E79" w14:textId="77777777" w:rsidR="00D656DF" w:rsidRPr="00D656DF" w:rsidRDefault="00D656DF" w:rsidP="00D656DF">
            <w:pPr>
              <w:jc w:val="center"/>
              <w:rPr>
                <w:sz w:val="20"/>
                <w:szCs w:val="20"/>
              </w:rPr>
            </w:pPr>
            <w:r w:rsidRPr="00D656DF">
              <w:rPr>
                <w:sz w:val="20"/>
                <w:szCs w:val="20"/>
              </w:rPr>
              <w:t>80684,73</w:t>
            </w:r>
          </w:p>
        </w:tc>
      </w:tr>
      <w:tr w:rsidR="00D656DF" w:rsidRPr="00D656DF" w14:paraId="7E3B0B7C" w14:textId="77777777" w:rsidTr="00575890">
        <w:tc>
          <w:tcPr>
            <w:tcW w:w="4962" w:type="dxa"/>
            <w:tcMar>
              <w:left w:w="28" w:type="dxa"/>
              <w:right w:w="28" w:type="dxa"/>
            </w:tcMar>
          </w:tcPr>
          <w:p w14:paraId="21CAA34D" w14:textId="77777777" w:rsidR="00D656DF" w:rsidRPr="00D656DF" w:rsidRDefault="00D656DF" w:rsidP="00D656DF">
            <w:r w:rsidRPr="00D656DF">
              <w:t xml:space="preserve">Норматив удельного расхода топлива на отпущенную тепловую энергию, кг </w:t>
            </w:r>
            <w:proofErr w:type="spellStart"/>
            <w:r w:rsidRPr="00D656DF">
              <w:t>у.т</w:t>
            </w:r>
            <w:proofErr w:type="spellEnd"/>
            <w:r w:rsidRPr="00D656DF">
              <w:t>./Гкал</w:t>
            </w:r>
          </w:p>
        </w:tc>
        <w:tc>
          <w:tcPr>
            <w:tcW w:w="1275" w:type="dxa"/>
            <w:tcMar>
              <w:left w:w="28" w:type="dxa"/>
              <w:right w:w="28" w:type="dxa"/>
            </w:tcMar>
            <w:vAlign w:val="center"/>
          </w:tcPr>
          <w:p w14:paraId="75E775DE" w14:textId="77777777" w:rsidR="00D656DF" w:rsidRPr="00D656DF" w:rsidRDefault="00D656DF" w:rsidP="00D656DF">
            <w:pPr>
              <w:jc w:val="center"/>
            </w:pPr>
          </w:p>
        </w:tc>
        <w:tc>
          <w:tcPr>
            <w:tcW w:w="1276" w:type="dxa"/>
            <w:tcMar>
              <w:left w:w="28" w:type="dxa"/>
              <w:right w:w="28" w:type="dxa"/>
            </w:tcMar>
            <w:vAlign w:val="center"/>
          </w:tcPr>
          <w:p w14:paraId="4BA1CEFE" w14:textId="77777777" w:rsidR="00D656DF" w:rsidRPr="00D656DF" w:rsidRDefault="00D656DF" w:rsidP="00D656DF">
            <w:pPr>
              <w:jc w:val="cente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8EBE2B" w14:textId="77777777" w:rsidR="00D656DF" w:rsidRPr="00D656DF" w:rsidRDefault="00D656DF" w:rsidP="00D656DF">
            <w:pPr>
              <w:jc w:val="center"/>
            </w:pPr>
            <w:r w:rsidRPr="00D656DF">
              <w:t>223,57</w:t>
            </w:r>
          </w:p>
        </w:tc>
        <w:tc>
          <w:tcPr>
            <w:tcW w:w="110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222D93" w14:textId="77777777" w:rsidR="00D656DF" w:rsidRPr="00D656DF" w:rsidRDefault="00D656DF" w:rsidP="00D656DF">
            <w:pPr>
              <w:jc w:val="center"/>
              <w:rPr>
                <w:sz w:val="20"/>
                <w:szCs w:val="20"/>
              </w:rPr>
            </w:pPr>
            <w:r w:rsidRPr="00D656DF">
              <w:rPr>
                <w:sz w:val="20"/>
                <w:szCs w:val="20"/>
              </w:rPr>
              <w:t>223,0</w:t>
            </w:r>
          </w:p>
        </w:tc>
      </w:tr>
    </w:tbl>
    <w:p w14:paraId="3A347EE5" w14:textId="77777777" w:rsidR="00D656DF" w:rsidRPr="00D656DF" w:rsidRDefault="00D656DF" w:rsidP="00D656DF">
      <w:pPr>
        <w:jc w:val="center"/>
        <w:rPr>
          <w:b/>
          <w:sz w:val="28"/>
          <w:szCs w:val="28"/>
        </w:rPr>
      </w:pPr>
    </w:p>
    <w:p w14:paraId="0AF4F1EF" w14:textId="77777777" w:rsidR="00D656DF" w:rsidRPr="00D656DF" w:rsidRDefault="00D656DF" w:rsidP="00D656DF">
      <w:pPr>
        <w:ind w:firstLine="720"/>
        <w:jc w:val="both"/>
        <w:rPr>
          <w:sz w:val="28"/>
          <w:szCs w:val="28"/>
        </w:rPr>
      </w:pPr>
      <w:r w:rsidRPr="00D656DF">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удельного расхода топлива на отпущенную тепловую энергию на </w:t>
      </w:r>
      <w:bookmarkStart w:id="70" w:name="_Hlk117003545"/>
      <w:r w:rsidRPr="00D656DF">
        <w:rPr>
          <w:sz w:val="28"/>
          <w:szCs w:val="28"/>
        </w:rPr>
        <w:t xml:space="preserve">2024 годы </w:t>
      </w:r>
      <w:bookmarkEnd w:id="70"/>
      <w:r w:rsidRPr="00D656DF">
        <w:rPr>
          <w:sz w:val="28"/>
          <w:szCs w:val="28"/>
        </w:rPr>
        <w:t>составит:</w:t>
      </w:r>
    </w:p>
    <w:p w14:paraId="71F21006" w14:textId="77777777" w:rsidR="00D656DF" w:rsidRPr="00D656DF" w:rsidRDefault="00D656DF" w:rsidP="00D656DF">
      <w:pPr>
        <w:tabs>
          <w:tab w:val="left" w:pos="3469"/>
        </w:tabs>
        <w:ind w:firstLine="720"/>
        <w:jc w:val="both"/>
        <w:rPr>
          <w:sz w:val="28"/>
          <w:szCs w:val="28"/>
        </w:rPr>
      </w:pPr>
      <w:r w:rsidRPr="00D656DF">
        <w:rPr>
          <w:sz w:val="28"/>
          <w:szCs w:val="28"/>
        </w:rPr>
        <w:tab/>
      </w:r>
    </w:p>
    <w:p w14:paraId="6E5DAAD7" w14:textId="77777777" w:rsidR="00D656DF" w:rsidRPr="00D656DF" w:rsidRDefault="00D656DF" w:rsidP="00D656DF">
      <w:pPr>
        <w:jc w:val="center"/>
        <w:rPr>
          <w:b/>
          <w:bCs/>
          <w:sz w:val="28"/>
          <w:szCs w:val="28"/>
        </w:rPr>
      </w:pPr>
      <w:r w:rsidRPr="00D656DF">
        <w:rPr>
          <w:b/>
          <w:bCs/>
          <w:sz w:val="28"/>
          <w:szCs w:val="28"/>
        </w:rPr>
        <w:t>Предложение по утверждению нормативов удельного расхода топлива на отпущенную тепловую энергию от котельных на 2024 год</w:t>
      </w:r>
    </w:p>
    <w:p w14:paraId="1A6FF344" w14:textId="77777777" w:rsidR="00D656DF" w:rsidRPr="00D656DF" w:rsidRDefault="00D656DF" w:rsidP="00D656DF">
      <w:pPr>
        <w:jc w:val="center"/>
        <w:rPr>
          <w:b/>
          <w:bCs/>
          <w:sz w:val="28"/>
          <w:szCs w:val="28"/>
        </w:rPr>
      </w:pP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9"/>
        <w:gridCol w:w="2569"/>
        <w:gridCol w:w="3236"/>
      </w:tblGrid>
      <w:tr w:rsidR="00D656DF" w:rsidRPr="00D656DF" w14:paraId="3112ADB6" w14:textId="77777777" w:rsidTr="00575890">
        <w:trPr>
          <w:trHeight w:val="20"/>
          <w:jc w:val="center"/>
        </w:trPr>
        <w:tc>
          <w:tcPr>
            <w:tcW w:w="4019" w:type="dxa"/>
            <w:shd w:val="clear" w:color="auto" w:fill="auto"/>
            <w:vAlign w:val="center"/>
          </w:tcPr>
          <w:p w14:paraId="53D4469A" w14:textId="77777777" w:rsidR="00D656DF" w:rsidRPr="00D656DF" w:rsidRDefault="00D656DF" w:rsidP="00D656DF">
            <w:pPr>
              <w:jc w:val="center"/>
              <w:rPr>
                <w:bCs/>
                <w:sz w:val="16"/>
                <w:szCs w:val="16"/>
              </w:rPr>
            </w:pPr>
            <w:r w:rsidRPr="00D656DF">
              <w:rPr>
                <w:bCs/>
                <w:sz w:val="16"/>
                <w:szCs w:val="16"/>
              </w:rPr>
              <w:t>Наименование регулируемой организации</w:t>
            </w:r>
          </w:p>
        </w:tc>
        <w:tc>
          <w:tcPr>
            <w:tcW w:w="2569" w:type="dxa"/>
            <w:vAlign w:val="center"/>
          </w:tcPr>
          <w:p w14:paraId="11A5660D" w14:textId="77777777" w:rsidR="00D656DF" w:rsidRPr="00D656DF" w:rsidRDefault="00D656DF" w:rsidP="00D656DF">
            <w:pPr>
              <w:jc w:val="center"/>
              <w:rPr>
                <w:bCs/>
                <w:sz w:val="16"/>
                <w:szCs w:val="16"/>
              </w:rPr>
            </w:pPr>
            <w:r w:rsidRPr="00D656DF">
              <w:rPr>
                <w:bCs/>
                <w:sz w:val="16"/>
                <w:szCs w:val="16"/>
              </w:rPr>
              <w:t>Вид топлива</w:t>
            </w:r>
          </w:p>
        </w:tc>
        <w:tc>
          <w:tcPr>
            <w:tcW w:w="3236" w:type="dxa"/>
            <w:shd w:val="clear" w:color="auto" w:fill="auto"/>
            <w:vAlign w:val="center"/>
          </w:tcPr>
          <w:p w14:paraId="1148CDFA" w14:textId="77777777" w:rsidR="00D656DF" w:rsidRPr="00D656DF" w:rsidRDefault="00D656DF" w:rsidP="00D656DF">
            <w:pPr>
              <w:jc w:val="center"/>
              <w:rPr>
                <w:bCs/>
                <w:sz w:val="16"/>
                <w:szCs w:val="16"/>
              </w:rPr>
            </w:pPr>
            <w:r w:rsidRPr="00D656DF">
              <w:rPr>
                <w:bCs/>
                <w:sz w:val="16"/>
                <w:szCs w:val="16"/>
              </w:rPr>
              <w:t>Норматив удельного расхода топлива при производстве тепловой энергии, кг. у. т./Гкал</w:t>
            </w:r>
          </w:p>
        </w:tc>
      </w:tr>
      <w:tr w:rsidR="00D656DF" w:rsidRPr="00D656DF" w14:paraId="14B7465D" w14:textId="77777777" w:rsidTr="00575890">
        <w:trPr>
          <w:trHeight w:val="717"/>
          <w:jc w:val="center"/>
        </w:trPr>
        <w:tc>
          <w:tcPr>
            <w:tcW w:w="4019" w:type="dxa"/>
            <w:vMerge w:val="restart"/>
            <w:vAlign w:val="center"/>
          </w:tcPr>
          <w:p w14:paraId="349EFA4E" w14:textId="77777777" w:rsidR="00D656DF" w:rsidRPr="00D656DF" w:rsidRDefault="00D656DF" w:rsidP="00D656DF">
            <w:pPr>
              <w:jc w:val="center"/>
              <w:rPr>
                <w:bCs/>
                <w:sz w:val="16"/>
                <w:szCs w:val="16"/>
              </w:rPr>
            </w:pPr>
            <w:r w:rsidRPr="00D656DF">
              <w:rPr>
                <w:bCs/>
                <w:sz w:val="16"/>
                <w:szCs w:val="16"/>
              </w:rPr>
              <w:t>МКП «Энергоресурс КМО» (Кемеровский муниципальный округ)</w:t>
            </w:r>
          </w:p>
          <w:p w14:paraId="51F55E59" w14:textId="77777777" w:rsidR="00D656DF" w:rsidRPr="00D656DF" w:rsidRDefault="00D656DF" w:rsidP="00D656DF">
            <w:pPr>
              <w:jc w:val="center"/>
              <w:rPr>
                <w:bCs/>
                <w:sz w:val="16"/>
                <w:szCs w:val="16"/>
              </w:rPr>
            </w:pPr>
            <w:r w:rsidRPr="00D656DF">
              <w:rPr>
                <w:bCs/>
                <w:sz w:val="16"/>
                <w:szCs w:val="16"/>
              </w:rPr>
              <w:t>ИНН 4205408510</w:t>
            </w:r>
          </w:p>
        </w:tc>
        <w:tc>
          <w:tcPr>
            <w:tcW w:w="2569" w:type="dxa"/>
            <w:vAlign w:val="center"/>
          </w:tcPr>
          <w:p w14:paraId="4D315845" w14:textId="77777777" w:rsidR="00D656DF" w:rsidRPr="00D656DF" w:rsidRDefault="00D656DF" w:rsidP="00D656DF">
            <w:pPr>
              <w:jc w:val="center"/>
              <w:rPr>
                <w:bCs/>
                <w:sz w:val="16"/>
                <w:szCs w:val="16"/>
              </w:rPr>
            </w:pPr>
            <w:r w:rsidRPr="00D656DF">
              <w:rPr>
                <w:bCs/>
                <w:sz w:val="16"/>
                <w:szCs w:val="16"/>
              </w:rPr>
              <w:t>Газ природный</w:t>
            </w:r>
          </w:p>
        </w:tc>
        <w:tc>
          <w:tcPr>
            <w:tcW w:w="3236" w:type="dxa"/>
            <w:shd w:val="clear" w:color="auto" w:fill="auto"/>
            <w:vAlign w:val="center"/>
          </w:tcPr>
          <w:p w14:paraId="79142408" w14:textId="77777777" w:rsidR="00D656DF" w:rsidRPr="00D656DF" w:rsidRDefault="00D656DF" w:rsidP="00D656DF">
            <w:pPr>
              <w:jc w:val="center"/>
              <w:rPr>
                <w:bCs/>
                <w:sz w:val="16"/>
                <w:szCs w:val="16"/>
              </w:rPr>
            </w:pPr>
            <w:r w:rsidRPr="00D656DF">
              <w:rPr>
                <w:bCs/>
                <w:sz w:val="16"/>
                <w:szCs w:val="16"/>
              </w:rPr>
              <w:t>156,9</w:t>
            </w:r>
          </w:p>
        </w:tc>
      </w:tr>
      <w:tr w:rsidR="00D656DF" w:rsidRPr="00D656DF" w14:paraId="1A158713" w14:textId="77777777" w:rsidTr="00575890">
        <w:trPr>
          <w:trHeight w:val="839"/>
          <w:jc w:val="center"/>
        </w:trPr>
        <w:tc>
          <w:tcPr>
            <w:tcW w:w="4019" w:type="dxa"/>
            <w:vMerge/>
            <w:vAlign w:val="center"/>
          </w:tcPr>
          <w:p w14:paraId="56131036" w14:textId="77777777" w:rsidR="00D656DF" w:rsidRPr="00D656DF" w:rsidRDefault="00D656DF" w:rsidP="00D656DF">
            <w:pPr>
              <w:jc w:val="center"/>
              <w:rPr>
                <w:bCs/>
                <w:sz w:val="16"/>
                <w:szCs w:val="16"/>
              </w:rPr>
            </w:pPr>
          </w:p>
        </w:tc>
        <w:tc>
          <w:tcPr>
            <w:tcW w:w="2569" w:type="dxa"/>
            <w:vAlign w:val="center"/>
          </w:tcPr>
          <w:p w14:paraId="3461CAD3" w14:textId="77777777" w:rsidR="00D656DF" w:rsidRPr="00D656DF" w:rsidRDefault="00D656DF" w:rsidP="00D656DF">
            <w:pPr>
              <w:jc w:val="center"/>
              <w:rPr>
                <w:bCs/>
                <w:sz w:val="16"/>
                <w:szCs w:val="16"/>
              </w:rPr>
            </w:pPr>
            <w:r w:rsidRPr="00D656DF">
              <w:rPr>
                <w:bCs/>
                <w:sz w:val="16"/>
                <w:szCs w:val="16"/>
              </w:rPr>
              <w:t>Каменный уголь</w:t>
            </w:r>
          </w:p>
        </w:tc>
        <w:tc>
          <w:tcPr>
            <w:tcW w:w="3236" w:type="dxa"/>
            <w:shd w:val="clear" w:color="auto" w:fill="auto"/>
            <w:vAlign w:val="center"/>
          </w:tcPr>
          <w:p w14:paraId="26AEC703" w14:textId="77777777" w:rsidR="00D656DF" w:rsidRPr="00D656DF" w:rsidRDefault="00D656DF" w:rsidP="00D656DF">
            <w:pPr>
              <w:jc w:val="center"/>
              <w:rPr>
                <w:bCs/>
                <w:sz w:val="16"/>
                <w:szCs w:val="16"/>
              </w:rPr>
            </w:pPr>
            <w:r w:rsidRPr="00D656DF">
              <w:rPr>
                <w:bCs/>
                <w:sz w:val="16"/>
                <w:szCs w:val="16"/>
              </w:rPr>
              <w:t>223,0</w:t>
            </w:r>
          </w:p>
        </w:tc>
      </w:tr>
    </w:tbl>
    <w:p w14:paraId="7D23BEF8" w14:textId="7DDA8787" w:rsidR="00D656DF" w:rsidRPr="00AE0629" w:rsidRDefault="00D656DF" w:rsidP="00D656DF">
      <w:pPr>
        <w:tabs>
          <w:tab w:val="left" w:pos="5580"/>
          <w:tab w:val="left" w:pos="9498"/>
        </w:tabs>
        <w:ind w:left="-4836" w:right="-569" w:firstLine="10365"/>
      </w:pPr>
      <w:r w:rsidRPr="00AE0629">
        <w:lastRenderedPageBreak/>
        <w:t xml:space="preserve">Приложение № </w:t>
      </w:r>
      <w:r>
        <w:t xml:space="preserve">13 </w:t>
      </w:r>
      <w:r w:rsidRPr="00AE0629">
        <w:t>к протоколу № 6</w:t>
      </w:r>
      <w:r>
        <w:t>6</w:t>
      </w:r>
    </w:p>
    <w:p w14:paraId="5F621C83" w14:textId="77777777" w:rsidR="00D656DF" w:rsidRPr="00AE0629" w:rsidRDefault="00D656DF" w:rsidP="00D656DF">
      <w:pPr>
        <w:tabs>
          <w:tab w:val="left" w:pos="5580"/>
          <w:tab w:val="left" w:pos="9498"/>
        </w:tabs>
        <w:ind w:left="-4836" w:right="-569" w:firstLine="10365"/>
      </w:pPr>
      <w:r w:rsidRPr="00AE0629">
        <w:t>заседания правления Региональной</w:t>
      </w:r>
    </w:p>
    <w:p w14:paraId="51ECC77F" w14:textId="77777777" w:rsidR="00D656DF" w:rsidRPr="00AE0629" w:rsidRDefault="00D656DF" w:rsidP="00D656DF">
      <w:pPr>
        <w:tabs>
          <w:tab w:val="left" w:pos="5580"/>
          <w:tab w:val="left" w:pos="9498"/>
        </w:tabs>
        <w:ind w:left="-4836" w:right="-569" w:firstLine="10365"/>
      </w:pPr>
      <w:r w:rsidRPr="00AE0629">
        <w:t>энергетической комиссии</w:t>
      </w:r>
    </w:p>
    <w:p w14:paraId="03AE4149" w14:textId="77777777" w:rsidR="00D656DF" w:rsidRDefault="00D656DF" w:rsidP="00D656DF">
      <w:pPr>
        <w:tabs>
          <w:tab w:val="left" w:pos="5580"/>
          <w:tab w:val="left" w:pos="9498"/>
        </w:tabs>
        <w:ind w:left="-4836" w:right="-569" w:firstLine="10365"/>
      </w:pPr>
      <w:r w:rsidRPr="00AE0629">
        <w:t xml:space="preserve">Кузбасса от </w:t>
      </w:r>
      <w:r>
        <w:t>02</w:t>
      </w:r>
      <w:r w:rsidRPr="00AE0629">
        <w:t>.1</w:t>
      </w:r>
      <w:r>
        <w:t>1</w:t>
      </w:r>
      <w:r w:rsidRPr="00AE0629">
        <w:t>.2023</w:t>
      </w:r>
    </w:p>
    <w:p w14:paraId="46EB943B" w14:textId="77777777" w:rsidR="00D656DF" w:rsidRPr="00D656DF" w:rsidRDefault="00D656DF" w:rsidP="00D656DF">
      <w:pPr>
        <w:jc w:val="center"/>
        <w:rPr>
          <w:bCs/>
          <w:iCs/>
          <w:sz w:val="28"/>
          <w:szCs w:val="28"/>
        </w:rPr>
      </w:pPr>
    </w:p>
    <w:p w14:paraId="3FFEBD95" w14:textId="77777777" w:rsidR="00D656DF" w:rsidRPr="00D656DF" w:rsidRDefault="00D656DF" w:rsidP="00D656DF">
      <w:pPr>
        <w:keepNext/>
        <w:jc w:val="center"/>
        <w:outlineLvl w:val="0"/>
        <w:rPr>
          <w:b/>
          <w:sz w:val="28"/>
          <w:szCs w:val="28"/>
        </w:rPr>
      </w:pPr>
      <w:r w:rsidRPr="00D656DF">
        <w:rPr>
          <w:b/>
          <w:sz w:val="28"/>
          <w:szCs w:val="28"/>
        </w:rPr>
        <w:t xml:space="preserve">Экспертное заключение </w:t>
      </w:r>
    </w:p>
    <w:p w14:paraId="2ABBC942" w14:textId="77777777" w:rsidR="00D656DF" w:rsidRPr="00D656DF" w:rsidRDefault="00D656DF" w:rsidP="00D656DF">
      <w:pPr>
        <w:keepNext/>
        <w:jc w:val="center"/>
        <w:outlineLvl w:val="0"/>
        <w:rPr>
          <w:b/>
          <w:sz w:val="28"/>
          <w:szCs w:val="28"/>
        </w:rPr>
      </w:pPr>
      <w:r w:rsidRPr="00D656DF">
        <w:rPr>
          <w:b/>
          <w:sz w:val="28"/>
          <w:szCs w:val="28"/>
        </w:rPr>
        <w:t xml:space="preserve">Региональной энергетической комиссии Кузбасса </w:t>
      </w:r>
    </w:p>
    <w:p w14:paraId="0124B170" w14:textId="77777777" w:rsidR="00D656DF" w:rsidRPr="00D656DF" w:rsidRDefault="00D656DF" w:rsidP="00D656DF">
      <w:pPr>
        <w:keepNext/>
        <w:jc w:val="center"/>
        <w:outlineLvl w:val="0"/>
        <w:rPr>
          <w:iCs/>
          <w:sz w:val="28"/>
          <w:szCs w:val="28"/>
        </w:rPr>
      </w:pPr>
      <w:r w:rsidRPr="00D656DF">
        <w:rPr>
          <w:iCs/>
          <w:sz w:val="28"/>
          <w:szCs w:val="28"/>
        </w:rPr>
        <w:t>по материалам, представленным ООО «Тепловая компания «Актив» (г. Киселевск) по узлу теплоснабжения Котельные №№ 17, 18, 25, 29, 31, 35, 41, 43, для утверждения норматива удельного расхода топлива на отпущенную тепловую энергию от котельных на 2024 год</w:t>
      </w:r>
    </w:p>
    <w:p w14:paraId="7532AE40" w14:textId="77777777" w:rsidR="00D656DF" w:rsidRPr="00D656DF" w:rsidRDefault="00D656DF" w:rsidP="00D656DF">
      <w:pPr>
        <w:jc w:val="both"/>
        <w:rPr>
          <w:sz w:val="28"/>
          <w:szCs w:val="28"/>
        </w:rPr>
      </w:pPr>
    </w:p>
    <w:p w14:paraId="3453D0AD" w14:textId="77777777" w:rsidR="00D656DF" w:rsidRPr="00D656DF" w:rsidRDefault="00D656DF" w:rsidP="00D656DF">
      <w:pPr>
        <w:ind w:firstLine="567"/>
        <w:jc w:val="both"/>
        <w:rPr>
          <w:sz w:val="28"/>
          <w:szCs w:val="28"/>
        </w:rPr>
      </w:pPr>
      <w:r w:rsidRPr="00D656DF">
        <w:rPr>
          <w:sz w:val="28"/>
          <w:szCs w:val="28"/>
        </w:rPr>
        <w:t xml:space="preserve">В Региональную энергетическую комиссию Кузбасса обратилось ООО «Тепловая компания «Актив» (г. Киселевск) далее – Предприятие, с заявкой на утверждение норматива удельного расхода топлива на отпущенную тепловую энергию от котельных №№ 17, 18, 25, 29, 31, 35, 41, 43. </w:t>
      </w:r>
    </w:p>
    <w:p w14:paraId="0E794768" w14:textId="77777777" w:rsidR="00D656DF" w:rsidRPr="00D656DF" w:rsidRDefault="00D656DF" w:rsidP="00D656DF">
      <w:pPr>
        <w:ind w:firstLine="720"/>
        <w:jc w:val="both"/>
        <w:rPr>
          <w:sz w:val="28"/>
          <w:szCs w:val="28"/>
        </w:rPr>
      </w:pPr>
      <w:r w:rsidRPr="00D656DF">
        <w:rPr>
          <w:sz w:val="28"/>
          <w:szCs w:val="28"/>
        </w:rPr>
        <w:t xml:space="preserve">Котельные №№17,18,25,29,31,35,41 ООО «ТК Актив» производят отпуск тепловой энергии на нужды отопления и горячего водоснабжения жилого фонда, объектов </w:t>
      </w:r>
      <w:proofErr w:type="spellStart"/>
      <w:r w:rsidRPr="00D656DF">
        <w:rPr>
          <w:sz w:val="28"/>
          <w:szCs w:val="28"/>
        </w:rPr>
        <w:t>соцкульбыта</w:t>
      </w:r>
      <w:proofErr w:type="spellEnd"/>
      <w:r w:rsidRPr="00D656DF">
        <w:rPr>
          <w:sz w:val="28"/>
          <w:szCs w:val="28"/>
        </w:rPr>
        <w:t xml:space="preserve"> и прочих потребителей. </w:t>
      </w:r>
    </w:p>
    <w:p w14:paraId="5DB509FE" w14:textId="77777777" w:rsidR="00D656DF" w:rsidRPr="00D656DF" w:rsidRDefault="00D656DF" w:rsidP="00D656DF">
      <w:pPr>
        <w:ind w:firstLine="720"/>
        <w:jc w:val="both"/>
        <w:rPr>
          <w:sz w:val="28"/>
          <w:szCs w:val="28"/>
        </w:rPr>
      </w:pPr>
      <w:r w:rsidRPr="00D656DF">
        <w:rPr>
          <w:sz w:val="28"/>
          <w:szCs w:val="28"/>
        </w:rPr>
        <w:t xml:space="preserve">Котельные №№17,18,25,29,31,35,41 работают на твердом топливе, каменном угле марки </w:t>
      </w:r>
      <w:proofErr w:type="spellStart"/>
      <w:r w:rsidRPr="00D656DF">
        <w:rPr>
          <w:sz w:val="28"/>
          <w:szCs w:val="28"/>
        </w:rPr>
        <w:t>ССр</w:t>
      </w:r>
      <w:proofErr w:type="spellEnd"/>
      <w:r w:rsidRPr="00D656DF">
        <w:rPr>
          <w:sz w:val="28"/>
          <w:szCs w:val="28"/>
        </w:rPr>
        <w:t xml:space="preserve">, влажность - 11,3%, зольность - 7,2%, низшая теплота сгорания 6000 Ккал/кг. </w:t>
      </w:r>
    </w:p>
    <w:p w14:paraId="054D2B5F" w14:textId="77777777" w:rsidR="00D656DF" w:rsidRPr="00D656DF" w:rsidRDefault="00D656DF" w:rsidP="00D656DF">
      <w:pPr>
        <w:ind w:firstLine="567"/>
        <w:jc w:val="both"/>
        <w:rPr>
          <w:sz w:val="28"/>
          <w:szCs w:val="28"/>
        </w:rPr>
      </w:pPr>
      <w:r w:rsidRPr="00D656DF">
        <w:rPr>
          <w:sz w:val="28"/>
          <w:szCs w:val="28"/>
        </w:rPr>
        <w:t xml:space="preserve">Топливо от поставщиков автотранспортом доставляется на открытые склады котельных. Установленная тепловая мощность котельных составляет 33,51 Гкал/час. Потребляемая мощность – 28,44 Гкал/час: в т.ч. по отоплению - 20,9 Гкал/час, по горячему водоснабжению - 7,54 Гкал/час. В котельных эксплуатируется 38 водогрейных котлов: в том числе НР-18 - 31 </w:t>
      </w:r>
      <w:proofErr w:type="spellStart"/>
      <w:r w:rsidRPr="00D656DF">
        <w:rPr>
          <w:sz w:val="28"/>
          <w:szCs w:val="28"/>
        </w:rPr>
        <w:t>шт</w:t>
      </w:r>
      <w:proofErr w:type="spellEnd"/>
      <w:r w:rsidRPr="00D656DF">
        <w:rPr>
          <w:sz w:val="28"/>
          <w:szCs w:val="28"/>
        </w:rPr>
        <w:t xml:space="preserve">, Ланкашир - 4шт, Сибирь 7М - 3шт. Плановый останов системы теплоснабжения на проведение планово- предупредительных ремонтных работ, испытаний и прочее составляет 15 дней. Система теплоснабжения: котельные № 17, 18, 29, 31, 35 - 2-х трубная с открытым водоразборном ГВС, котельные № 25, 41 - четырехтрубные с централизованным ГВС. В летнее время подачу ГВС осуществляют котельные № 31, 25, 41. Котельные агрегаты включаются в работу в зависимости от температуры наружного воздуха, а также согласно располагаемой фактической мощности установленных котлов, которая ниже теплопроизводительности по данным заводов - изготовителей, так как многие котлы имеют большой физический износ из - за более длительного срока эксплуатации, поэтому чтобы произвести необходимое количество тепловой энергии для обеспечения присоединенной мощности в работу включаются дополнительно котельные агрегаты. Водоснабжение котельных осуществляется из городского водопровода. Температура холодной городской воды в зимний период 5 </w:t>
      </w:r>
      <w:proofErr w:type="spellStart"/>
      <w:r w:rsidRPr="00D656DF">
        <w:rPr>
          <w:sz w:val="28"/>
          <w:szCs w:val="28"/>
          <w:vertAlign w:val="superscript"/>
        </w:rPr>
        <w:t>о</w:t>
      </w:r>
      <w:r w:rsidRPr="00D656DF">
        <w:rPr>
          <w:sz w:val="28"/>
          <w:szCs w:val="28"/>
        </w:rPr>
        <w:t>С</w:t>
      </w:r>
      <w:proofErr w:type="spellEnd"/>
      <w:r w:rsidRPr="00D656DF">
        <w:rPr>
          <w:sz w:val="28"/>
          <w:szCs w:val="28"/>
        </w:rPr>
        <w:t xml:space="preserve">, в летний период 15 </w:t>
      </w:r>
      <w:proofErr w:type="spellStart"/>
      <w:r w:rsidRPr="00D656DF">
        <w:rPr>
          <w:sz w:val="28"/>
          <w:szCs w:val="28"/>
          <w:vertAlign w:val="superscript"/>
        </w:rPr>
        <w:t>о</w:t>
      </w:r>
      <w:r w:rsidRPr="00D656DF">
        <w:rPr>
          <w:sz w:val="28"/>
          <w:szCs w:val="28"/>
        </w:rPr>
        <w:t>С</w:t>
      </w:r>
      <w:proofErr w:type="spellEnd"/>
      <w:r w:rsidRPr="00D656DF">
        <w:rPr>
          <w:sz w:val="28"/>
          <w:szCs w:val="28"/>
        </w:rPr>
        <w:t>.</w:t>
      </w:r>
    </w:p>
    <w:p w14:paraId="7C8583AB" w14:textId="77777777" w:rsidR="00D656DF" w:rsidRPr="00D656DF" w:rsidRDefault="00D656DF" w:rsidP="00D656DF">
      <w:pPr>
        <w:ind w:firstLine="567"/>
        <w:jc w:val="both"/>
        <w:rPr>
          <w:sz w:val="28"/>
          <w:szCs w:val="28"/>
        </w:rPr>
      </w:pPr>
      <w:r w:rsidRPr="00D656DF">
        <w:rPr>
          <w:sz w:val="28"/>
          <w:szCs w:val="28"/>
        </w:rPr>
        <w:lastRenderedPageBreak/>
        <w:t xml:space="preserve"> 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2919451D" w14:textId="77777777" w:rsidR="00D656DF" w:rsidRPr="00D656DF" w:rsidRDefault="00D656DF" w:rsidP="00D656DF">
      <w:pPr>
        <w:ind w:firstLine="567"/>
        <w:jc w:val="both"/>
        <w:rPr>
          <w:sz w:val="28"/>
          <w:szCs w:val="28"/>
        </w:rPr>
      </w:pPr>
      <w:r w:rsidRPr="00D656DF">
        <w:rPr>
          <w:sz w:val="28"/>
          <w:szCs w:val="28"/>
        </w:rPr>
        <w:t>- копия Устава;</w:t>
      </w:r>
    </w:p>
    <w:p w14:paraId="497D251A" w14:textId="77777777" w:rsidR="00D656DF" w:rsidRPr="00D656DF" w:rsidRDefault="00D656DF" w:rsidP="00D656DF">
      <w:pPr>
        <w:ind w:firstLine="567"/>
        <w:jc w:val="both"/>
        <w:rPr>
          <w:sz w:val="28"/>
          <w:szCs w:val="28"/>
        </w:rPr>
      </w:pPr>
      <w:r w:rsidRPr="00D656DF">
        <w:rPr>
          <w:sz w:val="28"/>
          <w:szCs w:val="28"/>
        </w:rPr>
        <w:t>- копия свидетельства о государственной регистрации права;</w:t>
      </w:r>
    </w:p>
    <w:p w14:paraId="61053FCB" w14:textId="77777777" w:rsidR="00D656DF" w:rsidRPr="00D656DF" w:rsidRDefault="00D656DF" w:rsidP="00D656DF">
      <w:pPr>
        <w:ind w:firstLine="567"/>
        <w:jc w:val="both"/>
        <w:rPr>
          <w:sz w:val="28"/>
          <w:szCs w:val="28"/>
        </w:rPr>
      </w:pPr>
      <w:r w:rsidRPr="00D656DF">
        <w:rPr>
          <w:sz w:val="28"/>
          <w:szCs w:val="28"/>
        </w:rPr>
        <w:t>- копия свидетельства о внесении записи в Единый реестр юридических лиц;</w:t>
      </w:r>
    </w:p>
    <w:p w14:paraId="216D376C" w14:textId="77777777" w:rsidR="00D656DF" w:rsidRPr="00D656DF" w:rsidRDefault="00D656DF" w:rsidP="00D656DF">
      <w:pPr>
        <w:ind w:firstLine="567"/>
        <w:jc w:val="both"/>
        <w:rPr>
          <w:sz w:val="28"/>
          <w:szCs w:val="28"/>
        </w:rPr>
      </w:pPr>
      <w:r w:rsidRPr="00D656DF">
        <w:rPr>
          <w:sz w:val="28"/>
          <w:szCs w:val="28"/>
        </w:rPr>
        <w:t>- перечень оборудования котельных, его технические характеристики;</w:t>
      </w:r>
    </w:p>
    <w:p w14:paraId="75F3FA8E" w14:textId="77777777" w:rsidR="00D656DF" w:rsidRPr="00D656DF" w:rsidRDefault="00D656DF" w:rsidP="00D656DF">
      <w:pPr>
        <w:ind w:firstLine="567"/>
        <w:jc w:val="both"/>
        <w:rPr>
          <w:sz w:val="28"/>
          <w:szCs w:val="28"/>
        </w:rPr>
      </w:pPr>
      <w:r w:rsidRPr="00D656DF">
        <w:rPr>
          <w:sz w:val="28"/>
          <w:szCs w:val="28"/>
        </w:rPr>
        <w:t>- пояснительная записка;</w:t>
      </w:r>
    </w:p>
    <w:p w14:paraId="2BE00F00" w14:textId="77777777" w:rsidR="00D656DF" w:rsidRPr="00D656DF" w:rsidRDefault="00D656DF" w:rsidP="00D656DF">
      <w:pPr>
        <w:ind w:firstLine="567"/>
        <w:jc w:val="both"/>
        <w:rPr>
          <w:sz w:val="28"/>
          <w:szCs w:val="28"/>
        </w:rPr>
      </w:pPr>
      <w:r w:rsidRPr="00D656DF">
        <w:rPr>
          <w:sz w:val="28"/>
          <w:szCs w:val="28"/>
        </w:rPr>
        <w:t>- температурные графики работы;</w:t>
      </w:r>
    </w:p>
    <w:p w14:paraId="4DAC3EC1" w14:textId="77777777" w:rsidR="00D656DF" w:rsidRPr="00D656DF" w:rsidRDefault="00D656DF" w:rsidP="00D656DF">
      <w:pPr>
        <w:ind w:firstLine="567"/>
        <w:jc w:val="both"/>
        <w:rPr>
          <w:sz w:val="28"/>
          <w:szCs w:val="28"/>
        </w:rPr>
      </w:pPr>
      <w:r w:rsidRPr="00D656DF">
        <w:rPr>
          <w:sz w:val="28"/>
          <w:szCs w:val="28"/>
        </w:rPr>
        <w:t>- сведения о режимах работы котлоагрегатов на планируемый период работы;</w:t>
      </w:r>
    </w:p>
    <w:p w14:paraId="63F03E17" w14:textId="77777777" w:rsidR="00D656DF" w:rsidRPr="00D656DF" w:rsidRDefault="00D656DF" w:rsidP="00D656DF">
      <w:pPr>
        <w:ind w:firstLine="567"/>
        <w:jc w:val="both"/>
        <w:rPr>
          <w:sz w:val="28"/>
          <w:szCs w:val="28"/>
        </w:rPr>
      </w:pPr>
      <w:r w:rsidRPr="00D656DF">
        <w:rPr>
          <w:sz w:val="28"/>
          <w:szCs w:val="28"/>
        </w:rPr>
        <w:t>- плановое значение расхода топлива на планируемый период регулирования;</w:t>
      </w:r>
    </w:p>
    <w:p w14:paraId="128AD93E" w14:textId="77777777" w:rsidR="00D656DF" w:rsidRPr="00D656DF" w:rsidRDefault="00D656DF" w:rsidP="00D656DF">
      <w:pPr>
        <w:ind w:firstLine="567"/>
        <w:jc w:val="both"/>
        <w:rPr>
          <w:sz w:val="28"/>
          <w:szCs w:val="28"/>
        </w:rPr>
      </w:pPr>
      <w:r w:rsidRPr="00D656DF">
        <w:rPr>
          <w:sz w:val="28"/>
          <w:szCs w:val="28"/>
        </w:rPr>
        <w:t>- плановое значение выработки тепловой энергии на регулируемый период;</w:t>
      </w:r>
    </w:p>
    <w:p w14:paraId="73BCCDAD" w14:textId="77777777" w:rsidR="00D656DF" w:rsidRPr="00D656DF" w:rsidRDefault="00D656DF" w:rsidP="00D656DF">
      <w:pPr>
        <w:ind w:firstLine="567"/>
        <w:jc w:val="both"/>
        <w:rPr>
          <w:sz w:val="28"/>
          <w:szCs w:val="28"/>
        </w:rPr>
      </w:pPr>
      <w:r w:rsidRPr="00D656DF">
        <w:rPr>
          <w:sz w:val="28"/>
          <w:szCs w:val="28"/>
        </w:rPr>
        <w:t>- расчет норматива удельного расхода топлива;</w:t>
      </w:r>
    </w:p>
    <w:p w14:paraId="2D2B61DB" w14:textId="77777777" w:rsidR="00D656DF" w:rsidRPr="00D656DF" w:rsidRDefault="00D656DF" w:rsidP="00D656DF">
      <w:pPr>
        <w:ind w:firstLine="567"/>
        <w:jc w:val="both"/>
        <w:rPr>
          <w:sz w:val="28"/>
          <w:szCs w:val="28"/>
        </w:rPr>
      </w:pPr>
      <w:r w:rsidRPr="00D656DF">
        <w:rPr>
          <w:sz w:val="28"/>
          <w:szCs w:val="28"/>
        </w:rPr>
        <w:t>- расчет полезного отпуска на отопление и ГВС жилых, общественных зданий;</w:t>
      </w:r>
    </w:p>
    <w:p w14:paraId="7455D9B5" w14:textId="77777777" w:rsidR="00D656DF" w:rsidRPr="00D656DF" w:rsidRDefault="00D656DF" w:rsidP="00D656DF">
      <w:pPr>
        <w:ind w:firstLine="567"/>
        <w:jc w:val="both"/>
        <w:rPr>
          <w:sz w:val="28"/>
          <w:szCs w:val="28"/>
        </w:rPr>
      </w:pPr>
      <w:r w:rsidRPr="00D656DF">
        <w:rPr>
          <w:sz w:val="28"/>
          <w:szCs w:val="28"/>
        </w:rPr>
        <w:t>- расчет расхода тепловой энергии на собственные нужды;</w:t>
      </w:r>
    </w:p>
    <w:p w14:paraId="1C8DFC14" w14:textId="77777777" w:rsidR="00D656DF" w:rsidRPr="00D656DF" w:rsidRDefault="00D656DF" w:rsidP="00D656DF">
      <w:pPr>
        <w:ind w:firstLine="567"/>
        <w:jc w:val="both"/>
        <w:rPr>
          <w:sz w:val="28"/>
          <w:szCs w:val="28"/>
        </w:rPr>
      </w:pPr>
      <w:r w:rsidRPr="00D656DF">
        <w:rPr>
          <w:sz w:val="28"/>
          <w:szCs w:val="28"/>
        </w:rPr>
        <w:t>- расчет потерь тепла при передаче тепловой энергии;</w:t>
      </w:r>
    </w:p>
    <w:p w14:paraId="0E0C408B" w14:textId="77777777" w:rsidR="00D656DF" w:rsidRPr="00D656DF" w:rsidRDefault="00D656DF" w:rsidP="00D656DF">
      <w:pPr>
        <w:ind w:firstLine="567"/>
        <w:jc w:val="both"/>
        <w:rPr>
          <w:sz w:val="28"/>
          <w:szCs w:val="28"/>
        </w:rPr>
      </w:pPr>
      <w:r w:rsidRPr="00D656DF">
        <w:rPr>
          <w:sz w:val="28"/>
          <w:szCs w:val="28"/>
        </w:rPr>
        <w:t>- сертификаты используемого топлива;</w:t>
      </w:r>
    </w:p>
    <w:p w14:paraId="0714CD98" w14:textId="77777777" w:rsidR="00D656DF" w:rsidRPr="00D656DF" w:rsidRDefault="00D656DF" w:rsidP="00D656DF">
      <w:pPr>
        <w:ind w:firstLine="567"/>
        <w:jc w:val="both"/>
        <w:rPr>
          <w:sz w:val="28"/>
          <w:szCs w:val="28"/>
        </w:rPr>
      </w:pPr>
      <w:r w:rsidRPr="00D656DF">
        <w:rPr>
          <w:sz w:val="28"/>
          <w:szCs w:val="28"/>
        </w:rPr>
        <w:t>- копии паспортов котлов;</w:t>
      </w:r>
    </w:p>
    <w:p w14:paraId="4420036E" w14:textId="77777777" w:rsidR="00D656DF" w:rsidRPr="00D656DF" w:rsidRDefault="00D656DF" w:rsidP="00D656DF">
      <w:pPr>
        <w:ind w:firstLine="567"/>
        <w:jc w:val="both"/>
        <w:rPr>
          <w:sz w:val="28"/>
          <w:szCs w:val="28"/>
        </w:rPr>
      </w:pPr>
      <w:r w:rsidRPr="00D656DF">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1B306A2E" w14:textId="77777777" w:rsidR="00D656DF" w:rsidRPr="00D656DF" w:rsidRDefault="00D656DF" w:rsidP="00D656DF">
      <w:pPr>
        <w:ind w:firstLine="567"/>
        <w:jc w:val="both"/>
        <w:rPr>
          <w:sz w:val="28"/>
          <w:szCs w:val="28"/>
        </w:rPr>
      </w:pPr>
      <w:r w:rsidRPr="00D656DF">
        <w:rPr>
          <w:sz w:val="28"/>
          <w:szCs w:val="28"/>
        </w:rPr>
        <w:t>- значения нормативов на год расчетный и текущий, включенных в тариф.</w:t>
      </w:r>
    </w:p>
    <w:p w14:paraId="2B662AAC" w14:textId="77777777" w:rsidR="00D656DF" w:rsidRPr="00D656DF" w:rsidRDefault="00D656DF" w:rsidP="00D656DF">
      <w:pPr>
        <w:ind w:firstLine="567"/>
        <w:jc w:val="both"/>
        <w:rPr>
          <w:sz w:val="28"/>
          <w:szCs w:val="28"/>
        </w:rPr>
      </w:pPr>
      <w:r w:rsidRPr="00D656DF">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D656DF">
          <w:rPr>
            <w:sz w:val="28"/>
            <w:szCs w:val="28"/>
          </w:rPr>
          <w:t>2009 г</w:t>
        </w:r>
      </w:smartTag>
      <w:r w:rsidRPr="00D656DF">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D656DF">
          <w:rPr>
            <w:sz w:val="28"/>
            <w:szCs w:val="28"/>
          </w:rPr>
          <w:t>2008 г</w:t>
        </w:r>
      </w:smartTag>
      <w:r w:rsidRPr="00D656DF">
        <w:rPr>
          <w:sz w:val="28"/>
          <w:szCs w:val="28"/>
        </w:rPr>
        <w:t>. № 323.</w:t>
      </w:r>
    </w:p>
    <w:p w14:paraId="097FD8A9" w14:textId="77777777" w:rsidR="00D656DF" w:rsidRPr="00D656DF" w:rsidRDefault="00D656DF" w:rsidP="00D656DF">
      <w:pPr>
        <w:ind w:firstLine="567"/>
        <w:jc w:val="both"/>
        <w:rPr>
          <w:sz w:val="28"/>
          <w:szCs w:val="28"/>
        </w:rPr>
      </w:pPr>
      <w:r w:rsidRPr="00D656DF">
        <w:rPr>
          <w:sz w:val="28"/>
          <w:szCs w:val="28"/>
        </w:rPr>
        <w:t>В таблице 1 представлена динамика основных показателей удельного расхода топлива на отпущенную тепловую энергию.</w:t>
      </w:r>
    </w:p>
    <w:p w14:paraId="08A78C83" w14:textId="77777777" w:rsidR="00D656DF" w:rsidRPr="00D656DF" w:rsidRDefault="00D656DF" w:rsidP="00D656DF">
      <w:pPr>
        <w:jc w:val="right"/>
        <w:rPr>
          <w:sz w:val="28"/>
          <w:szCs w:val="28"/>
        </w:rPr>
      </w:pPr>
      <w:r w:rsidRPr="00D656DF">
        <w:rPr>
          <w:sz w:val="28"/>
          <w:szCs w:val="28"/>
        </w:rPr>
        <w:t>Таблица 1</w:t>
      </w:r>
    </w:p>
    <w:p w14:paraId="1EC62B26" w14:textId="77777777" w:rsidR="00D656DF" w:rsidRPr="00D656DF" w:rsidRDefault="00D656DF" w:rsidP="00D656DF">
      <w:pPr>
        <w:jc w:val="center"/>
        <w:rPr>
          <w:b/>
          <w:sz w:val="28"/>
          <w:szCs w:val="28"/>
        </w:rPr>
      </w:pPr>
      <w:r w:rsidRPr="00D656DF">
        <w:rPr>
          <w:b/>
          <w:sz w:val="28"/>
          <w:szCs w:val="28"/>
        </w:rPr>
        <w:t>ДИНАМИКА ОСНОВНЫХ ПОКАЗАТЕЛЕЙ</w:t>
      </w:r>
    </w:p>
    <w:tbl>
      <w:tblPr>
        <w:tblW w:w="98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732"/>
        <w:gridCol w:w="992"/>
        <w:gridCol w:w="993"/>
        <w:gridCol w:w="992"/>
        <w:gridCol w:w="1134"/>
      </w:tblGrid>
      <w:tr w:rsidR="00D656DF" w:rsidRPr="00D656DF" w14:paraId="437956B4" w14:textId="77777777" w:rsidTr="00575890">
        <w:trPr>
          <w:trHeight w:val="284"/>
          <w:tblHeader/>
        </w:trPr>
        <w:tc>
          <w:tcPr>
            <w:tcW w:w="5732" w:type="dxa"/>
            <w:vMerge w:val="restart"/>
            <w:vAlign w:val="center"/>
          </w:tcPr>
          <w:p w14:paraId="33721511" w14:textId="77777777" w:rsidR="00D656DF" w:rsidRPr="00D656DF" w:rsidRDefault="00D656DF" w:rsidP="00D656DF">
            <w:pPr>
              <w:jc w:val="center"/>
              <w:rPr>
                <w:sz w:val="22"/>
                <w:szCs w:val="22"/>
              </w:rPr>
            </w:pPr>
            <w:r w:rsidRPr="00D656DF">
              <w:rPr>
                <w:sz w:val="22"/>
                <w:szCs w:val="22"/>
              </w:rPr>
              <w:t>показатели</w:t>
            </w:r>
          </w:p>
        </w:tc>
        <w:tc>
          <w:tcPr>
            <w:tcW w:w="992" w:type="dxa"/>
            <w:vAlign w:val="center"/>
          </w:tcPr>
          <w:p w14:paraId="3A9EF2DC" w14:textId="77777777" w:rsidR="00D656DF" w:rsidRPr="00D656DF" w:rsidRDefault="00D656DF" w:rsidP="00D656DF">
            <w:pPr>
              <w:jc w:val="center"/>
              <w:rPr>
                <w:sz w:val="22"/>
                <w:szCs w:val="22"/>
              </w:rPr>
            </w:pPr>
            <w:r w:rsidRPr="00D656DF">
              <w:rPr>
                <w:sz w:val="22"/>
                <w:szCs w:val="22"/>
              </w:rPr>
              <w:t>2021 г.</w:t>
            </w:r>
          </w:p>
        </w:tc>
        <w:tc>
          <w:tcPr>
            <w:tcW w:w="993" w:type="dxa"/>
            <w:vAlign w:val="center"/>
          </w:tcPr>
          <w:p w14:paraId="7ED7B8E9" w14:textId="77777777" w:rsidR="00D656DF" w:rsidRPr="00D656DF" w:rsidRDefault="00D656DF" w:rsidP="00D656DF">
            <w:pPr>
              <w:jc w:val="center"/>
              <w:rPr>
                <w:sz w:val="22"/>
                <w:szCs w:val="22"/>
              </w:rPr>
            </w:pPr>
            <w:r w:rsidRPr="00D656DF">
              <w:rPr>
                <w:sz w:val="22"/>
                <w:szCs w:val="22"/>
              </w:rPr>
              <w:t>2022 г.</w:t>
            </w:r>
          </w:p>
        </w:tc>
        <w:tc>
          <w:tcPr>
            <w:tcW w:w="992" w:type="dxa"/>
            <w:vAlign w:val="center"/>
          </w:tcPr>
          <w:p w14:paraId="34DDBE6D" w14:textId="77777777" w:rsidR="00D656DF" w:rsidRPr="00D656DF" w:rsidRDefault="00D656DF" w:rsidP="00D656DF">
            <w:pPr>
              <w:jc w:val="center"/>
              <w:rPr>
                <w:sz w:val="22"/>
                <w:szCs w:val="22"/>
              </w:rPr>
            </w:pPr>
            <w:r w:rsidRPr="00D656DF">
              <w:rPr>
                <w:sz w:val="22"/>
                <w:szCs w:val="22"/>
              </w:rPr>
              <w:t>2023 г.</w:t>
            </w:r>
          </w:p>
        </w:tc>
        <w:tc>
          <w:tcPr>
            <w:tcW w:w="1134" w:type="dxa"/>
            <w:vAlign w:val="center"/>
          </w:tcPr>
          <w:p w14:paraId="39DF3823" w14:textId="77777777" w:rsidR="00D656DF" w:rsidRPr="00D656DF" w:rsidRDefault="00D656DF" w:rsidP="00D656DF">
            <w:pPr>
              <w:jc w:val="center"/>
              <w:rPr>
                <w:sz w:val="22"/>
                <w:szCs w:val="22"/>
              </w:rPr>
            </w:pPr>
            <w:r w:rsidRPr="00D656DF">
              <w:rPr>
                <w:sz w:val="22"/>
                <w:szCs w:val="22"/>
              </w:rPr>
              <w:t>2024 г.</w:t>
            </w:r>
          </w:p>
        </w:tc>
      </w:tr>
      <w:tr w:rsidR="00D656DF" w:rsidRPr="00D656DF" w14:paraId="30F187D4" w14:textId="77777777" w:rsidTr="00575890">
        <w:trPr>
          <w:trHeight w:val="284"/>
          <w:tblHeader/>
        </w:trPr>
        <w:tc>
          <w:tcPr>
            <w:tcW w:w="5732" w:type="dxa"/>
            <w:vMerge/>
          </w:tcPr>
          <w:p w14:paraId="210015E1" w14:textId="77777777" w:rsidR="00D656DF" w:rsidRPr="00D656DF" w:rsidRDefault="00D656DF" w:rsidP="00D656DF">
            <w:pPr>
              <w:jc w:val="center"/>
              <w:rPr>
                <w:sz w:val="22"/>
                <w:szCs w:val="22"/>
              </w:rPr>
            </w:pPr>
          </w:p>
        </w:tc>
        <w:tc>
          <w:tcPr>
            <w:tcW w:w="992" w:type="dxa"/>
            <w:vAlign w:val="center"/>
          </w:tcPr>
          <w:p w14:paraId="1B540E17" w14:textId="77777777" w:rsidR="00D656DF" w:rsidRPr="00D656DF" w:rsidRDefault="00D656DF" w:rsidP="00D656DF">
            <w:pPr>
              <w:jc w:val="center"/>
              <w:rPr>
                <w:sz w:val="22"/>
                <w:szCs w:val="22"/>
              </w:rPr>
            </w:pPr>
            <w:r w:rsidRPr="00D656DF">
              <w:rPr>
                <w:sz w:val="22"/>
                <w:szCs w:val="22"/>
              </w:rPr>
              <w:t>план</w:t>
            </w:r>
          </w:p>
        </w:tc>
        <w:tc>
          <w:tcPr>
            <w:tcW w:w="993" w:type="dxa"/>
            <w:vAlign w:val="center"/>
          </w:tcPr>
          <w:p w14:paraId="02AD486C" w14:textId="77777777" w:rsidR="00D656DF" w:rsidRPr="00D656DF" w:rsidRDefault="00D656DF" w:rsidP="00D656DF">
            <w:pPr>
              <w:jc w:val="center"/>
              <w:rPr>
                <w:sz w:val="22"/>
                <w:szCs w:val="22"/>
              </w:rPr>
            </w:pPr>
            <w:r w:rsidRPr="00D656DF">
              <w:rPr>
                <w:sz w:val="22"/>
                <w:szCs w:val="22"/>
              </w:rPr>
              <w:t>план</w:t>
            </w:r>
          </w:p>
        </w:tc>
        <w:tc>
          <w:tcPr>
            <w:tcW w:w="992" w:type="dxa"/>
            <w:vAlign w:val="center"/>
          </w:tcPr>
          <w:p w14:paraId="4CC01653" w14:textId="77777777" w:rsidR="00D656DF" w:rsidRPr="00D656DF" w:rsidRDefault="00D656DF" w:rsidP="00D656DF">
            <w:pPr>
              <w:jc w:val="center"/>
              <w:rPr>
                <w:sz w:val="22"/>
                <w:szCs w:val="22"/>
              </w:rPr>
            </w:pPr>
            <w:r w:rsidRPr="00D656DF">
              <w:rPr>
                <w:sz w:val="22"/>
                <w:szCs w:val="22"/>
              </w:rPr>
              <w:t>план</w:t>
            </w:r>
          </w:p>
        </w:tc>
        <w:tc>
          <w:tcPr>
            <w:tcW w:w="1134" w:type="dxa"/>
            <w:vAlign w:val="center"/>
          </w:tcPr>
          <w:p w14:paraId="002545C0" w14:textId="77777777" w:rsidR="00D656DF" w:rsidRPr="00D656DF" w:rsidRDefault="00D656DF" w:rsidP="00D656DF">
            <w:pPr>
              <w:jc w:val="center"/>
              <w:rPr>
                <w:sz w:val="22"/>
                <w:szCs w:val="22"/>
              </w:rPr>
            </w:pPr>
            <w:r w:rsidRPr="00D656DF">
              <w:rPr>
                <w:sz w:val="22"/>
                <w:szCs w:val="22"/>
              </w:rPr>
              <w:t>расчет</w:t>
            </w:r>
          </w:p>
        </w:tc>
      </w:tr>
      <w:tr w:rsidR="00D656DF" w:rsidRPr="00D656DF" w14:paraId="10FFB84D" w14:textId="77777777" w:rsidTr="00575890">
        <w:trPr>
          <w:trHeight w:val="284"/>
        </w:trPr>
        <w:tc>
          <w:tcPr>
            <w:tcW w:w="9843" w:type="dxa"/>
            <w:gridSpan w:val="5"/>
            <w:vAlign w:val="center"/>
          </w:tcPr>
          <w:p w14:paraId="3CF4A8E2" w14:textId="77777777" w:rsidR="00D656DF" w:rsidRPr="00D656DF" w:rsidRDefault="00D656DF" w:rsidP="00D656DF">
            <w:pPr>
              <w:jc w:val="center"/>
              <w:rPr>
                <w:sz w:val="22"/>
                <w:szCs w:val="22"/>
              </w:rPr>
            </w:pPr>
            <w:r w:rsidRPr="00D656DF">
              <w:rPr>
                <w:sz w:val="22"/>
                <w:szCs w:val="22"/>
              </w:rPr>
              <w:t>по организации (в целом)</w:t>
            </w:r>
          </w:p>
        </w:tc>
      </w:tr>
      <w:tr w:rsidR="00D656DF" w:rsidRPr="00D656DF" w14:paraId="373DDACF" w14:textId="77777777" w:rsidTr="00575890">
        <w:trPr>
          <w:trHeight w:val="284"/>
        </w:trPr>
        <w:tc>
          <w:tcPr>
            <w:tcW w:w="5732" w:type="dxa"/>
          </w:tcPr>
          <w:p w14:paraId="3D4E1F6A" w14:textId="77777777" w:rsidR="00D656DF" w:rsidRPr="00D656DF" w:rsidRDefault="00D656DF" w:rsidP="00D656DF">
            <w:pPr>
              <w:rPr>
                <w:szCs w:val="20"/>
              </w:rPr>
            </w:pPr>
            <w:r w:rsidRPr="00D656DF">
              <w:rPr>
                <w:szCs w:val="20"/>
              </w:rPr>
              <w:t>Производство тепловой энергии, Гкал</w:t>
            </w:r>
          </w:p>
        </w:tc>
        <w:tc>
          <w:tcPr>
            <w:tcW w:w="992" w:type="dxa"/>
            <w:vAlign w:val="center"/>
          </w:tcPr>
          <w:p w14:paraId="7917FD3F" w14:textId="77777777" w:rsidR="00D656DF" w:rsidRPr="00D656DF" w:rsidRDefault="00D656DF" w:rsidP="00D656DF">
            <w:pPr>
              <w:jc w:val="center"/>
              <w:rPr>
                <w:color w:val="000000"/>
                <w:szCs w:val="20"/>
              </w:rPr>
            </w:pPr>
            <w:r w:rsidRPr="00D656DF">
              <w:rPr>
                <w:color w:val="000000"/>
                <w:szCs w:val="20"/>
              </w:rPr>
              <w:t>56913,17</w:t>
            </w:r>
          </w:p>
        </w:tc>
        <w:tc>
          <w:tcPr>
            <w:tcW w:w="993" w:type="dxa"/>
            <w:vAlign w:val="center"/>
          </w:tcPr>
          <w:p w14:paraId="285B4EA0" w14:textId="77777777" w:rsidR="00D656DF" w:rsidRPr="00D656DF" w:rsidRDefault="00D656DF" w:rsidP="00D656DF">
            <w:pPr>
              <w:jc w:val="center"/>
              <w:rPr>
                <w:color w:val="000000"/>
                <w:szCs w:val="20"/>
              </w:rPr>
            </w:pPr>
            <w:r w:rsidRPr="00D656DF">
              <w:rPr>
                <w:color w:val="000000"/>
                <w:szCs w:val="20"/>
              </w:rPr>
              <w:t>71696,16</w:t>
            </w:r>
          </w:p>
        </w:tc>
        <w:tc>
          <w:tcPr>
            <w:tcW w:w="992" w:type="dxa"/>
            <w:vAlign w:val="center"/>
          </w:tcPr>
          <w:p w14:paraId="51E429F7" w14:textId="77777777" w:rsidR="00D656DF" w:rsidRPr="00D656DF" w:rsidRDefault="00D656DF" w:rsidP="00D656DF">
            <w:pPr>
              <w:jc w:val="center"/>
              <w:rPr>
                <w:color w:val="000000"/>
                <w:szCs w:val="20"/>
              </w:rPr>
            </w:pPr>
            <w:r w:rsidRPr="00D656DF">
              <w:rPr>
                <w:color w:val="000000"/>
                <w:szCs w:val="20"/>
              </w:rPr>
              <w:t>72507</w:t>
            </w:r>
          </w:p>
        </w:tc>
        <w:tc>
          <w:tcPr>
            <w:tcW w:w="1134" w:type="dxa"/>
            <w:vAlign w:val="center"/>
          </w:tcPr>
          <w:p w14:paraId="392ABA67" w14:textId="77777777" w:rsidR="00D656DF" w:rsidRPr="00D656DF" w:rsidRDefault="00D656DF" w:rsidP="00D656DF">
            <w:pPr>
              <w:jc w:val="center"/>
              <w:rPr>
                <w:szCs w:val="20"/>
              </w:rPr>
            </w:pPr>
            <w:r w:rsidRPr="00D656DF">
              <w:rPr>
                <w:szCs w:val="20"/>
              </w:rPr>
              <w:t>70388,55</w:t>
            </w:r>
          </w:p>
        </w:tc>
      </w:tr>
      <w:tr w:rsidR="00D656DF" w:rsidRPr="00D656DF" w14:paraId="71D370A2" w14:textId="77777777" w:rsidTr="00575890">
        <w:trPr>
          <w:trHeight w:val="284"/>
        </w:trPr>
        <w:tc>
          <w:tcPr>
            <w:tcW w:w="5732" w:type="dxa"/>
          </w:tcPr>
          <w:p w14:paraId="5B00056C" w14:textId="77777777" w:rsidR="00D656DF" w:rsidRPr="00D656DF" w:rsidRDefault="00D656DF" w:rsidP="00D656DF">
            <w:pPr>
              <w:rPr>
                <w:szCs w:val="20"/>
              </w:rPr>
            </w:pPr>
            <w:r w:rsidRPr="00D656DF">
              <w:rPr>
                <w:szCs w:val="20"/>
              </w:rPr>
              <w:t xml:space="preserve">Средневзвешенный норматив удельного расхода топлива на производство тепловой энергии, кг </w:t>
            </w:r>
            <w:proofErr w:type="spellStart"/>
            <w:r w:rsidRPr="00D656DF">
              <w:rPr>
                <w:szCs w:val="20"/>
              </w:rPr>
              <w:t>у.т</w:t>
            </w:r>
            <w:proofErr w:type="spellEnd"/>
            <w:r w:rsidRPr="00D656DF">
              <w:rPr>
                <w:szCs w:val="20"/>
              </w:rPr>
              <w:t>./кал</w:t>
            </w:r>
          </w:p>
        </w:tc>
        <w:tc>
          <w:tcPr>
            <w:tcW w:w="992" w:type="dxa"/>
            <w:vAlign w:val="center"/>
          </w:tcPr>
          <w:p w14:paraId="2ADCF25A" w14:textId="77777777" w:rsidR="00D656DF" w:rsidRPr="00D656DF" w:rsidRDefault="00D656DF" w:rsidP="00D656DF">
            <w:pPr>
              <w:jc w:val="center"/>
              <w:rPr>
                <w:color w:val="000000"/>
                <w:szCs w:val="20"/>
              </w:rPr>
            </w:pPr>
            <w:r w:rsidRPr="00D656DF">
              <w:rPr>
                <w:color w:val="000000"/>
                <w:szCs w:val="20"/>
              </w:rPr>
              <w:t>222,12</w:t>
            </w:r>
          </w:p>
        </w:tc>
        <w:tc>
          <w:tcPr>
            <w:tcW w:w="993" w:type="dxa"/>
            <w:vAlign w:val="center"/>
          </w:tcPr>
          <w:p w14:paraId="794A32AB" w14:textId="77777777" w:rsidR="00D656DF" w:rsidRPr="00D656DF" w:rsidRDefault="00D656DF" w:rsidP="00D656DF">
            <w:pPr>
              <w:jc w:val="center"/>
              <w:rPr>
                <w:color w:val="000000"/>
                <w:szCs w:val="20"/>
              </w:rPr>
            </w:pPr>
            <w:r w:rsidRPr="00D656DF">
              <w:rPr>
                <w:color w:val="000000"/>
                <w:szCs w:val="20"/>
              </w:rPr>
              <w:t>221,72</w:t>
            </w:r>
          </w:p>
        </w:tc>
        <w:tc>
          <w:tcPr>
            <w:tcW w:w="992" w:type="dxa"/>
            <w:vAlign w:val="center"/>
          </w:tcPr>
          <w:p w14:paraId="2E86D15E" w14:textId="77777777" w:rsidR="00D656DF" w:rsidRPr="00D656DF" w:rsidRDefault="00D656DF" w:rsidP="00D656DF">
            <w:pPr>
              <w:jc w:val="center"/>
              <w:rPr>
                <w:color w:val="000000"/>
                <w:szCs w:val="20"/>
              </w:rPr>
            </w:pPr>
            <w:r w:rsidRPr="00D656DF">
              <w:rPr>
                <w:color w:val="000000"/>
                <w:szCs w:val="20"/>
              </w:rPr>
              <w:t>221,5</w:t>
            </w:r>
          </w:p>
        </w:tc>
        <w:tc>
          <w:tcPr>
            <w:tcW w:w="1134" w:type="dxa"/>
            <w:vAlign w:val="center"/>
          </w:tcPr>
          <w:p w14:paraId="051AD7BF" w14:textId="77777777" w:rsidR="00D656DF" w:rsidRPr="00D656DF" w:rsidRDefault="00D656DF" w:rsidP="00D656DF">
            <w:pPr>
              <w:jc w:val="center"/>
              <w:rPr>
                <w:szCs w:val="20"/>
              </w:rPr>
            </w:pPr>
            <w:r w:rsidRPr="00D656DF">
              <w:rPr>
                <w:szCs w:val="20"/>
              </w:rPr>
              <w:t>219,84</w:t>
            </w:r>
          </w:p>
        </w:tc>
      </w:tr>
      <w:tr w:rsidR="00D656DF" w:rsidRPr="00D656DF" w14:paraId="132DEFEA" w14:textId="77777777" w:rsidTr="00575890">
        <w:trPr>
          <w:trHeight w:val="284"/>
        </w:trPr>
        <w:tc>
          <w:tcPr>
            <w:tcW w:w="5732" w:type="dxa"/>
          </w:tcPr>
          <w:p w14:paraId="5794E42C" w14:textId="77777777" w:rsidR="00D656DF" w:rsidRPr="00D656DF" w:rsidRDefault="00D656DF" w:rsidP="00D656DF">
            <w:pPr>
              <w:rPr>
                <w:szCs w:val="20"/>
              </w:rPr>
            </w:pPr>
            <w:r w:rsidRPr="00D656DF">
              <w:rPr>
                <w:szCs w:val="20"/>
              </w:rPr>
              <w:t>Расход тепловой энергии на собственные нужды, Гкал</w:t>
            </w:r>
          </w:p>
        </w:tc>
        <w:tc>
          <w:tcPr>
            <w:tcW w:w="992" w:type="dxa"/>
            <w:vAlign w:val="center"/>
          </w:tcPr>
          <w:p w14:paraId="0602466D" w14:textId="77777777" w:rsidR="00D656DF" w:rsidRPr="00D656DF" w:rsidRDefault="00D656DF" w:rsidP="00D656DF">
            <w:pPr>
              <w:jc w:val="center"/>
              <w:rPr>
                <w:color w:val="000000"/>
                <w:szCs w:val="20"/>
              </w:rPr>
            </w:pPr>
            <w:r w:rsidRPr="00D656DF">
              <w:rPr>
                <w:color w:val="000000"/>
                <w:szCs w:val="20"/>
              </w:rPr>
              <w:t>1395,97</w:t>
            </w:r>
          </w:p>
        </w:tc>
        <w:tc>
          <w:tcPr>
            <w:tcW w:w="993" w:type="dxa"/>
            <w:vAlign w:val="center"/>
          </w:tcPr>
          <w:p w14:paraId="2054804B" w14:textId="77777777" w:rsidR="00D656DF" w:rsidRPr="00D656DF" w:rsidRDefault="00D656DF" w:rsidP="00D656DF">
            <w:pPr>
              <w:jc w:val="center"/>
              <w:rPr>
                <w:color w:val="000000"/>
                <w:szCs w:val="20"/>
              </w:rPr>
            </w:pPr>
            <w:r w:rsidRPr="00D656DF">
              <w:rPr>
                <w:color w:val="000000"/>
                <w:szCs w:val="20"/>
              </w:rPr>
              <w:t>1779,52</w:t>
            </w:r>
          </w:p>
        </w:tc>
        <w:tc>
          <w:tcPr>
            <w:tcW w:w="992" w:type="dxa"/>
            <w:vAlign w:val="center"/>
          </w:tcPr>
          <w:p w14:paraId="64CA75AA" w14:textId="77777777" w:rsidR="00D656DF" w:rsidRPr="00D656DF" w:rsidRDefault="00D656DF" w:rsidP="00D656DF">
            <w:pPr>
              <w:jc w:val="center"/>
              <w:rPr>
                <w:color w:val="000000"/>
                <w:szCs w:val="20"/>
              </w:rPr>
            </w:pPr>
            <w:r w:rsidRPr="00D656DF">
              <w:rPr>
                <w:color w:val="000000"/>
                <w:szCs w:val="20"/>
              </w:rPr>
              <w:t>1593</w:t>
            </w:r>
          </w:p>
        </w:tc>
        <w:tc>
          <w:tcPr>
            <w:tcW w:w="1134" w:type="dxa"/>
            <w:vAlign w:val="center"/>
          </w:tcPr>
          <w:p w14:paraId="4610F258" w14:textId="77777777" w:rsidR="00D656DF" w:rsidRPr="00D656DF" w:rsidRDefault="00D656DF" w:rsidP="00D656DF">
            <w:pPr>
              <w:jc w:val="center"/>
              <w:rPr>
                <w:szCs w:val="20"/>
              </w:rPr>
            </w:pPr>
            <w:r w:rsidRPr="00D656DF">
              <w:rPr>
                <w:szCs w:val="20"/>
              </w:rPr>
              <w:t>1925,54</w:t>
            </w:r>
          </w:p>
        </w:tc>
      </w:tr>
      <w:tr w:rsidR="00D656DF" w:rsidRPr="00D656DF" w14:paraId="7FBBFF6D" w14:textId="77777777" w:rsidTr="00575890">
        <w:trPr>
          <w:trHeight w:val="284"/>
        </w:trPr>
        <w:tc>
          <w:tcPr>
            <w:tcW w:w="5732" w:type="dxa"/>
          </w:tcPr>
          <w:p w14:paraId="6459A498" w14:textId="77777777" w:rsidR="00D656DF" w:rsidRPr="00D656DF" w:rsidRDefault="00D656DF" w:rsidP="00D656DF">
            <w:pPr>
              <w:rPr>
                <w:szCs w:val="20"/>
              </w:rPr>
            </w:pPr>
            <w:r w:rsidRPr="00D656DF">
              <w:rPr>
                <w:szCs w:val="20"/>
              </w:rPr>
              <w:lastRenderedPageBreak/>
              <w:t xml:space="preserve">%                </w:t>
            </w:r>
          </w:p>
        </w:tc>
        <w:tc>
          <w:tcPr>
            <w:tcW w:w="992" w:type="dxa"/>
            <w:vAlign w:val="center"/>
          </w:tcPr>
          <w:p w14:paraId="5E0C4B16" w14:textId="77777777" w:rsidR="00D656DF" w:rsidRPr="00D656DF" w:rsidRDefault="00D656DF" w:rsidP="00D656DF">
            <w:pPr>
              <w:jc w:val="center"/>
              <w:rPr>
                <w:color w:val="000000"/>
                <w:szCs w:val="20"/>
              </w:rPr>
            </w:pPr>
            <w:r w:rsidRPr="00D656DF">
              <w:rPr>
                <w:color w:val="000000"/>
                <w:szCs w:val="20"/>
              </w:rPr>
              <w:t>2,45</w:t>
            </w:r>
          </w:p>
        </w:tc>
        <w:tc>
          <w:tcPr>
            <w:tcW w:w="993" w:type="dxa"/>
            <w:vAlign w:val="center"/>
          </w:tcPr>
          <w:p w14:paraId="18A96C1A" w14:textId="77777777" w:rsidR="00D656DF" w:rsidRPr="00D656DF" w:rsidRDefault="00D656DF" w:rsidP="00D656DF">
            <w:pPr>
              <w:jc w:val="center"/>
              <w:rPr>
                <w:color w:val="000000"/>
                <w:szCs w:val="20"/>
              </w:rPr>
            </w:pPr>
            <w:r w:rsidRPr="00D656DF">
              <w:rPr>
                <w:color w:val="000000"/>
                <w:szCs w:val="20"/>
              </w:rPr>
              <w:t>2,48</w:t>
            </w:r>
          </w:p>
        </w:tc>
        <w:tc>
          <w:tcPr>
            <w:tcW w:w="992" w:type="dxa"/>
            <w:vAlign w:val="center"/>
          </w:tcPr>
          <w:p w14:paraId="36A4E482" w14:textId="77777777" w:rsidR="00D656DF" w:rsidRPr="00D656DF" w:rsidRDefault="00D656DF" w:rsidP="00D656DF">
            <w:pPr>
              <w:jc w:val="center"/>
              <w:rPr>
                <w:color w:val="000000"/>
                <w:szCs w:val="20"/>
              </w:rPr>
            </w:pPr>
            <w:r w:rsidRPr="00D656DF">
              <w:rPr>
                <w:color w:val="000000"/>
                <w:szCs w:val="20"/>
              </w:rPr>
              <w:t>2,2</w:t>
            </w:r>
          </w:p>
        </w:tc>
        <w:tc>
          <w:tcPr>
            <w:tcW w:w="1134" w:type="dxa"/>
            <w:vAlign w:val="center"/>
          </w:tcPr>
          <w:p w14:paraId="6EDF1881" w14:textId="77777777" w:rsidR="00D656DF" w:rsidRPr="00D656DF" w:rsidRDefault="00D656DF" w:rsidP="00D656DF">
            <w:pPr>
              <w:jc w:val="center"/>
              <w:rPr>
                <w:szCs w:val="20"/>
              </w:rPr>
            </w:pPr>
            <w:r w:rsidRPr="00D656DF">
              <w:rPr>
                <w:szCs w:val="20"/>
              </w:rPr>
              <w:t>2,74</w:t>
            </w:r>
          </w:p>
        </w:tc>
      </w:tr>
      <w:tr w:rsidR="00D656DF" w:rsidRPr="00D656DF" w14:paraId="13E99D13" w14:textId="77777777" w:rsidTr="00575890">
        <w:trPr>
          <w:trHeight w:val="284"/>
        </w:trPr>
        <w:tc>
          <w:tcPr>
            <w:tcW w:w="5732" w:type="dxa"/>
          </w:tcPr>
          <w:p w14:paraId="6A42EE75" w14:textId="77777777" w:rsidR="00D656DF" w:rsidRPr="00D656DF" w:rsidRDefault="00D656DF" w:rsidP="00D656DF">
            <w:pPr>
              <w:rPr>
                <w:szCs w:val="20"/>
              </w:rPr>
            </w:pPr>
            <w:r w:rsidRPr="00D656DF">
              <w:rPr>
                <w:szCs w:val="20"/>
              </w:rPr>
              <w:t>Выработка тепловой энергии (отпуск в тепловую сеть), Гкал</w:t>
            </w:r>
          </w:p>
        </w:tc>
        <w:tc>
          <w:tcPr>
            <w:tcW w:w="992" w:type="dxa"/>
            <w:vAlign w:val="center"/>
          </w:tcPr>
          <w:p w14:paraId="24C2F412" w14:textId="77777777" w:rsidR="00D656DF" w:rsidRPr="00D656DF" w:rsidRDefault="00D656DF" w:rsidP="00D656DF">
            <w:pPr>
              <w:jc w:val="center"/>
              <w:rPr>
                <w:color w:val="000000"/>
                <w:szCs w:val="20"/>
              </w:rPr>
            </w:pPr>
            <w:r w:rsidRPr="00D656DF">
              <w:rPr>
                <w:color w:val="000000"/>
                <w:szCs w:val="20"/>
              </w:rPr>
              <w:t>55517,20</w:t>
            </w:r>
          </w:p>
        </w:tc>
        <w:tc>
          <w:tcPr>
            <w:tcW w:w="993" w:type="dxa"/>
            <w:vAlign w:val="center"/>
          </w:tcPr>
          <w:p w14:paraId="661A09CA" w14:textId="77777777" w:rsidR="00D656DF" w:rsidRPr="00D656DF" w:rsidRDefault="00D656DF" w:rsidP="00D656DF">
            <w:pPr>
              <w:jc w:val="center"/>
              <w:rPr>
                <w:color w:val="000000"/>
                <w:szCs w:val="20"/>
              </w:rPr>
            </w:pPr>
            <w:r w:rsidRPr="00D656DF">
              <w:rPr>
                <w:color w:val="000000"/>
                <w:szCs w:val="20"/>
              </w:rPr>
              <w:t>69916,64</w:t>
            </w:r>
          </w:p>
        </w:tc>
        <w:tc>
          <w:tcPr>
            <w:tcW w:w="992" w:type="dxa"/>
            <w:vAlign w:val="center"/>
          </w:tcPr>
          <w:p w14:paraId="0FF66D84" w14:textId="77777777" w:rsidR="00D656DF" w:rsidRPr="00D656DF" w:rsidRDefault="00D656DF" w:rsidP="00D656DF">
            <w:pPr>
              <w:jc w:val="center"/>
              <w:rPr>
                <w:color w:val="000000"/>
                <w:szCs w:val="20"/>
              </w:rPr>
            </w:pPr>
            <w:r w:rsidRPr="00D656DF">
              <w:rPr>
                <w:color w:val="000000"/>
                <w:szCs w:val="20"/>
              </w:rPr>
              <w:t>70914</w:t>
            </w:r>
          </w:p>
        </w:tc>
        <w:tc>
          <w:tcPr>
            <w:tcW w:w="1134" w:type="dxa"/>
            <w:vAlign w:val="center"/>
          </w:tcPr>
          <w:p w14:paraId="7BD42057" w14:textId="77777777" w:rsidR="00D656DF" w:rsidRPr="00D656DF" w:rsidRDefault="00D656DF" w:rsidP="00D656DF">
            <w:pPr>
              <w:jc w:val="center"/>
              <w:rPr>
                <w:szCs w:val="20"/>
              </w:rPr>
            </w:pPr>
            <w:r w:rsidRPr="00D656DF">
              <w:rPr>
                <w:szCs w:val="20"/>
              </w:rPr>
              <w:t>68463,00</w:t>
            </w:r>
          </w:p>
        </w:tc>
      </w:tr>
      <w:tr w:rsidR="00D656DF" w:rsidRPr="00D656DF" w14:paraId="1F0CE001" w14:textId="77777777" w:rsidTr="00575890">
        <w:trPr>
          <w:trHeight w:val="284"/>
        </w:trPr>
        <w:tc>
          <w:tcPr>
            <w:tcW w:w="5732" w:type="dxa"/>
          </w:tcPr>
          <w:p w14:paraId="043B91EF" w14:textId="77777777" w:rsidR="00D656DF" w:rsidRPr="00D656DF" w:rsidRDefault="00D656DF" w:rsidP="00D656DF">
            <w:pPr>
              <w:rPr>
                <w:szCs w:val="20"/>
              </w:rPr>
            </w:pPr>
            <w:r w:rsidRPr="00D656DF">
              <w:rPr>
                <w:szCs w:val="20"/>
              </w:rPr>
              <w:t xml:space="preserve">Норматив удельного расхода топлива на отпущенную тепловую энергию, кг </w:t>
            </w:r>
            <w:proofErr w:type="spellStart"/>
            <w:r w:rsidRPr="00D656DF">
              <w:rPr>
                <w:szCs w:val="20"/>
              </w:rPr>
              <w:t>у.т</w:t>
            </w:r>
            <w:proofErr w:type="spellEnd"/>
            <w:r w:rsidRPr="00D656DF">
              <w:rPr>
                <w:szCs w:val="20"/>
              </w:rPr>
              <w:t>./Гкал</w:t>
            </w:r>
          </w:p>
        </w:tc>
        <w:tc>
          <w:tcPr>
            <w:tcW w:w="992" w:type="dxa"/>
            <w:vAlign w:val="center"/>
          </w:tcPr>
          <w:p w14:paraId="7C5A41DB" w14:textId="77777777" w:rsidR="00D656DF" w:rsidRPr="00D656DF" w:rsidRDefault="00D656DF" w:rsidP="00D656DF">
            <w:pPr>
              <w:jc w:val="center"/>
              <w:rPr>
                <w:color w:val="000000"/>
                <w:szCs w:val="20"/>
              </w:rPr>
            </w:pPr>
            <w:r w:rsidRPr="00D656DF">
              <w:rPr>
                <w:color w:val="000000"/>
                <w:szCs w:val="20"/>
              </w:rPr>
              <w:t>227,71</w:t>
            </w:r>
          </w:p>
        </w:tc>
        <w:tc>
          <w:tcPr>
            <w:tcW w:w="993" w:type="dxa"/>
            <w:vAlign w:val="center"/>
          </w:tcPr>
          <w:p w14:paraId="2D9D6C11" w14:textId="77777777" w:rsidR="00D656DF" w:rsidRPr="00D656DF" w:rsidRDefault="00D656DF" w:rsidP="00D656DF">
            <w:pPr>
              <w:jc w:val="center"/>
              <w:rPr>
                <w:color w:val="000000"/>
                <w:szCs w:val="20"/>
              </w:rPr>
            </w:pPr>
            <w:r w:rsidRPr="00D656DF">
              <w:rPr>
                <w:color w:val="000000"/>
                <w:szCs w:val="20"/>
              </w:rPr>
              <w:t>227,4</w:t>
            </w:r>
          </w:p>
        </w:tc>
        <w:tc>
          <w:tcPr>
            <w:tcW w:w="992" w:type="dxa"/>
            <w:vAlign w:val="center"/>
          </w:tcPr>
          <w:p w14:paraId="0B47853F" w14:textId="77777777" w:rsidR="00D656DF" w:rsidRPr="00D656DF" w:rsidRDefault="00D656DF" w:rsidP="00D656DF">
            <w:pPr>
              <w:jc w:val="center"/>
              <w:rPr>
                <w:color w:val="000000"/>
                <w:szCs w:val="20"/>
              </w:rPr>
            </w:pPr>
            <w:r w:rsidRPr="00D656DF">
              <w:rPr>
                <w:color w:val="000000"/>
                <w:szCs w:val="20"/>
              </w:rPr>
              <w:t>226,5</w:t>
            </w:r>
          </w:p>
        </w:tc>
        <w:tc>
          <w:tcPr>
            <w:tcW w:w="1134" w:type="dxa"/>
            <w:vAlign w:val="center"/>
          </w:tcPr>
          <w:p w14:paraId="51CF76C9" w14:textId="77777777" w:rsidR="00D656DF" w:rsidRPr="00D656DF" w:rsidRDefault="00D656DF" w:rsidP="00D656DF">
            <w:pPr>
              <w:jc w:val="center"/>
              <w:rPr>
                <w:szCs w:val="20"/>
              </w:rPr>
            </w:pPr>
            <w:r w:rsidRPr="00D656DF">
              <w:rPr>
                <w:szCs w:val="20"/>
              </w:rPr>
              <w:t>226,0</w:t>
            </w:r>
          </w:p>
        </w:tc>
      </w:tr>
      <w:tr w:rsidR="00D656DF" w:rsidRPr="00D656DF" w14:paraId="593C2245" w14:textId="77777777" w:rsidTr="00575890">
        <w:trPr>
          <w:trHeight w:val="284"/>
        </w:trPr>
        <w:tc>
          <w:tcPr>
            <w:tcW w:w="9843" w:type="dxa"/>
            <w:gridSpan w:val="5"/>
            <w:vAlign w:val="center"/>
          </w:tcPr>
          <w:p w14:paraId="4BFA37D1" w14:textId="77777777" w:rsidR="00D656DF" w:rsidRPr="00D656DF" w:rsidRDefault="00D656DF" w:rsidP="00D656DF">
            <w:pPr>
              <w:jc w:val="center"/>
              <w:rPr>
                <w:sz w:val="22"/>
                <w:szCs w:val="22"/>
              </w:rPr>
            </w:pPr>
            <w:r w:rsidRPr="00D656DF">
              <w:rPr>
                <w:sz w:val="22"/>
                <w:szCs w:val="22"/>
              </w:rPr>
              <w:t>по видам топлива</w:t>
            </w:r>
          </w:p>
        </w:tc>
      </w:tr>
      <w:tr w:rsidR="00D656DF" w:rsidRPr="00D656DF" w14:paraId="3668DF53" w14:textId="77777777" w:rsidTr="00575890">
        <w:trPr>
          <w:trHeight w:val="284"/>
        </w:trPr>
        <w:tc>
          <w:tcPr>
            <w:tcW w:w="9843" w:type="dxa"/>
            <w:gridSpan w:val="5"/>
            <w:vAlign w:val="center"/>
          </w:tcPr>
          <w:p w14:paraId="72FB86A2" w14:textId="77777777" w:rsidR="00D656DF" w:rsidRPr="00D656DF" w:rsidRDefault="00D656DF" w:rsidP="00D656DF">
            <w:pPr>
              <w:jc w:val="center"/>
              <w:rPr>
                <w:sz w:val="22"/>
                <w:szCs w:val="22"/>
              </w:rPr>
            </w:pPr>
            <w:r w:rsidRPr="00D656DF">
              <w:rPr>
                <w:i/>
                <w:sz w:val="22"/>
                <w:szCs w:val="22"/>
              </w:rPr>
              <w:t>каменный уголь</w:t>
            </w:r>
          </w:p>
        </w:tc>
      </w:tr>
      <w:tr w:rsidR="00D656DF" w:rsidRPr="00D656DF" w14:paraId="1658ECBB" w14:textId="77777777" w:rsidTr="00575890">
        <w:trPr>
          <w:trHeight w:val="284"/>
        </w:trPr>
        <w:tc>
          <w:tcPr>
            <w:tcW w:w="5732" w:type="dxa"/>
          </w:tcPr>
          <w:p w14:paraId="704C5156" w14:textId="77777777" w:rsidR="00D656DF" w:rsidRPr="00D656DF" w:rsidRDefault="00D656DF" w:rsidP="00D656DF">
            <w:pPr>
              <w:rPr>
                <w:szCs w:val="20"/>
              </w:rPr>
            </w:pPr>
            <w:r w:rsidRPr="00D656DF">
              <w:rPr>
                <w:szCs w:val="20"/>
              </w:rPr>
              <w:t>Производство тепловой энергии, Гкал</w:t>
            </w:r>
          </w:p>
        </w:tc>
        <w:tc>
          <w:tcPr>
            <w:tcW w:w="992" w:type="dxa"/>
            <w:vAlign w:val="center"/>
          </w:tcPr>
          <w:p w14:paraId="3AD93672" w14:textId="77777777" w:rsidR="00D656DF" w:rsidRPr="00D656DF" w:rsidRDefault="00D656DF" w:rsidP="00D656DF">
            <w:pPr>
              <w:jc w:val="center"/>
              <w:rPr>
                <w:color w:val="000000"/>
                <w:szCs w:val="20"/>
              </w:rPr>
            </w:pPr>
            <w:r w:rsidRPr="00D656DF">
              <w:rPr>
                <w:color w:val="000000"/>
                <w:szCs w:val="20"/>
              </w:rPr>
              <w:t>56913,17</w:t>
            </w:r>
          </w:p>
        </w:tc>
        <w:tc>
          <w:tcPr>
            <w:tcW w:w="993" w:type="dxa"/>
            <w:vAlign w:val="center"/>
          </w:tcPr>
          <w:p w14:paraId="3A0A83F6" w14:textId="77777777" w:rsidR="00D656DF" w:rsidRPr="00D656DF" w:rsidRDefault="00D656DF" w:rsidP="00D656DF">
            <w:pPr>
              <w:jc w:val="center"/>
              <w:rPr>
                <w:color w:val="000000"/>
                <w:szCs w:val="20"/>
              </w:rPr>
            </w:pPr>
            <w:r w:rsidRPr="00D656DF">
              <w:rPr>
                <w:color w:val="000000"/>
                <w:szCs w:val="20"/>
              </w:rPr>
              <w:t>71696,16</w:t>
            </w:r>
          </w:p>
        </w:tc>
        <w:tc>
          <w:tcPr>
            <w:tcW w:w="992" w:type="dxa"/>
            <w:vAlign w:val="center"/>
          </w:tcPr>
          <w:p w14:paraId="40755852" w14:textId="77777777" w:rsidR="00D656DF" w:rsidRPr="00D656DF" w:rsidRDefault="00D656DF" w:rsidP="00D656DF">
            <w:pPr>
              <w:jc w:val="center"/>
              <w:rPr>
                <w:color w:val="000000"/>
                <w:szCs w:val="20"/>
              </w:rPr>
            </w:pPr>
            <w:r w:rsidRPr="00D656DF">
              <w:rPr>
                <w:color w:val="000000"/>
                <w:szCs w:val="20"/>
              </w:rPr>
              <w:t>72507</w:t>
            </w:r>
          </w:p>
        </w:tc>
        <w:tc>
          <w:tcPr>
            <w:tcW w:w="1134" w:type="dxa"/>
            <w:vAlign w:val="center"/>
          </w:tcPr>
          <w:p w14:paraId="70CA2777" w14:textId="77777777" w:rsidR="00D656DF" w:rsidRPr="00D656DF" w:rsidRDefault="00D656DF" w:rsidP="00D656DF">
            <w:pPr>
              <w:jc w:val="center"/>
              <w:rPr>
                <w:szCs w:val="20"/>
              </w:rPr>
            </w:pPr>
            <w:r w:rsidRPr="00D656DF">
              <w:rPr>
                <w:szCs w:val="20"/>
              </w:rPr>
              <w:t>70388,55</w:t>
            </w:r>
          </w:p>
        </w:tc>
      </w:tr>
      <w:tr w:rsidR="00D656DF" w:rsidRPr="00D656DF" w14:paraId="6CD63A9C" w14:textId="77777777" w:rsidTr="00575890">
        <w:trPr>
          <w:trHeight w:val="284"/>
        </w:trPr>
        <w:tc>
          <w:tcPr>
            <w:tcW w:w="5732" w:type="dxa"/>
          </w:tcPr>
          <w:p w14:paraId="6C7E7602" w14:textId="77777777" w:rsidR="00D656DF" w:rsidRPr="00D656DF" w:rsidRDefault="00D656DF" w:rsidP="00D656DF">
            <w:pPr>
              <w:rPr>
                <w:szCs w:val="20"/>
              </w:rPr>
            </w:pPr>
            <w:r w:rsidRPr="00D656DF">
              <w:rPr>
                <w:szCs w:val="20"/>
              </w:rPr>
              <w:t xml:space="preserve">Средневзвешенный норматив удельного расхода топлива на производство тепловой энергии, кг </w:t>
            </w:r>
            <w:proofErr w:type="spellStart"/>
            <w:r w:rsidRPr="00D656DF">
              <w:rPr>
                <w:szCs w:val="20"/>
              </w:rPr>
              <w:t>у.т</w:t>
            </w:r>
            <w:proofErr w:type="spellEnd"/>
            <w:r w:rsidRPr="00D656DF">
              <w:rPr>
                <w:szCs w:val="20"/>
              </w:rPr>
              <w:t>./кал</w:t>
            </w:r>
          </w:p>
        </w:tc>
        <w:tc>
          <w:tcPr>
            <w:tcW w:w="992" w:type="dxa"/>
            <w:vAlign w:val="center"/>
          </w:tcPr>
          <w:p w14:paraId="4A820DC8" w14:textId="77777777" w:rsidR="00D656DF" w:rsidRPr="00D656DF" w:rsidRDefault="00D656DF" w:rsidP="00D656DF">
            <w:pPr>
              <w:jc w:val="center"/>
              <w:rPr>
                <w:color w:val="000000"/>
                <w:szCs w:val="20"/>
              </w:rPr>
            </w:pPr>
            <w:r w:rsidRPr="00D656DF">
              <w:rPr>
                <w:color w:val="000000"/>
                <w:szCs w:val="20"/>
              </w:rPr>
              <w:t>222,12</w:t>
            </w:r>
          </w:p>
        </w:tc>
        <w:tc>
          <w:tcPr>
            <w:tcW w:w="993" w:type="dxa"/>
            <w:vAlign w:val="center"/>
          </w:tcPr>
          <w:p w14:paraId="7A579096" w14:textId="77777777" w:rsidR="00D656DF" w:rsidRPr="00D656DF" w:rsidRDefault="00D656DF" w:rsidP="00D656DF">
            <w:pPr>
              <w:jc w:val="center"/>
              <w:rPr>
                <w:color w:val="000000"/>
                <w:szCs w:val="20"/>
              </w:rPr>
            </w:pPr>
            <w:r w:rsidRPr="00D656DF">
              <w:rPr>
                <w:color w:val="000000"/>
                <w:szCs w:val="20"/>
              </w:rPr>
              <w:t>221,72</w:t>
            </w:r>
          </w:p>
        </w:tc>
        <w:tc>
          <w:tcPr>
            <w:tcW w:w="992" w:type="dxa"/>
            <w:vAlign w:val="center"/>
          </w:tcPr>
          <w:p w14:paraId="0C52D005" w14:textId="77777777" w:rsidR="00D656DF" w:rsidRPr="00D656DF" w:rsidRDefault="00D656DF" w:rsidP="00D656DF">
            <w:pPr>
              <w:jc w:val="center"/>
              <w:rPr>
                <w:color w:val="000000"/>
                <w:szCs w:val="20"/>
              </w:rPr>
            </w:pPr>
            <w:r w:rsidRPr="00D656DF">
              <w:rPr>
                <w:color w:val="000000"/>
                <w:szCs w:val="20"/>
              </w:rPr>
              <w:t>221,5</w:t>
            </w:r>
          </w:p>
        </w:tc>
        <w:tc>
          <w:tcPr>
            <w:tcW w:w="1134" w:type="dxa"/>
            <w:vAlign w:val="center"/>
          </w:tcPr>
          <w:p w14:paraId="6002F74D" w14:textId="77777777" w:rsidR="00D656DF" w:rsidRPr="00D656DF" w:rsidRDefault="00D656DF" w:rsidP="00D656DF">
            <w:pPr>
              <w:jc w:val="center"/>
              <w:rPr>
                <w:szCs w:val="20"/>
              </w:rPr>
            </w:pPr>
            <w:r w:rsidRPr="00D656DF">
              <w:rPr>
                <w:szCs w:val="20"/>
              </w:rPr>
              <w:t>219,84</w:t>
            </w:r>
          </w:p>
        </w:tc>
      </w:tr>
      <w:tr w:rsidR="00D656DF" w:rsidRPr="00D656DF" w14:paraId="70D4AB81" w14:textId="77777777" w:rsidTr="00575890">
        <w:trPr>
          <w:trHeight w:val="284"/>
        </w:trPr>
        <w:tc>
          <w:tcPr>
            <w:tcW w:w="5732" w:type="dxa"/>
          </w:tcPr>
          <w:p w14:paraId="71935340" w14:textId="77777777" w:rsidR="00D656DF" w:rsidRPr="00D656DF" w:rsidRDefault="00D656DF" w:rsidP="00D656DF">
            <w:pPr>
              <w:rPr>
                <w:szCs w:val="20"/>
              </w:rPr>
            </w:pPr>
            <w:r w:rsidRPr="00D656DF">
              <w:rPr>
                <w:szCs w:val="20"/>
              </w:rPr>
              <w:t>Расход тепловой энергии на собственные нужды, Гкал</w:t>
            </w:r>
          </w:p>
        </w:tc>
        <w:tc>
          <w:tcPr>
            <w:tcW w:w="992" w:type="dxa"/>
            <w:vAlign w:val="center"/>
          </w:tcPr>
          <w:p w14:paraId="3BEDC3B3" w14:textId="77777777" w:rsidR="00D656DF" w:rsidRPr="00D656DF" w:rsidRDefault="00D656DF" w:rsidP="00D656DF">
            <w:pPr>
              <w:jc w:val="center"/>
              <w:rPr>
                <w:color w:val="000000"/>
                <w:szCs w:val="20"/>
              </w:rPr>
            </w:pPr>
            <w:r w:rsidRPr="00D656DF">
              <w:rPr>
                <w:color w:val="000000"/>
                <w:szCs w:val="20"/>
              </w:rPr>
              <w:t>1395,97</w:t>
            </w:r>
          </w:p>
        </w:tc>
        <w:tc>
          <w:tcPr>
            <w:tcW w:w="993" w:type="dxa"/>
            <w:vAlign w:val="center"/>
          </w:tcPr>
          <w:p w14:paraId="2B7970D6" w14:textId="77777777" w:rsidR="00D656DF" w:rsidRPr="00D656DF" w:rsidRDefault="00D656DF" w:rsidP="00D656DF">
            <w:pPr>
              <w:jc w:val="center"/>
              <w:rPr>
                <w:color w:val="000000"/>
                <w:szCs w:val="20"/>
              </w:rPr>
            </w:pPr>
            <w:r w:rsidRPr="00D656DF">
              <w:rPr>
                <w:color w:val="000000"/>
                <w:szCs w:val="20"/>
              </w:rPr>
              <w:t>1779,52</w:t>
            </w:r>
          </w:p>
        </w:tc>
        <w:tc>
          <w:tcPr>
            <w:tcW w:w="992" w:type="dxa"/>
            <w:vAlign w:val="center"/>
          </w:tcPr>
          <w:p w14:paraId="6CEA8E2B" w14:textId="77777777" w:rsidR="00D656DF" w:rsidRPr="00D656DF" w:rsidRDefault="00D656DF" w:rsidP="00D656DF">
            <w:pPr>
              <w:jc w:val="center"/>
              <w:rPr>
                <w:color w:val="000000"/>
                <w:szCs w:val="20"/>
              </w:rPr>
            </w:pPr>
            <w:r w:rsidRPr="00D656DF">
              <w:rPr>
                <w:color w:val="000000"/>
                <w:szCs w:val="20"/>
              </w:rPr>
              <w:t>1593</w:t>
            </w:r>
          </w:p>
        </w:tc>
        <w:tc>
          <w:tcPr>
            <w:tcW w:w="1134" w:type="dxa"/>
            <w:vAlign w:val="center"/>
          </w:tcPr>
          <w:p w14:paraId="7D5CEBF2" w14:textId="77777777" w:rsidR="00D656DF" w:rsidRPr="00D656DF" w:rsidRDefault="00D656DF" w:rsidP="00D656DF">
            <w:pPr>
              <w:jc w:val="center"/>
              <w:rPr>
                <w:szCs w:val="20"/>
              </w:rPr>
            </w:pPr>
            <w:r w:rsidRPr="00D656DF">
              <w:rPr>
                <w:szCs w:val="20"/>
              </w:rPr>
              <w:t>1925,54</w:t>
            </w:r>
          </w:p>
        </w:tc>
      </w:tr>
      <w:tr w:rsidR="00D656DF" w:rsidRPr="00D656DF" w14:paraId="205D5589" w14:textId="77777777" w:rsidTr="00575890">
        <w:trPr>
          <w:trHeight w:val="284"/>
        </w:trPr>
        <w:tc>
          <w:tcPr>
            <w:tcW w:w="5732" w:type="dxa"/>
          </w:tcPr>
          <w:p w14:paraId="29C4792A" w14:textId="77777777" w:rsidR="00D656DF" w:rsidRPr="00D656DF" w:rsidRDefault="00D656DF" w:rsidP="00D656DF">
            <w:pPr>
              <w:rPr>
                <w:szCs w:val="20"/>
              </w:rPr>
            </w:pPr>
            <w:r w:rsidRPr="00D656DF">
              <w:rPr>
                <w:szCs w:val="20"/>
              </w:rPr>
              <w:t xml:space="preserve">%                </w:t>
            </w:r>
          </w:p>
        </w:tc>
        <w:tc>
          <w:tcPr>
            <w:tcW w:w="992" w:type="dxa"/>
            <w:vAlign w:val="center"/>
          </w:tcPr>
          <w:p w14:paraId="7168F920" w14:textId="77777777" w:rsidR="00D656DF" w:rsidRPr="00D656DF" w:rsidRDefault="00D656DF" w:rsidP="00D656DF">
            <w:pPr>
              <w:jc w:val="center"/>
              <w:rPr>
                <w:color w:val="000000"/>
                <w:szCs w:val="20"/>
              </w:rPr>
            </w:pPr>
            <w:r w:rsidRPr="00D656DF">
              <w:rPr>
                <w:color w:val="000000"/>
                <w:szCs w:val="20"/>
              </w:rPr>
              <w:t>2,45</w:t>
            </w:r>
          </w:p>
        </w:tc>
        <w:tc>
          <w:tcPr>
            <w:tcW w:w="993" w:type="dxa"/>
            <w:vAlign w:val="center"/>
          </w:tcPr>
          <w:p w14:paraId="632A3BA8" w14:textId="77777777" w:rsidR="00D656DF" w:rsidRPr="00D656DF" w:rsidRDefault="00D656DF" w:rsidP="00D656DF">
            <w:pPr>
              <w:jc w:val="center"/>
              <w:rPr>
                <w:color w:val="000000"/>
                <w:szCs w:val="20"/>
              </w:rPr>
            </w:pPr>
            <w:r w:rsidRPr="00D656DF">
              <w:rPr>
                <w:color w:val="000000"/>
                <w:szCs w:val="20"/>
              </w:rPr>
              <w:t>2,48</w:t>
            </w:r>
          </w:p>
        </w:tc>
        <w:tc>
          <w:tcPr>
            <w:tcW w:w="992" w:type="dxa"/>
            <w:vAlign w:val="center"/>
          </w:tcPr>
          <w:p w14:paraId="663F7FC2" w14:textId="77777777" w:rsidR="00D656DF" w:rsidRPr="00D656DF" w:rsidRDefault="00D656DF" w:rsidP="00D656DF">
            <w:pPr>
              <w:jc w:val="center"/>
              <w:rPr>
                <w:color w:val="000000"/>
                <w:szCs w:val="20"/>
              </w:rPr>
            </w:pPr>
            <w:r w:rsidRPr="00D656DF">
              <w:rPr>
                <w:color w:val="000000"/>
                <w:szCs w:val="20"/>
              </w:rPr>
              <w:t>2,2</w:t>
            </w:r>
          </w:p>
        </w:tc>
        <w:tc>
          <w:tcPr>
            <w:tcW w:w="1134" w:type="dxa"/>
            <w:vAlign w:val="center"/>
          </w:tcPr>
          <w:p w14:paraId="2D152C9D" w14:textId="77777777" w:rsidR="00D656DF" w:rsidRPr="00D656DF" w:rsidRDefault="00D656DF" w:rsidP="00D656DF">
            <w:pPr>
              <w:jc w:val="center"/>
              <w:rPr>
                <w:szCs w:val="20"/>
              </w:rPr>
            </w:pPr>
            <w:r w:rsidRPr="00D656DF">
              <w:rPr>
                <w:szCs w:val="20"/>
              </w:rPr>
              <w:t>2,74</w:t>
            </w:r>
          </w:p>
        </w:tc>
      </w:tr>
      <w:tr w:rsidR="00D656DF" w:rsidRPr="00D656DF" w14:paraId="52D58AFC" w14:textId="77777777" w:rsidTr="00575890">
        <w:trPr>
          <w:trHeight w:val="284"/>
        </w:trPr>
        <w:tc>
          <w:tcPr>
            <w:tcW w:w="5732" w:type="dxa"/>
          </w:tcPr>
          <w:p w14:paraId="37A71BB9" w14:textId="77777777" w:rsidR="00D656DF" w:rsidRPr="00D656DF" w:rsidRDefault="00D656DF" w:rsidP="00D656DF">
            <w:pPr>
              <w:rPr>
                <w:szCs w:val="20"/>
              </w:rPr>
            </w:pPr>
            <w:r w:rsidRPr="00D656DF">
              <w:rPr>
                <w:szCs w:val="20"/>
              </w:rPr>
              <w:t>Выработка тепловой энергии (отпуск в тепловую сеть), Гкал</w:t>
            </w:r>
          </w:p>
        </w:tc>
        <w:tc>
          <w:tcPr>
            <w:tcW w:w="992" w:type="dxa"/>
            <w:vAlign w:val="center"/>
          </w:tcPr>
          <w:p w14:paraId="20DF4F77" w14:textId="77777777" w:rsidR="00D656DF" w:rsidRPr="00D656DF" w:rsidRDefault="00D656DF" w:rsidP="00D656DF">
            <w:pPr>
              <w:jc w:val="center"/>
              <w:rPr>
                <w:color w:val="000000"/>
                <w:szCs w:val="20"/>
              </w:rPr>
            </w:pPr>
            <w:r w:rsidRPr="00D656DF">
              <w:rPr>
                <w:color w:val="000000"/>
                <w:szCs w:val="20"/>
              </w:rPr>
              <w:t>55517,20</w:t>
            </w:r>
          </w:p>
        </w:tc>
        <w:tc>
          <w:tcPr>
            <w:tcW w:w="993" w:type="dxa"/>
            <w:vAlign w:val="center"/>
          </w:tcPr>
          <w:p w14:paraId="31F8581B" w14:textId="77777777" w:rsidR="00D656DF" w:rsidRPr="00D656DF" w:rsidRDefault="00D656DF" w:rsidP="00D656DF">
            <w:pPr>
              <w:jc w:val="center"/>
              <w:rPr>
                <w:color w:val="000000"/>
                <w:szCs w:val="20"/>
              </w:rPr>
            </w:pPr>
            <w:r w:rsidRPr="00D656DF">
              <w:rPr>
                <w:color w:val="000000"/>
                <w:szCs w:val="20"/>
              </w:rPr>
              <w:t>69916,64</w:t>
            </w:r>
          </w:p>
        </w:tc>
        <w:tc>
          <w:tcPr>
            <w:tcW w:w="992" w:type="dxa"/>
            <w:vAlign w:val="center"/>
          </w:tcPr>
          <w:p w14:paraId="1F58CF6A" w14:textId="77777777" w:rsidR="00D656DF" w:rsidRPr="00D656DF" w:rsidRDefault="00D656DF" w:rsidP="00D656DF">
            <w:pPr>
              <w:jc w:val="center"/>
              <w:rPr>
                <w:color w:val="000000"/>
                <w:szCs w:val="20"/>
              </w:rPr>
            </w:pPr>
            <w:r w:rsidRPr="00D656DF">
              <w:rPr>
                <w:color w:val="000000"/>
                <w:szCs w:val="20"/>
              </w:rPr>
              <w:t>70914</w:t>
            </w:r>
          </w:p>
        </w:tc>
        <w:tc>
          <w:tcPr>
            <w:tcW w:w="1134" w:type="dxa"/>
            <w:vAlign w:val="center"/>
          </w:tcPr>
          <w:p w14:paraId="2D19D38D" w14:textId="77777777" w:rsidR="00D656DF" w:rsidRPr="00D656DF" w:rsidRDefault="00D656DF" w:rsidP="00D656DF">
            <w:pPr>
              <w:jc w:val="center"/>
              <w:rPr>
                <w:szCs w:val="20"/>
              </w:rPr>
            </w:pPr>
            <w:r w:rsidRPr="00D656DF">
              <w:rPr>
                <w:szCs w:val="20"/>
              </w:rPr>
              <w:t>68463,00</w:t>
            </w:r>
          </w:p>
        </w:tc>
      </w:tr>
      <w:tr w:rsidR="00D656DF" w:rsidRPr="00D656DF" w14:paraId="33B5AC3D" w14:textId="77777777" w:rsidTr="00575890">
        <w:trPr>
          <w:trHeight w:val="284"/>
        </w:trPr>
        <w:tc>
          <w:tcPr>
            <w:tcW w:w="5732" w:type="dxa"/>
          </w:tcPr>
          <w:p w14:paraId="6541B951" w14:textId="77777777" w:rsidR="00D656DF" w:rsidRPr="00D656DF" w:rsidRDefault="00D656DF" w:rsidP="00D656DF">
            <w:pPr>
              <w:rPr>
                <w:szCs w:val="20"/>
              </w:rPr>
            </w:pPr>
            <w:r w:rsidRPr="00D656DF">
              <w:rPr>
                <w:szCs w:val="20"/>
              </w:rPr>
              <w:t xml:space="preserve">Норматив удельного расхода топлива на отпущенную тепловую энергию, кг </w:t>
            </w:r>
            <w:proofErr w:type="spellStart"/>
            <w:r w:rsidRPr="00D656DF">
              <w:rPr>
                <w:szCs w:val="20"/>
              </w:rPr>
              <w:t>у.т</w:t>
            </w:r>
            <w:proofErr w:type="spellEnd"/>
            <w:r w:rsidRPr="00D656DF">
              <w:rPr>
                <w:szCs w:val="20"/>
              </w:rPr>
              <w:t>./Гкал</w:t>
            </w:r>
          </w:p>
        </w:tc>
        <w:tc>
          <w:tcPr>
            <w:tcW w:w="992" w:type="dxa"/>
            <w:vAlign w:val="center"/>
          </w:tcPr>
          <w:p w14:paraId="256F351D" w14:textId="77777777" w:rsidR="00D656DF" w:rsidRPr="00D656DF" w:rsidRDefault="00D656DF" w:rsidP="00D656DF">
            <w:pPr>
              <w:jc w:val="center"/>
              <w:rPr>
                <w:color w:val="000000"/>
                <w:szCs w:val="20"/>
              </w:rPr>
            </w:pPr>
            <w:r w:rsidRPr="00D656DF">
              <w:rPr>
                <w:color w:val="000000"/>
                <w:szCs w:val="20"/>
              </w:rPr>
              <w:t>227,71</w:t>
            </w:r>
          </w:p>
        </w:tc>
        <w:tc>
          <w:tcPr>
            <w:tcW w:w="993" w:type="dxa"/>
            <w:vAlign w:val="center"/>
          </w:tcPr>
          <w:p w14:paraId="36556776" w14:textId="77777777" w:rsidR="00D656DF" w:rsidRPr="00D656DF" w:rsidRDefault="00D656DF" w:rsidP="00D656DF">
            <w:pPr>
              <w:jc w:val="center"/>
              <w:rPr>
                <w:color w:val="000000"/>
                <w:szCs w:val="20"/>
              </w:rPr>
            </w:pPr>
            <w:r w:rsidRPr="00D656DF">
              <w:rPr>
                <w:color w:val="000000"/>
                <w:szCs w:val="20"/>
              </w:rPr>
              <w:t>227,4</w:t>
            </w:r>
          </w:p>
        </w:tc>
        <w:tc>
          <w:tcPr>
            <w:tcW w:w="992" w:type="dxa"/>
            <w:vAlign w:val="center"/>
          </w:tcPr>
          <w:p w14:paraId="056EF01D" w14:textId="77777777" w:rsidR="00D656DF" w:rsidRPr="00D656DF" w:rsidRDefault="00D656DF" w:rsidP="00D656DF">
            <w:pPr>
              <w:jc w:val="center"/>
              <w:rPr>
                <w:color w:val="000000"/>
                <w:szCs w:val="20"/>
              </w:rPr>
            </w:pPr>
            <w:r w:rsidRPr="00D656DF">
              <w:rPr>
                <w:color w:val="000000"/>
                <w:szCs w:val="20"/>
              </w:rPr>
              <w:t>226,5</w:t>
            </w:r>
          </w:p>
        </w:tc>
        <w:tc>
          <w:tcPr>
            <w:tcW w:w="1134" w:type="dxa"/>
            <w:vAlign w:val="center"/>
          </w:tcPr>
          <w:p w14:paraId="0BFE3EA3" w14:textId="77777777" w:rsidR="00D656DF" w:rsidRPr="00D656DF" w:rsidRDefault="00D656DF" w:rsidP="00D656DF">
            <w:pPr>
              <w:jc w:val="center"/>
              <w:rPr>
                <w:szCs w:val="20"/>
              </w:rPr>
            </w:pPr>
            <w:r w:rsidRPr="00D656DF">
              <w:rPr>
                <w:szCs w:val="20"/>
              </w:rPr>
              <w:t>226,0</w:t>
            </w:r>
          </w:p>
        </w:tc>
      </w:tr>
    </w:tbl>
    <w:p w14:paraId="5B9D5C67" w14:textId="77777777" w:rsidR="00D656DF" w:rsidRPr="00D656DF" w:rsidRDefault="00D656DF" w:rsidP="00D656DF">
      <w:pPr>
        <w:tabs>
          <w:tab w:val="left" w:pos="1665"/>
        </w:tabs>
        <w:ind w:right="184" w:firstLine="567"/>
        <w:jc w:val="both"/>
        <w:rPr>
          <w:sz w:val="28"/>
          <w:szCs w:val="28"/>
        </w:rPr>
      </w:pPr>
      <w:r w:rsidRPr="00D656DF">
        <w:rPr>
          <w:sz w:val="28"/>
          <w:szCs w:val="28"/>
        </w:rPr>
        <w:t xml:space="preserve">Предприятием для утверждения предлагалось значение удельного расхода топлива на уровне 226,9 кг </w:t>
      </w:r>
      <w:proofErr w:type="spellStart"/>
      <w:r w:rsidRPr="00D656DF">
        <w:rPr>
          <w:sz w:val="28"/>
          <w:szCs w:val="28"/>
        </w:rPr>
        <w:t>у.т</w:t>
      </w:r>
      <w:proofErr w:type="spellEnd"/>
      <w:r w:rsidRPr="00D656DF">
        <w:rPr>
          <w:sz w:val="28"/>
          <w:szCs w:val="28"/>
        </w:rPr>
        <w:t>./Гкал. Корректировка от предложений предприятия вызвана неточностями в расчетах:</w:t>
      </w:r>
    </w:p>
    <w:p w14:paraId="3EEEB6C2" w14:textId="77777777" w:rsidR="00D656DF" w:rsidRPr="00D656DF" w:rsidRDefault="00D656DF" w:rsidP="00D656DF">
      <w:pPr>
        <w:tabs>
          <w:tab w:val="left" w:pos="1665"/>
        </w:tabs>
        <w:ind w:right="184" w:firstLine="567"/>
        <w:jc w:val="both"/>
        <w:rPr>
          <w:sz w:val="28"/>
          <w:szCs w:val="28"/>
        </w:rPr>
      </w:pPr>
      <w:r w:rsidRPr="00D656DF">
        <w:rPr>
          <w:sz w:val="28"/>
          <w:szCs w:val="28"/>
        </w:rPr>
        <w:t>- в затратах на собственные нужды котельных по статье отопление предприятием не верно приняты площади/объемы отапливаемых помещений. Экспертами данные значения приведены в соответствие с техническими паспортами на здания (котельные);</w:t>
      </w:r>
    </w:p>
    <w:p w14:paraId="66E5F40F" w14:textId="77777777" w:rsidR="00D656DF" w:rsidRPr="00D656DF" w:rsidRDefault="00D656DF" w:rsidP="00D656DF">
      <w:pPr>
        <w:tabs>
          <w:tab w:val="left" w:pos="1665"/>
        </w:tabs>
        <w:ind w:right="184" w:firstLine="567"/>
        <w:jc w:val="both"/>
        <w:rPr>
          <w:sz w:val="28"/>
          <w:szCs w:val="28"/>
        </w:rPr>
      </w:pPr>
      <w:r w:rsidRPr="00D656DF">
        <w:rPr>
          <w:sz w:val="28"/>
          <w:szCs w:val="28"/>
        </w:rPr>
        <w:t xml:space="preserve">- в затратах на собственные нужды котельных по статье </w:t>
      </w:r>
      <w:proofErr w:type="spellStart"/>
      <w:proofErr w:type="gramStart"/>
      <w:r w:rsidRPr="00D656DF">
        <w:rPr>
          <w:sz w:val="28"/>
          <w:szCs w:val="28"/>
        </w:rPr>
        <w:t>хоз.бытовые</w:t>
      </w:r>
      <w:proofErr w:type="spellEnd"/>
      <w:proofErr w:type="gramEnd"/>
      <w:r w:rsidRPr="00D656DF">
        <w:rPr>
          <w:sz w:val="28"/>
          <w:szCs w:val="28"/>
        </w:rPr>
        <w:t xml:space="preserve"> нужды предприятием принята температура горячей воды на уровне 70 гр. С. Экспертами данные значения приведены в соответствие температурным графиком предприятия;</w:t>
      </w:r>
    </w:p>
    <w:p w14:paraId="1ED0DD82" w14:textId="77777777" w:rsidR="00D656DF" w:rsidRPr="00D656DF" w:rsidRDefault="00D656DF" w:rsidP="00D656DF">
      <w:pPr>
        <w:tabs>
          <w:tab w:val="left" w:pos="1665"/>
        </w:tabs>
        <w:ind w:right="184" w:firstLine="567"/>
        <w:jc w:val="both"/>
        <w:rPr>
          <w:sz w:val="28"/>
          <w:szCs w:val="28"/>
        </w:rPr>
      </w:pPr>
      <w:r w:rsidRPr="00D656DF">
        <w:rPr>
          <w:sz w:val="28"/>
          <w:szCs w:val="28"/>
        </w:rPr>
        <w:t>- количество душевых сеток принято экспертами с учетом «СП 44.13330.2011. Свод правил. Административные и бытовые здания. Актуализированная редакция СНиП 2.09.04-87» (утв. Приказом Минрегиона РФ от 27.12.2010 № 782) количество душевых сеток определяется из расчета одна душевая сетка на 15 человек, работающих в смену;</w:t>
      </w:r>
    </w:p>
    <w:p w14:paraId="4DCE99F2" w14:textId="77777777" w:rsidR="00D656DF" w:rsidRPr="00D656DF" w:rsidRDefault="00D656DF" w:rsidP="00D656DF">
      <w:pPr>
        <w:tabs>
          <w:tab w:val="left" w:pos="1665"/>
        </w:tabs>
        <w:ind w:right="184" w:firstLine="567"/>
        <w:jc w:val="both"/>
        <w:rPr>
          <w:sz w:val="28"/>
          <w:szCs w:val="28"/>
        </w:rPr>
      </w:pPr>
      <w:r w:rsidRPr="00D656DF">
        <w:rPr>
          <w:sz w:val="28"/>
          <w:szCs w:val="28"/>
        </w:rPr>
        <w:t>- в соответствии с п. 8 Порядка,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В расчетах предприятия данный принцип не соблюдается. Экспертами расчет приведен в соответствие с нормативными документами</w:t>
      </w:r>
    </w:p>
    <w:p w14:paraId="09F4AAF7" w14:textId="77777777" w:rsidR="00D656DF" w:rsidRPr="00D656DF" w:rsidRDefault="00D656DF" w:rsidP="00D656DF">
      <w:pPr>
        <w:tabs>
          <w:tab w:val="left" w:pos="1665"/>
        </w:tabs>
        <w:ind w:right="184" w:firstLine="567"/>
        <w:jc w:val="both"/>
        <w:rPr>
          <w:sz w:val="28"/>
          <w:szCs w:val="28"/>
        </w:rPr>
      </w:pPr>
      <w:r w:rsidRPr="00D656DF">
        <w:rPr>
          <w:sz w:val="28"/>
          <w:szCs w:val="28"/>
        </w:rPr>
        <w:t xml:space="preserve">На основании заявки, расчетно-обосновывающих материалов, экспертного заключения, представленных Предприятием, с учетом корректировки экспертами РЭК Кузбасса, в соответствии основами ценообразования в сфере теплоснабжения, утвержденными постановлением Правительства РФ от </w:t>
      </w:r>
      <w:r w:rsidRPr="00D656DF">
        <w:rPr>
          <w:sz w:val="28"/>
          <w:szCs w:val="28"/>
        </w:rPr>
        <w:lastRenderedPageBreak/>
        <w:t xml:space="preserve">22.10.2012 №1075, Федеральным законом от 27 июля </w:t>
      </w:r>
      <w:smartTag w:uri="urn:schemas-microsoft-com:office:smarttags" w:element="metricconverter">
        <w:smartTagPr>
          <w:attr w:name="ProductID" w:val="2010 г"/>
        </w:smartTagPr>
        <w:r w:rsidRPr="00D656DF">
          <w:rPr>
            <w:sz w:val="28"/>
            <w:szCs w:val="28"/>
          </w:rPr>
          <w:t>2010 г</w:t>
        </w:r>
      </w:smartTag>
      <w:r w:rsidRPr="00D656DF">
        <w:rPr>
          <w:sz w:val="28"/>
          <w:szCs w:val="28"/>
        </w:rPr>
        <w:t>. №190-ФЗ «О теплоснабжении», норматив удельного расхода топлива на отпущенную тепловую энергию на 2024 год составит:</w:t>
      </w:r>
    </w:p>
    <w:p w14:paraId="0A4F753D" w14:textId="77777777" w:rsidR="00D656DF" w:rsidRPr="00D656DF" w:rsidRDefault="00D656DF" w:rsidP="00D656DF">
      <w:pPr>
        <w:tabs>
          <w:tab w:val="left" w:pos="1665"/>
        </w:tabs>
        <w:ind w:right="184" w:firstLine="567"/>
        <w:jc w:val="both"/>
        <w:rPr>
          <w:sz w:val="28"/>
          <w:szCs w:val="28"/>
        </w:rPr>
      </w:pPr>
    </w:p>
    <w:p w14:paraId="25515EC8" w14:textId="77777777" w:rsidR="00D656DF" w:rsidRPr="00D656DF" w:rsidRDefault="00D656DF" w:rsidP="00D656DF">
      <w:pPr>
        <w:ind w:firstLine="720"/>
        <w:jc w:val="center"/>
        <w:rPr>
          <w:sz w:val="28"/>
          <w:szCs w:val="28"/>
        </w:rPr>
      </w:pPr>
      <w:r w:rsidRPr="00D656DF">
        <w:rPr>
          <w:sz w:val="28"/>
          <w:szCs w:val="28"/>
        </w:rPr>
        <w:t xml:space="preserve">Предложение </w:t>
      </w:r>
      <w:r w:rsidRPr="00D656DF">
        <w:rPr>
          <w:bCs/>
          <w:sz w:val="28"/>
          <w:szCs w:val="28"/>
        </w:rPr>
        <w:t>по утверждению норматива удельного расхода топлива на отпущенную тепловую энергию от котельных на 2024 г.</w:t>
      </w:r>
    </w:p>
    <w:p w14:paraId="3DADEC48" w14:textId="77777777" w:rsidR="00D656DF" w:rsidRPr="00D656DF" w:rsidRDefault="00D656DF" w:rsidP="00D656DF">
      <w:pPr>
        <w:jc w:val="both"/>
        <w:rPr>
          <w:b/>
          <w:bCs/>
          <w:sz w:val="22"/>
          <w:szCs w:val="20"/>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9"/>
        <w:gridCol w:w="1984"/>
        <w:gridCol w:w="1559"/>
      </w:tblGrid>
      <w:tr w:rsidR="00D656DF" w:rsidRPr="00D656DF" w14:paraId="794E263B" w14:textId="77777777" w:rsidTr="00575890">
        <w:trPr>
          <w:cantSplit/>
          <w:trHeight w:val="495"/>
        </w:trPr>
        <w:tc>
          <w:tcPr>
            <w:tcW w:w="6379" w:type="dxa"/>
            <w:vMerge w:val="restart"/>
            <w:vAlign w:val="center"/>
          </w:tcPr>
          <w:p w14:paraId="544E66E3" w14:textId="77777777" w:rsidR="00D656DF" w:rsidRPr="00D656DF" w:rsidRDefault="00D656DF" w:rsidP="00D656DF">
            <w:pPr>
              <w:jc w:val="center"/>
              <w:rPr>
                <w:bCs/>
                <w:iCs/>
                <w:vertAlign w:val="superscript"/>
              </w:rPr>
            </w:pPr>
            <w:r w:rsidRPr="00D656DF">
              <w:rPr>
                <w:bCs/>
                <w:iCs/>
              </w:rPr>
              <w:t>организация</w:t>
            </w:r>
          </w:p>
          <w:p w14:paraId="5ECDFF69" w14:textId="77777777" w:rsidR="00D656DF" w:rsidRPr="00D656DF" w:rsidRDefault="00D656DF" w:rsidP="00D656DF">
            <w:pPr>
              <w:jc w:val="center"/>
              <w:rPr>
                <w:bCs/>
                <w:iCs/>
              </w:rPr>
            </w:pPr>
          </w:p>
        </w:tc>
        <w:tc>
          <w:tcPr>
            <w:tcW w:w="3543" w:type="dxa"/>
            <w:gridSpan w:val="2"/>
            <w:vAlign w:val="center"/>
          </w:tcPr>
          <w:p w14:paraId="1FCC3D08" w14:textId="77777777" w:rsidR="00D656DF" w:rsidRPr="00D656DF" w:rsidRDefault="00D656DF" w:rsidP="00D656DF">
            <w:pPr>
              <w:jc w:val="center"/>
              <w:rPr>
                <w:bCs/>
              </w:rPr>
            </w:pPr>
            <w:r w:rsidRPr="00D656DF">
              <w:rPr>
                <w:bCs/>
              </w:rPr>
              <w:t>Норматив на отпущенную энергию</w:t>
            </w:r>
          </w:p>
        </w:tc>
      </w:tr>
      <w:tr w:rsidR="00D656DF" w:rsidRPr="00D656DF" w14:paraId="32664D4A" w14:textId="77777777" w:rsidTr="00575890">
        <w:trPr>
          <w:cantSplit/>
          <w:trHeight w:val="714"/>
        </w:trPr>
        <w:tc>
          <w:tcPr>
            <w:tcW w:w="6379" w:type="dxa"/>
            <w:vMerge/>
          </w:tcPr>
          <w:p w14:paraId="461DACD4" w14:textId="77777777" w:rsidR="00D656DF" w:rsidRPr="00D656DF" w:rsidRDefault="00D656DF" w:rsidP="00D656DF">
            <w:pPr>
              <w:jc w:val="center"/>
              <w:rPr>
                <w:bCs/>
                <w:iCs/>
              </w:rPr>
            </w:pPr>
          </w:p>
        </w:tc>
        <w:tc>
          <w:tcPr>
            <w:tcW w:w="1984" w:type="dxa"/>
            <w:vAlign w:val="center"/>
          </w:tcPr>
          <w:p w14:paraId="7B7C238B" w14:textId="77777777" w:rsidR="00D656DF" w:rsidRPr="00D656DF" w:rsidRDefault="00D656DF" w:rsidP="00D656DF">
            <w:pPr>
              <w:jc w:val="center"/>
              <w:rPr>
                <w:bCs/>
              </w:rPr>
            </w:pPr>
            <w:r w:rsidRPr="00D656DF">
              <w:rPr>
                <w:bCs/>
              </w:rPr>
              <w:t>Электрическую,</w:t>
            </w:r>
            <w:r w:rsidRPr="00D656DF">
              <w:rPr>
                <w:bCs/>
              </w:rPr>
              <w:br/>
              <w:t xml:space="preserve">г </w:t>
            </w:r>
            <w:proofErr w:type="spellStart"/>
            <w:r w:rsidRPr="00D656DF">
              <w:rPr>
                <w:bCs/>
              </w:rPr>
              <w:t>у.т</w:t>
            </w:r>
            <w:proofErr w:type="spellEnd"/>
            <w:r w:rsidRPr="00D656DF">
              <w:rPr>
                <w:bCs/>
              </w:rPr>
              <w:t>./кВтч</w:t>
            </w:r>
          </w:p>
        </w:tc>
        <w:tc>
          <w:tcPr>
            <w:tcW w:w="1559" w:type="dxa"/>
            <w:vAlign w:val="center"/>
          </w:tcPr>
          <w:p w14:paraId="646C863A" w14:textId="77777777" w:rsidR="00D656DF" w:rsidRPr="00D656DF" w:rsidRDefault="00D656DF" w:rsidP="00D656DF">
            <w:pPr>
              <w:jc w:val="center"/>
              <w:rPr>
                <w:bCs/>
              </w:rPr>
            </w:pPr>
            <w:r w:rsidRPr="00D656DF">
              <w:rPr>
                <w:bCs/>
              </w:rPr>
              <w:t>Тепловую,</w:t>
            </w:r>
            <w:r w:rsidRPr="00D656DF">
              <w:rPr>
                <w:bCs/>
              </w:rPr>
              <w:br/>
              <w:t xml:space="preserve">кг </w:t>
            </w:r>
            <w:proofErr w:type="spellStart"/>
            <w:r w:rsidRPr="00D656DF">
              <w:rPr>
                <w:bCs/>
              </w:rPr>
              <w:t>у.т</w:t>
            </w:r>
            <w:proofErr w:type="spellEnd"/>
            <w:r w:rsidRPr="00D656DF">
              <w:rPr>
                <w:bCs/>
              </w:rPr>
              <w:t>./Гкал</w:t>
            </w:r>
          </w:p>
        </w:tc>
      </w:tr>
      <w:tr w:rsidR="00D656DF" w:rsidRPr="00D656DF" w14:paraId="5BCED743" w14:textId="77777777" w:rsidTr="00575890">
        <w:trPr>
          <w:trHeight w:val="697"/>
        </w:trPr>
        <w:tc>
          <w:tcPr>
            <w:tcW w:w="6379" w:type="dxa"/>
            <w:vAlign w:val="center"/>
          </w:tcPr>
          <w:p w14:paraId="19AFF124" w14:textId="77777777" w:rsidR="00D656DF" w:rsidRPr="00D656DF" w:rsidRDefault="00D656DF" w:rsidP="00D656DF">
            <w:pPr>
              <w:rPr>
                <w:bCs/>
                <w:szCs w:val="22"/>
              </w:rPr>
            </w:pPr>
            <w:r w:rsidRPr="00D656DF">
              <w:rPr>
                <w:bCs/>
                <w:szCs w:val="22"/>
              </w:rPr>
              <w:t>ООО «Тепловая компания «Актив» (г. Киселевск) по узлу теплоснабжения Котельные №№ 17, 18, 25, 29, 31, 35, 41, 43</w:t>
            </w:r>
          </w:p>
          <w:p w14:paraId="0DC2C314" w14:textId="77777777" w:rsidR="00D656DF" w:rsidRPr="00D656DF" w:rsidRDefault="00D656DF" w:rsidP="00D656DF">
            <w:r w:rsidRPr="00D656DF">
              <w:rPr>
                <w:bCs/>
                <w:sz w:val="22"/>
                <w:szCs w:val="22"/>
              </w:rPr>
              <w:t>ИНН 4223117521</w:t>
            </w:r>
          </w:p>
        </w:tc>
        <w:tc>
          <w:tcPr>
            <w:tcW w:w="1984" w:type="dxa"/>
            <w:vAlign w:val="center"/>
          </w:tcPr>
          <w:p w14:paraId="03C2974F" w14:textId="77777777" w:rsidR="00D656DF" w:rsidRPr="00D656DF" w:rsidRDefault="00D656DF" w:rsidP="00D656DF">
            <w:pPr>
              <w:jc w:val="center"/>
              <w:rPr>
                <w:bCs/>
                <w:sz w:val="22"/>
                <w:szCs w:val="22"/>
              </w:rPr>
            </w:pPr>
            <w:r w:rsidRPr="00D656DF">
              <w:rPr>
                <w:bCs/>
                <w:sz w:val="22"/>
                <w:szCs w:val="22"/>
              </w:rPr>
              <w:t> </w:t>
            </w:r>
          </w:p>
        </w:tc>
        <w:tc>
          <w:tcPr>
            <w:tcW w:w="1559" w:type="dxa"/>
            <w:vAlign w:val="center"/>
          </w:tcPr>
          <w:p w14:paraId="5B335849" w14:textId="77777777" w:rsidR="00D656DF" w:rsidRPr="00D656DF" w:rsidRDefault="00D656DF" w:rsidP="00D656DF">
            <w:pPr>
              <w:jc w:val="center"/>
              <w:rPr>
                <w:bCs/>
                <w:sz w:val="22"/>
                <w:szCs w:val="22"/>
              </w:rPr>
            </w:pPr>
            <w:r w:rsidRPr="00D656DF">
              <w:rPr>
                <w:color w:val="000000"/>
                <w:szCs w:val="20"/>
              </w:rPr>
              <w:t>226,0</w:t>
            </w:r>
          </w:p>
        </w:tc>
      </w:tr>
    </w:tbl>
    <w:p w14:paraId="29251103" w14:textId="77777777" w:rsidR="00D656DF" w:rsidRPr="00D656DF" w:rsidRDefault="00D656DF" w:rsidP="00D656DF">
      <w:pPr>
        <w:jc w:val="both"/>
        <w:rPr>
          <w:sz w:val="26"/>
          <w:szCs w:val="26"/>
        </w:rPr>
      </w:pPr>
    </w:p>
    <w:p w14:paraId="0E0A7A9B" w14:textId="77777777" w:rsidR="00D656DF" w:rsidRPr="00D656DF" w:rsidRDefault="00D656DF" w:rsidP="00D656DF">
      <w:pPr>
        <w:jc w:val="both"/>
        <w:rPr>
          <w:sz w:val="26"/>
          <w:szCs w:val="26"/>
        </w:rPr>
      </w:pPr>
    </w:p>
    <w:p w14:paraId="76BE1452" w14:textId="77777777" w:rsidR="00D656DF" w:rsidRPr="00D656DF" w:rsidRDefault="00D656DF" w:rsidP="00D656DF">
      <w:pPr>
        <w:jc w:val="both"/>
        <w:rPr>
          <w:sz w:val="26"/>
          <w:szCs w:val="26"/>
        </w:rPr>
      </w:pPr>
    </w:p>
    <w:p w14:paraId="751E867F" w14:textId="77777777" w:rsidR="00D656DF" w:rsidRPr="00D656DF" w:rsidRDefault="00D656DF" w:rsidP="00D656DF">
      <w:pPr>
        <w:jc w:val="both"/>
        <w:rPr>
          <w:sz w:val="26"/>
          <w:szCs w:val="26"/>
        </w:rPr>
      </w:pPr>
    </w:p>
    <w:p w14:paraId="7D8AF614" w14:textId="77777777" w:rsidR="00D656DF" w:rsidRPr="00D656DF" w:rsidRDefault="00D656DF" w:rsidP="00D656DF">
      <w:pPr>
        <w:jc w:val="both"/>
        <w:rPr>
          <w:sz w:val="26"/>
          <w:szCs w:val="26"/>
        </w:rPr>
      </w:pPr>
    </w:p>
    <w:p w14:paraId="74AE4DF1" w14:textId="77777777" w:rsidR="00D656DF" w:rsidRDefault="00D656DF" w:rsidP="00903F80">
      <w:pPr>
        <w:tabs>
          <w:tab w:val="left" w:pos="426"/>
          <w:tab w:val="right" w:leader="dot" w:pos="9356"/>
        </w:tabs>
        <w:rPr>
          <w:b/>
          <w:snapToGrid w:val="0"/>
          <w:sz w:val="28"/>
          <w:szCs w:val="28"/>
          <w:lang w:val="x-none"/>
        </w:rPr>
        <w:sectPr w:rsidR="00D656DF" w:rsidSect="00A01C4D">
          <w:pgSz w:w="12240" w:h="15840"/>
          <w:pgMar w:top="709" w:right="850" w:bottom="993" w:left="1701" w:header="708" w:footer="708" w:gutter="0"/>
          <w:cols w:space="708"/>
          <w:docGrid w:linePitch="360"/>
        </w:sectPr>
      </w:pPr>
    </w:p>
    <w:p w14:paraId="5DF110E8" w14:textId="51EA3659" w:rsidR="00D656DF" w:rsidRPr="00AE0629" w:rsidRDefault="00D656DF" w:rsidP="00D656DF">
      <w:pPr>
        <w:tabs>
          <w:tab w:val="left" w:pos="5580"/>
          <w:tab w:val="left" w:pos="9498"/>
        </w:tabs>
        <w:ind w:left="-4836" w:right="-569" w:firstLine="10365"/>
      </w:pPr>
      <w:r w:rsidRPr="00AE0629">
        <w:lastRenderedPageBreak/>
        <w:t xml:space="preserve">Приложение № </w:t>
      </w:r>
      <w:r>
        <w:t xml:space="preserve">14 </w:t>
      </w:r>
      <w:r w:rsidRPr="00AE0629">
        <w:t>к протоколу № 6</w:t>
      </w:r>
      <w:r>
        <w:t>6</w:t>
      </w:r>
    </w:p>
    <w:p w14:paraId="042285F4" w14:textId="77777777" w:rsidR="00D656DF" w:rsidRPr="00AE0629" w:rsidRDefault="00D656DF" w:rsidP="00D656DF">
      <w:pPr>
        <w:tabs>
          <w:tab w:val="left" w:pos="5580"/>
          <w:tab w:val="left" w:pos="9498"/>
        </w:tabs>
        <w:ind w:left="-4836" w:right="-569" w:firstLine="10365"/>
      </w:pPr>
      <w:r w:rsidRPr="00AE0629">
        <w:t>заседания правления Региональной</w:t>
      </w:r>
    </w:p>
    <w:p w14:paraId="3B7983CF" w14:textId="77777777" w:rsidR="00D656DF" w:rsidRPr="00AE0629" w:rsidRDefault="00D656DF" w:rsidP="00D656DF">
      <w:pPr>
        <w:tabs>
          <w:tab w:val="left" w:pos="5580"/>
          <w:tab w:val="left" w:pos="9498"/>
        </w:tabs>
        <w:ind w:left="-4836" w:right="-569" w:firstLine="10365"/>
      </w:pPr>
      <w:r w:rsidRPr="00AE0629">
        <w:t>энергетической комиссии</w:t>
      </w:r>
    </w:p>
    <w:p w14:paraId="3FC26F72" w14:textId="77777777" w:rsidR="00D656DF" w:rsidRDefault="00D656DF" w:rsidP="00D656DF">
      <w:pPr>
        <w:tabs>
          <w:tab w:val="left" w:pos="5580"/>
          <w:tab w:val="left" w:pos="9498"/>
        </w:tabs>
        <w:ind w:left="-4836" w:right="-569" w:firstLine="10365"/>
      </w:pPr>
      <w:r w:rsidRPr="00AE0629">
        <w:t xml:space="preserve">Кузбасса от </w:t>
      </w:r>
      <w:r>
        <w:t>02</w:t>
      </w:r>
      <w:r w:rsidRPr="00AE0629">
        <w:t>.1</w:t>
      </w:r>
      <w:r>
        <w:t>1</w:t>
      </w:r>
      <w:r w:rsidRPr="00AE0629">
        <w:t>.2023</w:t>
      </w:r>
    </w:p>
    <w:p w14:paraId="4C04F16F" w14:textId="77777777" w:rsidR="00D656DF" w:rsidRDefault="00D656DF" w:rsidP="00D656DF">
      <w:pPr>
        <w:tabs>
          <w:tab w:val="left" w:pos="5580"/>
          <w:tab w:val="left" w:pos="9498"/>
        </w:tabs>
        <w:ind w:left="-4836" w:right="-569" w:firstLine="10365"/>
      </w:pPr>
    </w:p>
    <w:p w14:paraId="6FD9A4C6" w14:textId="77777777" w:rsidR="00D656DF" w:rsidRPr="00D656DF" w:rsidRDefault="00D656DF" w:rsidP="00D656DF">
      <w:pPr>
        <w:keepNext/>
        <w:jc w:val="center"/>
        <w:outlineLvl w:val="0"/>
        <w:rPr>
          <w:sz w:val="28"/>
          <w:szCs w:val="28"/>
        </w:rPr>
      </w:pPr>
      <w:r w:rsidRPr="00D656DF">
        <w:rPr>
          <w:b/>
          <w:iCs/>
          <w:sz w:val="28"/>
          <w:szCs w:val="28"/>
        </w:rPr>
        <w:t xml:space="preserve">Экспертное заключение Региональной энергетической комиссии Кузбасса </w:t>
      </w:r>
      <w:r w:rsidRPr="00D656DF">
        <w:rPr>
          <w:b/>
          <w:iCs/>
          <w:sz w:val="28"/>
          <w:szCs w:val="28"/>
        </w:rPr>
        <w:br/>
      </w:r>
      <w:r w:rsidRPr="00D656DF">
        <w:rPr>
          <w:iCs/>
          <w:sz w:val="28"/>
          <w:szCs w:val="28"/>
        </w:rPr>
        <w:t xml:space="preserve">по материалам, представленным </w:t>
      </w:r>
      <w:r w:rsidRPr="00D656DF">
        <w:rPr>
          <w:sz w:val="28"/>
          <w:szCs w:val="28"/>
        </w:rPr>
        <w:t xml:space="preserve">ООО «Топкинский цемент» (г. Топки), для утверждения норматива удельного расхода топлива при производстве тепловой энергии от источника тепловой энергии ООО «Топкинский цемент» (г. Топки) </w:t>
      </w:r>
      <w:r w:rsidRPr="00D656DF">
        <w:rPr>
          <w:sz w:val="28"/>
          <w:szCs w:val="28"/>
        </w:rPr>
        <w:br/>
        <w:t>на 2024 год</w:t>
      </w:r>
    </w:p>
    <w:p w14:paraId="77331F99" w14:textId="77777777" w:rsidR="00D656DF" w:rsidRPr="00D656DF" w:rsidRDefault="00D656DF" w:rsidP="00D656DF">
      <w:pPr>
        <w:jc w:val="both"/>
        <w:rPr>
          <w:sz w:val="28"/>
          <w:szCs w:val="28"/>
        </w:rPr>
      </w:pPr>
    </w:p>
    <w:p w14:paraId="7F5031D4" w14:textId="77777777" w:rsidR="00D656DF" w:rsidRPr="00D656DF" w:rsidRDefault="00D656DF" w:rsidP="00D656DF">
      <w:pPr>
        <w:ind w:firstLine="567"/>
        <w:jc w:val="both"/>
        <w:rPr>
          <w:sz w:val="28"/>
          <w:szCs w:val="28"/>
        </w:rPr>
      </w:pPr>
      <w:r w:rsidRPr="00D656DF">
        <w:rPr>
          <w:sz w:val="28"/>
          <w:szCs w:val="28"/>
        </w:rPr>
        <w:t xml:space="preserve">В Региональную энергетическую комиссию Кузбасса обратилось </w:t>
      </w:r>
      <w:r w:rsidRPr="00D656DF">
        <w:rPr>
          <w:sz w:val="28"/>
          <w:szCs w:val="28"/>
        </w:rPr>
        <w:br/>
        <w:t xml:space="preserve">ООО «Топкинский цемент» (г. Топки) с заявкой на утверждение норматива удельного расхода топлива при производстве тепловой энергии от источника тепловой энергии. </w:t>
      </w:r>
    </w:p>
    <w:p w14:paraId="42949EF5" w14:textId="77777777" w:rsidR="00D656DF" w:rsidRPr="00D656DF" w:rsidRDefault="00D656DF" w:rsidP="00D656DF">
      <w:pPr>
        <w:ind w:firstLine="567"/>
        <w:jc w:val="both"/>
        <w:rPr>
          <w:sz w:val="28"/>
          <w:szCs w:val="28"/>
        </w:rPr>
      </w:pPr>
    </w:p>
    <w:p w14:paraId="5AA2EA1B" w14:textId="77777777" w:rsidR="00D656DF" w:rsidRPr="00D656DF" w:rsidRDefault="00D656DF" w:rsidP="00D656DF">
      <w:pPr>
        <w:keepNext/>
        <w:jc w:val="center"/>
        <w:outlineLvl w:val="0"/>
        <w:rPr>
          <w:b/>
          <w:sz w:val="28"/>
          <w:szCs w:val="28"/>
        </w:rPr>
      </w:pPr>
      <w:r w:rsidRPr="00D656DF">
        <w:rPr>
          <w:b/>
          <w:sz w:val="28"/>
          <w:szCs w:val="28"/>
        </w:rPr>
        <w:t>Краткая техническая характеристика ЭСО</w:t>
      </w:r>
    </w:p>
    <w:p w14:paraId="36FBE420" w14:textId="77777777" w:rsidR="00D656DF" w:rsidRPr="00D656DF" w:rsidRDefault="00D656DF" w:rsidP="00D656DF">
      <w:pPr>
        <w:ind w:firstLine="567"/>
        <w:jc w:val="both"/>
        <w:rPr>
          <w:sz w:val="28"/>
          <w:szCs w:val="28"/>
        </w:rPr>
      </w:pPr>
    </w:p>
    <w:p w14:paraId="786B830D" w14:textId="77777777" w:rsidR="00D656DF" w:rsidRPr="00D656DF" w:rsidRDefault="00D656DF" w:rsidP="00D656DF">
      <w:pPr>
        <w:ind w:firstLine="567"/>
        <w:jc w:val="both"/>
        <w:rPr>
          <w:sz w:val="28"/>
          <w:szCs w:val="28"/>
        </w:rPr>
      </w:pPr>
      <w:bookmarkStart w:id="71" w:name="_Hlk149720886"/>
      <w:r w:rsidRPr="00D656DF">
        <w:rPr>
          <w:sz w:val="28"/>
          <w:szCs w:val="28"/>
        </w:rPr>
        <w:t>Котельная работает в течении всего года. Паропроизводительность котельной составляет 136 тонн пара в час. Установленная мощность котельной 78 Гкал/час. Предприятие использует в качестве основного топлива природный газ Нижневартовского месторождения.</w:t>
      </w:r>
    </w:p>
    <w:p w14:paraId="4F8F8B59" w14:textId="77777777" w:rsidR="00D656DF" w:rsidRPr="00D656DF" w:rsidRDefault="00D656DF" w:rsidP="00D656DF">
      <w:pPr>
        <w:ind w:firstLine="567"/>
        <w:jc w:val="both"/>
        <w:rPr>
          <w:sz w:val="28"/>
          <w:szCs w:val="28"/>
        </w:rPr>
      </w:pPr>
      <w:r w:rsidRPr="00D656DF">
        <w:rPr>
          <w:sz w:val="28"/>
          <w:szCs w:val="28"/>
        </w:rPr>
        <w:t>На котельной установлены:</w:t>
      </w:r>
    </w:p>
    <w:p w14:paraId="50E1B876" w14:textId="77777777" w:rsidR="00D656DF" w:rsidRPr="00D656DF" w:rsidRDefault="00D656DF" w:rsidP="00D656DF">
      <w:pPr>
        <w:ind w:firstLine="567"/>
        <w:jc w:val="both"/>
        <w:rPr>
          <w:sz w:val="28"/>
          <w:szCs w:val="28"/>
        </w:rPr>
      </w:pPr>
      <w:r w:rsidRPr="00D656DF">
        <w:rPr>
          <w:sz w:val="28"/>
          <w:szCs w:val="28"/>
        </w:rPr>
        <w:t>Паровые котлы ДКВР20/13 в количестве 3-х штук, фактическая производительность 28 т/час Год установки котлов – 1970-1971 годы.</w:t>
      </w:r>
    </w:p>
    <w:p w14:paraId="7E6E6C9E" w14:textId="77777777" w:rsidR="00D656DF" w:rsidRPr="00D656DF" w:rsidRDefault="00D656DF" w:rsidP="00D656DF">
      <w:pPr>
        <w:ind w:firstLine="567"/>
        <w:jc w:val="both"/>
        <w:rPr>
          <w:sz w:val="28"/>
          <w:szCs w:val="28"/>
        </w:rPr>
      </w:pPr>
      <w:r w:rsidRPr="00D656DF">
        <w:rPr>
          <w:sz w:val="28"/>
          <w:szCs w:val="28"/>
        </w:rPr>
        <w:t xml:space="preserve">Паровые котлы ДКВР20/13 в количестве 2-х штук, фактическая производительность 15 т/час, год установки котлов – 1963 год. </w:t>
      </w:r>
    </w:p>
    <w:p w14:paraId="6D49DCDC" w14:textId="77777777" w:rsidR="00D656DF" w:rsidRPr="00D656DF" w:rsidRDefault="00D656DF" w:rsidP="00D656DF">
      <w:pPr>
        <w:ind w:firstLine="567"/>
        <w:jc w:val="both"/>
        <w:rPr>
          <w:sz w:val="28"/>
          <w:szCs w:val="28"/>
        </w:rPr>
      </w:pPr>
      <w:r w:rsidRPr="00D656DF">
        <w:rPr>
          <w:sz w:val="28"/>
          <w:szCs w:val="28"/>
        </w:rPr>
        <w:t xml:space="preserve">Паровой котел ДЕ16/14ГМ, фактическая производительность 16 т/час, год установки котла – 1996 год. </w:t>
      </w:r>
    </w:p>
    <w:p w14:paraId="45AAE0AD" w14:textId="77777777" w:rsidR="00D656DF" w:rsidRPr="00D656DF" w:rsidRDefault="00D656DF" w:rsidP="00D656DF">
      <w:pPr>
        <w:ind w:firstLine="567"/>
        <w:jc w:val="both"/>
        <w:rPr>
          <w:sz w:val="28"/>
          <w:szCs w:val="28"/>
        </w:rPr>
      </w:pPr>
      <w:r w:rsidRPr="00D656DF">
        <w:rPr>
          <w:sz w:val="28"/>
          <w:szCs w:val="28"/>
        </w:rPr>
        <w:t xml:space="preserve">С целью использования тепла отходящих газов, за каждым котлом предусмотрен индивидуальный чугунный экономайзер системы ВТИ. Питание котлов производится насосами марки ЦНСГ в количестве пяти штук. </w:t>
      </w:r>
    </w:p>
    <w:bookmarkEnd w:id="71"/>
    <w:p w14:paraId="477A3752" w14:textId="77777777" w:rsidR="00D656DF" w:rsidRPr="00D656DF" w:rsidRDefault="00D656DF" w:rsidP="00D656DF">
      <w:pPr>
        <w:ind w:firstLine="567"/>
        <w:jc w:val="both"/>
        <w:rPr>
          <w:sz w:val="28"/>
          <w:szCs w:val="28"/>
        </w:rPr>
      </w:pPr>
    </w:p>
    <w:p w14:paraId="36A922E6" w14:textId="77777777" w:rsidR="00D656DF" w:rsidRPr="00D656DF" w:rsidRDefault="00D656DF" w:rsidP="00D656DF">
      <w:pPr>
        <w:keepNext/>
        <w:jc w:val="center"/>
        <w:outlineLvl w:val="0"/>
        <w:rPr>
          <w:b/>
          <w:sz w:val="28"/>
          <w:szCs w:val="28"/>
        </w:rPr>
      </w:pPr>
      <w:bookmarkStart w:id="72" w:name="_Hlk149720929"/>
      <w:r w:rsidRPr="00D656DF">
        <w:rPr>
          <w:b/>
          <w:sz w:val="28"/>
          <w:szCs w:val="28"/>
        </w:rPr>
        <w:t>Анализ представленных документов</w:t>
      </w:r>
    </w:p>
    <w:bookmarkEnd w:id="72"/>
    <w:p w14:paraId="11ACB0CB" w14:textId="77777777" w:rsidR="00D656DF" w:rsidRPr="00D656DF" w:rsidRDefault="00D656DF" w:rsidP="00D656DF">
      <w:pPr>
        <w:ind w:firstLine="567"/>
        <w:jc w:val="both"/>
        <w:rPr>
          <w:sz w:val="28"/>
          <w:szCs w:val="28"/>
        </w:rPr>
      </w:pPr>
    </w:p>
    <w:p w14:paraId="29070A0E" w14:textId="77777777" w:rsidR="00D656DF" w:rsidRPr="00D656DF" w:rsidRDefault="00D656DF" w:rsidP="00D656DF">
      <w:pPr>
        <w:ind w:firstLine="567"/>
        <w:jc w:val="both"/>
        <w:rPr>
          <w:sz w:val="28"/>
          <w:szCs w:val="28"/>
        </w:rPr>
      </w:pPr>
      <w:r w:rsidRPr="00D656DF">
        <w:rPr>
          <w:sz w:val="28"/>
          <w:szCs w:val="28"/>
        </w:rPr>
        <w:t>Предприятием для утверждения норматива удельного расхода топлива при производстве тепловой энергии от источника тепловой энергии представлен следующий пакет расчетно-обосновывающих материалов:</w:t>
      </w:r>
    </w:p>
    <w:p w14:paraId="0E19784E" w14:textId="77777777" w:rsidR="00D656DF" w:rsidRPr="00D656DF" w:rsidRDefault="00D656DF" w:rsidP="00D656DF">
      <w:pPr>
        <w:ind w:firstLine="567"/>
        <w:jc w:val="both"/>
        <w:rPr>
          <w:sz w:val="28"/>
          <w:szCs w:val="28"/>
        </w:rPr>
      </w:pPr>
      <w:r w:rsidRPr="00D656DF">
        <w:rPr>
          <w:sz w:val="28"/>
          <w:szCs w:val="28"/>
        </w:rPr>
        <w:t>- Перечень оборудования котельных, его технические характеристики;</w:t>
      </w:r>
    </w:p>
    <w:p w14:paraId="02290B2D" w14:textId="77777777" w:rsidR="00D656DF" w:rsidRPr="00D656DF" w:rsidRDefault="00D656DF" w:rsidP="00D656DF">
      <w:pPr>
        <w:ind w:firstLine="567"/>
        <w:jc w:val="both"/>
        <w:rPr>
          <w:sz w:val="28"/>
          <w:szCs w:val="28"/>
        </w:rPr>
      </w:pPr>
      <w:r w:rsidRPr="00D656DF">
        <w:rPr>
          <w:sz w:val="28"/>
          <w:szCs w:val="28"/>
        </w:rPr>
        <w:t>- пояснительную записку по источникам тепловой энергии, подведомственной организации;</w:t>
      </w:r>
    </w:p>
    <w:p w14:paraId="7B9E71B8" w14:textId="77777777" w:rsidR="00D656DF" w:rsidRPr="00D656DF" w:rsidRDefault="00D656DF" w:rsidP="00D656DF">
      <w:pPr>
        <w:ind w:firstLine="567"/>
        <w:jc w:val="both"/>
        <w:rPr>
          <w:sz w:val="28"/>
          <w:szCs w:val="28"/>
        </w:rPr>
      </w:pPr>
      <w:r w:rsidRPr="00D656DF">
        <w:rPr>
          <w:sz w:val="28"/>
          <w:szCs w:val="28"/>
        </w:rPr>
        <w:t>- температурный график работы;</w:t>
      </w:r>
    </w:p>
    <w:p w14:paraId="087D9EC7" w14:textId="77777777" w:rsidR="00D656DF" w:rsidRPr="00D656DF" w:rsidRDefault="00D656DF" w:rsidP="00D656DF">
      <w:pPr>
        <w:ind w:firstLine="567"/>
        <w:jc w:val="both"/>
        <w:rPr>
          <w:sz w:val="28"/>
          <w:szCs w:val="28"/>
        </w:rPr>
      </w:pPr>
      <w:r w:rsidRPr="00D656DF">
        <w:rPr>
          <w:sz w:val="28"/>
          <w:szCs w:val="28"/>
        </w:rPr>
        <w:lastRenderedPageBreak/>
        <w:t>- сведения о режимах работы котлоагрегатов на планируемый период работы;</w:t>
      </w:r>
    </w:p>
    <w:p w14:paraId="5640F74E" w14:textId="77777777" w:rsidR="00D656DF" w:rsidRPr="00D656DF" w:rsidRDefault="00D656DF" w:rsidP="00D656DF">
      <w:pPr>
        <w:ind w:firstLine="567"/>
        <w:jc w:val="both"/>
        <w:rPr>
          <w:sz w:val="28"/>
          <w:szCs w:val="28"/>
        </w:rPr>
      </w:pPr>
      <w:r w:rsidRPr="00D656DF">
        <w:rPr>
          <w:sz w:val="28"/>
          <w:szCs w:val="28"/>
        </w:rPr>
        <w:t>- плановое значение расхода топлива на планируемый период регулирования;</w:t>
      </w:r>
    </w:p>
    <w:p w14:paraId="155C6253" w14:textId="77777777" w:rsidR="00D656DF" w:rsidRPr="00D656DF" w:rsidRDefault="00D656DF" w:rsidP="00D656DF">
      <w:pPr>
        <w:ind w:firstLine="567"/>
        <w:jc w:val="both"/>
        <w:rPr>
          <w:sz w:val="28"/>
          <w:szCs w:val="28"/>
        </w:rPr>
      </w:pPr>
      <w:r w:rsidRPr="00D656DF">
        <w:rPr>
          <w:sz w:val="28"/>
          <w:szCs w:val="28"/>
        </w:rPr>
        <w:t>- плановое значение выработки тепловой энергии на регулируемый период;</w:t>
      </w:r>
    </w:p>
    <w:p w14:paraId="1434CEB7" w14:textId="77777777" w:rsidR="00D656DF" w:rsidRPr="00D656DF" w:rsidRDefault="00D656DF" w:rsidP="00D656DF">
      <w:pPr>
        <w:ind w:firstLine="567"/>
        <w:jc w:val="both"/>
        <w:rPr>
          <w:sz w:val="28"/>
          <w:szCs w:val="28"/>
        </w:rPr>
      </w:pPr>
      <w:r w:rsidRPr="00D656DF">
        <w:rPr>
          <w:sz w:val="28"/>
          <w:szCs w:val="28"/>
        </w:rPr>
        <w:t>- расчет норматива удельного расхода топлива;</w:t>
      </w:r>
    </w:p>
    <w:p w14:paraId="48EAFDAC" w14:textId="77777777" w:rsidR="00D656DF" w:rsidRPr="00D656DF" w:rsidRDefault="00D656DF" w:rsidP="00D656DF">
      <w:pPr>
        <w:ind w:firstLine="567"/>
        <w:jc w:val="both"/>
        <w:rPr>
          <w:sz w:val="28"/>
          <w:szCs w:val="28"/>
        </w:rPr>
      </w:pPr>
      <w:r w:rsidRPr="00D656DF">
        <w:rPr>
          <w:sz w:val="28"/>
          <w:szCs w:val="28"/>
        </w:rPr>
        <w:t>- расчет полезного отпуска на отопление и ГВС жилых, общественных зданий;</w:t>
      </w:r>
    </w:p>
    <w:p w14:paraId="7A129C5A" w14:textId="77777777" w:rsidR="00D656DF" w:rsidRPr="00D656DF" w:rsidRDefault="00D656DF" w:rsidP="00D656DF">
      <w:pPr>
        <w:ind w:firstLine="567"/>
        <w:jc w:val="both"/>
        <w:rPr>
          <w:sz w:val="28"/>
          <w:szCs w:val="28"/>
        </w:rPr>
      </w:pPr>
      <w:r w:rsidRPr="00D656DF">
        <w:rPr>
          <w:sz w:val="28"/>
          <w:szCs w:val="28"/>
        </w:rPr>
        <w:t>- расчет расхода тепловой энергии на собственные нужды;</w:t>
      </w:r>
    </w:p>
    <w:p w14:paraId="370525FA" w14:textId="77777777" w:rsidR="00D656DF" w:rsidRPr="00D656DF" w:rsidRDefault="00D656DF" w:rsidP="00D656DF">
      <w:pPr>
        <w:ind w:firstLine="567"/>
        <w:jc w:val="both"/>
        <w:rPr>
          <w:sz w:val="28"/>
          <w:szCs w:val="28"/>
        </w:rPr>
      </w:pPr>
      <w:r w:rsidRPr="00D656DF">
        <w:rPr>
          <w:sz w:val="28"/>
          <w:szCs w:val="28"/>
        </w:rPr>
        <w:t>- сертификаты используемого топлива;</w:t>
      </w:r>
    </w:p>
    <w:p w14:paraId="5B8EB645" w14:textId="77777777" w:rsidR="00D656DF" w:rsidRPr="00D656DF" w:rsidRDefault="00D656DF" w:rsidP="00D656DF">
      <w:pPr>
        <w:ind w:firstLine="567"/>
        <w:jc w:val="both"/>
        <w:rPr>
          <w:sz w:val="28"/>
          <w:szCs w:val="28"/>
        </w:rPr>
      </w:pPr>
      <w:r w:rsidRPr="00D656DF">
        <w:rPr>
          <w:sz w:val="28"/>
          <w:szCs w:val="28"/>
        </w:rPr>
        <w:t>- копии паспортов котлов;</w:t>
      </w:r>
    </w:p>
    <w:p w14:paraId="0CF355BA" w14:textId="77777777" w:rsidR="00D656DF" w:rsidRPr="00D656DF" w:rsidRDefault="00D656DF" w:rsidP="00D656DF">
      <w:pPr>
        <w:ind w:firstLine="567"/>
        <w:jc w:val="both"/>
        <w:rPr>
          <w:sz w:val="28"/>
          <w:szCs w:val="28"/>
        </w:rPr>
      </w:pPr>
      <w:r w:rsidRPr="00D656DF">
        <w:rPr>
          <w:sz w:val="28"/>
          <w:szCs w:val="28"/>
        </w:rPr>
        <w:t>- расчеты удельных расходов топлива по каждой котельной на каждый месяц периода регулирования и в целом за расчетный период;</w:t>
      </w:r>
    </w:p>
    <w:p w14:paraId="6E2C802F" w14:textId="77777777" w:rsidR="00D656DF" w:rsidRPr="00D656DF" w:rsidRDefault="00D656DF" w:rsidP="00D656DF">
      <w:pPr>
        <w:ind w:firstLine="567"/>
        <w:jc w:val="both"/>
        <w:rPr>
          <w:sz w:val="28"/>
          <w:szCs w:val="28"/>
        </w:rPr>
      </w:pPr>
      <w:r w:rsidRPr="00D656DF">
        <w:rPr>
          <w:sz w:val="28"/>
          <w:szCs w:val="28"/>
        </w:rPr>
        <w:t>- значения нормативов на год расчетный, текущий и за два года, предшествующих году текущему, включенных в тариф.</w:t>
      </w:r>
    </w:p>
    <w:p w14:paraId="3C3E6D15" w14:textId="77777777" w:rsidR="00D656DF" w:rsidRPr="00D656DF" w:rsidRDefault="00D656DF" w:rsidP="00D656DF">
      <w:pPr>
        <w:ind w:firstLine="567"/>
        <w:jc w:val="both"/>
        <w:rPr>
          <w:sz w:val="28"/>
          <w:szCs w:val="28"/>
        </w:rPr>
      </w:pPr>
      <w:r w:rsidRPr="00D656DF">
        <w:rPr>
          <w:sz w:val="28"/>
          <w:szCs w:val="28"/>
        </w:rPr>
        <w:t xml:space="preserve">Предприятие заявило на утверждение НУР в размере 155,36 </w:t>
      </w:r>
      <w:proofErr w:type="spellStart"/>
      <w:r w:rsidRPr="00D656DF">
        <w:rPr>
          <w:sz w:val="28"/>
          <w:szCs w:val="28"/>
        </w:rPr>
        <w:t>кг.у.т</w:t>
      </w:r>
      <w:proofErr w:type="spellEnd"/>
      <w:r w:rsidRPr="00D656DF">
        <w:rPr>
          <w:sz w:val="28"/>
          <w:szCs w:val="28"/>
        </w:rPr>
        <w:t>./Гкал.</w:t>
      </w:r>
    </w:p>
    <w:p w14:paraId="41EB8895" w14:textId="77777777" w:rsidR="00D656DF" w:rsidRPr="00D656DF" w:rsidRDefault="00D656DF" w:rsidP="00D656DF">
      <w:pPr>
        <w:ind w:firstLine="567"/>
        <w:jc w:val="both"/>
        <w:rPr>
          <w:sz w:val="28"/>
          <w:szCs w:val="28"/>
        </w:rPr>
      </w:pPr>
      <w:r w:rsidRPr="00D656DF">
        <w:rPr>
          <w:sz w:val="28"/>
          <w:szCs w:val="28"/>
        </w:rPr>
        <w:t>В результате анализа представленных расчетов специалистами РЭК Кузбасса выявлено следующее.</w:t>
      </w:r>
    </w:p>
    <w:p w14:paraId="03E3A0B0" w14:textId="77777777" w:rsidR="00D656DF" w:rsidRPr="00D656DF" w:rsidRDefault="00D656DF" w:rsidP="00D656DF">
      <w:pPr>
        <w:ind w:firstLine="567"/>
        <w:jc w:val="both"/>
        <w:rPr>
          <w:sz w:val="28"/>
          <w:szCs w:val="28"/>
        </w:rPr>
      </w:pPr>
      <w:r w:rsidRPr="00D656DF">
        <w:rPr>
          <w:sz w:val="28"/>
          <w:szCs w:val="28"/>
        </w:rPr>
        <w:t>Согласно п. 8 Порядка определения нормативов удельного расхода топлива при производстве электрической и тепловой энергии утвержденного приказом Минэнерго России от 30.12.2008 г. № 323 (далее Порядок), выбор состава работающего оборудования и распределение тепловых нагрузок между отдельными агрегатами котельной базируются на принципах обеспечения надежного энергоснабжения потребителей и минимизации топливных затрат на отпуск энергии. При расчете НУР на 2024 год предприятие указывает в работе менее эффективные котлы, а также занижена рабочая тепловая нагрузка на котлы, тем самым завышая удельные показатели расхода топлива.</w:t>
      </w:r>
    </w:p>
    <w:p w14:paraId="4E982A45" w14:textId="77777777" w:rsidR="00D656DF" w:rsidRPr="00D656DF" w:rsidRDefault="00D656DF" w:rsidP="00D656DF">
      <w:pPr>
        <w:ind w:firstLine="567"/>
        <w:jc w:val="both"/>
        <w:rPr>
          <w:sz w:val="28"/>
          <w:szCs w:val="28"/>
        </w:rPr>
      </w:pPr>
      <w:r w:rsidRPr="00D656DF">
        <w:rPr>
          <w:sz w:val="28"/>
          <w:szCs w:val="28"/>
        </w:rPr>
        <w:t>Специалистами РЭК Кузбасса выполнен перерасчет норматива.</w:t>
      </w:r>
    </w:p>
    <w:p w14:paraId="3E9A8AF5" w14:textId="77777777" w:rsidR="00D656DF" w:rsidRPr="00D656DF" w:rsidRDefault="00D656DF" w:rsidP="00D656DF">
      <w:pPr>
        <w:ind w:firstLine="567"/>
        <w:jc w:val="both"/>
        <w:rPr>
          <w:sz w:val="28"/>
          <w:szCs w:val="28"/>
        </w:rPr>
      </w:pPr>
      <w:r w:rsidRPr="00D656DF">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D656DF">
          <w:rPr>
            <w:sz w:val="28"/>
            <w:szCs w:val="28"/>
          </w:rPr>
          <w:t>2009 г</w:t>
        </w:r>
      </w:smartTag>
      <w:r w:rsidRPr="00D656DF">
        <w:rPr>
          <w:sz w:val="28"/>
          <w:szCs w:val="28"/>
        </w:rPr>
        <w:t xml:space="preserve">., утвержденную Приказом Минэнерго России от 30 декабря </w:t>
      </w:r>
      <w:smartTag w:uri="urn:schemas-microsoft-com:office:smarttags" w:element="metricconverter">
        <w:smartTagPr>
          <w:attr w:name="ProductID" w:val="2008 г"/>
        </w:smartTagPr>
        <w:r w:rsidRPr="00D656DF">
          <w:rPr>
            <w:sz w:val="28"/>
            <w:szCs w:val="28"/>
          </w:rPr>
          <w:t>2008 г</w:t>
        </w:r>
      </w:smartTag>
      <w:r w:rsidRPr="00D656DF">
        <w:rPr>
          <w:sz w:val="28"/>
          <w:szCs w:val="28"/>
        </w:rPr>
        <w:t xml:space="preserve">. № 323. </w:t>
      </w:r>
    </w:p>
    <w:p w14:paraId="49D1B670" w14:textId="77777777" w:rsidR="00D656DF" w:rsidRPr="00D656DF" w:rsidRDefault="00D656DF" w:rsidP="00D656DF">
      <w:pPr>
        <w:ind w:firstLine="540"/>
        <w:jc w:val="both"/>
        <w:rPr>
          <w:sz w:val="28"/>
          <w:szCs w:val="28"/>
        </w:rPr>
      </w:pPr>
      <w:r w:rsidRPr="00D656DF">
        <w:rPr>
          <w:sz w:val="28"/>
          <w:szCs w:val="28"/>
        </w:rPr>
        <w:t>В таблице 1 представлена динамика основных показателей удельных расходов топлива при производстве тепловой энергии.</w:t>
      </w:r>
    </w:p>
    <w:p w14:paraId="126FC7B2" w14:textId="77777777" w:rsidR="00CF7E00" w:rsidRDefault="00D656DF" w:rsidP="00D656DF">
      <w:pPr>
        <w:jc w:val="right"/>
        <w:rPr>
          <w:sz w:val="28"/>
          <w:szCs w:val="28"/>
        </w:rPr>
        <w:sectPr w:rsidR="00CF7E00" w:rsidSect="00A01C4D">
          <w:pgSz w:w="12240" w:h="15840"/>
          <w:pgMar w:top="709" w:right="850" w:bottom="993" w:left="1701" w:header="708" w:footer="708" w:gutter="0"/>
          <w:cols w:space="708"/>
          <w:docGrid w:linePitch="360"/>
        </w:sectPr>
      </w:pPr>
      <w:r w:rsidRPr="00D656DF">
        <w:rPr>
          <w:sz w:val="28"/>
          <w:szCs w:val="28"/>
        </w:rPr>
        <w:t xml:space="preserve">                                                                                                                                                                                                                 </w:t>
      </w:r>
    </w:p>
    <w:p w14:paraId="0D50D3F0" w14:textId="77777777" w:rsidR="00D656DF" w:rsidRPr="00D656DF" w:rsidRDefault="00D656DF" w:rsidP="00D656DF">
      <w:pPr>
        <w:jc w:val="right"/>
        <w:rPr>
          <w:b/>
          <w:sz w:val="28"/>
          <w:szCs w:val="28"/>
        </w:rPr>
      </w:pPr>
      <w:r w:rsidRPr="00D656DF">
        <w:rPr>
          <w:b/>
          <w:sz w:val="28"/>
          <w:szCs w:val="28"/>
        </w:rPr>
        <w:lastRenderedPageBreak/>
        <w:t>Таблица 1</w:t>
      </w:r>
    </w:p>
    <w:p w14:paraId="70DF4B37" w14:textId="77777777" w:rsidR="00D656DF" w:rsidRPr="00D656DF" w:rsidRDefault="00D656DF" w:rsidP="00D656DF">
      <w:pPr>
        <w:jc w:val="center"/>
        <w:rPr>
          <w:b/>
          <w:sz w:val="28"/>
          <w:szCs w:val="28"/>
        </w:rPr>
      </w:pPr>
      <w:r w:rsidRPr="00D656DF">
        <w:rPr>
          <w:b/>
          <w:sz w:val="28"/>
          <w:szCs w:val="28"/>
        </w:rPr>
        <w:t>ДИНАМИКА ОСНОВНЫХ ПОКАЗАТЕЛЕЙ</w:t>
      </w:r>
    </w:p>
    <w:p w14:paraId="4155838D" w14:textId="77777777" w:rsidR="00D656DF" w:rsidRPr="00D656DF" w:rsidRDefault="00D656DF" w:rsidP="00D656DF">
      <w:pPr>
        <w:jc w:val="center"/>
        <w:rPr>
          <w:b/>
          <w:sz w:val="16"/>
          <w:szCs w:val="16"/>
        </w:rPr>
      </w:pPr>
    </w:p>
    <w:tbl>
      <w:tblPr>
        <w:tblW w:w="95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1134"/>
        <w:gridCol w:w="1134"/>
        <w:gridCol w:w="1134"/>
        <w:gridCol w:w="1134"/>
        <w:gridCol w:w="9"/>
      </w:tblGrid>
      <w:tr w:rsidR="00D656DF" w:rsidRPr="00D656DF" w14:paraId="5E313EF6" w14:textId="77777777" w:rsidTr="00575890">
        <w:trPr>
          <w:gridAfter w:val="1"/>
          <w:wAfter w:w="9" w:type="dxa"/>
          <w:trHeight w:val="227"/>
          <w:tblHeader/>
        </w:trPr>
        <w:tc>
          <w:tcPr>
            <w:tcW w:w="4961" w:type="dxa"/>
            <w:vMerge w:val="restart"/>
            <w:vAlign w:val="center"/>
          </w:tcPr>
          <w:p w14:paraId="08A49AC2" w14:textId="77777777" w:rsidR="00D656DF" w:rsidRPr="00D656DF" w:rsidRDefault="00D656DF" w:rsidP="00D656DF">
            <w:pPr>
              <w:jc w:val="center"/>
            </w:pPr>
            <w:r w:rsidRPr="00D656DF">
              <w:t>Показатели</w:t>
            </w:r>
          </w:p>
        </w:tc>
        <w:tc>
          <w:tcPr>
            <w:tcW w:w="1134" w:type="dxa"/>
            <w:vAlign w:val="center"/>
          </w:tcPr>
          <w:p w14:paraId="2DD1B27C" w14:textId="77777777" w:rsidR="00D656DF" w:rsidRPr="00D656DF" w:rsidRDefault="00D656DF" w:rsidP="00D656DF">
            <w:pPr>
              <w:jc w:val="center"/>
            </w:pPr>
            <w:r w:rsidRPr="00D656DF">
              <w:t>2021 г.</w:t>
            </w:r>
          </w:p>
        </w:tc>
        <w:tc>
          <w:tcPr>
            <w:tcW w:w="1134" w:type="dxa"/>
            <w:vAlign w:val="center"/>
          </w:tcPr>
          <w:p w14:paraId="60B906C0" w14:textId="77777777" w:rsidR="00D656DF" w:rsidRPr="00D656DF" w:rsidRDefault="00D656DF" w:rsidP="00D656DF">
            <w:pPr>
              <w:jc w:val="center"/>
            </w:pPr>
            <w:r w:rsidRPr="00D656DF">
              <w:t>2022 г.</w:t>
            </w:r>
          </w:p>
        </w:tc>
        <w:tc>
          <w:tcPr>
            <w:tcW w:w="1134" w:type="dxa"/>
            <w:vAlign w:val="center"/>
          </w:tcPr>
          <w:p w14:paraId="3544ED6F" w14:textId="77777777" w:rsidR="00D656DF" w:rsidRPr="00D656DF" w:rsidRDefault="00D656DF" w:rsidP="00D656DF">
            <w:pPr>
              <w:jc w:val="center"/>
            </w:pPr>
            <w:r w:rsidRPr="00D656DF">
              <w:t>2023 г.</w:t>
            </w:r>
          </w:p>
        </w:tc>
        <w:tc>
          <w:tcPr>
            <w:tcW w:w="1134" w:type="dxa"/>
            <w:vAlign w:val="center"/>
          </w:tcPr>
          <w:p w14:paraId="30559491" w14:textId="77777777" w:rsidR="00D656DF" w:rsidRPr="00D656DF" w:rsidRDefault="00D656DF" w:rsidP="00D656DF">
            <w:pPr>
              <w:jc w:val="center"/>
            </w:pPr>
            <w:r w:rsidRPr="00D656DF">
              <w:t>2024 г.</w:t>
            </w:r>
          </w:p>
        </w:tc>
      </w:tr>
      <w:tr w:rsidR="00D656DF" w:rsidRPr="00D656DF" w14:paraId="1EC9423B" w14:textId="77777777" w:rsidTr="00575890">
        <w:trPr>
          <w:gridAfter w:val="1"/>
          <w:wAfter w:w="9" w:type="dxa"/>
          <w:trHeight w:val="227"/>
          <w:tblHeader/>
        </w:trPr>
        <w:tc>
          <w:tcPr>
            <w:tcW w:w="4961" w:type="dxa"/>
            <w:vMerge/>
          </w:tcPr>
          <w:p w14:paraId="22495DBA" w14:textId="77777777" w:rsidR="00D656DF" w:rsidRPr="00D656DF" w:rsidRDefault="00D656DF" w:rsidP="00D656DF">
            <w:pPr>
              <w:jc w:val="center"/>
            </w:pPr>
          </w:p>
        </w:tc>
        <w:tc>
          <w:tcPr>
            <w:tcW w:w="1134" w:type="dxa"/>
            <w:vAlign w:val="center"/>
          </w:tcPr>
          <w:p w14:paraId="739D73CC" w14:textId="77777777" w:rsidR="00D656DF" w:rsidRPr="00D656DF" w:rsidRDefault="00D656DF" w:rsidP="00D656DF">
            <w:pPr>
              <w:jc w:val="center"/>
            </w:pPr>
            <w:r w:rsidRPr="00D656DF">
              <w:t>план</w:t>
            </w:r>
          </w:p>
        </w:tc>
        <w:tc>
          <w:tcPr>
            <w:tcW w:w="1134" w:type="dxa"/>
            <w:vAlign w:val="center"/>
          </w:tcPr>
          <w:p w14:paraId="7A704108" w14:textId="77777777" w:rsidR="00D656DF" w:rsidRPr="00D656DF" w:rsidRDefault="00D656DF" w:rsidP="00D656DF">
            <w:pPr>
              <w:jc w:val="center"/>
            </w:pPr>
            <w:r w:rsidRPr="00D656DF">
              <w:t>план</w:t>
            </w:r>
          </w:p>
        </w:tc>
        <w:tc>
          <w:tcPr>
            <w:tcW w:w="1134" w:type="dxa"/>
            <w:vAlign w:val="center"/>
          </w:tcPr>
          <w:p w14:paraId="3F7BCDB6" w14:textId="77777777" w:rsidR="00D656DF" w:rsidRPr="00D656DF" w:rsidRDefault="00D656DF" w:rsidP="00D656DF">
            <w:pPr>
              <w:jc w:val="center"/>
            </w:pPr>
            <w:r w:rsidRPr="00D656DF">
              <w:t>план</w:t>
            </w:r>
          </w:p>
        </w:tc>
        <w:tc>
          <w:tcPr>
            <w:tcW w:w="1134" w:type="dxa"/>
            <w:vAlign w:val="center"/>
          </w:tcPr>
          <w:p w14:paraId="0B8F9810" w14:textId="77777777" w:rsidR="00D656DF" w:rsidRPr="00D656DF" w:rsidRDefault="00D656DF" w:rsidP="00D656DF">
            <w:pPr>
              <w:jc w:val="center"/>
            </w:pPr>
            <w:r w:rsidRPr="00D656DF">
              <w:t>расчет</w:t>
            </w:r>
          </w:p>
        </w:tc>
      </w:tr>
      <w:tr w:rsidR="00D656DF" w:rsidRPr="00D656DF" w14:paraId="25D5DDF4" w14:textId="77777777" w:rsidTr="00575890">
        <w:trPr>
          <w:trHeight w:val="227"/>
        </w:trPr>
        <w:tc>
          <w:tcPr>
            <w:tcW w:w="9506" w:type="dxa"/>
            <w:gridSpan w:val="6"/>
            <w:vAlign w:val="center"/>
          </w:tcPr>
          <w:p w14:paraId="29FE8F8D" w14:textId="77777777" w:rsidR="00D656DF" w:rsidRPr="00D656DF" w:rsidRDefault="00D656DF" w:rsidP="00D656DF">
            <w:pPr>
              <w:jc w:val="center"/>
            </w:pPr>
            <w:r w:rsidRPr="00D656DF">
              <w:t>по организации (в целом)</w:t>
            </w:r>
          </w:p>
        </w:tc>
      </w:tr>
      <w:tr w:rsidR="00D656DF" w:rsidRPr="00D656DF" w14:paraId="3F06E69A" w14:textId="77777777" w:rsidTr="00575890">
        <w:trPr>
          <w:gridAfter w:val="1"/>
          <w:wAfter w:w="9" w:type="dxa"/>
          <w:trHeight w:val="227"/>
        </w:trPr>
        <w:tc>
          <w:tcPr>
            <w:tcW w:w="4961" w:type="dxa"/>
          </w:tcPr>
          <w:p w14:paraId="18B0A94B" w14:textId="77777777" w:rsidR="00D656DF" w:rsidRPr="00D656DF" w:rsidRDefault="00D656DF" w:rsidP="00D656DF">
            <w:r w:rsidRPr="00D656DF">
              <w:t xml:space="preserve">Производство тепловой энергии, </w:t>
            </w:r>
            <w:proofErr w:type="spellStart"/>
            <w:proofErr w:type="gramStart"/>
            <w:r w:rsidRPr="00D656DF">
              <w:t>тыс.Гкал</w:t>
            </w:r>
            <w:proofErr w:type="spellEnd"/>
            <w:proofErr w:type="gramEnd"/>
          </w:p>
        </w:tc>
        <w:tc>
          <w:tcPr>
            <w:tcW w:w="1134" w:type="dxa"/>
            <w:vAlign w:val="center"/>
          </w:tcPr>
          <w:p w14:paraId="4C5B58F1" w14:textId="77777777" w:rsidR="00D656DF" w:rsidRPr="00D656DF" w:rsidRDefault="00D656DF" w:rsidP="00D656DF">
            <w:pPr>
              <w:jc w:val="center"/>
              <w:rPr>
                <w:color w:val="000000"/>
              </w:rPr>
            </w:pPr>
            <w:r w:rsidRPr="00D656DF">
              <w:rPr>
                <w:color w:val="000000"/>
              </w:rPr>
              <w:t>74,30</w:t>
            </w:r>
          </w:p>
        </w:tc>
        <w:tc>
          <w:tcPr>
            <w:tcW w:w="1134" w:type="dxa"/>
            <w:vAlign w:val="center"/>
          </w:tcPr>
          <w:p w14:paraId="67700651" w14:textId="77777777" w:rsidR="00D656DF" w:rsidRPr="00D656DF" w:rsidRDefault="00D656DF" w:rsidP="00D656DF">
            <w:pPr>
              <w:jc w:val="center"/>
            </w:pPr>
            <w:r w:rsidRPr="00D656DF">
              <w:t>51,231</w:t>
            </w:r>
          </w:p>
        </w:tc>
        <w:tc>
          <w:tcPr>
            <w:tcW w:w="1134" w:type="dxa"/>
            <w:vAlign w:val="center"/>
          </w:tcPr>
          <w:p w14:paraId="4FAF396D" w14:textId="77777777" w:rsidR="00D656DF" w:rsidRPr="00D656DF" w:rsidRDefault="00D656DF" w:rsidP="00D656DF">
            <w:pPr>
              <w:jc w:val="center"/>
              <w:rPr>
                <w:szCs w:val="20"/>
              </w:rPr>
            </w:pPr>
            <w:r w:rsidRPr="00D656DF">
              <w:rPr>
                <w:szCs w:val="20"/>
              </w:rPr>
              <w:t>51,638</w:t>
            </w:r>
          </w:p>
        </w:tc>
        <w:tc>
          <w:tcPr>
            <w:tcW w:w="1134" w:type="dxa"/>
            <w:vAlign w:val="center"/>
          </w:tcPr>
          <w:p w14:paraId="103AE8F0" w14:textId="77777777" w:rsidR="00D656DF" w:rsidRPr="00D656DF" w:rsidRDefault="00D656DF" w:rsidP="00D656DF">
            <w:pPr>
              <w:jc w:val="center"/>
              <w:rPr>
                <w:szCs w:val="20"/>
              </w:rPr>
            </w:pPr>
            <w:r w:rsidRPr="00D656DF">
              <w:rPr>
                <w:szCs w:val="20"/>
              </w:rPr>
              <w:t>61,682</w:t>
            </w:r>
          </w:p>
        </w:tc>
      </w:tr>
      <w:tr w:rsidR="00D656DF" w:rsidRPr="00D656DF" w14:paraId="09366BE0" w14:textId="77777777" w:rsidTr="00575890">
        <w:trPr>
          <w:gridAfter w:val="1"/>
          <w:wAfter w:w="9" w:type="dxa"/>
          <w:trHeight w:val="227"/>
        </w:trPr>
        <w:tc>
          <w:tcPr>
            <w:tcW w:w="4961" w:type="dxa"/>
          </w:tcPr>
          <w:p w14:paraId="06C96A41" w14:textId="77777777" w:rsidR="00D656DF" w:rsidRPr="00D656DF" w:rsidRDefault="00D656DF" w:rsidP="00D656DF">
            <w:r w:rsidRPr="00D656DF">
              <w:t xml:space="preserve">Средневзвешенный норматив удельного расхода топлива на производство тепловой энергии, кг </w:t>
            </w:r>
            <w:proofErr w:type="spellStart"/>
            <w:r w:rsidRPr="00D656DF">
              <w:t>у.т</w:t>
            </w:r>
            <w:proofErr w:type="spellEnd"/>
            <w:r w:rsidRPr="00D656DF">
              <w:t>./кал</w:t>
            </w:r>
          </w:p>
        </w:tc>
        <w:tc>
          <w:tcPr>
            <w:tcW w:w="1134" w:type="dxa"/>
            <w:vAlign w:val="center"/>
          </w:tcPr>
          <w:p w14:paraId="77FDFDF3" w14:textId="77777777" w:rsidR="00D656DF" w:rsidRPr="00D656DF" w:rsidRDefault="00D656DF" w:rsidP="00D656DF">
            <w:pPr>
              <w:jc w:val="center"/>
              <w:rPr>
                <w:color w:val="000000"/>
              </w:rPr>
            </w:pPr>
            <w:r w:rsidRPr="00D656DF">
              <w:rPr>
                <w:color w:val="000000"/>
              </w:rPr>
              <w:t>152,06</w:t>
            </w:r>
          </w:p>
        </w:tc>
        <w:tc>
          <w:tcPr>
            <w:tcW w:w="1134" w:type="dxa"/>
            <w:vAlign w:val="center"/>
          </w:tcPr>
          <w:p w14:paraId="66045846" w14:textId="77777777" w:rsidR="00D656DF" w:rsidRPr="00D656DF" w:rsidRDefault="00D656DF" w:rsidP="00D656DF">
            <w:pPr>
              <w:jc w:val="center"/>
            </w:pPr>
            <w:r w:rsidRPr="00D656DF">
              <w:t>152,39</w:t>
            </w:r>
          </w:p>
        </w:tc>
        <w:tc>
          <w:tcPr>
            <w:tcW w:w="1134" w:type="dxa"/>
            <w:vAlign w:val="center"/>
          </w:tcPr>
          <w:p w14:paraId="4FBB5F27" w14:textId="77777777" w:rsidR="00D656DF" w:rsidRPr="00D656DF" w:rsidRDefault="00D656DF" w:rsidP="00D656DF">
            <w:pPr>
              <w:jc w:val="center"/>
              <w:rPr>
                <w:szCs w:val="20"/>
              </w:rPr>
            </w:pPr>
            <w:r w:rsidRPr="00D656DF">
              <w:rPr>
                <w:szCs w:val="20"/>
              </w:rPr>
              <w:t>152,37</w:t>
            </w:r>
          </w:p>
        </w:tc>
        <w:tc>
          <w:tcPr>
            <w:tcW w:w="1134" w:type="dxa"/>
            <w:vAlign w:val="center"/>
          </w:tcPr>
          <w:p w14:paraId="623E4052" w14:textId="77777777" w:rsidR="00D656DF" w:rsidRPr="00D656DF" w:rsidRDefault="00D656DF" w:rsidP="00D656DF">
            <w:pPr>
              <w:jc w:val="center"/>
              <w:rPr>
                <w:szCs w:val="20"/>
              </w:rPr>
            </w:pPr>
            <w:r w:rsidRPr="00D656DF">
              <w:rPr>
                <w:szCs w:val="20"/>
              </w:rPr>
              <w:t>151,97</w:t>
            </w:r>
          </w:p>
        </w:tc>
      </w:tr>
      <w:tr w:rsidR="00D656DF" w:rsidRPr="00D656DF" w14:paraId="34A523F6" w14:textId="77777777" w:rsidTr="00575890">
        <w:trPr>
          <w:gridAfter w:val="1"/>
          <w:wAfter w:w="9" w:type="dxa"/>
          <w:trHeight w:val="227"/>
        </w:trPr>
        <w:tc>
          <w:tcPr>
            <w:tcW w:w="4961" w:type="dxa"/>
          </w:tcPr>
          <w:p w14:paraId="07D51AF0" w14:textId="77777777" w:rsidR="00D656DF" w:rsidRPr="00D656DF" w:rsidRDefault="00D656DF" w:rsidP="00D656DF">
            <w:r w:rsidRPr="00D656DF">
              <w:t xml:space="preserve">Расход тепловой энергии на собственные нужды, </w:t>
            </w:r>
            <w:proofErr w:type="spellStart"/>
            <w:proofErr w:type="gramStart"/>
            <w:r w:rsidRPr="00D656DF">
              <w:t>тыс.Гкал</w:t>
            </w:r>
            <w:proofErr w:type="spellEnd"/>
            <w:proofErr w:type="gramEnd"/>
          </w:p>
        </w:tc>
        <w:tc>
          <w:tcPr>
            <w:tcW w:w="1134" w:type="dxa"/>
            <w:vAlign w:val="center"/>
          </w:tcPr>
          <w:p w14:paraId="15772343" w14:textId="77777777" w:rsidR="00D656DF" w:rsidRPr="00D656DF" w:rsidRDefault="00D656DF" w:rsidP="00D656DF">
            <w:pPr>
              <w:jc w:val="center"/>
              <w:rPr>
                <w:color w:val="000000"/>
              </w:rPr>
            </w:pPr>
            <w:r w:rsidRPr="00D656DF">
              <w:rPr>
                <w:color w:val="000000"/>
              </w:rPr>
              <w:t>0,18</w:t>
            </w:r>
          </w:p>
        </w:tc>
        <w:tc>
          <w:tcPr>
            <w:tcW w:w="1134" w:type="dxa"/>
            <w:vAlign w:val="center"/>
          </w:tcPr>
          <w:p w14:paraId="16906C0D" w14:textId="77777777" w:rsidR="00D656DF" w:rsidRPr="00D656DF" w:rsidRDefault="00D656DF" w:rsidP="00D656DF">
            <w:pPr>
              <w:jc w:val="center"/>
            </w:pPr>
            <w:r w:rsidRPr="00D656DF">
              <w:t>0,814</w:t>
            </w:r>
          </w:p>
        </w:tc>
        <w:tc>
          <w:tcPr>
            <w:tcW w:w="1134" w:type="dxa"/>
            <w:vAlign w:val="center"/>
          </w:tcPr>
          <w:p w14:paraId="3D8DF6BB" w14:textId="77777777" w:rsidR="00D656DF" w:rsidRPr="00D656DF" w:rsidRDefault="00D656DF" w:rsidP="00D656DF">
            <w:pPr>
              <w:jc w:val="center"/>
              <w:rPr>
                <w:szCs w:val="20"/>
              </w:rPr>
            </w:pPr>
            <w:r w:rsidRPr="00D656DF">
              <w:rPr>
                <w:szCs w:val="20"/>
              </w:rPr>
              <w:t>0,814</w:t>
            </w:r>
          </w:p>
        </w:tc>
        <w:tc>
          <w:tcPr>
            <w:tcW w:w="1134" w:type="dxa"/>
            <w:vAlign w:val="center"/>
          </w:tcPr>
          <w:p w14:paraId="0A3F2CC4" w14:textId="77777777" w:rsidR="00D656DF" w:rsidRPr="00D656DF" w:rsidRDefault="00D656DF" w:rsidP="00D656DF">
            <w:pPr>
              <w:jc w:val="center"/>
              <w:rPr>
                <w:szCs w:val="20"/>
              </w:rPr>
            </w:pPr>
            <w:r w:rsidRPr="00D656DF">
              <w:rPr>
                <w:szCs w:val="20"/>
              </w:rPr>
              <w:t>0,943</w:t>
            </w:r>
          </w:p>
        </w:tc>
      </w:tr>
      <w:tr w:rsidR="00D656DF" w:rsidRPr="00D656DF" w14:paraId="3F4A031B" w14:textId="77777777" w:rsidTr="00575890">
        <w:trPr>
          <w:gridAfter w:val="1"/>
          <w:wAfter w:w="9" w:type="dxa"/>
          <w:trHeight w:val="227"/>
        </w:trPr>
        <w:tc>
          <w:tcPr>
            <w:tcW w:w="4961" w:type="dxa"/>
          </w:tcPr>
          <w:p w14:paraId="3E615628" w14:textId="77777777" w:rsidR="00D656DF" w:rsidRPr="00D656DF" w:rsidRDefault="00D656DF" w:rsidP="00D656DF">
            <w:r w:rsidRPr="00D656DF">
              <w:t xml:space="preserve">%                </w:t>
            </w:r>
          </w:p>
        </w:tc>
        <w:tc>
          <w:tcPr>
            <w:tcW w:w="1134" w:type="dxa"/>
            <w:vAlign w:val="center"/>
          </w:tcPr>
          <w:p w14:paraId="37330271" w14:textId="77777777" w:rsidR="00D656DF" w:rsidRPr="00D656DF" w:rsidRDefault="00D656DF" w:rsidP="00D656DF">
            <w:pPr>
              <w:jc w:val="center"/>
              <w:rPr>
                <w:color w:val="000000"/>
              </w:rPr>
            </w:pPr>
            <w:r w:rsidRPr="00D656DF">
              <w:rPr>
                <w:color w:val="000000"/>
              </w:rPr>
              <w:t>1,58</w:t>
            </w:r>
          </w:p>
        </w:tc>
        <w:tc>
          <w:tcPr>
            <w:tcW w:w="1134" w:type="dxa"/>
            <w:vAlign w:val="center"/>
          </w:tcPr>
          <w:p w14:paraId="3AF16E96" w14:textId="77777777" w:rsidR="00D656DF" w:rsidRPr="00D656DF" w:rsidRDefault="00D656DF" w:rsidP="00D656DF">
            <w:pPr>
              <w:jc w:val="center"/>
            </w:pPr>
            <w:r w:rsidRPr="00D656DF">
              <w:t>1,59</w:t>
            </w:r>
          </w:p>
        </w:tc>
        <w:tc>
          <w:tcPr>
            <w:tcW w:w="1134" w:type="dxa"/>
            <w:vAlign w:val="center"/>
          </w:tcPr>
          <w:p w14:paraId="5B2C398C" w14:textId="77777777" w:rsidR="00D656DF" w:rsidRPr="00D656DF" w:rsidRDefault="00D656DF" w:rsidP="00D656DF">
            <w:pPr>
              <w:jc w:val="center"/>
              <w:rPr>
                <w:szCs w:val="20"/>
              </w:rPr>
            </w:pPr>
            <w:r w:rsidRPr="00D656DF">
              <w:rPr>
                <w:szCs w:val="20"/>
              </w:rPr>
              <w:t>1,58</w:t>
            </w:r>
          </w:p>
        </w:tc>
        <w:tc>
          <w:tcPr>
            <w:tcW w:w="1134" w:type="dxa"/>
            <w:vAlign w:val="center"/>
          </w:tcPr>
          <w:p w14:paraId="4AA88D85" w14:textId="77777777" w:rsidR="00D656DF" w:rsidRPr="00D656DF" w:rsidRDefault="00D656DF" w:rsidP="00D656DF">
            <w:pPr>
              <w:jc w:val="center"/>
              <w:rPr>
                <w:szCs w:val="20"/>
              </w:rPr>
            </w:pPr>
            <w:r w:rsidRPr="00D656DF">
              <w:rPr>
                <w:szCs w:val="20"/>
              </w:rPr>
              <w:t>1,53</w:t>
            </w:r>
          </w:p>
        </w:tc>
      </w:tr>
      <w:tr w:rsidR="00D656DF" w:rsidRPr="00D656DF" w14:paraId="78534573" w14:textId="77777777" w:rsidTr="00575890">
        <w:trPr>
          <w:gridAfter w:val="1"/>
          <w:wAfter w:w="9" w:type="dxa"/>
          <w:trHeight w:val="227"/>
        </w:trPr>
        <w:tc>
          <w:tcPr>
            <w:tcW w:w="4961" w:type="dxa"/>
          </w:tcPr>
          <w:p w14:paraId="1565E9D8" w14:textId="77777777" w:rsidR="00D656DF" w:rsidRPr="00D656DF" w:rsidRDefault="00D656DF" w:rsidP="00D656DF">
            <w:r w:rsidRPr="00D656DF">
              <w:t xml:space="preserve">Выработка тепловой энергии (отпуск в тепловую сеть), </w:t>
            </w:r>
            <w:proofErr w:type="spellStart"/>
            <w:proofErr w:type="gramStart"/>
            <w:r w:rsidRPr="00D656DF">
              <w:t>тыс.Гкал</w:t>
            </w:r>
            <w:proofErr w:type="spellEnd"/>
            <w:proofErr w:type="gramEnd"/>
          </w:p>
        </w:tc>
        <w:tc>
          <w:tcPr>
            <w:tcW w:w="1134" w:type="dxa"/>
            <w:vAlign w:val="center"/>
          </w:tcPr>
          <w:p w14:paraId="01C8BE71" w14:textId="77777777" w:rsidR="00D656DF" w:rsidRPr="00D656DF" w:rsidRDefault="00D656DF" w:rsidP="00D656DF">
            <w:pPr>
              <w:jc w:val="center"/>
              <w:rPr>
                <w:color w:val="000000"/>
              </w:rPr>
            </w:pPr>
            <w:r w:rsidRPr="00D656DF">
              <w:rPr>
                <w:color w:val="000000"/>
              </w:rPr>
              <w:t>74,12</w:t>
            </w:r>
          </w:p>
        </w:tc>
        <w:tc>
          <w:tcPr>
            <w:tcW w:w="1134" w:type="dxa"/>
            <w:vAlign w:val="center"/>
          </w:tcPr>
          <w:p w14:paraId="0D3EA6A8" w14:textId="77777777" w:rsidR="00D656DF" w:rsidRPr="00D656DF" w:rsidRDefault="00D656DF" w:rsidP="00D656DF">
            <w:pPr>
              <w:jc w:val="center"/>
            </w:pPr>
            <w:r w:rsidRPr="00D656DF">
              <w:t>50,417</w:t>
            </w:r>
          </w:p>
        </w:tc>
        <w:tc>
          <w:tcPr>
            <w:tcW w:w="1134" w:type="dxa"/>
            <w:vAlign w:val="center"/>
          </w:tcPr>
          <w:p w14:paraId="378C37F3" w14:textId="77777777" w:rsidR="00D656DF" w:rsidRPr="00D656DF" w:rsidRDefault="00D656DF" w:rsidP="00D656DF">
            <w:pPr>
              <w:jc w:val="center"/>
              <w:rPr>
                <w:szCs w:val="20"/>
              </w:rPr>
            </w:pPr>
            <w:r w:rsidRPr="00D656DF">
              <w:rPr>
                <w:szCs w:val="20"/>
              </w:rPr>
              <w:t>50,824</w:t>
            </w:r>
          </w:p>
        </w:tc>
        <w:tc>
          <w:tcPr>
            <w:tcW w:w="1134" w:type="dxa"/>
            <w:vAlign w:val="center"/>
          </w:tcPr>
          <w:p w14:paraId="194B499A" w14:textId="77777777" w:rsidR="00D656DF" w:rsidRPr="00D656DF" w:rsidRDefault="00D656DF" w:rsidP="00D656DF">
            <w:pPr>
              <w:jc w:val="center"/>
              <w:rPr>
                <w:szCs w:val="20"/>
              </w:rPr>
            </w:pPr>
            <w:r w:rsidRPr="00D656DF">
              <w:rPr>
                <w:szCs w:val="20"/>
              </w:rPr>
              <w:t>60,739</w:t>
            </w:r>
          </w:p>
        </w:tc>
      </w:tr>
      <w:tr w:rsidR="00D656DF" w:rsidRPr="00D656DF" w14:paraId="2E4047CC" w14:textId="77777777" w:rsidTr="00575890">
        <w:trPr>
          <w:gridAfter w:val="1"/>
          <w:wAfter w:w="9" w:type="dxa"/>
          <w:trHeight w:val="227"/>
        </w:trPr>
        <w:tc>
          <w:tcPr>
            <w:tcW w:w="4961" w:type="dxa"/>
          </w:tcPr>
          <w:p w14:paraId="2D9C48EF" w14:textId="77777777" w:rsidR="00D656DF" w:rsidRPr="00D656DF" w:rsidRDefault="00D656DF" w:rsidP="00D656DF">
            <w:r w:rsidRPr="00D656DF">
              <w:t xml:space="preserve">Норматив удельного расхода топлива на отпущенную тепловую энергию, кг </w:t>
            </w:r>
            <w:proofErr w:type="spellStart"/>
            <w:r w:rsidRPr="00D656DF">
              <w:t>у.т</w:t>
            </w:r>
            <w:proofErr w:type="spellEnd"/>
            <w:r w:rsidRPr="00D656DF">
              <w:t>./Гкал</w:t>
            </w:r>
          </w:p>
        </w:tc>
        <w:tc>
          <w:tcPr>
            <w:tcW w:w="1134" w:type="dxa"/>
            <w:vAlign w:val="center"/>
          </w:tcPr>
          <w:p w14:paraId="5FA6D1EA" w14:textId="77777777" w:rsidR="00D656DF" w:rsidRPr="00D656DF" w:rsidRDefault="00D656DF" w:rsidP="00D656DF">
            <w:pPr>
              <w:jc w:val="center"/>
              <w:rPr>
                <w:color w:val="000000"/>
              </w:rPr>
            </w:pPr>
            <w:r w:rsidRPr="00D656DF">
              <w:rPr>
                <w:color w:val="000000"/>
              </w:rPr>
              <w:t>154,50</w:t>
            </w:r>
          </w:p>
        </w:tc>
        <w:tc>
          <w:tcPr>
            <w:tcW w:w="1134" w:type="dxa"/>
            <w:vAlign w:val="center"/>
          </w:tcPr>
          <w:p w14:paraId="1DCFD6BA" w14:textId="77777777" w:rsidR="00D656DF" w:rsidRPr="00D656DF" w:rsidRDefault="00D656DF" w:rsidP="00D656DF">
            <w:pPr>
              <w:jc w:val="center"/>
            </w:pPr>
            <w:r w:rsidRPr="00D656DF">
              <w:t>154,85</w:t>
            </w:r>
          </w:p>
        </w:tc>
        <w:tc>
          <w:tcPr>
            <w:tcW w:w="1134" w:type="dxa"/>
            <w:vAlign w:val="center"/>
          </w:tcPr>
          <w:p w14:paraId="496D5372" w14:textId="77777777" w:rsidR="00D656DF" w:rsidRPr="00D656DF" w:rsidRDefault="00D656DF" w:rsidP="00D656DF">
            <w:pPr>
              <w:jc w:val="center"/>
              <w:rPr>
                <w:szCs w:val="20"/>
              </w:rPr>
            </w:pPr>
            <w:r w:rsidRPr="00D656DF">
              <w:rPr>
                <w:szCs w:val="20"/>
              </w:rPr>
              <w:t>154,81</w:t>
            </w:r>
          </w:p>
        </w:tc>
        <w:tc>
          <w:tcPr>
            <w:tcW w:w="1134" w:type="dxa"/>
            <w:vAlign w:val="center"/>
          </w:tcPr>
          <w:p w14:paraId="022706E6" w14:textId="77777777" w:rsidR="00D656DF" w:rsidRPr="00D656DF" w:rsidRDefault="00D656DF" w:rsidP="00D656DF">
            <w:pPr>
              <w:jc w:val="center"/>
              <w:rPr>
                <w:szCs w:val="20"/>
              </w:rPr>
            </w:pPr>
            <w:r w:rsidRPr="00D656DF">
              <w:rPr>
                <w:szCs w:val="20"/>
              </w:rPr>
              <w:t>154,33</w:t>
            </w:r>
          </w:p>
        </w:tc>
      </w:tr>
      <w:tr w:rsidR="00D656DF" w:rsidRPr="00D656DF" w14:paraId="29CA504F" w14:textId="77777777" w:rsidTr="00575890">
        <w:trPr>
          <w:trHeight w:val="227"/>
        </w:trPr>
        <w:tc>
          <w:tcPr>
            <w:tcW w:w="9506" w:type="dxa"/>
            <w:gridSpan w:val="6"/>
            <w:vAlign w:val="center"/>
          </w:tcPr>
          <w:p w14:paraId="730F3753" w14:textId="77777777" w:rsidR="00D656DF" w:rsidRPr="00D656DF" w:rsidRDefault="00D656DF" w:rsidP="00D656DF">
            <w:pPr>
              <w:jc w:val="center"/>
            </w:pPr>
            <w:r w:rsidRPr="00D656DF">
              <w:t>по видам топлива</w:t>
            </w:r>
          </w:p>
        </w:tc>
      </w:tr>
      <w:tr w:rsidR="00D656DF" w:rsidRPr="00D656DF" w14:paraId="75A47388" w14:textId="77777777" w:rsidTr="00575890">
        <w:trPr>
          <w:trHeight w:val="227"/>
        </w:trPr>
        <w:tc>
          <w:tcPr>
            <w:tcW w:w="9506" w:type="dxa"/>
            <w:gridSpan w:val="6"/>
            <w:vAlign w:val="center"/>
          </w:tcPr>
          <w:p w14:paraId="5177A291" w14:textId="77777777" w:rsidR="00D656DF" w:rsidRPr="00D656DF" w:rsidRDefault="00D656DF" w:rsidP="00D656DF">
            <w:pPr>
              <w:jc w:val="center"/>
            </w:pPr>
            <w:r w:rsidRPr="00D656DF">
              <w:rPr>
                <w:i/>
              </w:rPr>
              <w:t>газ</w:t>
            </w:r>
          </w:p>
        </w:tc>
      </w:tr>
      <w:tr w:rsidR="00D656DF" w:rsidRPr="00D656DF" w14:paraId="1A503502" w14:textId="77777777" w:rsidTr="00575890">
        <w:trPr>
          <w:gridAfter w:val="1"/>
          <w:wAfter w:w="9" w:type="dxa"/>
          <w:trHeight w:val="227"/>
        </w:trPr>
        <w:tc>
          <w:tcPr>
            <w:tcW w:w="4961" w:type="dxa"/>
          </w:tcPr>
          <w:p w14:paraId="40F126F6" w14:textId="77777777" w:rsidR="00D656DF" w:rsidRPr="00D656DF" w:rsidRDefault="00D656DF" w:rsidP="00D656DF">
            <w:r w:rsidRPr="00D656DF">
              <w:t xml:space="preserve">Производство тепловой энергии, </w:t>
            </w:r>
            <w:proofErr w:type="spellStart"/>
            <w:proofErr w:type="gramStart"/>
            <w:r w:rsidRPr="00D656DF">
              <w:t>тыс.Гкал</w:t>
            </w:r>
            <w:proofErr w:type="spellEnd"/>
            <w:proofErr w:type="gramEnd"/>
          </w:p>
        </w:tc>
        <w:tc>
          <w:tcPr>
            <w:tcW w:w="1134" w:type="dxa"/>
            <w:vAlign w:val="center"/>
          </w:tcPr>
          <w:p w14:paraId="7E707D43" w14:textId="77777777" w:rsidR="00D656DF" w:rsidRPr="00D656DF" w:rsidRDefault="00D656DF" w:rsidP="00D656DF">
            <w:pPr>
              <w:jc w:val="center"/>
              <w:rPr>
                <w:color w:val="000000"/>
              </w:rPr>
            </w:pPr>
            <w:r w:rsidRPr="00D656DF">
              <w:rPr>
                <w:color w:val="000000"/>
              </w:rPr>
              <w:t>74,30</w:t>
            </w:r>
          </w:p>
        </w:tc>
        <w:tc>
          <w:tcPr>
            <w:tcW w:w="1134" w:type="dxa"/>
            <w:vAlign w:val="center"/>
          </w:tcPr>
          <w:p w14:paraId="3C8261A3" w14:textId="77777777" w:rsidR="00D656DF" w:rsidRPr="00D656DF" w:rsidRDefault="00D656DF" w:rsidP="00D656DF">
            <w:pPr>
              <w:jc w:val="center"/>
            </w:pPr>
            <w:r w:rsidRPr="00D656DF">
              <w:t>51,231</w:t>
            </w:r>
          </w:p>
        </w:tc>
        <w:tc>
          <w:tcPr>
            <w:tcW w:w="1134" w:type="dxa"/>
            <w:vAlign w:val="center"/>
          </w:tcPr>
          <w:p w14:paraId="70E86C13" w14:textId="77777777" w:rsidR="00D656DF" w:rsidRPr="00D656DF" w:rsidRDefault="00D656DF" w:rsidP="00D656DF">
            <w:pPr>
              <w:jc w:val="center"/>
              <w:rPr>
                <w:szCs w:val="20"/>
              </w:rPr>
            </w:pPr>
            <w:r w:rsidRPr="00D656DF">
              <w:rPr>
                <w:szCs w:val="20"/>
              </w:rPr>
              <w:t>51,638</w:t>
            </w:r>
          </w:p>
        </w:tc>
        <w:tc>
          <w:tcPr>
            <w:tcW w:w="1134" w:type="dxa"/>
            <w:vAlign w:val="center"/>
          </w:tcPr>
          <w:p w14:paraId="1F870825" w14:textId="77777777" w:rsidR="00D656DF" w:rsidRPr="00D656DF" w:rsidRDefault="00D656DF" w:rsidP="00D656DF">
            <w:pPr>
              <w:jc w:val="center"/>
              <w:rPr>
                <w:szCs w:val="20"/>
              </w:rPr>
            </w:pPr>
            <w:r w:rsidRPr="00D656DF">
              <w:rPr>
                <w:szCs w:val="20"/>
              </w:rPr>
              <w:t>61,682</w:t>
            </w:r>
          </w:p>
        </w:tc>
      </w:tr>
      <w:tr w:rsidR="00D656DF" w:rsidRPr="00D656DF" w14:paraId="3C9CC21B" w14:textId="77777777" w:rsidTr="00575890">
        <w:trPr>
          <w:gridAfter w:val="1"/>
          <w:wAfter w:w="9" w:type="dxa"/>
          <w:trHeight w:val="227"/>
        </w:trPr>
        <w:tc>
          <w:tcPr>
            <w:tcW w:w="4961" w:type="dxa"/>
          </w:tcPr>
          <w:p w14:paraId="120E3EBC" w14:textId="77777777" w:rsidR="00D656DF" w:rsidRPr="00D656DF" w:rsidRDefault="00D656DF" w:rsidP="00D656DF">
            <w:r w:rsidRPr="00D656DF">
              <w:t xml:space="preserve">Средневзвешенный норматив удельного расхода топлива на производство тепловой энергии, кг </w:t>
            </w:r>
            <w:proofErr w:type="spellStart"/>
            <w:r w:rsidRPr="00D656DF">
              <w:t>у.т</w:t>
            </w:r>
            <w:proofErr w:type="spellEnd"/>
            <w:r w:rsidRPr="00D656DF">
              <w:t>./кал</w:t>
            </w:r>
          </w:p>
        </w:tc>
        <w:tc>
          <w:tcPr>
            <w:tcW w:w="1134" w:type="dxa"/>
            <w:vAlign w:val="center"/>
          </w:tcPr>
          <w:p w14:paraId="47895DD5" w14:textId="77777777" w:rsidR="00D656DF" w:rsidRPr="00D656DF" w:rsidRDefault="00D656DF" w:rsidP="00D656DF">
            <w:pPr>
              <w:jc w:val="center"/>
              <w:rPr>
                <w:color w:val="000000"/>
              </w:rPr>
            </w:pPr>
            <w:r w:rsidRPr="00D656DF">
              <w:rPr>
                <w:color w:val="000000"/>
              </w:rPr>
              <w:t>152,06</w:t>
            </w:r>
          </w:p>
        </w:tc>
        <w:tc>
          <w:tcPr>
            <w:tcW w:w="1134" w:type="dxa"/>
            <w:vAlign w:val="center"/>
          </w:tcPr>
          <w:p w14:paraId="7BE17C4F" w14:textId="77777777" w:rsidR="00D656DF" w:rsidRPr="00D656DF" w:rsidRDefault="00D656DF" w:rsidP="00D656DF">
            <w:pPr>
              <w:jc w:val="center"/>
            </w:pPr>
            <w:r w:rsidRPr="00D656DF">
              <w:t>152,39</w:t>
            </w:r>
          </w:p>
        </w:tc>
        <w:tc>
          <w:tcPr>
            <w:tcW w:w="1134" w:type="dxa"/>
            <w:vAlign w:val="center"/>
          </w:tcPr>
          <w:p w14:paraId="146ACAED" w14:textId="77777777" w:rsidR="00D656DF" w:rsidRPr="00D656DF" w:rsidRDefault="00D656DF" w:rsidP="00D656DF">
            <w:pPr>
              <w:jc w:val="center"/>
              <w:rPr>
                <w:szCs w:val="20"/>
              </w:rPr>
            </w:pPr>
            <w:r w:rsidRPr="00D656DF">
              <w:rPr>
                <w:szCs w:val="20"/>
              </w:rPr>
              <w:t>152,37</w:t>
            </w:r>
          </w:p>
        </w:tc>
        <w:tc>
          <w:tcPr>
            <w:tcW w:w="1134" w:type="dxa"/>
            <w:vAlign w:val="center"/>
          </w:tcPr>
          <w:p w14:paraId="5FF7B30C" w14:textId="77777777" w:rsidR="00D656DF" w:rsidRPr="00D656DF" w:rsidRDefault="00D656DF" w:rsidP="00D656DF">
            <w:pPr>
              <w:jc w:val="center"/>
              <w:rPr>
                <w:szCs w:val="20"/>
              </w:rPr>
            </w:pPr>
            <w:r w:rsidRPr="00D656DF">
              <w:rPr>
                <w:szCs w:val="20"/>
              </w:rPr>
              <w:t>151,97</w:t>
            </w:r>
          </w:p>
        </w:tc>
      </w:tr>
      <w:tr w:rsidR="00D656DF" w:rsidRPr="00D656DF" w14:paraId="153C3737" w14:textId="77777777" w:rsidTr="00575890">
        <w:trPr>
          <w:gridAfter w:val="1"/>
          <w:wAfter w:w="9" w:type="dxa"/>
          <w:trHeight w:val="227"/>
        </w:trPr>
        <w:tc>
          <w:tcPr>
            <w:tcW w:w="4961" w:type="dxa"/>
          </w:tcPr>
          <w:p w14:paraId="64CF4B1E" w14:textId="77777777" w:rsidR="00D656DF" w:rsidRPr="00D656DF" w:rsidRDefault="00D656DF" w:rsidP="00D656DF">
            <w:r w:rsidRPr="00D656DF">
              <w:t xml:space="preserve">Расход тепловой энергии на собственные нужды, </w:t>
            </w:r>
            <w:proofErr w:type="spellStart"/>
            <w:proofErr w:type="gramStart"/>
            <w:r w:rsidRPr="00D656DF">
              <w:t>тыс.Гкал</w:t>
            </w:r>
            <w:proofErr w:type="spellEnd"/>
            <w:proofErr w:type="gramEnd"/>
          </w:p>
        </w:tc>
        <w:tc>
          <w:tcPr>
            <w:tcW w:w="1134" w:type="dxa"/>
            <w:vAlign w:val="center"/>
          </w:tcPr>
          <w:p w14:paraId="7F819869" w14:textId="77777777" w:rsidR="00D656DF" w:rsidRPr="00D656DF" w:rsidRDefault="00D656DF" w:rsidP="00D656DF">
            <w:pPr>
              <w:jc w:val="center"/>
              <w:rPr>
                <w:color w:val="000000"/>
              </w:rPr>
            </w:pPr>
            <w:r w:rsidRPr="00D656DF">
              <w:rPr>
                <w:color w:val="000000"/>
              </w:rPr>
              <w:t>0,18</w:t>
            </w:r>
          </w:p>
        </w:tc>
        <w:tc>
          <w:tcPr>
            <w:tcW w:w="1134" w:type="dxa"/>
            <w:vAlign w:val="center"/>
          </w:tcPr>
          <w:p w14:paraId="29C0DE2B" w14:textId="77777777" w:rsidR="00D656DF" w:rsidRPr="00D656DF" w:rsidRDefault="00D656DF" w:rsidP="00D656DF">
            <w:pPr>
              <w:jc w:val="center"/>
            </w:pPr>
            <w:r w:rsidRPr="00D656DF">
              <w:t>0,814</w:t>
            </w:r>
          </w:p>
        </w:tc>
        <w:tc>
          <w:tcPr>
            <w:tcW w:w="1134" w:type="dxa"/>
            <w:vAlign w:val="center"/>
          </w:tcPr>
          <w:p w14:paraId="6717F25B" w14:textId="77777777" w:rsidR="00D656DF" w:rsidRPr="00D656DF" w:rsidRDefault="00D656DF" w:rsidP="00D656DF">
            <w:pPr>
              <w:jc w:val="center"/>
              <w:rPr>
                <w:szCs w:val="20"/>
              </w:rPr>
            </w:pPr>
            <w:r w:rsidRPr="00D656DF">
              <w:rPr>
                <w:szCs w:val="20"/>
              </w:rPr>
              <w:t>0,814</w:t>
            </w:r>
          </w:p>
        </w:tc>
        <w:tc>
          <w:tcPr>
            <w:tcW w:w="1134" w:type="dxa"/>
            <w:vAlign w:val="center"/>
          </w:tcPr>
          <w:p w14:paraId="1CB98BFD" w14:textId="77777777" w:rsidR="00D656DF" w:rsidRPr="00D656DF" w:rsidRDefault="00D656DF" w:rsidP="00D656DF">
            <w:pPr>
              <w:jc w:val="center"/>
              <w:rPr>
                <w:szCs w:val="20"/>
              </w:rPr>
            </w:pPr>
            <w:r w:rsidRPr="00D656DF">
              <w:rPr>
                <w:szCs w:val="20"/>
              </w:rPr>
              <w:t>0,943</w:t>
            </w:r>
          </w:p>
        </w:tc>
      </w:tr>
      <w:tr w:rsidR="00D656DF" w:rsidRPr="00D656DF" w14:paraId="5835F535" w14:textId="77777777" w:rsidTr="00575890">
        <w:trPr>
          <w:gridAfter w:val="1"/>
          <w:wAfter w:w="9" w:type="dxa"/>
          <w:trHeight w:val="227"/>
        </w:trPr>
        <w:tc>
          <w:tcPr>
            <w:tcW w:w="4961" w:type="dxa"/>
          </w:tcPr>
          <w:p w14:paraId="421EE557" w14:textId="77777777" w:rsidR="00D656DF" w:rsidRPr="00D656DF" w:rsidRDefault="00D656DF" w:rsidP="00D656DF">
            <w:r w:rsidRPr="00D656DF">
              <w:t xml:space="preserve">%                </w:t>
            </w:r>
          </w:p>
        </w:tc>
        <w:tc>
          <w:tcPr>
            <w:tcW w:w="1134" w:type="dxa"/>
            <w:vAlign w:val="center"/>
          </w:tcPr>
          <w:p w14:paraId="36510276" w14:textId="77777777" w:rsidR="00D656DF" w:rsidRPr="00D656DF" w:rsidRDefault="00D656DF" w:rsidP="00D656DF">
            <w:pPr>
              <w:jc w:val="center"/>
              <w:rPr>
                <w:color w:val="000000"/>
              </w:rPr>
            </w:pPr>
            <w:r w:rsidRPr="00D656DF">
              <w:rPr>
                <w:color w:val="000000"/>
              </w:rPr>
              <w:t>1,58</w:t>
            </w:r>
          </w:p>
        </w:tc>
        <w:tc>
          <w:tcPr>
            <w:tcW w:w="1134" w:type="dxa"/>
            <w:vAlign w:val="center"/>
          </w:tcPr>
          <w:p w14:paraId="5CD84A1F" w14:textId="77777777" w:rsidR="00D656DF" w:rsidRPr="00D656DF" w:rsidRDefault="00D656DF" w:rsidP="00D656DF">
            <w:pPr>
              <w:jc w:val="center"/>
            </w:pPr>
            <w:r w:rsidRPr="00D656DF">
              <w:t>1,59</w:t>
            </w:r>
          </w:p>
        </w:tc>
        <w:tc>
          <w:tcPr>
            <w:tcW w:w="1134" w:type="dxa"/>
            <w:vAlign w:val="center"/>
          </w:tcPr>
          <w:p w14:paraId="70A07E9F" w14:textId="77777777" w:rsidR="00D656DF" w:rsidRPr="00D656DF" w:rsidRDefault="00D656DF" w:rsidP="00D656DF">
            <w:pPr>
              <w:jc w:val="center"/>
              <w:rPr>
                <w:szCs w:val="20"/>
              </w:rPr>
            </w:pPr>
            <w:r w:rsidRPr="00D656DF">
              <w:rPr>
                <w:szCs w:val="20"/>
              </w:rPr>
              <w:t>1,58</w:t>
            </w:r>
          </w:p>
        </w:tc>
        <w:tc>
          <w:tcPr>
            <w:tcW w:w="1134" w:type="dxa"/>
            <w:vAlign w:val="center"/>
          </w:tcPr>
          <w:p w14:paraId="58268129" w14:textId="77777777" w:rsidR="00D656DF" w:rsidRPr="00D656DF" w:rsidRDefault="00D656DF" w:rsidP="00D656DF">
            <w:pPr>
              <w:jc w:val="center"/>
              <w:rPr>
                <w:szCs w:val="20"/>
              </w:rPr>
            </w:pPr>
            <w:r w:rsidRPr="00D656DF">
              <w:rPr>
                <w:szCs w:val="20"/>
              </w:rPr>
              <w:t>1,53</w:t>
            </w:r>
          </w:p>
        </w:tc>
      </w:tr>
      <w:tr w:rsidR="00D656DF" w:rsidRPr="00D656DF" w14:paraId="7BDC51FD" w14:textId="77777777" w:rsidTr="00575890">
        <w:trPr>
          <w:gridAfter w:val="1"/>
          <w:wAfter w:w="9" w:type="dxa"/>
          <w:trHeight w:val="227"/>
        </w:trPr>
        <w:tc>
          <w:tcPr>
            <w:tcW w:w="4961" w:type="dxa"/>
          </w:tcPr>
          <w:p w14:paraId="290CE100" w14:textId="77777777" w:rsidR="00D656DF" w:rsidRPr="00D656DF" w:rsidRDefault="00D656DF" w:rsidP="00D656DF">
            <w:r w:rsidRPr="00D656DF">
              <w:t xml:space="preserve">Выработка тепловой энергии (отпуск в тепловую сеть), </w:t>
            </w:r>
            <w:proofErr w:type="spellStart"/>
            <w:proofErr w:type="gramStart"/>
            <w:r w:rsidRPr="00D656DF">
              <w:t>тыс.Гкал</w:t>
            </w:r>
            <w:proofErr w:type="spellEnd"/>
            <w:proofErr w:type="gramEnd"/>
          </w:p>
        </w:tc>
        <w:tc>
          <w:tcPr>
            <w:tcW w:w="1134" w:type="dxa"/>
            <w:vAlign w:val="center"/>
          </w:tcPr>
          <w:p w14:paraId="6E20824E" w14:textId="77777777" w:rsidR="00D656DF" w:rsidRPr="00D656DF" w:rsidRDefault="00D656DF" w:rsidP="00D656DF">
            <w:pPr>
              <w:jc w:val="center"/>
              <w:rPr>
                <w:color w:val="000000"/>
              </w:rPr>
            </w:pPr>
            <w:r w:rsidRPr="00D656DF">
              <w:rPr>
                <w:color w:val="000000"/>
              </w:rPr>
              <w:t>74,12</w:t>
            </w:r>
          </w:p>
        </w:tc>
        <w:tc>
          <w:tcPr>
            <w:tcW w:w="1134" w:type="dxa"/>
            <w:vAlign w:val="center"/>
          </w:tcPr>
          <w:p w14:paraId="7033EB36" w14:textId="77777777" w:rsidR="00D656DF" w:rsidRPr="00D656DF" w:rsidRDefault="00D656DF" w:rsidP="00D656DF">
            <w:pPr>
              <w:jc w:val="center"/>
            </w:pPr>
            <w:r w:rsidRPr="00D656DF">
              <w:t>50,417</w:t>
            </w:r>
          </w:p>
        </w:tc>
        <w:tc>
          <w:tcPr>
            <w:tcW w:w="1134" w:type="dxa"/>
            <w:vAlign w:val="center"/>
          </w:tcPr>
          <w:p w14:paraId="12D360A5" w14:textId="77777777" w:rsidR="00D656DF" w:rsidRPr="00D656DF" w:rsidRDefault="00D656DF" w:rsidP="00D656DF">
            <w:pPr>
              <w:jc w:val="center"/>
              <w:rPr>
                <w:szCs w:val="20"/>
              </w:rPr>
            </w:pPr>
            <w:r w:rsidRPr="00D656DF">
              <w:rPr>
                <w:szCs w:val="20"/>
              </w:rPr>
              <w:t>50,824</w:t>
            </w:r>
          </w:p>
        </w:tc>
        <w:tc>
          <w:tcPr>
            <w:tcW w:w="1134" w:type="dxa"/>
            <w:vAlign w:val="center"/>
          </w:tcPr>
          <w:p w14:paraId="522F4E51" w14:textId="77777777" w:rsidR="00D656DF" w:rsidRPr="00D656DF" w:rsidRDefault="00D656DF" w:rsidP="00D656DF">
            <w:pPr>
              <w:jc w:val="center"/>
              <w:rPr>
                <w:szCs w:val="20"/>
              </w:rPr>
            </w:pPr>
            <w:r w:rsidRPr="00D656DF">
              <w:rPr>
                <w:szCs w:val="20"/>
              </w:rPr>
              <w:t>60,739</w:t>
            </w:r>
          </w:p>
        </w:tc>
      </w:tr>
      <w:tr w:rsidR="00D656DF" w:rsidRPr="00D656DF" w14:paraId="14955E81" w14:textId="77777777" w:rsidTr="00575890">
        <w:trPr>
          <w:gridAfter w:val="1"/>
          <w:wAfter w:w="9" w:type="dxa"/>
          <w:trHeight w:val="227"/>
        </w:trPr>
        <w:tc>
          <w:tcPr>
            <w:tcW w:w="4961" w:type="dxa"/>
          </w:tcPr>
          <w:p w14:paraId="4E424B93" w14:textId="77777777" w:rsidR="00D656DF" w:rsidRPr="00D656DF" w:rsidRDefault="00D656DF" w:rsidP="00D656DF">
            <w:r w:rsidRPr="00D656DF">
              <w:t xml:space="preserve">Норматив удельного расхода топлива на отпущенную тепловую энергию, кг </w:t>
            </w:r>
            <w:proofErr w:type="spellStart"/>
            <w:r w:rsidRPr="00D656DF">
              <w:t>у.т</w:t>
            </w:r>
            <w:proofErr w:type="spellEnd"/>
            <w:r w:rsidRPr="00D656DF">
              <w:t>./Гкал</w:t>
            </w:r>
          </w:p>
        </w:tc>
        <w:tc>
          <w:tcPr>
            <w:tcW w:w="1134" w:type="dxa"/>
            <w:vAlign w:val="center"/>
          </w:tcPr>
          <w:p w14:paraId="605A1932" w14:textId="77777777" w:rsidR="00D656DF" w:rsidRPr="00D656DF" w:rsidRDefault="00D656DF" w:rsidP="00D656DF">
            <w:pPr>
              <w:jc w:val="center"/>
              <w:rPr>
                <w:color w:val="000000"/>
              </w:rPr>
            </w:pPr>
            <w:r w:rsidRPr="00D656DF">
              <w:rPr>
                <w:color w:val="000000"/>
              </w:rPr>
              <w:t>154,50</w:t>
            </w:r>
          </w:p>
        </w:tc>
        <w:tc>
          <w:tcPr>
            <w:tcW w:w="1134" w:type="dxa"/>
            <w:vAlign w:val="center"/>
          </w:tcPr>
          <w:p w14:paraId="7B858859" w14:textId="77777777" w:rsidR="00D656DF" w:rsidRPr="00D656DF" w:rsidRDefault="00D656DF" w:rsidP="00D656DF">
            <w:pPr>
              <w:jc w:val="center"/>
            </w:pPr>
            <w:r w:rsidRPr="00D656DF">
              <w:t>154,85</w:t>
            </w:r>
          </w:p>
        </w:tc>
        <w:tc>
          <w:tcPr>
            <w:tcW w:w="1134" w:type="dxa"/>
            <w:vAlign w:val="center"/>
          </w:tcPr>
          <w:p w14:paraId="4CCCC1D5" w14:textId="77777777" w:rsidR="00D656DF" w:rsidRPr="00D656DF" w:rsidRDefault="00D656DF" w:rsidP="00D656DF">
            <w:pPr>
              <w:jc w:val="center"/>
              <w:rPr>
                <w:szCs w:val="20"/>
              </w:rPr>
            </w:pPr>
            <w:r w:rsidRPr="00D656DF">
              <w:rPr>
                <w:szCs w:val="20"/>
              </w:rPr>
              <w:t>154,81</w:t>
            </w:r>
          </w:p>
        </w:tc>
        <w:tc>
          <w:tcPr>
            <w:tcW w:w="1134" w:type="dxa"/>
            <w:vAlign w:val="center"/>
          </w:tcPr>
          <w:p w14:paraId="6634D9D3" w14:textId="77777777" w:rsidR="00D656DF" w:rsidRPr="00D656DF" w:rsidRDefault="00D656DF" w:rsidP="00D656DF">
            <w:pPr>
              <w:jc w:val="center"/>
              <w:rPr>
                <w:szCs w:val="20"/>
              </w:rPr>
            </w:pPr>
            <w:r w:rsidRPr="00D656DF">
              <w:rPr>
                <w:szCs w:val="20"/>
              </w:rPr>
              <w:t>154,33</w:t>
            </w:r>
          </w:p>
        </w:tc>
      </w:tr>
    </w:tbl>
    <w:p w14:paraId="41572F17" w14:textId="77777777" w:rsidR="00D656DF" w:rsidRPr="00D656DF" w:rsidRDefault="00D656DF" w:rsidP="00D656DF">
      <w:pPr>
        <w:ind w:firstLine="709"/>
        <w:jc w:val="both"/>
        <w:rPr>
          <w:sz w:val="22"/>
          <w:szCs w:val="22"/>
        </w:rPr>
      </w:pPr>
    </w:p>
    <w:p w14:paraId="48B64FFC" w14:textId="77777777" w:rsidR="00D656DF" w:rsidRPr="00D656DF" w:rsidRDefault="00D656DF" w:rsidP="00D656DF">
      <w:pPr>
        <w:ind w:firstLine="709"/>
        <w:jc w:val="both"/>
        <w:rPr>
          <w:sz w:val="28"/>
          <w:szCs w:val="28"/>
        </w:rPr>
      </w:pPr>
      <w:r w:rsidRPr="00D656DF">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D656DF">
        <w:rPr>
          <w:sz w:val="28"/>
          <w:szCs w:val="28"/>
        </w:rPr>
        <w:br/>
        <w:t>от 27.07.2010 № 190-ФЗ «О теплоснабжении», норматив удельного расхода топлива на отпущенную тепловую энергию на 2024 год составит:</w:t>
      </w:r>
    </w:p>
    <w:p w14:paraId="15274D18" w14:textId="77777777" w:rsidR="00D656DF" w:rsidRPr="00D656DF" w:rsidRDefault="00D656DF" w:rsidP="00D656DF">
      <w:pPr>
        <w:ind w:firstLine="709"/>
        <w:jc w:val="both"/>
        <w:rPr>
          <w:sz w:val="28"/>
          <w:szCs w:val="28"/>
        </w:rPr>
      </w:pPr>
    </w:p>
    <w:p w14:paraId="1FC53D54" w14:textId="77777777" w:rsidR="00D656DF" w:rsidRPr="00D656DF" w:rsidRDefault="00D656DF" w:rsidP="00D656DF">
      <w:pPr>
        <w:tabs>
          <w:tab w:val="left" w:pos="1665"/>
        </w:tabs>
        <w:jc w:val="center"/>
        <w:rPr>
          <w:b/>
          <w:bCs/>
          <w:sz w:val="28"/>
          <w:szCs w:val="28"/>
        </w:rPr>
      </w:pPr>
      <w:r w:rsidRPr="00D656DF">
        <w:rPr>
          <w:b/>
          <w:bCs/>
          <w:sz w:val="28"/>
          <w:szCs w:val="28"/>
        </w:rPr>
        <w:t xml:space="preserve">Предложение </w:t>
      </w:r>
      <w:r w:rsidRPr="00D656DF">
        <w:rPr>
          <w:b/>
          <w:sz w:val="28"/>
          <w:szCs w:val="28"/>
        </w:rPr>
        <w:t>по утверждению норматива удельного расхода топлива при производстве тепловой энергии от источника тепловой энергии на 2024 год</w:t>
      </w:r>
    </w:p>
    <w:p w14:paraId="6CCE8E6A" w14:textId="77777777" w:rsidR="00D656DF" w:rsidRPr="00D656DF" w:rsidRDefault="00D656DF" w:rsidP="00D656DF">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1"/>
        <w:gridCol w:w="2609"/>
        <w:gridCol w:w="2679"/>
      </w:tblGrid>
      <w:tr w:rsidR="00D656DF" w:rsidRPr="00D656DF" w14:paraId="268094C7" w14:textId="77777777" w:rsidTr="00575890">
        <w:trPr>
          <w:cantSplit/>
          <w:trHeight w:val="113"/>
        </w:trPr>
        <w:tc>
          <w:tcPr>
            <w:tcW w:w="2268" w:type="pct"/>
            <w:vMerge w:val="restart"/>
            <w:vAlign w:val="center"/>
          </w:tcPr>
          <w:p w14:paraId="4B3A5C9D" w14:textId="77777777" w:rsidR="00D656DF" w:rsidRPr="00D656DF" w:rsidRDefault="00D656DF" w:rsidP="00D656DF">
            <w:pPr>
              <w:jc w:val="center"/>
              <w:rPr>
                <w:bCs/>
                <w:iCs/>
                <w:sz w:val="20"/>
                <w:szCs w:val="20"/>
                <w:vertAlign w:val="superscript"/>
              </w:rPr>
            </w:pPr>
            <w:r w:rsidRPr="00D656DF">
              <w:rPr>
                <w:sz w:val="20"/>
                <w:szCs w:val="20"/>
              </w:rPr>
              <w:t>Наименование регулируемой организации</w:t>
            </w:r>
          </w:p>
        </w:tc>
        <w:tc>
          <w:tcPr>
            <w:tcW w:w="2732" w:type="pct"/>
            <w:gridSpan w:val="2"/>
            <w:vAlign w:val="center"/>
          </w:tcPr>
          <w:p w14:paraId="18FFC04A" w14:textId="77777777" w:rsidR="00D656DF" w:rsidRPr="00D656DF" w:rsidRDefault="00D656DF" w:rsidP="00D656DF">
            <w:pPr>
              <w:jc w:val="center"/>
              <w:rPr>
                <w:bCs/>
                <w:sz w:val="20"/>
                <w:szCs w:val="20"/>
              </w:rPr>
            </w:pPr>
            <w:r w:rsidRPr="00D656DF">
              <w:rPr>
                <w:bCs/>
                <w:sz w:val="20"/>
                <w:szCs w:val="20"/>
              </w:rPr>
              <w:t>Норматив на отпущенную энергию</w:t>
            </w:r>
          </w:p>
        </w:tc>
      </w:tr>
      <w:tr w:rsidR="00D656DF" w:rsidRPr="00D656DF" w14:paraId="79C53818" w14:textId="77777777" w:rsidTr="00575890">
        <w:trPr>
          <w:cantSplit/>
        </w:trPr>
        <w:tc>
          <w:tcPr>
            <w:tcW w:w="2268" w:type="pct"/>
            <w:vMerge/>
          </w:tcPr>
          <w:p w14:paraId="2DD84B1E" w14:textId="77777777" w:rsidR="00D656DF" w:rsidRPr="00D656DF" w:rsidRDefault="00D656DF" w:rsidP="00D656DF">
            <w:pPr>
              <w:jc w:val="center"/>
              <w:rPr>
                <w:bCs/>
                <w:iCs/>
                <w:sz w:val="20"/>
                <w:szCs w:val="20"/>
              </w:rPr>
            </w:pPr>
          </w:p>
        </w:tc>
        <w:tc>
          <w:tcPr>
            <w:tcW w:w="1348" w:type="pct"/>
            <w:vAlign w:val="center"/>
          </w:tcPr>
          <w:p w14:paraId="5DC699E9" w14:textId="77777777" w:rsidR="00D656DF" w:rsidRPr="00D656DF" w:rsidRDefault="00D656DF" w:rsidP="00D656DF">
            <w:pPr>
              <w:jc w:val="center"/>
              <w:rPr>
                <w:bCs/>
                <w:sz w:val="20"/>
                <w:szCs w:val="20"/>
              </w:rPr>
            </w:pPr>
            <w:r w:rsidRPr="00D656DF">
              <w:rPr>
                <w:bCs/>
                <w:sz w:val="20"/>
                <w:szCs w:val="20"/>
              </w:rPr>
              <w:t>Электрическую,</w:t>
            </w:r>
            <w:r w:rsidRPr="00D656DF">
              <w:rPr>
                <w:bCs/>
                <w:sz w:val="20"/>
                <w:szCs w:val="20"/>
              </w:rPr>
              <w:br/>
              <w:t xml:space="preserve">кг </w:t>
            </w:r>
            <w:proofErr w:type="spellStart"/>
            <w:r w:rsidRPr="00D656DF">
              <w:rPr>
                <w:bCs/>
                <w:sz w:val="20"/>
                <w:szCs w:val="20"/>
              </w:rPr>
              <w:t>у.т</w:t>
            </w:r>
            <w:proofErr w:type="spellEnd"/>
            <w:r w:rsidRPr="00D656DF">
              <w:rPr>
                <w:bCs/>
                <w:sz w:val="20"/>
                <w:szCs w:val="20"/>
              </w:rPr>
              <w:t>./</w:t>
            </w:r>
            <w:proofErr w:type="spellStart"/>
            <w:r w:rsidRPr="00D656DF">
              <w:rPr>
                <w:bCs/>
                <w:sz w:val="20"/>
                <w:szCs w:val="20"/>
              </w:rPr>
              <w:t>кВт.ч</w:t>
            </w:r>
            <w:proofErr w:type="spellEnd"/>
          </w:p>
        </w:tc>
        <w:tc>
          <w:tcPr>
            <w:tcW w:w="1384" w:type="pct"/>
            <w:vAlign w:val="center"/>
          </w:tcPr>
          <w:p w14:paraId="270B5B95" w14:textId="77777777" w:rsidR="00D656DF" w:rsidRPr="00D656DF" w:rsidRDefault="00D656DF" w:rsidP="00D656DF">
            <w:pPr>
              <w:jc w:val="center"/>
              <w:rPr>
                <w:bCs/>
                <w:sz w:val="20"/>
                <w:szCs w:val="20"/>
              </w:rPr>
            </w:pPr>
            <w:r w:rsidRPr="00D656DF">
              <w:rPr>
                <w:bCs/>
                <w:sz w:val="20"/>
                <w:szCs w:val="20"/>
              </w:rPr>
              <w:t>Тепловую,</w:t>
            </w:r>
            <w:r w:rsidRPr="00D656DF">
              <w:rPr>
                <w:bCs/>
                <w:sz w:val="20"/>
                <w:szCs w:val="20"/>
              </w:rPr>
              <w:br/>
              <w:t xml:space="preserve">кг </w:t>
            </w:r>
            <w:proofErr w:type="spellStart"/>
            <w:r w:rsidRPr="00D656DF">
              <w:rPr>
                <w:bCs/>
                <w:sz w:val="20"/>
                <w:szCs w:val="20"/>
              </w:rPr>
              <w:t>у.т</w:t>
            </w:r>
            <w:proofErr w:type="spellEnd"/>
            <w:r w:rsidRPr="00D656DF">
              <w:rPr>
                <w:bCs/>
                <w:sz w:val="20"/>
                <w:szCs w:val="20"/>
              </w:rPr>
              <w:t>./Гкал</w:t>
            </w:r>
          </w:p>
        </w:tc>
      </w:tr>
      <w:tr w:rsidR="00D656DF" w:rsidRPr="00D656DF" w14:paraId="7BA0D9E1" w14:textId="77777777" w:rsidTr="00575890">
        <w:trPr>
          <w:trHeight w:val="543"/>
        </w:trPr>
        <w:tc>
          <w:tcPr>
            <w:tcW w:w="2268" w:type="pct"/>
            <w:vAlign w:val="center"/>
          </w:tcPr>
          <w:p w14:paraId="1E05F02D" w14:textId="77777777" w:rsidR="00D656DF" w:rsidRPr="00D656DF" w:rsidRDefault="00D656DF" w:rsidP="00D656DF">
            <w:pPr>
              <w:jc w:val="center"/>
              <w:rPr>
                <w:sz w:val="20"/>
                <w:szCs w:val="20"/>
              </w:rPr>
            </w:pPr>
            <w:r w:rsidRPr="00D656DF">
              <w:rPr>
                <w:sz w:val="20"/>
                <w:szCs w:val="20"/>
              </w:rPr>
              <w:t xml:space="preserve">ООО «Топкинский цемент» (Топкинский городской округ), </w:t>
            </w:r>
          </w:p>
          <w:p w14:paraId="64DBA0C6" w14:textId="77777777" w:rsidR="00D656DF" w:rsidRPr="00D656DF" w:rsidRDefault="00D656DF" w:rsidP="00D656DF">
            <w:pPr>
              <w:jc w:val="center"/>
              <w:rPr>
                <w:sz w:val="20"/>
                <w:szCs w:val="20"/>
              </w:rPr>
            </w:pPr>
            <w:r w:rsidRPr="00D656DF">
              <w:rPr>
                <w:sz w:val="20"/>
                <w:szCs w:val="20"/>
              </w:rPr>
              <w:t>ИНН 4229004316</w:t>
            </w:r>
          </w:p>
        </w:tc>
        <w:tc>
          <w:tcPr>
            <w:tcW w:w="1348" w:type="pct"/>
            <w:vAlign w:val="center"/>
          </w:tcPr>
          <w:p w14:paraId="58B3AF22" w14:textId="77777777" w:rsidR="00D656DF" w:rsidRPr="00D656DF" w:rsidRDefault="00D656DF" w:rsidP="00D656DF">
            <w:pPr>
              <w:jc w:val="center"/>
              <w:rPr>
                <w:bCs/>
                <w:sz w:val="20"/>
                <w:szCs w:val="20"/>
              </w:rPr>
            </w:pPr>
            <w:r w:rsidRPr="00D656DF">
              <w:rPr>
                <w:bCs/>
                <w:sz w:val="20"/>
                <w:szCs w:val="20"/>
              </w:rPr>
              <w:t>–</w:t>
            </w:r>
          </w:p>
        </w:tc>
        <w:tc>
          <w:tcPr>
            <w:tcW w:w="1384" w:type="pct"/>
            <w:vAlign w:val="center"/>
          </w:tcPr>
          <w:p w14:paraId="00529814" w14:textId="77777777" w:rsidR="00D656DF" w:rsidRPr="00D656DF" w:rsidRDefault="00D656DF" w:rsidP="00D656DF">
            <w:pPr>
              <w:jc w:val="center"/>
              <w:rPr>
                <w:bCs/>
                <w:sz w:val="20"/>
                <w:szCs w:val="20"/>
              </w:rPr>
            </w:pPr>
            <w:r w:rsidRPr="00D656DF">
              <w:rPr>
                <w:color w:val="000000"/>
                <w:sz w:val="20"/>
                <w:szCs w:val="20"/>
              </w:rPr>
              <w:t>154,3</w:t>
            </w:r>
          </w:p>
        </w:tc>
      </w:tr>
    </w:tbl>
    <w:p w14:paraId="58027FAB" w14:textId="77777777" w:rsidR="00D656DF" w:rsidRDefault="00D656DF" w:rsidP="00D656DF">
      <w:pPr>
        <w:jc w:val="both"/>
        <w:rPr>
          <w:sz w:val="22"/>
          <w:szCs w:val="22"/>
        </w:rPr>
        <w:sectPr w:rsidR="00D656DF" w:rsidSect="00A01C4D">
          <w:pgSz w:w="12240" w:h="15840"/>
          <w:pgMar w:top="709" w:right="850" w:bottom="993" w:left="1701" w:header="708" w:footer="708" w:gutter="0"/>
          <w:cols w:space="708"/>
          <w:docGrid w:linePitch="360"/>
        </w:sectPr>
      </w:pPr>
    </w:p>
    <w:p w14:paraId="624A060F" w14:textId="2D0D7113" w:rsidR="00D656DF" w:rsidRPr="00AE0629" w:rsidRDefault="00D656DF" w:rsidP="00D656DF">
      <w:pPr>
        <w:tabs>
          <w:tab w:val="left" w:pos="5580"/>
          <w:tab w:val="left" w:pos="9498"/>
        </w:tabs>
        <w:ind w:left="-4836" w:right="-569" w:firstLine="10365"/>
      </w:pPr>
      <w:r w:rsidRPr="00AE0629">
        <w:lastRenderedPageBreak/>
        <w:t xml:space="preserve">Приложение № </w:t>
      </w:r>
      <w:r>
        <w:t xml:space="preserve">15 </w:t>
      </w:r>
      <w:r w:rsidRPr="00AE0629">
        <w:t>к протоколу № 6</w:t>
      </w:r>
      <w:r>
        <w:t>6</w:t>
      </w:r>
    </w:p>
    <w:p w14:paraId="4CD76AE1" w14:textId="77777777" w:rsidR="00D656DF" w:rsidRPr="00AE0629" w:rsidRDefault="00D656DF" w:rsidP="00D656DF">
      <w:pPr>
        <w:tabs>
          <w:tab w:val="left" w:pos="5580"/>
          <w:tab w:val="left" w:pos="9498"/>
        </w:tabs>
        <w:ind w:left="-4836" w:right="-569" w:firstLine="10365"/>
      </w:pPr>
      <w:r w:rsidRPr="00AE0629">
        <w:t>заседания правления Региональной</w:t>
      </w:r>
    </w:p>
    <w:p w14:paraId="7F2C161F" w14:textId="77777777" w:rsidR="00D656DF" w:rsidRPr="00AE0629" w:rsidRDefault="00D656DF" w:rsidP="00D656DF">
      <w:pPr>
        <w:tabs>
          <w:tab w:val="left" w:pos="5580"/>
          <w:tab w:val="left" w:pos="9498"/>
        </w:tabs>
        <w:ind w:left="-4836" w:right="-569" w:firstLine="10365"/>
      </w:pPr>
      <w:r w:rsidRPr="00AE0629">
        <w:t>энергетической комиссии</w:t>
      </w:r>
    </w:p>
    <w:p w14:paraId="5959A20A" w14:textId="77777777" w:rsidR="00D656DF" w:rsidRDefault="00D656DF" w:rsidP="00D656DF">
      <w:pPr>
        <w:tabs>
          <w:tab w:val="left" w:pos="5580"/>
          <w:tab w:val="left" w:pos="9498"/>
        </w:tabs>
        <w:ind w:left="-4836" w:right="-569" w:firstLine="10365"/>
      </w:pPr>
      <w:r w:rsidRPr="00AE0629">
        <w:t xml:space="preserve">Кузбасса от </w:t>
      </w:r>
      <w:r>
        <w:t>02</w:t>
      </w:r>
      <w:r w:rsidRPr="00AE0629">
        <w:t>.1</w:t>
      </w:r>
      <w:r>
        <w:t>1</w:t>
      </w:r>
      <w:r w:rsidRPr="00AE0629">
        <w:t>.2023</w:t>
      </w:r>
    </w:p>
    <w:p w14:paraId="5EAA405C" w14:textId="77777777" w:rsidR="00D656DF" w:rsidRDefault="00D656DF" w:rsidP="00D656DF">
      <w:pPr>
        <w:tabs>
          <w:tab w:val="left" w:pos="5580"/>
          <w:tab w:val="left" w:pos="9498"/>
        </w:tabs>
        <w:ind w:left="-4836" w:right="-569" w:firstLine="10365"/>
      </w:pPr>
    </w:p>
    <w:p w14:paraId="452E9DDD" w14:textId="77777777" w:rsidR="00CF7E00" w:rsidRPr="00CF7E00" w:rsidRDefault="00CF7E00" w:rsidP="00CF7E00">
      <w:pPr>
        <w:keepNext/>
        <w:jc w:val="center"/>
        <w:outlineLvl w:val="0"/>
        <w:rPr>
          <w:b/>
          <w:sz w:val="28"/>
          <w:szCs w:val="28"/>
        </w:rPr>
      </w:pPr>
      <w:r w:rsidRPr="00CF7E00">
        <w:rPr>
          <w:b/>
          <w:iCs/>
          <w:sz w:val="28"/>
          <w:szCs w:val="28"/>
        </w:rPr>
        <w:t>Экспертное заключение</w:t>
      </w:r>
      <w:r w:rsidRPr="00CF7E00">
        <w:rPr>
          <w:b/>
          <w:sz w:val="28"/>
          <w:szCs w:val="28"/>
        </w:rPr>
        <w:t xml:space="preserve"> Региональной энергетической комиссии Кузбасса</w:t>
      </w:r>
    </w:p>
    <w:p w14:paraId="286AFF67" w14:textId="44AA85DA" w:rsidR="00CF7E00" w:rsidRPr="00CF7E00" w:rsidRDefault="00CF7E00" w:rsidP="00CF7E00">
      <w:pPr>
        <w:jc w:val="center"/>
        <w:rPr>
          <w:sz w:val="28"/>
          <w:szCs w:val="20"/>
        </w:rPr>
      </w:pPr>
      <w:r w:rsidRPr="00CF7E00">
        <w:rPr>
          <w:sz w:val="28"/>
          <w:szCs w:val="20"/>
        </w:rPr>
        <w:t>по материалам, представленным МКП «КТВС НМР» для утверждения норматива удельного расхода топлива на отпущенную тепловую энергию от котельных на 2024 год</w:t>
      </w:r>
    </w:p>
    <w:p w14:paraId="48B0C056" w14:textId="77777777" w:rsidR="00CF7E00" w:rsidRPr="00CF7E00" w:rsidRDefault="00CF7E00" w:rsidP="00CF7E00">
      <w:pPr>
        <w:jc w:val="both"/>
        <w:rPr>
          <w:sz w:val="25"/>
          <w:szCs w:val="25"/>
        </w:rPr>
      </w:pPr>
    </w:p>
    <w:p w14:paraId="3FCF7CC8" w14:textId="77777777" w:rsidR="00CF7E00" w:rsidRPr="00CF7E00" w:rsidRDefault="00CF7E00" w:rsidP="00CF7E00">
      <w:pPr>
        <w:ind w:firstLine="567"/>
        <w:jc w:val="both"/>
        <w:rPr>
          <w:sz w:val="28"/>
          <w:szCs w:val="28"/>
        </w:rPr>
      </w:pPr>
      <w:r w:rsidRPr="00CF7E00">
        <w:rPr>
          <w:sz w:val="28"/>
          <w:szCs w:val="28"/>
        </w:rPr>
        <w:t xml:space="preserve">В Региональную энергетическую комиссию Кузбасса обратилось </w:t>
      </w:r>
      <w:r w:rsidRPr="00CF7E00">
        <w:rPr>
          <w:sz w:val="28"/>
          <w:szCs w:val="28"/>
        </w:rPr>
        <w:br/>
        <w:t xml:space="preserve">МКП «КТВС НМР» (далее – Предприятие) с заявкой на утверждение норматива удельных расходов топлива на отпущенную тепловую энергию от котельной. </w:t>
      </w:r>
    </w:p>
    <w:p w14:paraId="15F2E0D2" w14:textId="77777777" w:rsidR="00CF7E00" w:rsidRPr="00CF7E00" w:rsidRDefault="00CF7E00" w:rsidP="00CF7E00">
      <w:pPr>
        <w:ind w:firstLine="567"/>
        <w:jc w:val="both"/>
        <w:rPr>
          <w:sz w:val="28"/>
          <w:szCs w:val="28"/>
        </w:rPr>
      </w:pPr>
    </w:p>
    <w:p w14:paraId="21A79BCD" w14:textId="77777777" w:rsidR="00CF7E00" w:rsidRPr="00CF7E00" w:rsidRDefault="00CF7E00" w:rsidP="00CF7E00">
      <w:pPr>
        <w:keepNext/>
        <w:jc w:val="center"/>
        <w:outlineLvl w:val="0"/>
        <w:rPr>
          <w:b/>
          <w:sz w:val="28"/>
          <w:szCs w:val="28"/>
        </w:rPr>
      </w:pPr>
      <w:bookmarkStart w:id="73" w:name="_Hlk149723704"/>
      <w:r w:rsidRPr="00CF7E00">
        <w:rPr>
          <w:b/>
          <w:sz w:val="28"/>
          <w:szCs w:val="28"/>
        </w:rPr>
        <w:t>Краткая техническая характеристика ЭСО</w:t>
      </w:r>
    </w:p>
    <w:bookmarkEnd w:id="73"/>
    <w:p w14:paraId="3610D433" w14:textId="77777777" w:rsidR="00CF7E00" w:rsidRPr="00CF7E00" w:rsidRDefault="00CF7E00" w:rsidP="00CF7E00">
      <w:pPr>
        <w:ind w:firstLine="567"/>
        <w:jc w:val="both"/>
        <w:rPr>
          <w:sz w:val="28"/>
          <w:szCs w:val="28"/>
        </w:rPr>
      </w:pPr>
    </w:p>
    <w:p w14:paraId="3EA9825E" w14:textId="77777777" w:rsidR="00CF7E00" w:rsidRPr="00CF7E00" w:rsidRDefault="00CF7E00" w:rsidP="00CF7E00">
      <w:pPr>
        <w:shd w:val="clear" w:color="auto" w:fill="FFFFFF"/>
        <w:spacing w:line="276" w:lineRule="auto"/>
        <w:ind w:firstLine="851"/>
        <w:jc w:val="both"/>
        <w:rPr>
          <w:color w:val="000000"/>
          <w:sz w:val="28"/>
          <w:szCs w:val="28"/>
        </w:rPr>
      </w:pPr>
      <w:r w:rsidRPr="00CF7E00">
        <w:rPr>
          <w:color w:val="000000"/>
          <w:sz w:val="28"/>
          <w:szCs w:val="28"/>
        </w:rPr>
        <w:t xml:space="preserve">В эксплуатации МКП «КТВС НМР» находятся: 4 ЦТП (п. Красная Орловка, п. Металлургов, п. Степной, с. </w:t>
      </w:r>
      <w:proofErr w:type="spellStart"/>
      <w:r w:rsidRPr="00CF7E00">
        <w:rPr>
          <w:color w:val="000000"/>
          <w:sz w:val="28"/>
          <w:szCs w:val="28"/>
        </w:rPr>
        <w:t>Безруково</w:t>
      </w:r>
      <w:proofErr w:type="spellEnd"/>
      <w:r w:rsidRPr="00CF7E00">
        <w:rPr>
          <w:color w:val="000000"/>
          <w:sz w:val="28"/>
          <w:szCs w:val="28"/>
        </w:rPr>
        <w:t xml:space="preserve">), 19 котельных, из них 18 работающих на угле и 1 котельная п. Металлургов работающая на природном газе. </w:t>
      </w:r>
    </w:p>
    <w:p w14:paraId="07FB21D3" w14:textId="77777777" w:rsidR="00CF7E00" w:rsidRPr="00CF7E00" w:rsidRDefault="00CF7E00" w:rsidP="00CF7E00">
      <w:pPr>
        <w:shd w:val="clear" w:color="auto" w:fill="FFFFFF"/>
        <w:spacing w:line="276" w:lineRule="auto"/>
        <w:ind w:firstLine="851"/>
        <w:jc w:val="both"/>
        <w:rPr>
          <w:color w:val="000000"/>
          <w:sz w:val="28"/>
          <w:szCs w:val="28"/>
        </w:rPr>
      </w:pPr>
      <w:r w:rsidRPr="00CF7E00">
        <w:rPr>
          <w:color w:val="000000"/>
          <w:sz w:val="28"/>
          <w:szCs w:val="28"/>
        </w:rPr>
        <w:t>Всего по всем котельным установлено 54 котла, из которых 48 водогрейных котлов и 6 паровых.</w:t>
      </w:r>
    </w:p>
    <w:p w14:paraId="484D4EAE" w14:textId="77777777" w:rsidR="00CF7E00" w:rsidRPr="00CF7E00" w:rsidRDefault="00CF7E00" w:rsidP="00CF7E00">
      <w:pPr>
        <w:shd w:val="clear" w:color="auto" w:fill="FFFFFF"/>
        <w:spacing w:line="276" w:lineRule="auto"/>
        <w:ind w:firstLine="851"/>
        <w:jc w:val="both"/>
        <w:rPr>
          <w:color w:val="000000"/>
          <w:sz w:val="28"/>
          <w:szCs w:val="28"/>
        </w:rPr>
      </w:pPr>
      <w:r w:rsidRPr="00CF7E00">
        <w:rPr>
          <w:color w:val="000000"/>
          <w:sz w:val="28"/>
          <w:szCs w:val="28"/>
        </w:rPr>
        <w:t xml:space="preserve">Кроме того, установлены 4 электрокотла: </w:t>
      </w:r>
    </w:p>
    <w:p w14:paraId="58D0376F" w14:textId="77777777" w:rsidR="00CF7E00" w:rsidRPr="00CF7E00" w:rsidRDefault="00CF7E00" w:rsidP="00CF7E00">
      <w:pPr>
        <w:shd w:val="clear" w:color="auto" w:fill="FFFFFF"/>
        <w:spacing w:line="276" w:lineRule="auto"/>
        <w:ind w:firstLine="851"/>
        <w:jc w:val="both"/>
        <w:rPr>
          <w:color w:val="000000"/>
          <w:sz w:val="28"/>
        </w:rPr>
      </w:pPr>
      <w:r w:rsidRPr="00CF7E00">
        <w:rPr>
          <w:color w:val="000000"/>
          <w:sz w:val="28"/>
        </w:rPr>
        <w:t xml:space="preserve">1) с. Ильинка ул. Полевая; </w:t>
      </w:r>
    </w:p>
    <w:p w14:paraId="46EB8F71" w14:textId="77777777" w:rsidR="00CF7E00" w:rsidRPr="00CF7E00" w:rsidRDefault="00CF7E00" w:rsidP="00CF7E00">
      <w:pPr>
        <w:shd w:val="clear" w:color="auto" w:fill="FFFFFF"/>
        <w:spacing w:line="276" w:lineRule="auto"/>
        <w:ind w:firstLine="851"/>
        <w:jc w:val="both"/>
        <w:rPr>
          <w:color w:val="000000"/>
          <w:sz w:val="28"/>
        </w:rPr>
      </w:pPr>
      <w:r w:rsidRPr="00CF7E00">
        <w:rPr>
          <w:color w:val="000000"/>
          <w:sz w:val="28"/>
        </w:rPr>
        <w:t xml:space="preserve">2) </w:t>
      </w:r>
      <w:proofErr w:type="spellStart"/>
      <w:r w:rsidRPr="00CF7E00">
        <w:rPr>
          <w:color w:val="000000"/>
          <w:sz w:val="28"/>
        </w:rPr>
        <w:t>п.ст</w:t>
      </w:r>
      <w:proofErr w:type="spellEnd"/>
      <w:r w:rsidRPr="00CF7E00">
        <w:rPr>
          <w:color w:val="000000"/>
          <w:sz w:val="28"/>
        </w:rPr>
        <w:t xml:space="preserve">. </w:t>
      </w:r>
      <w:proofErr w:type="spellStart"/>
      <w:r w:rsidRPr="00CF7E00">
        <w:rPr>
          <w:color w:val="000000"/>
          <w:sz w:val="28"/>
        </w:rPr>
        <w:t>Тальжино</w:t>
      </w:r>
      <w:proofErr w:type="spellEnd"/>
      <w:r w:rsidRPr="00CF7E00">
        <w:rPr>
          <w:color w:val="000000"/>
          <w:sz w:val="28"/>
        </w:rPr>
        <w:t xml:space="preserve"> ул. Советская, 14а; </w:t>
      </w:r>
    </w:p>
    <w:p w14:paraId="55EAAE07" w14:textId="77777777" w:rsidR="00CF7E00" w:rsidRPr="00CF7E00" w:rsidRDefault="00CF7E00" w:rsidP="00CF7E00">
      <w:pPr>
        <w:shd w:val="clear" w:color="auto" w:fill="FFFFFF"/>
        <w:spacing w:line="276" w:lineRule="auto"/>
        <w:ind w:firstLine="851"/>
        <w:jc w:val="both"/>
        <w:rPr>
          <w:color w:val="000000"/>
          <w:sz w:val="28"/>
        </w:rPr>
      </w:pPr>
      <w:r w:rsidRPr="00CF7E00">
        <w:rPr>
          <w:color w:val="000000"/>
          <w:sz w:val="28"/>
        </w:rPr>
        <w:t xml:space="preserve">3) п. Кузедеево, ул. Станционная 13; </w:t>
      </w:r>
    </w:p>
    <w:p w14:paraId="2723236D" w14:textId="77777777" w:rsidR="00CF7E00" w:rsidRPr="00CF7E00" w:rsidRDefault="00CF7E00" w:rsidP="00CF7E00">
      <w:pPr>
        <w:shd w:val="clear" w:color="auto" w:fill="FFFFFF"/>
        <w:spacing w:line="276" w:lineRule="auto"/>
        <w:ind w:firstLine="851"/>
        <w:jc w:val="both"/>
        <w:rPr>
          <w:color w:val="000000"/>
          <w:sz w:val="28"/>
        </w:rPr>
      </w:pPr>
      <w:r w:rsidRPr="00CF7E00">
        <w:rPr>
          <w:color w:val="000000"/>
          <w:sz w:val="28"/>
        </w:rPr>
        <w:t>4) п. Металлургов (амбулатория);</w:t>
      </w:r>
    </w:p>
    <w:p w14:paraId="0A12E11F" w14:textId="77777777" w:rsidR="00CF7E00" w:rsidRPr="00CF7E00" w:rsidRDefault="00CF7E00" w:rsidP="00CF7E00">
      <w:pPr>
        <w:shd w:val="clear" w:color="auto" w:fill="FFFFFF"/>
        <w:spacing w:line="276" w:lineRule="auto"/>
        <w:ind w:firstLine="851"/>
        <w:jc w:val="both"/>
        <w:rPr>
          <w:color w:val="000000"/>
          <w:sz w:val="28"/>
        </w:rPr>
      </w:pPr>
      <w:r w:rsidRPr="00CF7E00">
        <w:rPr>
          <w:color w:val="000000"/>
          <w:sz w:val="28"/>
        </w:rPr>
        <w:t>5) с. Ильинка, ул. Северная, 33;</w:t>
      </w:r>
    </w:p>
    <w:p w14:paraId="1153118B" w14:textId="77777777" w:rsidR="00CF7E00" w:rsidRPr="00CF7E00" w:rsidRDefault="00CF7E00" w:rsidP="00CF7E00">
      <w:pPr>
        <w:shd w:val="clear" w:color="auto" w:fill="FFFFFF"/>
        <w:spacing w:line="276" w:lineRule="auto"/>
        <w:ind w:firstLine="851"/>
        <w:jc w:val="both"/>
        <w:rPr>
          <w:color w:val="000000"/>
          <w:sz w:val="28"/>
        </w:rPr>
      </w:pPr>
      <w:r w:rsidRPr="00CF7E00">
        <w:rPr>
          <w:color w:val="000000"/>
          <w:sz w:val="28"/>
        </w:rPr>
        <w:t>6) с. Ильинка, ул. Северная, 49, 51.</w:t>
      </w:r>
    </w:p>
    <w:p w14:paraId="3AD4CC93" w14:textId="77777777" w:rsidR="00CF7E00" w:rsidRPr="00CF7E00" w:rsidRDefault="00CF7E00" w:rsidP="00CF7E00">
      <w:pPr>
        <w:shd w:val="clear" w:color="auto" w:fill="FFFFFF"/>
        <w:spacing w:line="276" w:lineRule="auto"/>
        <w:ind w:firstLine="851"/>
        <w:jc w:val="both"/>
        <w:rPr>
          <w:color w:val="000000"/>
          <w:sz w:val="28"/>
        </w:rPr>
      </w:pPr>
      <w:r w:rsidRPr="00CF7E00">
        <w:rPr>
          <w:color w:val="000000"/>
          <w:sz w:val="28"/>
        </w:rPr>
        <w:t xml:space="preserve"> </w:t>
      </w:r>
    </w:p>
    <w:p w14:paraId="10B8FD65" w14:textId="77777777" w:rsidR="00CF7E00" w:rsidRPr="00CF7E00" w:rsidRDefault="00CF7E00" w:rsidP="00CF7E00">
      <w:pPr>
        <w:shd w:val="clear" w:color="auto" w:fill="FFFFFF"/>
        <w:spacing w:line="276" w:lineRule="auto"/>
        <w:ind w:firstLine="851"/>
        <w:jc w:val="both"/>
        <w:rPr>
          <w:color w:val="000000"/>
          <w:sz w:val="28"/>
        </w:rPr>
      </w:pPr>
      <w:r w:rsidRPr="00CF7E00">
        <w:rPr>
          <w:color w:val="000000"/>
          <w:sz w:val="28"/>
        </w:rPr>
        <w:t xml:space="preserve">Кроме того, предприятие приобретает тепловую энергию для теплоснабжения с. </w:t>
      </w:r>
      <w:proofErr w:type="spellStart"/>
      <w:r w:rsidRPr="00CF7E00">
        <w:rPr>
          <w:color w:val="000000"/>
          <w:sz w:val="28"/>
        </w:rPr>
        <w:t>Безруково</w:t>
      </w:r>
      <w:proofErr w:type="spellEnd"/>
      <w:r w:rsidRPr="00CF7E00">
        <w:rPr>
          <w:color w:val="000000"/>
          <w:sz w:val="28"/>
        </w:rPr>
        <w:t xml:space="preserve"> (поставщик – АО «Кузбассэнерго»), п. </w:t>
      </w:r>
      <w:proofErr w:type="spellStart"/>
      <w:r w:rsidRPr="00CF7E00">
        <w:rPr>
          <w:color w:val="000000"/>
          <w:sz w:val="28"/>
        </w:rPr>
        <w:t>Чистогорский</w:t>
      </w:r>
      <w:proofErr w:type="spellEnd"/>
      <w:r w:rsidRPr="00CF7E00">
        <w:rPr>
          <w:color w:val="000000"/>
          <w:sz w:val="28"/>
        </w:rPr>
        <w:t xml:space="preserve"> (поставщик – ООО СПК «</w:t>
      </w:r>
      <w:proofErr w:type="spellStart"/>
      <w:r w:rsidRPr="00CF7E00">
        <w:rPr>
          <w:color w:val="000000"/>
          <w:sz w:val="28"/>
        </w:rPr>
        <w:t>Чистогорский</w:t>
      </w:r>
      <w:proofErr w:type="spellEnd"/>
      <w:r w:rsidRPr="00CF7E00">
        <w:rPr>
          <w:color w:val="000000"/>
          <w:sz w:val="28"/>
        </w:rPr>
        <w:t xml:space="preserve">»), п. </w:t>
      </w:r>
      <w:proofErr w:type="spellStart"/>
      <w:r w:rsidRPr="00CF7E00">
        <w:rPr>
          <w:color w:val="000000"/>
          <w:sz w:val="28"/>
        </w:rPr>
        <w:t>Таргайский</w:t>
      </w:r>
      <w:proofErr w:type="spellEnd"/>
      <w:r w:rsidRPr="00CF7E00">
        <w:rPr>
          <w:color w:val="000000"/>
          <w:sz w:val="28"/>
        </w:rPr>
        <w:t xml:space="preserve"> Дом отдыха (поставщик - ООО «</w:t>
      </w:r>
      <w:proofErr w:type="spellStart"/>
      <w:r w:rsidRPr="00CF7E00">
        <w:rPr>
          <w:color w:val="000000"/>
          <w:sz w:val="28"/>
        </w:rPr>
        <w:t>СибЭнерго</w:t>
      </w:r>
      <w:proofErr w:type="spellEnd"/>
      <w:r w:rsidRPr="00CF7E00">
        <w:rPr>
          <w:color w:val="000000"/>
          <w:sz w:val="28"/>
        </w:rPr>
        <w:t xml:space="preserve">»), п. Красная Орловка (поставщик – МКП ОГО «Теплоэнерго»). </w:t>
      </w:r>
      <w:proofErr w:type="spellStart"/>
      <w:r w:rsidRPr="00CF7E00">
        <w:rPr>
          <w:color w:val="000000"/>
          <w:sz w:val="28"/>
        </w:rPr>
        <w:t>Химводоподготовка</w:t>
      </w:r>
      <w:proofErr w:type="spellEnd"/>
      <w:r w:rsidRPr="00CF7E00">
        <w:rPr>
          <w:color w:val="000000"/>
          <w:sz w:val="28"/>
        </w:rPr>
        <w:t xml:space="preserve"> используется на двенадцати котельных. Система водоподготовки состоит из:</w:t>
      </w:r>
    </w:p>
    <w:p w14:paraId="23DDC4F0" w14:textId="77777777" w:rsidR="00CF7E00" w:rsidRPr="00CF7E00" w:rsidRDefault="00CF7E00" w:rsidP="00CF7E00">
      <w:pPr>
        <w:shd w:val="clear" w:color="auto" w:fill="FFFFFF"/>
        <w:spacing w:line="276" w:lineRule="auto"/>
        <w:ind w:firstLine="851"/>
        <w:jc w:val="both"/>
        <w:rPr>
          <w:color w:val="000000"/>
          <w:sz w:val="28"/>
        </w:rPr>
      </w:pPr>
      <w:r w:rsidRPr="00CF7E00">
        <w:rPr>
          <w:color w:val="000000"/>
          <w:sz w:val="28"/>
        </w:rPr>
        <w:t xml:space="preserve">- на котельных №1, №2 </w:t>
      </w:r>
      <w:proofErr w:type="spellStart"/>
      <w:r w:rsidRPr="00CF7E00">
        <w:rPr>
          <w:color w:val="000000"/>
          <w:sz w:val="28"/>
        </w:rPr>
        <w:t>с.Сосновка</w:t>
      </w:r>
      <w:proofErr w:type="spellEnd"/>
      <w:r w:rsidRPr="00CF7E00">
        <w:rPr>
          <w:color w:val="000000"/>
          <w:sz w:val="28"/>
        </w:rPr>
        <w:t xml:space="preserve">, </w:t>
      </w:r>
      <w:proofErr w:type="spellStart"/>
      <w:r w:rsidRPr="00CF7E00">
        <w:rPr>
          <w:color w:val="000000"/>
          <w:sz w:val="28"/>
        </w:rPr>
        <w:t>с.Куртуково</w:t>
      </w:r>
      <w:proofErr w:type="spellEnd"/>
      <w:r w:rsidRPr="00CF7E00">
        <w:rPr>
          <w:color w:val="000000"/>
          <w:sz w:val="28"/>
        </w:rPr>
        <w:t xml:space="preserve">, с.Бенжереп-1, </w:t>
      </w:r>
      <w:proofErr w:type="spellStart"/>
      <w:r w:rsidRPr="00CF7E00">
        <w:rPr>
          <w:color w:val="000000"/>
          <w:sz w:val="28"/>
        </w:rPr>
        <w:t>п.Заречный</w:t>
      </w:r>
      <w:proofErr w:type="spellEnd"/>
      <w:r w:rsidRPr="00CF7E00">
        <w:rPr>
          <w:color w:val="000000"/>
          <w:sz w:val="28"/>
        </w:rPr>
        <w:t xml:space="preserve">, </w:t>
      </w:r>
      <w:proofErr w:type="spellStart"/>
      <w:r w:rsidRPr="00CF7E00">
        <w:rPr>
          <w:color w:val="000000"/>
          <w:sz w:val="28"/>
        </w:rPr>
        <w:t>с.Елань</w:t>
      </w:r>
      <w:proofErr w:type="spellEnd"/>
      <w:r w:rsidRPr="00CF7E00">
        <w:rPr>
          <w:color w:val="000000"/>
          <w:sz w:val="28"/>
        </w:rPr>
        <w:t xml:space="preserve">, </w:t>
      </w:r>
      <w:proofErr w:type="spellStart"/>
      <w:r w:rsidRPr="00CF7E00">
        <w:rPr>
          <w:color w:val="000000"/>
          <w:sz w:val="28"/>
        </w:rPr>
        <w:t>п.ст.Тальжино</w:t>
      </w:r>
      <w:proofErr w:type="spellEnd"/>
      <w:r w:rsidRPr="00CF7E00">
        <w:rPr>
          <w:color w:val="000000"/>
          <w:sz w:val="28"/>
        </w:rPr>
        <w:t>, п. Металлургов – 1 ступень очистки воды;</w:t>
      </w:r>
    </w:p>
    <w:p w14:paraId="0DD8FC57" w14:textId="77777777" w:rsidR="00CF7E00" w:rsidRPr="00CF7E00" w:rsidRDefault="00CF7E00" w:rsidP="00CF7E00">
      <w:pPr>
        <w:shd w:val="clear" w:color="auto" w:fill="FFFFFF"/>
        <w:spacing w:line="276" w:lineRule="auto"/>
        <w:ind w:firstLine="851"/>
        <w:jc w:val="both"/>
        <w:rPr>
          <w:color w:val="000000"/>
          <w:sz w:val="28"/>
        </w:rPr>
      </w:pPr>
      <w:r w:rsidRPr="00CF7E00">
        <w:rPr>
          <w:color w:val="000000"/>
          <w:sz w:val="28"/>
        </w:rPr>
        <w:lastRenderedPageBreak/>
        <w:t xml:space="preserve">- на котельных </w:t>
      </w:r>
      <w:proofErr w:type="spellStart"/>
      <w:r w:rsidRPr="00CF7E00">
        <w:rPr>
          <w:color w:val="000000"/>
          <w:sz w:val="28"/>
        </w:rPr>
        <w:t>п.ст</w:t>
      </w:r>
      <w:proofErr w:type="spellEnd"/>
      <w:r w:rsidRPr="00CF7E00">
        <w:rPr>
          <w:color w:val="000000"/>
          <w:sz w:val="28"/>
        </w:rPr>
        <w:t xml:space="preserve">. </w:t>
      </w:r>
      <w:proofErr w:type="spellStart"/>
      <w:r w:rsidRPr="00CF7E00">
        <w:rPr>
          <w:color w:val="000000"/>
          <w:sz w:val="28"/>
        </w:rPr>
        <w:t>Ерунаково</w:t>
      </w:r>
      <w:proofErr w:type="spellEnd"/>
      <w:r w:rsidRPr="00CF7E00">
        <w:rPr>
          <w:color w:val="000000"/>
          <w:sz w:val="28"/>
        </w:rPr>
        <w:t>, п. Кузедеево, п. Степной, п. Загорский – 2 ступени очистки воды;</w:t>
      </w:r>
    </w:p>
    <w:p w14:paraId="58553E37" w14:textId="77777777" w:rsidR="00CF7E00" w:rsidRPr="00CF7E00" w:rsidRDefault="00CF7E00" w:rsidP="00CF7E00">
      <w:pPr>
        <w:shd w:val="clear" w:color="auto" w:fill="FFFFFF"/>
        <w:spacing w:line="276" w:lineRule="auto"/>
        <w:ind w:firstLine="851"/>
        <w:jc w:val="both"/>
        <w:rPr>
          <w:color w:val="000000"/>
          <w:sz w:val="28"/>
        </w:rPr>
      </w:pPr>
      <w:r w:rsidRPr="00CF7E00">
        <w:rPr>
          <w:color w:val="000000"/>
          <w:sz w:val="28"/>
        </w:rPr>
        <w:t xml:space="preserve">- на котельной п. </w:t>
      </w:r>
      <w:proofErr w:type="spellStart"/>
      <w:r w:rsidRPr="00CF7E00">
        <w:rPr>
          <w:color w:val="000000"/>
          <w:sz w:val="28"/>
        </w:rPr>
        <w:t>Казанково</w:t>
      </w:r>
      <w:proofErr w:type="spellEnd"/>
      <w:r w:rsidRPr="00CF7E00">
        <w:rPr>
          <w:color w:val="000000"/>
          <w:sz w:val="28"/>
        </w:rPr>
        <w:t xml:space="preserve"> – 3 ступени очистки воды. </w:t>
      </w:r>
    </w:p>
    <w:p w14:paraId="5940AF0D" w14:textId="77777777" w:rsidR="00CF7E00" w:rsidRPr="00CF7E00" w:rsidRDefault="00CF7E00" w:rsidP="00CF7E00">
      <w:pPr>
        <w:autoSpaceDE w:val="0"/>
        <w:autoSpaceDN w:val="0"/>
        <w:adjustRightInd w:val="0"/>
        <w:ind w:firstLine="709"/>
        <w:jc w:val="both"/>
        <w:rPr>
          <w:sz w:val="28"/>
          <w:szCs w:val="28"/>
        </w:rPr>
      </w:pPr>
      <w:r w:rsidRPr="00CF7E00">
        <w:rPr>
          <w:sz w:val="28"/>
          <w:szCs w:val="28"/>
        </w:rPr>
        <w:t xml:space="preserve">МКП «КТВС НМР» производит отпуск тепловой энергии на нужды отопления и ГВС. </w:t>
      </w:r>
    </w:p>
    <w:p w14:paraId="21887538" w14:textId="77777777" w:rsidR="00CF7E00" w:rsidRPr="00CF7E00" w:rsidRDefault="00CF7E00" w:rsidP="00CF7E00">
      <w:pPr>
        <w:ind w:firstLine="709"/>
        <w:jc w:val="both"/>
        <w:rPr>
          <w:sz w:val="28"/>
          <w:szCs w:val="28"/>
        </w:rPr>
      </w:pPr>
      <w:r w:rsidRPr="00CF7E00">
        <w:rPr>
          <w:sz w:val="28"/>
          <w:szCs w:val="28"/>
        </w:rPr>
        <w:t xml:space="preserve">Общая протяженность тепловых сетей в 2-х трубном исчислении </w:t>
      </w:r>
      <w:r w:rsidRPr="00CF7E00">
        <w:rPr>
          <w:sz w:val="28"/>
          <w:szCs w:val="28"/>
        </w:rPr>
        <w:br/>
        <w:t>составляет 80,625 км.</w:t>
      </w:r>
    </w:p>
    <w:p w14:paraId="0B05A39D" w14:textId="77777777" w:rsidR="00CF7E00" w:rsidRPr="00CF7E00" w:rsidRDefault="00CF7E00" w:rsidP="00CF7E00">
      <w:pPr>
        <w:ind w:firstLine="709"/>
        <w:jc w:val="both"/>
        <w:rPr>
          <w:sz w:val="28"/>
          <w:szCs w:val="28"/>
        </w:rPr>
      </w:pPr>
      <w:r w:rsidRPr="00CF7E00">
        <w:rPr>
          <w:sz w:val="28"/>
          <w:szCs w:val="28"/>
        </w:rPr>
        <w:t xml:space="preserve">Температурный график работы большинства тепловых сетей 95/70 °С, </w:t>
      </w:r>
      <w:r w:rsidRPr="00CF7E00">
        <w:rPr>
          <w:sz w:val="28"/>
          <w:szCs w:val="28"/>
        </w:rPr>
        <w:br/>
        <w:t xml:space="preserve">в п. </w:t>
      </w:r>
      <w:proofErr w:type="spellStart"/>
      <w:r w:rsidRPr="00CF7E00">
        <w:rPr>
          <w:sz w:val="28"/>
          <w:szCs w:val="28"/>
        </w:rPr>
        <w:t>Чистогорский</w:t>
      </w:r>
      <w:proofErr w:type="spellEnd"/>
      <w:r w:rsidRPr="00CF7E00">
        <w:rPr>
          <w:sz w:val="28"/>
          <w:szCs w:val="28"/>
        </w:rPr>
        <w:t xml:space="preserve"> график работы т/сетей 110/70 °С. с нижней срезкой температуры 95°С, в п. Металлургов-150/70°С со срезкой 115°С, в п. Красная Орловка и </w:t>
      </w:r>
      <w:r w:rsidRPr="00CF7E00">
        <w:rPr>
          <w:sz w:val="28"/>
          <w:szCs w:val="28"/>
        </w:rPr>
        <w:br/>
        <w:t xml:space="preserve">с. </w:t>
      </w:r>
      <w:proofErr w:type="spellStart"/>
      <w:r w:rsidRPr="00CF7E00">
        <w:rPr>
          <w:sz w:val="28"/>
          <w:szCs w:val="28"/>
        </w:rPr>
        <w:t>Безруково</w:t>
      </w:r>
      <w:proofErr w:type="spellEnd"/>
      <w:r w:rsidRPr="00CF7E00">
        <w:rPr>
          <w:sz w:val="28"/>
          <w:szCs w:val="28"/>
        </w:rPr>
        <w:t xml:space="preserve"> - график работы тепловых сетей 150/70°С со срезкой 125°С.</w:t>
      </w:r>
    </w:p>
    <w:p w14:paraId="72626F56" w14:textId="77777777" w:rsidR="00CF7E00" w:rsidRPr="00CF7E00" w:rsidRDefault="00CF7E00" w:rsidP="00CF7E00">
      <w:pPr>
        <w:ind w:firstLine="709"/>
        <w:jc w:val="both"/>
        <w:rPr>
          <w:sz w:val="28"/>
          <w:szCs w:val="28"/>
        </w:rPr>
      </w:pPr>
    </w:p>
    <w:p w14:paraId="45562403" w14:textId="77777777" w:rsidR="00CF7E00" w:rsidRPr="00CF7E00" w:rsidRDefault="00CF7E00" w:rsidP="00CF7E00">
      <w:pPr>
        <w:keepNext/>
        <w:jc w:val="center"/>
        <w:outlineLvl w:val="0"/>
        <w:rPr>
          <w:b/>
          <w:sz w:val="28"/>
          <w:szCs w:val="28"/>
        </w:rPr>
      </w:pPr>
      <w:r w:rsidRPr="00CF7E00">
        <w:rPr>
          <w:b/>
          <w:sz w:val="28"/>
          <w:szCs w:val="28"/>
        </w:rPr>
        <w:t>Анализ представленных документов</w:t>
      </w:r>
    </w:p>
    <w:p w14:paraId="14B064FA" w14:textId="77777777" w:rsidR="00CF7E00" w:rsidRPr="00CF7E00" w:rsidRDefault="00CF7E00" w:rsidP="00CF7E00">
      <w:pPr>
        <w:ind w:firstLine="709"/>
        <w:jc w:val="both"/>
        <w:rPr>
          <w:sz w:val="28"/>
          <w:szCs w:val="28"/>
        </w:rPr>
      </w:pPr>
    </w:p>
    <w:p w14:paraId="4E1E9526" w14:textId="77777777" w:rsidR="00CF7E00" w:rsidRPr="00CF7E00" w:rsidRDefault="00CF7E00" w:rsidP="00CF7E00">
      <w:pPr>
        <w:ind w:firstLine="567"/>
        <w:jc w:val="both"/>
        <w:rPr>
          <w:sz w:val="28"/>
          <w:szCs w:val="28"/>
        </w:rPr>
      </w:pPr>
      <w:r w:rsidRPr="00CF7E00">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064CB3D7" w14:textId="77777777" w:rsidR="00CF7E00" w:rsidRPr="00CF7E00" w:rsidRDefault="00CF7E00" w:rsidP="008A4DCB">
      <w:pPr>
        <w:numPr>
          <w:ilvl w:val="0"/>
          <w:numId w:val="9"/>
        </w:numPr>
        <w:jc w:val="both"/>
        <w:rPr>
          <w:sz w:val="28"/>
          <w:szCs w:val="28"/>
        </w:rPr>
      </w:pPr>
      <w:bookmarkStart w:id="74" w:name="_Hlk518042864"/>
      <w:r w:rsidRPr="00CF7E00">
        <w:rPr>
          <w:sz w:val="28"/>
          <w:szCs w:val="28"/>
        </w:rPr>
        <w:t>Расчет нормативов удельных расходов топлива на тепловую энергию от котельных;</w:t>
      </w:r>
    </w:p>
    <w:p w14:paraId="479BFB33" w14:textId="77777777" w:rsidR="00CF7E00" w:rsidRPr="00CF7E00" w:rsidRDefault="00CF7E00" w:rsidP="008A4DCB">
      <w:pPr>
        <w:numPr>
          <w:ilvl w:val="0"/>
          <w:numId w:val="9"/>
        </w:numPr>
        <w:jc w:val="both"/>
        <w:rPr>
          <w:sz w:val="28"/>
          <w:szCs w:val="28"/>
        </w:rPr>
      </w:pPr>
      <w:r w:rsidRPr="00CF7E00">
        <w:rPr>
          <w:sz w:val="28"/>
          <w:szCs w:val="28"/>
        </w:rPr>
        <w:t>Расчет нормативов создания запасов топлива на котельных;</w:t>
      </w:r>
    </w:p>
    <w:p w14:paraId="4600A0EE" w14:textId="77777777" w:rsidR="00CF7E00" w:rsidRPr="00CF7E00" w:rsidRDefault="00CF7E00" w:rsidP="008A4DCB">
      <w:pPr>
        <w:numPr>
          <w:ilvl w:val="0"/>
          <w:numId w:val="9"/>
        </w:numPr>
        <w:jc w:val="both"/>
        <w:rPr>
          <w:sz w:val="28"/>
          <w:szCs w:val="28"/>
        </w:rPr>
      </w:pPr>
      <w:r w:rsidRPr="00CF7E00">
        <w:rPr>
          <w:sz w:val="28"/>
          <w:szCs w:val="28"/>
        </w:rPr>
        <w:t>Копии уставных и регистрационных документов организации;</w:t>
      </w:r>
    </w:p>
    <w:p w14:paraId="212A964A" w14:textId="77777777" w:rsidR="00CF7E00" w:rsidRPr="00CF7E00" w:rsidRDefault="00CF7E00" w:rsidP="008A4DCB">
      <w:pPr>
        <w:numPr>
          <w:ilvl w:val="0"/>
          <w:numId w:val="9"/>
        </w:numPr>
        <w:jc w:val="both"/>
        <w:rPr>
          <w:sz w:val="28"/>
          <w:szCs w:val="28"/>
        </w:rPr>
      </w:pPr>
      <w:r w:rsidRPr="00CF7E00">
        <w:rPr>
          <w:sz w:val="28"/>
          <w:szCs w:val="28"/>
        </w:rPr>
        <w:t>Копии договоров аренды недвижимого имущества;</w:t>
      </w:r>
    </w:p>
    <w:p w14:paraId="79D467D3" w14:textId="77777777" w:rsidR="00CF7E00" w:rsidRPr="00CF7E00" w:rsidRDefault="00CF7E00" w:rsidP="008A4DCB">
      <w:pPr>
        <w:numPr>
          <w:ilvl w:val="0"/>
          <w:numId w:val="9"/>
        </w:numPr>
        <w:jc w:val="both"/>
        <w:rPr>
          <w:sz w:val="28"/>
          <w:szCs w:val="28"/>
        </w:rPr>
      </w:pPr>
      <w:r w:rsidRPr="00CF7E00">
        <w:rPr>
          <w:sz w:val="28"/>
          <w:szCs w:val="28"/>
        </w:rPr>
        <w:t>Пояснительная записка;</w:t>
      </w:r>
    </w:p>
    <w:p w14:paraId="64A00CC6" w14:textId="77777777" w:rsidR="00CF7E00" w:rsidRPr="00CF7E00" w:rsidRDefault="00CF7E00" w:rsidP="008A4DCB">
      <w:pPr>
        <w:numPr>
          <w:ilvl w:val="0"/>
          <w:numId w:val="9"/>
        </w:numPr>
        <w:jc w:val="both"/>
        <w:rPr>
          <w:sz w:val="28"/>
          <w:szCs w:val="28"/>
        </w:rPr>
      </w:pPr>
      <w:r w:rsidRPr="00CF7E00">
        <w:rPr>
          <w:sz w:val="28"/>
          <w:szCs w:val="28"/>
        </w:rPr>
        <w:t>Общие сведения об энергоснабжающей организации;</w:t>
      </w:r>
    </w:p>
    <w:p w14:paraId="6B170356" w14:textId="77777777" w:rsidR="00CF7E00" w:rsidRPr="00CF7E00" w:rsidRDefault="00CF7E00" w:rsidP="008A4DCB">
      <w:pPr>
        <w:numPr>
          <w:ilvl w:val="0"/>
          <w:numId w:val="9"/>
        </w:numPr>
        <w:jc w:val="both"/>
        <w:rPr>
          <w:sz w:val="28"/>
          <w:szCs w:val="28"/>
        </w:rPr>
      </w:pPr>
      <w:r w:rsidRPr="00CF7E00">
        <w:rPr>
          <w:sz w:val="28"/>
          <w:szCs w:val="28"/>
        </w:rPr>
        <w:t>Сведения о теплосетях;</w:t>
      </w:r>
    </w:p>
    <w:p w14:paraId="6CE7DA4C" w14:textId="77777777" w:rsidR="00CF7E00" w:rsidRPr="00CF7E00" w:rsidRDefault="00CF7E00" w:rsidP="008A4DCB">
      <w:pPr>
        <w:numPr>
          <w:ilvl w:val="0"/>
          <w:numId w:val="9"/>
        </w:numPr>
        <w:jc w:val="both"/>
        <w:rPr>
          <w:sz w:val="28"/>
          <w:szCs w:val="28"/>
        </w:rPr>
      </w:pPr>
      <w:r w:rsidRPr="00CF7E00">
        <w:rPr>
          <w:sz w:val="28"/>
          <w:szCs w:val="28"/>
        </w:rPr>
        <w:t>Техническая характеристика оборудования;</w:t>
      </w:r>
    </w:p>
    <w:p w14:paraId="15AE90B8" w14:textId="77777777" w:rsidR="00CF7E00" w:rsidRPr="00CF7E00" w:rsidRDefault="00CF7E00" w:rsidP="008A4DCB">
      <w:pPr>
        <w:numPr>
          <w:ilvl w:val="0"/>
          <w:numId w:val="9"/>
        </w:numPr>
        <w:jc w:val="both"/>
        <w:rPr>
          <w:sz w:val="28"/>
          <w:szCs w:val="28"/>
        </w:rPr>
      </w:pPr>
      <w:r w:rsidRPr="00CF7E00">
        <w:rPr>
          <w:sz w:val="28"/>
          <w:szCs w:val="28"/>
        </w:rPr>
        <w:t>Технические параметры котлов;</w:t>
      </w:r>
    </w:p>
    <w:p w14:paraId="64F2A71A" w14:textId="77777777" w:rsidR="00CF7E00" w:rsidRPr="00CF7E00" w:rsidRDefault="00CF7E00" w:rsidP="008A4DCB">
      <w:pPr>
        <w:numPr>
          <w:ilvl w:val="0"/>
          <w:numId w:val="9"/>
        </w:numPr>
        <w:jc w:val="both"/>
        <w:rPr>
          <w:sz w:val="28"/>
          <w:szCs w:val="28"/>
        </w:rPr>
      </w:pPr>
      <w:r w:rsidRPr="00CF7E00">
        <w:rPr>
          <w:sz w:val="28"/>
          <w:szCs w:val="28"/>
        </w:rPr>
        <w:t>Режимные карты;</w:t>
      </w:r>
    </w:p>
    <w:p w14:paraId="4C017C7E" w14:textId="77777777" w:rsidR="00CF7E00" w:rsidRPr="00CF7E00" w:rsidRDefault="00CF7E00" w:rsidP="008A4DCB">
      <w:pPr>
        <w:numPr>
          <w:ilvl w:val="0"/>
          <w:numId w:val="9"/>
        </w:numPr>
        <w:jc w:val="both"/>
        <w:rPr>
          <w:sz w:val="28"/>
          <w:szCs w:val="28"/>
        </w:rPr>
      </w:pPr>
      <w:r w:rsidRPr="00CF7E00">
        <w:rPr>
          <w:sz w:val="28"/>
          <w:szCs w:val="28"/>
        </w:rPr>
        <w:t>Данные о сроке ввода котлов в эксплуатацию;</w:t>
      </w:r>
    </w:p>
    <w:p w14:paraId="7011C4C3" w14:textId="77777777" w:rsidR="00CF7E00" w:rsidRPr="00CF7E00" w:rsidRDefault="00CF7E00" w:rsidP="008A4DCB">
      <w:pPr>
        <w:numPr>
          <w:ilvl w:val="0"/>
          <w:numId w:val="9"/>
        </w:numPr>
        <w:jc w:val="both"/>
        <w:rPr>
          <w:sz w:val="28"/>
          <w:szCs w:val="28"/>
        </w:rPr>
      </w:pPr>
      <w:r w:rsidRPr="00CF7E00">
        <w:rPr>
          <w:sz w:val="28"/>
          <w:szCs w:val="28"/>
        </w:rPr>
        <w:t>Температурные графики;</w:t>
      </w:r>
    </w:p>
    <w:p w14:paraId="74B6689E" w14:textId="77777777" w:rsidR="00CF7E00" w:rsidRPr="00CF7E00" w:rsidRDefault="00CF7E00" w:rsidP="008A4DCB">
      <w:pPr>
        <w:numPr>
          <w:ilvl w:val="0"/>
          <w:numId w:val="9"/>
        </w:numPr>
        <w:jc w:val="both"/>
        <w:rPr>
          <w:sz w:val="28"/>
          <w:szCs w:val="28"/>
        </w:rPr>
      </w:pPr>
      <w:r w:rsidRPr="00CF7E00">
        <w:rPr>
          <w:sz w:val="28"/>
          <w:szCs w:val="28"/>
        </w:rPr>
        <w:t>Исходные данные по угольным складам;</w:t>
      </w:r>
    </w:p>
    <w:p w14:paraId="14D8784D" w14:textId="77777777" w:rsidR="00CF7E00" w:rsidRPr="00CF7E00" w:rsidRDefault="00CF7E00" w:rsidP="008A4DCB">
      <w:pPr>
        <w:numPr>
          <w:ilvl w:val="0"/>
          <w:numId w:val="9"/>
        </w:numPr>
        <w:jc w:val="both"/>
        <w:rPr>
          <w:sz w:val="28"/>
          <w:szCs w:val="28"/>
        </w:rPr>
      </w:pPr>
      <w:r w:rsidRPr="00CF7E00">
        <w:rPr>
          <w:sz w:val="28"/>
          <w:szCs w:val="28"/>
        </w:rPr>
        <w:t>Справка о размерах котельного зала;</w:t>
      </w:r>
    </w:p>
    <w:p w14:paraId="4F8BE209" w14:textId="77777777" w:rsidR="00CF7E00" w:rsidRPr="00CF7E00" w:rsidRDefault="00CF7E00" w:rsidP="008A4DCB">
      <w:pPr>
        <w:numPr>
          <w:ilvl w:val="0"/>
          <w:numId w:val="9"/>
        </w:numPr>
        <w:jc w:val="both"/>
        <w:rPr>
          <w:sz w:val="28"/>
          <w:szCs w:val="28"/>
        </w:rPr>
      </w:pPr>
      <w:r w:rsidRPr="00CF7E00">
        <w:rPr>
          <w:sz w:val="28"/>
          <w:szCs w:val="28"/>
        </w:rPr>
        <w:t>Справка по объемам помещений в котельных;</w:t>
      </w:r>
    </w:p>
    <w:p w14:paraId="446B58B9" w14:textId="77777777" w:rsidR="00CF7E00" w:rsidRPr="00CF7E00" w:rsidRDefault="00CF7E00" w:rsidP="008A4DCB">
      <w:pPr>
        <w:numPr>
          <w:ilvl w:val="0"/>
          <w:numId w:val="9"/>
        </w:numPr>
        <w:jc w:val="both"/>
        <w:rPr>
          <w:sz w:val="28"/>
          <w:szCs w:val="28"/>
        </w:rPr>
      </w:pPr>
      <w:r w:rsidRPr="00CF7E00">
        <w:rPr>
          <w:sz w:val="28"/>
          <w:szCs w:val="28"/>
        </w:rPr>
        <w:t>Расчет расхода воды на хоз. питьевые нужды котельных;</w:t>
      </w:r>
    </w:p>
    <w:p w14:paraId="653788CC" w14:textId="77777777" w:rsidR="00CF7E00" w:rsidRPr="00CF7E00" w:rsidRDefault="00CF7E00" w:rsidP="008A4DCB">
      <w:pPr>
        <w:numPr>
          <w:ilvl w:val="0"/>
          <w:numId w:val="9"/>
        </w:numPr>
        <w:jc w:val="both"/>
        <w:rPr>
          <w:sz w:val="28"/>
          <w:szCs w:val="28"/>
        </w:rPr>
      </w:pPr>
      <w:r w:rsidRPr="00CF7E00">
        <w:rPr>
          <w:sz w:val="28"/>
          <w:szCs w:val="28"/>
        </w:rPr>
        <w:t>Свод расчет потребности тепловой энергии на 2024 год;</w:t>
      </w:r>
    </w:p>
    <w:p w14:paraId="1E87E0EA" w14:textId="77777777" w:rsidR="00CF7E00" w:rsidRPr="00CF7E00" w:rsidRDefault="00CF7E00" w:rsidP="008A4DCB">
      <w:pPr>
        <w:numPr>
          <w:ilvl w:val="0"/>
          <w:numId w:val="9"/>
        </w:numPr>
        <w:jc w:val="both"/>
        <w:rPr>
          <w:sz w:val="28"/>
          <w:szCs w:val="28"/>
        </w:rPr>
      </w:pPr>
      <w:r w:rsidRPr="00CF7E00">
        <w:rPr>
          <w:sz w:val="28"/>
          <w:szCs w:val="28"/>
        </w:rPr>
        <w:t>Исходные данные для расчета тепловой энергии на 2024 год;</w:t>
      </w:r>
    </w:p>
    <w:p w14:paraId="5DCC2C93" w14:textId="77777777" w:rsidR="00CF7E00" w:rsidRPr="00CF7E00" w:rsidRDefault="00CF7E00" w:rsidP="008A4DCB">
      <w:pPr>
        <w:numPr>
          <w:ilvl w:val="0"/>
          <w:numId w:val="9"/>
        </w:numPr>
        <w:jc w:val="both"/>
        <w:rPr>
          <w:sz w:val="28"/>
          <w:szCs w:val="28"/>
        </w:rPr>
      </w:pPr>
      <w:r w:rsidRPr="00CF7E00">
        <w:rPr>
          <w:sz w:val="28"/>
          <w:szCs w:val="28"/>
        </w:rPr>
        <w:t>Данные по фактическим затратам электроэнергии по ЦТП;</w:t>
      </w:r>
    </w:p>
    <w:p w14:paraId="7CD6ECC0" w14:textId="77777777" w:rsidR="00CF7E00" w:rsidRPr="00CF7E00" w:rsidRDefault="00CF7E00" w:rsidP="008A4DCB">
      <w:pPr>
        <w:numPr>
          <w:ilvl w:val="0"/>
          <w:numId w:val="9"/>
        </w:numPr>
        <w:jc w:val="both"/>
        <w:rPr>
          <w:sz w:val="28"/>
          <w:szCs w:val="28"/>
        </w:rPr>
      </w:pPr>
      <w:r w:rsidRPr="00CF7E00">
        <w:rPr>
          <w:sz w:val="28"/>
          <w:szCs w:val="28"/>
        </w:rPr>
        <w:t>Данные о фактическом расходе угля за три года;</w:t>
      </w:r>
    </w:p>
    <w:p w14:paraId="5C456A6C" w14:textId="77777777" w:rsidR="00CF7E00" w:rsidRPr="00CF7E00" w:rsidRDefault="00CF7E00" w:rsidP="008A4DCB">
      <w:pPr>
        <w:numPr>
          <w:ilvl w:val="0"/>
          <w:numId w:val="9"/>
        </w:numPr>
        <w:jc w:val="both"/>
        <w:rPr>
          <w:sz w:val="28"/>
          <w:szCs w:val="28"/>
        </w:rPr>
      </w:pPr>
      <w:r w:rsidRPr="00CF7E00">
        <w:rPr>
          <w:sz w:val="28"/>
          <w:szCs w:val="28"/>
        </w:rPr>
        <w:lastRenderedPageBreak/>
        <w:t>Основные исходные данные и результаты расчета нормативов удельного расхода топлива;</w:t>
      </w:r>
    </w:p>
    <w:p w14:paraId="6E10A7FE" w14:textId="77777777" w:rsidR="00CF7E00" w:rsidRPr="00CF7E00" w:rsidRDefault="00CF7E00" w:rsidP="008A4DCB">
      <w:pPr>
        <w:numPr>
          <w:ilvl w:val="0"/>
          <w:numId w:val="9"/>
        </w:numPr>
        <w:jc w:val="both"/>
        <w:rPr>
          <w:sz w:val="28"/>
          <w:szCs w:val="28"/>
        </w:rPr>
      </w:pPr>
      <w:r w:rsidRPr="00CF7E00">
        <w:rPr>
          <w:sz w:val="28"/>
          <w:szCs w:val="28"/>
        </w:rPr>
        <w:t>Копии паспортов котлов.</w:t>
      </w:r>
    </w:p>
    <w:bookmarkEnd w:id="74"/>
    <w:p w14:paraId="1009B7A8" w14:textId="77777777" w:rsidR="00CF7E00" w:rsidRPr="00CF7E00" w:rsidRDefault="00CF7E00" w:rsidP="00CF7E00">
      <w:pPr>
        <w:ind w:firstLine="709"/>
        <w:jc w:val="both"/>
        <w:rPr>
          <w:sz w:val="28"/>
          <w:szCs w:val="28"/>
        </w:rPr>
      </w:pPr>
    </w:p>
    <w:p w14:paraId="5FD76F96" w14:textId="77777777" w:rsidR="00CF7E00" w:rsidRPr="00CF7E00" w:rsidRDefault="00CF7E00" w:rsidP="00CF7E00">
      <w:pPr>
        <w:ind w:firstLine="709"/>
        <w:jc w:val="both"/>
        <w:rPr>
          <w:sz w:val="28"/>
          <w:szCs w:val="28"/>
        </w:rPr>
      </w:pPr>
    </w:p>
    <w:p w14:paraId="66E0B93D" w14:textId="77777777" w:rsidR="00CF7E00" w:rsidRPr="00CF7E00" w:rsidRDefault="00CF7E00" w:rsidP="00CF7E00">
      <w:pPr>
        <w:ind w:firstLine="567"/>
        <w:jc w:val="both"/>
        <w:rPr>
          <w:sz w:val="28"/>
          <w:szCs w:val="28"/>
        </w:rPr>
      </w:pPr>
      <w:r w:rsidRPr="00CF7E00">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16.03.2009, утвержденную Приказом Минэнерго России от 30.12.2008 № 323.</w:t>
      </w:r>
    </w:p>
    <w:p w14:paraId="562F3AA4" w14:textId="77777777" w:rsidR="00CF7E00" w:rsidRPr="00CF7E00" w:rsidRDefault="00CF7E00" w:rsidP="00CF7E00">
      <w:pPr>
        <w:ind w:firstLine="567"/>
        <w:jc w:val="both"/>
        <w:rPr>
          <w:sz w:val="28"/>
          <w:szCs w:val="28"/>
        </w:rPr>
      </w:pPr>
      <w:r w:rsidRPr="00CF7E00">
        <w:rPr>
          <w:sz w:val="28"/>
          <w:szCs w:val="28"/>
        </w:rPr>
        <w:t>В таблице 1 представлена динамика основных показателей удельного расхода топлива на отпущенную тепловую энергию.</w:t>
      </w:r>
    </w:p>
    <w:p w14:paraId="6CE98B7A" w14:textId="77777777" w:rsidR="00CF7E00" w:rsidRPr="00CF7E00" w:rsidRDefault="00CF7E00" w:rsidP="00CF7E00">
      <w:pPr>
        <w:jc w:val="right"/>
        <w:rPr>
          <w:b/>
          <w:sz w:val="28"/>
          <w:szCs w:val="28"/>
          <w:lang w:val="en-US"/>
        </w:rPr>
      </w:pPr>
      <w:r w:rsidRPr="00CF7E00">
        <w:rPr>
          <w:b/>
          <w:sz w:val="28"/>
          <w:szCs w:val="28"/>
        </w:rPr>
        <w:t>Таблица 1</w:t>
      </w:r>
    </w:p>
    <w:p w14:paraId="5698C8B8" w14:textId="77777777" w:rsidR="00CF7E00" w:rsidRPr="00CF7E00" w:rsidRDefault="00CF7E00" w:rsidP="00CF7E00">
      <w:pPr>
        <w:jc w:val="right"/>
        <w:rPr>
          <w:b/>
          <w:sz w:val="22"/>
          <w:szCs w:val="22"/>
          <w:lang w:val="en-US"/>
        </w:rPr>
      </w:pPr>
    </w:p>
    <w:p w14:paraId="3E592F5C" w14:textId="77777777" w:rsidR="00CF7E00" w:rsidRPr="00CF7E00" w:rsidRDefault="00CF7E00" w:rsidP="00CF7E00">
      <w:pPr>
        <w:jc w:val="center"/>
        <w:rPr>
          <w:b/>
        </w:rPr>
      </w:pPr>
      <w:r w:rsidRPr="00CF7E00">
        <w:rPr>
          <w:b/>
        </w:rPr>
        <w:t>ДИНАМИКА ОСНОВНЫХ ПОКАЗАТЕЛЕЙ</w:t>
      </w:r>
    </w:p>
    <w:p w14:paraId="7E7AA134" w14:textId="77777777" w:rsidR="00CF7E00" w:rsidRPr="00CF7E00" w:rsidRDefault="00CF7E00" w:rsidP="00CF7E00">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2"/>
        <w:gridCol w:w="1099"/>
        <w:gridCol w:w="1101"/>
        <w:gridCol w:w="1151"/>
        <w:gridCol w:w="1156"/>
      </w:tblGrid>
      <w:tr w:rsidR="00CF7E00" w:rsidRPr="00CF7E00" w14:paraId="3B9110A0" w14:textId="77777777" w:rsidTr="00575890">
        <w:trPr>
          <w:trHeight w:val="397"/>
        </w:trPr>
        <w:tc>
          <w:tcPr>
            <w:tcW w:w="2677" w:type="pct"/>
            <w:vMerge w:val="restart"/>
            <w:vAlign w:val="center"/>
          </w:tcPr>
          <w:p w14:paraId="41873E5A" w14:textId="77777777" w:rsidR="00CF7E00" w:rsidRPr="00CF7E00" w:rsidRDefault="00CF7E00" w:rsidP="00CF7E00">
            <w:pPr>
              <w:jc w:val="center"/>
              <w:rPr>
                <w:sz w:val="22"/>
                <w:szCs w:val="22"/>
              </w:rPr>
            </w:pPr>
            <w:r w:rsidRPr="00CF7E00">
              <w:rPr>
                <w:sz w:val="22"/>
                <w:szCs w:val="22"/>
              </w:rPr>
              <w:t>показатели</w:t>
            </w:r>
          </w:p>
        </w:tc>
        <w:tc>
          <w:tcPr>
            <w:tcW w:w="573" w:type="pct"/>
            <w:vAlign w:val="center"/>
          </w:tcPr>
          <w:p w14:paraId="7C6FE346" w14:textId="77777777" w:rsidR="00CF7E00" w:rsidRPr="00CF7E00" w:rsidRDefault="00CF7E00" w:rsidP="00CF7E00">
            <w:pPr>
              <w:jc w:val="center"/>
              <w:rPr>
                <w:bCs/>
                <w:sz w:val="22"/>
                <w:szCs w:val="22"/>
              </w:rPr>
            </w:pPr>
            <w:r w:rsidRPr="00CF7E00">
              <w:rPr>
                <w:bCs/>
                <w:sz w:val="22"/>
                <w:szCs w:val="22"/>
              </w:rPr>
              <w:t>2021</w:t>
            </w:r>
          </w:p>
        </w:tc>
        <w:tc>
          <w:tcPr>
            <w:tcW w:w="574" w:type="pct"/>
            <w:vAlign w:val="center"/>
          </w:tcPr>
          <w:p w14:paraId="6B6EF9CD" w14:textId="77777777" w:rsidR="00CF7E00" w:rsidRPr="00CF7E00" w:rsidRDefault="00CF7E00" w:rsidP="00CF7E00">
            <w:pPr>
              <w:jc w:val="center"/>
              <w:rPr>
                <w:bCs/>
                <w:sz w:val="22"/>
                <w:szCs w:val="22"/>
              </w:rPr>
            </w:pPr>
            <w:r w:rsidRPr="00CF7E00">
              <w:rPr>
                <w:bCs/>
                <w:sz w:val="22"/>
                <w:szCs w:val="22"/>
              </w:rPr>
              <w:t>2022</w:t>
            </w:r>
          </w:p>
        </w:tc>
        <w:tc>
          <w:tcPr>
            <w:tcW w:w="574" w:type="pct"/>
            <w:vAlign w:val="center"/>
          </w:tcPr>
          <w:p w14:paraId="1B72139A" w14:textId="77777777" w:rsidR="00CF7E00" w:rsidRPr="00CF7E00" w:rsidRDefault="00CF7E00" w:rsidP="00CF7E00">
            <w:pPr>
              <w:jc w:val="center"/>
              <w:rPr>
                <w:bCs/>
                <w:sz w:val="22"/>
                <w:szCs w:val="22"/>
              </w:rPr>
            </w:pPr>
            <w:r w:rsidRPr="00CF7E00">
              <w:rPr>
                <w:bCs/>
                <w:sz w:val="22"/>
                <w:szCs w:val="22"/>
              </w:rPr>
              <w:t>2023</w:t>
            </w:r>
          </w:p>
        </w:tc>
        <w:tc>
          <w:tcPr>
            <w:tcW w:w="602" w:type="pct"/>
            <w:vAlign w:val="center"/>
          </w:tcPr>
          <w:p w14:paraId="0266C49B" w14:textId="77777777" w:rsidR="00CF7E00" w:rsidRPr="00CF7E00" w:rsidRDefault="00CF7E00" w:rsidP="00CF7E00">
            <w:pPr>
              <w:jc w:val="center"/>
              <w:rPr>
                <w:bCs/>
                <w:sz w:val="22"/>
                <w:szCs w:val="22"/>
              </w:rPr>
            </w:pPr>
            <w:r w:rsidRPr="00CF7E00">
              <w:rPr>
                <w:bCs/>
                <w:sz w:val="22"/>
                <w:szCs w:val="22"/>
              </w:rPr>
              <w:t>2024</w:t>
            </w:r>
          </w:p>
        </w:tc>
      </w:tr>
      <w:tr w:rsidR="00CF7E00" w:rsidRPr="00CF7E00" w14:paraId="7B3207C8" w14:textId="77777777" w:rsidTr="00575890">
        <w:trPr>
          <w:trHeight w:val="228"/>
        </w:trPr>
        <w:tc>
          <w:tcPr>
            <w:tcW w:w="2677" w:type="pct"/>
            <w:vMerge/>
            <w:vAlign w:val="center"/>
          </w:tcPr>
          <w:p w14:paraId="4737AB4F" w14:textId="77777777" w:rsidR="00CF7E00" w:rsidRPr="00CF7E00" w:rsidRDefault="00CF7E00" w:rsidP="00CF7E00">
            <w:pPr>
              <w:jc w:val="center"/>
              <w:rPr>
                <w:sz w:val="22"/>
                <w:szCs w:val="22"/>
              </w:rPr>
            </w:pPr>
          </w:p>
        </w:tc>
        <w:tc>
          <w:tcPr>
            <w:tcW w:w="573" w:type="pct"/>
            <w:vAlign w:val="center"/>
          </w:tcPr>
          <w:p w14:paraId="3DB3D6BB" w14:textId="77777777" w:rsidR="00CF7E00" w:rsidRPr="00CF7E00" w:rsidRDefault="00CF7E00" w:rsidP="00CF7E00">
            <w:pPr>
              <w:jc w:val="center"/>
              <w:rPr>
                <w:sz w:val="22"/>
                <w:szCs w:val="22"/>
              </w:rPr>
            </w:pPr>
            <w:r w:rsidRPr="00CF7E00">
              <w:rPr>
                <w:sz w:val="22"/>
                <w:szCs w:val="22"/>
              </w:rPr>
              <w:t>план</w:t>
            </w:r>
          </w:p>
        </w:tc>
        <w:tc>
          <w:tcPr>
            <w:tcW w:w="574" w:type="pct"/>
            <w:vAlign w:val="center"/>
          </w:tcPr>
          <w:p w14:paraId="3741A664" w14:textId="77777777" w:rsidR="00CF7E00" w:rsidRPr="00CF7E00" w:rsidRDefault="00CF7E00" w:rsidP="00CF7E00">
            <w:pPr>
              <w:jc w:val="center"/>
              <w:rPr>
                <w:sz w:val="22"/>
                <w:szCs w:val="22"/>
              </w:rPr>
            </w:pPr>
            <w:r w:rsidRPr="00CF7E00">
              <w:rPr>
                <w:sz w:val="22"/>
                <w:szCs w:val="22"/>
              </w:rPr>
              <w:t>план</w:t>
            </w:r>
          </w:p>
        </w:tc>
        <w:tc>
          <w:tcPr>
            <w:tcW w:w="574" w:type="pct"/>
            <w:vAlign w:val="center"/>
          </w:tcPr>
          <w:p w14:paraId="6C9917BA" w14:textId="77777777" w:rsidR="00CF7E00" w:rsidRPr="00CF7E00" w:rsidRDefault="00CF7E00" w:rsidP="00CF7E00">
            <w:pPr>
              <w:jc w:val="center"/>
              <w:rPr>
                <w:sz w:val="22"/>
                <w:szCs w:val="22"/>
              </w:rPr>
            </w:pPr>
            <w:r w:rsidRPr="00CF7E00">
              <w:rPr>
                <w:sz w:val="22"/>
                <w:szCs w:val="22"/>
              </w:rPr>
              <w:t>план</w:t>
            </w:r>
          </w:p>
        </w:tc>
        <w:tc>
          <w:tcPr>
            <w:tcW w:w="602" w:type="pct"/>
            <w:vAlign w:val="center"/>
          </w:tcPr>
          <w:p w14:paraId="48302CC3" w14:textId="77777777" w:rsidR="00CF7E00" w:rsidRPr="00CF7E00" w:rsidRDefault="00CF7E00" w:rsidP="00CF7E00">
            <w:pPr>
              <w:jc w:val="center"/>
              <w:rPr>
                <w:sz w:val="22"/>
                <w:szCs w:val="22"/>
              </w:rPr>
            </w:pPr>
            <w:r w:rsidRPr="00CF7E00">
              <w:rPr>
                <w:sz w:val="22"/>
                <w:szCs w:val="22"/>
              </w:rPr>
              <w:t>расчет</w:t>
            </w:r>
          </w:p>
        </w:tc>
      </w:tr>
      <w:tr w:rsidR="00CF7E00" w:rsidRPr="00CF7E00" w14:paraId="3D7C7BB3" w14:textId="77777777" w:rsidTr="00575890">
        <w:trPr>
          <w:trHeight w:val="397"/>
        </w:trPr>
        <w:tc>
          <w:tcPr>
            <w:tcW w:w="5000" w:type="pct"/>
            <w:gridSpan w:val="5"/>
            <w:vAlign w:val="center"/>
          </w:tcPr>
          <w:p w14:paraId="496186C8" w14:textId="77777777" w:rsidR="00CF7E00" w:rsidRPr="00CF7E00" w:rsidRDefault="00CF7E00" w:rsidP="00CF7E00">
            <w:pPr>
              <w:jc w:val="center"/>
              <w:rPr>
                <w:sz w:val="22"/>
                <w:szCs w:val="22"/>
              </w:rPr>
            </w:pPr>
            <w:r w:rsidRPr="00CF7E00">
              <w:rPr>
                <w:sz w:val="22"/>
                <w:szCs w:val="22"/>
              </w:rPr>
              <w:t>по организации (в целом)</w:t>
            </w:r>
          </w:p>
        </w:tc>
      </w:tr>
      <w:tr w:rsidR="00CF7E00" w:rsidRPr="00CF7E00" w14:paraId="097A0B0B" w14:textId="77777777" w:rsidTr="00575890">
        <w:trPr>
          <w:trHeight w:val="397"/>
        </w:trPr>
        <w:tc>
          <w:tcPr>
            <w:tcW w:w="2677" w:type="pct"/>
            <w:vAlign w:val="center"/>
          </w:tcPr>
          <w:p w14:paraId="6BA26215" w14:textId="77777777" w:rsidR="00CF7E00" w:rsidRPr="00CF7E00" w:rsidRDefault="00CF7E00" w:rsidP="00CF7E00">
            <w:pPr>
              <w:rPr>
                <w:sz w:val="22"/>
                <w:szCs w:val="22"/>
              </w:rPr>
            </w:pPr>
            <w:r w:rsidRPr="00CF7E00">
              <w:rPr>
                <w:sz w:val="22"/>
                <w:szCs w:val="22"/>
              </w:rPr>
              <w:t>Производство тепловой энергии, Гкал</w:t>
            </w:r>
          </w:p>
        </w:tc>
        <w:tc>
          <w:tcPr>
            <w:tcW w:w="573" w:type="pct"/>
            <w:vAlign w:val="center"/>
          </w:tcPr>
          <w:p w14:paraId="4F99BA96" w14:textId="77777777" w:rsidR="00CF7E00" w:rsidRPr="00CF7E00" w:rsidRDefault="00CF7E00" w:rsidP="00CF7E00">
            <w:pPr>
              <w:jc w:val="center"/>
              <w:rPr>
                <w:sz w:val="22"/>
                <w:szCs w:val="22"/>
              </w:rPr>
            </w:pPr>
            <w:r w:rsidRPr="00CF7E00">
              <w:rPr>
                <w:sz w:val="22"/>
                <w:szCs w:val="22"/>
              </w:rPr>
              <w:t>95963,21</w:t>
            </w:r>
          </w:p>
        </w:tc>
        <w:tc>
          <w:tcPr>
            <w:tcW w:w="574" w:type="pct"/>
            <w:vAlign w:val="center"/>
          </w:tcPr>
          <w:p w14:paraId="5797E92D" w14:textId="77777777" w:rsidR="00CF7E00" w:rsidRPr="00CF7E00" w:rsidRDefault="00CF7E00" w:rsidP="00CF7E00">
            <w:pPr>
              <w:jc w:val="center"/>
              <w:rPr>
                <w:sz w:val="22"/>
                <w:szCs w:val="22"/>
              </w:rPr>
            </w:pPr>
            <w:r w:rsidRPr="00CF7E00">
              <w:rPr>
                <w:sz w:val="22"/>
                <w:szCs w:val="22"/>
              </w:rPr>
              <w:t>95416,31</w:t>
            </w:r>
          </w:p>
        </w:tc>
        <w:tc>
          <w:tcPr>
            <w:tcW w:w="574" w:type="pct"/>
            <w:vAlign w:val="center"/>
          </w:tcPr>
          <w:p w14:paraId="79D957A2" w14:textId="77777777" w:rsidR="00CF7E00" w:rsidRPr="00CF7E00" w:rsidRDefault="00CF7E00" w:rsidP="00CF7E00">
            <w:pPr>
              <w:jc w:val="center"/>
              <w:rPr>
                <w:sz w:val="22"/>
                <w:szCs w:val="20"/>
              </w:rPr>
            </w:pPr>
            <w:r w:rsidRPr="00CF7E00">
              <w:rPr>
                <w:sz w:val="22"/>
                <w:szCs w:val="20"/>
              </w:rPr>
              <w:t>126984,60</w:t>
            </w:r>
          </w:p>
        </w:tc>
        <w:tc>
          <w:tcPr>
            <w:tcW w:w="602" w:type="pct"/>
            <w:vAlign w:val="center"/>
          </w:tcPr>
          <w:p w14:paraId="2203DE76" w14:textId="77777777" w:rsidR="00CF7E00" w:rsidRPr="00CF7E00" w:rsidRDefault="00CF7E00" w:rsidP="00CF7E00">
            <w:pPr>
              <w:jc w:val="center"/>
              <w:rPr>
                <w:sz w:val="22"/>
                <w:szCs w:val="20"/>
              </w:rPr>
            </w:pPr>
            <w:r w:rsidRPr="00CF7E00">
              <w:rPr>
                <w:sz w:val="22"/>
                <w:szCs w:val="20"/>
              </w:rPr>
              <w:t>130389,63</w:t>
            </w:r>
          </w:p>
        </w:tc>
      </w:tr>
      <w:tr w:rsidR="00CF7E00" w:rsidRPr="00CF7E00" w14:paraId="04285E67" w14:textId="77777777" w:rsidTr="00575890">
        <w:trPr>
          <w:trHeight w:val="397"/>
        </w:trPr>
        <w:tc>
          <w:tcPr>
            <w:tcW w:w="2677" w:type="pct"/>
            <w:vAlign w:val="center"/>
          </w:tcPr>
          <w:p w14:paraId="2A0664FD" w14:textId="77777777" w:rsidR="00CF7E00" w:rsidRPr="00CF7E00" w:rsidRDefault="00CF7E00" w:rsidP="00CF7E00">
            <w:pPr>
              <w:rPr>
                <w:sz w:val="22"/>
                <w:szCs w:val="22"/>
              </w:rPr>
            </w:pPr>
            <w:r w:rsidRPr="00CF7E00">
              <w:rPr>
                <w:sz w:val="22"/>
                <w:szCs w:val="22"/>
              </w:rPr>
              <w:t xml:space="preserve">Средневзвешенный норматив удельного расхода топлива на производство </w:t>
            </w:r>
            <w:proofErr w:type="gramStart"/>
            <w:r w:rsidRPr="00CF7E00">
              <w:rPr>
                <w:sz w:val="22"/>
                <w:szCs w:val="22"/>
              </w:rPr>
              <w:t>тепло-вой</w:t>
            </w:r>
            <w:proofErr w:type="gramEnd"/>
            <w:r w:rsidRPr="00CF7E00">
              <w:rPr>
                <w:sz w:val="22"/>
                <w:szCs w:val="22"/>
              </w:rPr>
              <w:t xml:space="preserve"> энергии, </w:t>
            </w:r>
            <w:proofErr w:type="spellStart"/>
            <w:r w:rsidRPr="00CF7E00">
              <w:rPr>
                <w:sz w:val="22"/>
                <w:szCs w:val="22"/>
              </w:rPr>
              <w:t>кг.у.т</w:t>
            </w:r>
            <w:proofErr w:type="spellEnd"/>
            <w:r w:rsidRPr="00CF7E00">
              <w:rPr>
                <w:sz w:val="22"/>
                <w:szCs w:val="22"/>
              </w:rPr>
              <w:t>./кал</w:t>
            </w:r>
          </w:p>
        </w:tc>
        <w:tc>
          <w:tcPr>
            <w:tcW w:w="573" w:type="pct"/>
            <w:vAlign w:val="center"/>
          </w:tcPr>
          <w:p w14:paraId="525CF608" w14:textId="77777777" w:rsidR="00CF7E00" w:rsidRPr="00CF7E00" w:rsidRDefault="00CF7E00" w:rsidP="00CF7E00">
            <w:pPr>
              <w:jc w:val="center"/>
              <w:rPr>
                <w:sz w:val="22"/>
                <w:szCs w:val="22"/>
              </w:rPr>
            </w:pPr>
            <w:r w:rsidRPr="00CF7E00">
              <w:rPr>
                <w:sz w:val="22"/>
                <w:szCs w:val="22"/>
              </w:rPr>
              <w:t>191,06</w:t>
            </w:r>
          </w:p>
        </w:tc>
        <w:tc>
          <w:tcPr>
            <w:tcW w:w="574" w:type="pct"/>
            <w:vAlign w:val="center"/>
          </w:tcPr>
          <w:p w14:paraId="53576C9E" w14:textId="77777777" w:rsidR="00CF7E00" w:rsidRPr="00CF7E00" w:rsidRDefault="00CF7E00" w:rsidP="00CF7E00">
            <w:pPr>
              <w:jc w:val="center"/>
              <w:rPr>
                <w:sz w:val="22"/>
                <w:szCs w:val="22"/>
              </w:rPr>
            </w:pPr>
            <w:r w:rsidRPr="00CF7E00">
              <w:rPr>
                <w:sz w:val="22"/>
                <w:szCs w:val="22"/>
              </w:rPr>
              <w:t>200,59</w:t>
            </w:r>
          </w:p>
        </w:tc>
        <w:tc>
          <w:tcPr>
            <w:tcW w:w="574" w:type="pct"/>
            <w:vAlign w:val="center"/>
          </w:tcPr>
          <w:p w14:paraId="5BEECFD3" w14:textId="77777777" w:rsidR="00CF7E00" w:rsidRPr="00CF7E00" w:rsidRDefault="00CF7E00" w:rsidP="00CF7E00">
            <w:pPr>
              <w:jc w:val="center"/>
              <w:rPr>
                <w:sz w:val="22"/>
                <w:szCs w:val="20"/>
              </w:rPr>
            </w:pPr>
            <w:r w:rsidRPr="00CF7E00">
              <w:rPr>
                <w:sz w:val="22"/>
                <w:szCs w:val="20"/>
              </w:rPr>
              <w:t>194,95</w:t>
            </w:r>
          </w:p>
        </w:tc>
        <w:tc>
          <w:tcPr>
            <w:tcW w:w="602" w:type="pct"/>
            <w:vAlign w:val="center"/>
          </w:tcPr>
          <w:p w14:paraId="73A7B71A" w14:textId="77777777" w:rsidR="00CF7E00" w:rsidRPr="00CF7E00" w:rsidRDefault="00CF7E00" w:rsidP="00CF7E00">
            <w:pPr>
              <w:jc w:val="center"/>
              <w:rPr>
                <w:sz w:val="22"/>
                <w:szCs w:val="20"/>
              </w:rPr>
            </w:pPr>
            <w:r w:rsidRPr="00CF7E00">
              <w:rPr>
                <w:sz w:val="22"/>
                <w:szCs w:val="20"/>
              </w:rPr>
              <w:t>198,30</w:t>
            </w:r>
          </w:p>
        </w:tc>
      </w:tr>
      <w:tr w:rsidR="00CF7E00" w:rsidRPr="00CF7E00" w14:paraId="3C86D68C" w14:textId="77777777" w:rsidTr="00575890">
        <w:trPr>
          <w:trHeight w:val="397"/>
        </w:trPr>
        <w:tc>
          <w:tcPr>
            <w:tcW w:w="2677" w:type="pct"/>
            <w:vAlign w:val="center"/>
          </w:tcPr>
          <w:p w14:paraId="1BBA55EF" w14:textId="77777777" w:rsidR="00CF7E00" w:rsidRPr="00CF7E00" w:rsidRDefault="00CF7E00" w:rsidP="00CF7E00">
            <w:pPr>
              <w:rPr>
                <w:sz w:val="22"/>
                <w:szCs w:val="22"/>
              </w:rPr>
            </w:pPr>
            <w:r w:rsidRPr="00CF7E00">
              <w:rPr>
                <w:sz w:val="22"/>
                <w:szCs w:val="22"/>
              </w:rPr>
              <w:t>Расход тепловой энергии на собственные нужды, Гкал</w:t>
            </w:r>
          </w:p>
        </w:tc>
        <w:tc>
          <w:tcPr>
            <w:tcW w:w="573" w:type="pct"/>
            <w:vAlign w:val="center"/>
          </w:tcPr>
          <w:p w14:paraId="567F745C" w14:textId="77777777" w:rsidR="00CF7E00" w:rsidRPr="00CF7E00" w:rsidRDefault="00CF7E00" w:rsidP="00CF7E00">
            <w:pPr>
              <w:jc w:val="center"/>
              <w:rPr>
                <w:sz w:val="22"/>
                <w:szCs w:val="22"/>
              </w:rPr>
            </w:pPr>
            <w:r w:rsidRPr="00CF7E00">
              <w:rPr>
                <w:sz w:val="22"/>
                <w:szCs w:val="22"/>
              </w:rPr>
              <w:t>4775,8</w:t>
            </w:r>
          </w:p>
        </w:tc>
        <w:tc>
          <w:tcPr>
            <w:tcW w:w="574" w:type="pct"/>
            <w:vAlign w:val="center"/>
          </w:tcPr>
          <w:p w14:paraId="729FD2A6" w14:textId="77777777" w:rsidR="00CF7E00" w:rsidRPr="00CF7E00" w:rsidRDefault="00CF7E00" w:rsidP="00CF7E00">
            <w:pPr>
              <w:jc w:val="center"/>
              <w:rPr>
                <w:sz w:val="22"/>
                <w:szCs w:val="22"/>
              </w:rPr>
            </w:pPr>
            <w:r w:rsidRPr="00CF7E00">
              <w:rPr>
                <w:sz w:val="22"/>
                <w:szCs w:val="22"/>
              </w:rPr>
              <w:t>4780,4</w:t>
            </w:r>
          </w:p>
        </w:tc>
        <w:tc>
          <w:tcPr>
            <w:tcW w:w="574" w:type="pct"/>
            <w:vAlign w:val="center"/>
          </w:tcPr>
          <w:p w14:paraId="7861135A" w14:textId="77777777" w:rsidR="00CF7E00" w:rsidRPr="00CF7E00" w:rsidRDefault="00CF7E00" w:rsidP="00CF7E00">
            <w:pPr>
              <w:jc w:val="center"/>
              <w:rPr>
                <w:sz w:val="22"/>
                <w:szCs w:val="20"/>
              </w:rPr>
            </w:pPr>
            <w:r w:rsidRPr="00CF7E00">
              <w:rPr>
                <w:sz w:val="22"/>
                <w:szCs w:val="20"/>
              </w:rPr>
              <w:t>4274,5</w:t>
            </w:r>
          </w:p>
        </w:tc>
        <w:tc>
          <w:tcPr>
            <w:tcW w:w="602" w:type="pct"/>
            <w:vAlign w:val="center"/>
          </w:tcPr>
          <w:p w14:paraId="3F305703" w14:textId="77777777" w:rsidR="00CF7E00" w:rsidRPr="00CF7E00" w:rsidRDefault="00CF7E00" w:rsidP="00CF7E00">
            <w:pPr>
              <w:jc w:val="center"/>
              <w:rPr>
                <w:sz w:val="22"/>
                <w:szCs w:val="20"/>
              </w:rPr>
            </w:pPr>
            <w:r w:rsidRPr="00CF7E00">
              <w:rPr>
                <w:sz w:val="22"/>
                <w:szCs w:val="20"/>
              </w:rPr>
              <w:t>4984,4</w:t>
            </w:r>
          </w:p>
        </w:tc>
      </w:tr>
      <w:tr w:rsidR="00CF7E00" w:rsidRPr="00CF7E00" w14:paraId="4D48EAA7" w14:textId="77777777" w:rsidTr="00575890">
        <w:trPr>
          <w:trHeight w:val="397"/>
        </w:trPr>
        <w:tc>
          <w:tcPr>
            <w:tcW w:w="2677" w:type="pct"/>
            <w:vAlign w:val="center"/>
          </w:tcPr>
          <w:p w14:paraId="1BE18524" w14:textId="77777777" w:rsidR="00CF7E00" w:rsidRPr="00CF7E00" w:rsidRDefault="00CF7E00" w:rsidP="00CF7E00">
            <w:pPr>
              <w:rPr>
                <w:sz w:val="22"/>
                <w:szCs w:val="22"/>
              </w:rPr>
            </w:pPr>
            <w:r w:rsidRPr="00CF7E00">
              <w:rPr>
                <w:sz w:val="22"/>
                <w:szCs w:val="22"/>
              </w:rPr>
              <w:t>%</w:t>
            </w:r>
          </w:p>
        </w:tc>
        <w:tc>
          <w:tcPr>
            <w:tcW w:w="573" w:type="pct"/>
            <w:vAlign w:val="center"/>
          </w:tcPr>
          <w:p w14:paraId="35BD661C" w14:textId="77777777" w:rsidR="00CF7E00" w:rsidRPr="00CF7E00" w:rsidRDefault="00CF7E00" w:rsidP="00CF7E00">
            <w:pPr>
              <w:jc w:val="center"/>
              <w:rPr>
                <w:sz w:val="22"/>
                <w:szCs w:val="22"/>
              </w:rPr>
            </w:pPr>
            <w:r w:rsidRPr="00CF7E00">
              <w:rPr>
                <w:sz w:val="22"/>
                <w:szCs w:val="22"/>
              </w:rPr>
              <w:t>4,98</w:t>
            </w:r>
          </w:p>
        </w:tc>
        <w:tc>
          <w:tcPr>
            <w:tcW w:w="574" w:type="pct"/>
            <w:vAlign w:val="center"/>
          </w:tcPr>
          <w:p w14:paraId="3E030435" w14:textId="77777777" w:rsidR="00CF7E00" w:rsidRPr="00CF7E00" w:rsidRDefault="00CF7E00" w:rsidP="00CF7E00">
            <w:pPr>
              <w:jc w:val="center"/>
              <w:rPr>
                <w:sz w:val="22"/>
                <w:szCs w:val="22"/>
              </w:rPr>
            </w:pPr>
            <w:r w:rsidRPr="00CF7E00">
              <w:rPr>
                <w:sz w:val="22"/>
                <w:szCs w:val="22"/>
              </w:rPr>
              <w:t>5,01</w:t>
            </w:r>
          </w:p>
        </w:tc>
        <w:tc>
          <w:tcPr>
            <w:tcW w:w="574" w:type="pct"/>
            <w:vAlign w:val="center"/>
          </w:tcPr>
          <w:p w14:paraId="14C53C66" w14:textId="77777777" w:rsidR="00CF7E00" w:rsidRPr="00CF7E00" w:rsidRDefault="00CF7E00" w:rsidP="00CF7E00">
            <w:pPr>
              <w:jc w:val="center"/>
              <w:rPr>
                <w:sz w:val="22"/>
                <w:szCs w:val="20"/>
              </w:rPr>
            </w:pPr>
            <w:r w:rsidRPr="00CF7E00">
              <w:rPr>
                <w:sz w:val="22"/>
                <w:szCs w:val="20"/>
              </w:rPr>
              <w:t>3,37</w:t>
            </w:r>
          </w:p>
        </w:tc>
        <w:tc>
          <w:tcPr>
            <w:tcW w:w="602" w:type="pct"/>
            <w:vAlign w:val="center"/>
          </w:tcPr>
          <w:p w14:paraId="6DAAD20B" w14:textId="77777777" w:rsidR="00CF7E00" w:rsidRPr="00CF7E00" w:rsidRDefault="00CF7E00" w:rsidP="00CF7E00">
            <w:pPr>
              <w:jc w:val="center"/>
              <w:rPr>
                <w:sz w:val="22"/>
                <w:szCs w:val="20"/>
              </w:rPr>
            </w:pPr>
            <w:r w:rsidRPr="00CF7E00">
              <w:rPr>
                <w:sz w:val="22"/>
                <w:szCs w:val="20"/>
              </w:rPr>
              <w:t>3,82</w:t>
            </w:r>
          </w:p>
        </w:tc>
      </w:tr>
      <w:tr w:rsidR="00CF7E00" w:rsidRPr="00CF7E00" w14:paraId="3D3A22EC" w14:textId="77777777" w:rsidTr="00575890">
        <w:trPr>
          <w:trHeight w:val="397"/>
        </w:trPr>
        <w:tc>
          <w:tcPr>
            <w:tcW w:w="2677" w:type="pct"/>
            <w:vAlign w:val="center"/>
          </w:tcPr>
          <w:p w14:paraId="015EEFD9" w14:textId="77777777" w:rsidR="00CF7E00" w:rsidRPr="00CF7E00" w:rsidRDefault="00CF7E00" w:rsidP="00CF7E00">
            <w:pPr>
              <w:rPr>
                <w:sz w:val="22"/>
                <w:szCs w:val="22"/>
              </w:rPr>
            </w:pPr>
            <w:r w:rsidRPr="00CF7E00">
              <w:rPr>
                <w:sz w:val="22"/>
                <w:szCs w:val="22"/>
              </w:rPr>
              <w:t>Выработка тепловой энергии (отпуск в тепловую сеть), Гкал</w:t>
            </w:r>
          </w:p>
        </w:tc>
        <w:tc>
          <w:tcPr>
            <w:tcW w:w="573" w:type="pct"/>
            <w:vAlign w:val="center"/>
          </w:tcPr>
          <w:p w14:paraId="32240FE1" w14:textId="77777777" w:rsidR="00CF7E00" w:rsidRPr="00CF7E00" w:rsidRDefault="00CF7E00" w:rsidP="00CF7E00">
            <w:pPr>
              <w:jc w:val="center"/>
              <w:rPr>
                <w:sz w:val="22"/>
                <w:szCs w:val="22"/>
              </w:rPr>
            </w:pPr>
            <w:r w:rsidRPr="00CF7E00">
              <w:rPr>
                <w:sz w:val="22"/>
                <w:szCs w:val="22"/>
              </w:rPr>
              <w:t>91187,38</w:t>
            </w:r>
          </w:p>
        </w:tc>
        <w:tc>
          <w:tcPr>
            <w:tcW w:w="574" w:type="pct"/>
            <w:vAlign w:val="center"/>
          </w:tcPr>
          <w:p w14:paraId="2C81FF7C" w14:textId="77777777" w:rsidR="00CF7E00" w:rsidRPr="00CF7E00" w:rsidRDefault="00CF7E00" w:rsidP="00CF7E00">
            <w:pPr>
              <w:jc w:val="center"/>
              <w:rPr>
                <w:sz w:val="22"/>
                <w:szCs w:val="22"/>
              </w:rPr>
            </w:pPr>
            <w:r w:rsidRPr="00CF7E00">
              <w:rPr>
                <w:sz w:val="22"/>
                <w:szCs w:val="22"/>
              </w:rPr>
              <w:t>90635,95</w:t>
            </w:r>
          </w:p>
        </w:tc>
        <w:tc>
          <w:tcPr>
            <w:tcW w:w="574" w:type="pct"/>
            <w:vAlign w:val="center"/>
          </w:tcPr>
          <w:p w14:paraId="123307BC" w14:textId="77777777" w:rsidR="00CF7E00" w:rsidRPr="00CF7E00" w:rsidRDefault="00CF7E00" w:rsidP="00CF7E00">
            <w:pPr>
              <w:jc w:val="center"/>
              <w:rPr>
                <w:sz w:val="22"/>
                <w:szCs w:val="20"/>
              </w:rPr>
            </w:pPr>
            <w:r w:rsidRPr="00CF7E00">
              <w:rPr>
                <w:sz w:val="22"/>
                <w:szCs w:val="20"/>
              </w:rPr>
              <w:t>122710,09</w:t>
            </w:r>
          </w:p>
        </w:tc>
        <w:tc>
          <w:tcPr>
            <w:tcW w:w="602" w:type="pct"/>
            <w:vAlign w:val="center"/>
          </w:tcPr>
          <w:p w14:paraId="4ABC84A9" w14:textId="77777777" w:rsidR="00CF7E00" w:rsidRPr="00CF7E00" w:rsidRDefault="00CF7E00" w:rsidP="00CF7E00">
            <w:pPr>
              <w:jc w:val="center"/>
              <w:rPr>
                <w:sz w:val="22"/>
                <w:szCs w:val="20"/>
              </w:rPr>
            </w:pPr>
            <w:r w:rsidRPr="00CF7E00">
              <w:rPr>
                <w:sz w:val="22"/>
                <w:szCs w:val="20"/>
              </w:rPr>
              <w:t>125405,20</w:t>
            </w:r>
          </w:p>
        </w:tc>
      </w:tr>
      <w:tr w:rsidR="00CF7E00" w:rsidRPr="00CF7E00" w14:paraId="14626318" w14:textId="77777777" w:rsidTr="00575890">
        <w:trPr>
          <w:trHeight w:val="397"/>
        </w:trPr>
        <w:tc>
          <w:tcPr>
            <w:tcW w:w="2677" w:type="pct"/>
            <w:vAlign w:val="center"/>
          </w:tcPr>
          <w:p w14:paraId="7A5A7985" w14:textId="77777777" w:rsidR="00CF7E00" w:rsidRPr="00CF7E00" w:rsidRDefault="00CF7E00" w:rsidP="00CF7E00">
            <w:pPr>
              <w:rPr>
                <w:sz w:val="22"/>
                <w:szCs w:val="22"/>
              </w:rPr>
            </w:pPr>
            <w:r w:rsidRPr="00CF7E00">
              <w:rPr>
                <w:sz w:val="22"/>
                <w:szCs w:val="22"/>
              </w:rPr>
              <w:t xml:space="preserve">Норматив удельного расхода топлива на отпущенную тепловую энергию, кг </w:t>
            </w:r>
            <w:proofErr w:type="spellStart"/>
            <w:r w:rsidRPr="00CF7E00">
              <w:rPr>
                <w:sz w:val="22"/>
                <w:szCs w:val="22"/>
              </w:rPr>
              <w:t>у.т</w:t>
            </w:r>
            <w:proofErr w:type="spellEnd"/>
            <w:r w:rsidRPr="00CF7E00">
              <w:rPr>
                <w:sz w:val="22"/>
                <w:szCs w:val="22"/>
              </w:rPr>
              <w:t>./Гкал</w:t>
            </w:r>
          </w:p>
        </w:tc>
        <w:tc>
          <w:tcPr>
            <w:tcW w:w="573" w:type="pct"/>
            <w:vAlign w:val="center"/>
          </w:tcPr>
          <w:p w14:paraId="7BF4CF96" w14:textId="77777777" w:rsidR="00CF7E00" w:rsidRPr="00CF7E00" w:rsidRDefault="00CF7E00" w:rsidP="00CF7E00">
            <w:pPr>
              <w:jc w:val="center"/>
              <w:rPr>
                <w:sz w:val="22"/>
                <w:szCs w:val="22"/>
              </w:rPr>
            </w:pPr>
            <w:r w:rsidRPr="00CF7E00">
              <w:rPr>
                <w:sz w:val="22"/>
                <w:szCs w:val="22"/>
              </w:rPr>
              <w:t>201,06</w:t>
            </w:r>
          </w:p>
        </w:tc>
        <w:tc>
          <w:tcPr>
            <w:tcW w:w="574" w:type="pct"/>
            <w:vAlign w:val="center"/>
          </w:tcPr>
          <w:p w14:paraId="79CC9976" w14:textId="77777777" w:rsidR="00CF7E00" w:rsidRPr="00CF7E00" w:rsidRDefault="00CF7E00" w:rsidP="00CF7E00">
            <w:pPr>
              <w:jc w:val="center"/>
              <w:rPr>
                <w:sz w:val="22"/>
                <w:szCs w:val="22"/>
              </w:rPr>
            </w:pPr>
            <w:r w:rsidRPr="00CF7E00">
              <w:rPr>
                <w:sz w:val="22"/>
                <w:szCs w:val="22"/>
              </w:rPr>
              <w:t>211,17</w:t>
            </w:r>
          </w:p>
        </w:tc>
        <w:tc>
          <w:tcPr>
            <w:tcW w:w="574" w:type="pct"/>
            <w:vAlign w:val="center"/>
          </w:tcPr>
          <w:p w14:paraId="39283A54" w14:textId="77777777" w:rsidR="00CF7E00" w:rsidRPr="00CF7E00" w:rsidRDefault="00CF7E00" w:rsidP="00CF7E00">
            <w:pPr>
              <w:jc w:val="center"/>
              <w:rPr>
                <w:sz w:val="22"/>
                <w:szCs w:val="20"/>
              </w:rPr>
            </w:pPr>
            <w:r w:rsidRPr="00CF7E00">
              <w:rPr>
                <w:sz w:val="22"/>
                <w:szCs w:val="20"/>
              </w:rPr>
              <w:t>201,74</w:t>
            </w:r>
          </w:p>
        </w:tc>
        <w:tc>
          <w:tcPr>
            <w:tcW w:w="602" w:type="pct"/>
            <w:vAlign w:val="center"/>
          </w:tcPr>
          <w:p w14:paraId="57528919" w14:textId="77777777" w:rsidR="00CF7E00" w:rsidRPr="00CF7E00" w:rsidRDefault="00CF7E00" w:rsidP="00CF7E00">
            <w:pPr>
              <w:jc w:val="center"/>
              <w:rPr>
                <w:sz w:val="22"/>
                <w:szCs w:val="20"/>
              </w:rPr>
            </w:pPr>
            <w:r w:rsidRPr="00CF7E00">
              <w:rPr>
                <w:sz w:val="22"/>
                <w:szCs w:val="20"/>
              </w:rPr>
              <w:t>206,18</w:t>
            </w:r>
          </w:p>
        </w:tc>
      </w:tr>
      <w:tr w:rsidR="00CF7E00" w:rsidRPr="00CF7E00" w14:paraId="5E7611A0" w14:textId="77777777" w:rsidTr="00575890">
        <w:trPr>
          <w:trHeight w:val="397"/>
        </w:trPr>
        <w:tc>
          <w:tcPr>
            <w:tcW w:w="5000" w:type="pct"/>
            <w:gridSpan w:val="5"/>
            <w:vAlign w:val="center"/>
          </w:tcPr>
          <w:p w14:paraId="1D804F7C" w14:textId="77777777" w:rsidR="00CF7E00" w:rsidRPr="00CF7E00" w:rsidRDefault="00CF7E00" w:rsidP="00CF7E00">
            <w:pPr>
              <w:jc w:val="center"/>
              <w:rPr>
                <w:sz w:val="22"/>
                <w:szCs w:val="22"/>
              </w:rPr>
            </w:pPr>
            <w:r w:rsidRPr="00CF7E00">
              <w:rPr>
                <w:sz w:val="22"/>
                <w:szCs w:val="22"/>
              </w:rPr>
              <w:t>по видам топлива</w:t>
            </w:r>
          </w:p>
        </w:tc>
      </w:tr>
      <w:tr w:rsidR="00CF7E00" w:rsidRPr="00CF7E00" w14:paraId="7546FCD4" w14:textId="77777777" w:rsidTr="00575890">
        <w:trPr>
          <w:trHeight w:val="397"/>
        </w:trPr>
        <w:tc>
          <w:tcPr>
            <w:tcW w:w="5000" w:type="pct"/>
            <w:gridSpan w:val="5"/>
            <w:vAlign w:val="center"/>
          </w:tcPr>
          <w:p w14:paraId="728F0F33" w14:textId="77777777" w:rsidR="00CF7E00" w:rsidRPr="00CF7E00" w:rsidRDefault="00CF7E00" w:rsidP="00CF7E00">
            <w:pPr>
              <w:jc w:val="center"/>
              <w:rPr>
                <w:sz w:val="22"/>
                <w:szCs w:val="22"/>
              </w:rPr>
            </w:pPr>
            <w:r w:rsidRPr="00CF7E00">
              <w:rPr>
                <w:i/>
                <w:sz w:val="22"/>
                <w:szCs w:val="22"/>
              </w:rPr>
              <w:t>каменный уголь</w:t>
            </w:r>
          </w:p>
        </w:tc>
      </w:tr>
      <w:tr w:rsidR="00CF7E00" w:rsidRPr="00CF7E00" w14:paraId="27BAA96E" w14:textId="77777777" w:rsidTr="00575890">
        <w:trPr>
          <w:trHeight w:val="397"/>
        </w:trPr>
        <w:tc>
          <w:tcPr>
            <w:tcW w:w="2677" w:type="pct"/>
            <w:vAlign w:val="center"/>
          </w:tcPr>
          <w:p w14:paraId="3F5E4109" w14:textId="77777777" w:rsidR="00CF7E00" w:rsidRPr="00CF7E00" w:rsidRDefault="00CF7E00" w:rsidP="00CF7E00">
            <w:pPr>
              <w:rPr>
                <w:sz w:val="22"/>
                <w:szCs w:val="22"/>
              </w:rPr>
            </w:pPr>
            <w:r w:rsidRPr="00CF7E00">
              <w:rPr>
                <w:sz w:val="22"/>
                <w:szCs w:val="22"/>
              </w:rPr>
              <w:t>Производство тепловой энергии, Гкал</w:t>
            </w:r>
          </w:p>
        </w:tc>
        <w:tc>
          <w:tcPr>
            <w:tcW w:w="573" w:type="pct"/>
            <w:vAlign w:val="center"/>
          </w:tcPr>
          <w:p w14:paraId="1DF1BF07" w14:textId="77777777" w:rsidR="00CF7E00" w:rsidRPr="00CF7E00" w:rsidRDefault="00CF7E00" w:rsidP="00CF7E00">
            <w:pPr>
              <w:jc w:val="center"/>
              <w:rPr>
                <w:sz w:val="22"/>
                <w:szCs w:val="22"/>
              </w:rPr>
            </w:pPr>
            <w:r w:rsidRPr="00CF7E00">
              <w:rPr>
                <w:sz w:val="22"/>
                <w:szCs w:val="22"/>
              </w:rPr>
              <w:t>95963,21</w:t>
            </w:r>
          </w:p>
        </w:tc>
        <w:tc>
          <w:tcPr>
            <w:tcW w:w="574" w:type="pct"/>
            <w:vAlign w:val="center"/>
          </w:tcPr>
          <w:p w14:paraId="5E3A3154" w14:textId="77777777" w:rsidR="00CF7E00" w:rsidRPr="00CF7E00" w:rsidRDefault="00CF7E00" w:rsidP="00CF7E00">
            <w:pPr>
              <w:jc w:val="center"/>
              <w:rPr>
                <w:sz w:val="22"/>
                <w:szCs w:val="22"/>
              </w:rPr>
            </w:pPr>
            <w:r w:rsidRPr="00CF7E00">
              <w:rPr>
                <w:sz w:val="22"/>
                <w:szCs w:val="22"/>
              </w:rPr>
              <w:t>95416,31</w:t>
            </w:r>
          </w:p>
        </w:tc>
        <w:tc>
          <w:tcPr>
            <w:tcW w:w="574" w:type="pct"/>
            <w:vAlign w:val="center"/>
          </w:tcPr>
          <w:p w14:paraId="79834FC9" w14:textId="77777777" w:rsidR="00CF7E00" w:rsidRPr="00CF7E00" w:rsidRDefault="00CF7E00" w:rsidP="00CF7E00">
            <w:pPr>
              <w:jc w:val="center"/>
              <w:rPr>
                <w:sz w:val="22"/>
                <w:szCs w:val="20"/>
              </w:rPr>
            </w:pPr>
            <w:r w:rsidRPr="00CF7E00">
              <w:rPr>
                <w:sz w:val="22"/>
                <w:szCs w:val="20"/>
              </w:rPr>
              <w:t>100600,08</w:t>
            </w:r>
          </w:p>
        </w:tc>
        <w:tc>
          <w:tcPr>
            <w:tcW w:w="602" w:type="pct"/>
            <w:vAlign w:val="center"/>
          </w:tcPr>
          <w:p w14:paraId="3D98BDEB" w14:textId="77777777" w:rsidR="00CF7E00" w:rsidRPr="00CF7E00" w:rsidRDefault="00CF7E00" w:rsidP="00CF7E00">
            <w:pPr>
              <w:jc w:val="center"/>
              <w:rPr>
                <w:sz w:val="22"/>
                <w:szCs w:val="20"/>
              </w:rPr>
            </w:pPr>
            <w:r w:rsidRPr="00CF7E00">
              <w:rPr>
                <w:sz w:val="22"/>
                <w:szCs w:val="20"/>
              </w:rPr>
              <w:t>105657,95</w:t>
            </w:r>
          </w:p>
        </w:tc>
      </w:tr>
      <w:tr w:rsidR="00CF7E00" w:rsidRPr="00CF7E00" w14:paraId="5840F4EB" w14:textId="77777777" w:rsidTr="00575890">
        <w:trPr>
          <w:trHeight w:val="397"/>
        </w:trPr>
        <w:tc>
          <w:tcPr>
            <w:tcW w:w="2677" w:type="pct"/>
            <w:vAlign w:val="center"/>
          </w:tcPr>
          <w:p w14:paraId="3F029842" w14:textId="77777777" w:rsidR="00CF7E00" w:rsidRPr="00CF7E00" w:rsidRDefault="00CF7E00" w:rsidP="00CF7E00">
            <w:pPr>
              <w:rPr>
                <w:sz w:val="22"/>
                <w:szCs w:val="22"/>
              </w:rPr>
            </w:pPr>
            <w:r w:rsidRPr="00CF7E00">
              <w:rPr>
                <w:sz w:val="22"/>
                <w:szCs w:val="22"/>
              </w:rPr>
              <w:t xml:space="preserve">Средневзвешенный норматив удельного расхода топлива на производство </w:t>
            </w:r>
            <w:proofErr w:type="gramStart"/>
            <w:r w:rsidRPr="00CF7E00">
              <w:rPr>
                <w:sz w:val="22"/>
                <w:szCs w:val="22"/>
              </w:rPr>
              <w:t>тепло-вой</w:t>
            </w:r>
            <w:proofErr w:type="gramEnd"/>
            <w:r w:rsidRPr="00CF7E00">
              <w:rPr>
                <w:sz w:val="22"/>
                <w:szCs w:val="22"/>
              </w:rPr>
              <w:t xml:space="preserve"> энергии, </w:t>
            </w:r>
            <w:proofErr w:type="spellStart"/>
            <w:r w:rsidRPr="00CF7E00">
              <w:rPr>
                <w:sz w:val="22"/>
                <w:szCs w:val="22"/>
              </w:rPr>
              <w:t>кг.у.т</w:t>
            </w:r>
            <w:proofErr w:type="spellEnd"/>
            <w:r w:rsidRPr="00CF7E00">
              <w:rPr>
                <w:sz w:val="22"/>
                <w:szCs w:val="22"/>
              </w:rPr>
              <w:t>./кал</w:t>
            </w:r>
          </w:p>
        </w:tc>
        <w:tc>
          <w:tcPr>
            <w:tcW w:w="573" w:type="pct"/>
            <w:vAlign w:val="center"/>
          </w:tcPr>
          <w:p w14:paraId="6197F7C3" w14:textId="77777777" w:rsidR="00CF7E00" w:rsidRPr="00CF7E00" w:rsidRDefault="00CF7E00" w:rsidP="00CF7E00">
            <w:pPr>
              <w:jc w:val="center"/>
              <w:rPr>
                <w:sz w:val="22"/>
                <w:szCs w:val="22"/>
              </w:rPr>
            </w:pPr>
            <w:r w:rsidRPr="00CF7E00">
              <w:rPr>
                <w:sz w:val="22"/>
                <w:szCs w:val="22"/>
              </w:rPr>
              <w:t>191,06</w:t>
            </w:r>
          </w:p>
        </w:tc>
        <w:tc>
          <w:tcPr>
            <w:tcW w:w="574" w:type="pct"/>
            <w:vAlign w:val="center"/>
          </w:tcPr>
          <w:p w14:paraId="1E08E13D" w14:textId="77777777" w:rsidR="00CF7E00" w:rsidRPr="00CF7E00" w:rsidRDefault="00CF7E00" w:rsidP="00CF7E00">
            <w:pPr>
              <w:jc w:val="center"/>
              <w:rPr>
                <w:sz w:val="22"/>
                <w:szCs w:val="22"/>
              </w:rPr>
            </w:pPr>
            <w:r w:rsidRPr="00CF7E00">
              <w:rPr>
                <w:sz w:val="22"/>
                <w:szCs w:val="22"/>
              </w:rPr>
              <w:t>200,59</w:t>
            </w:r>
          </w:p>
        </w:tc>
        <w:tc>
          <w:tcPr>
            <w:tcW w:w="574" w:type="pct"/>
            <w:vAlign w:val="center"/>
          </w:tcPr>
          <w:p w14:paraId="55B59C21" w14:textId="77777777" w:rsidR="00CF7E00" w:rsidRPr="00CF7E00" w:rsidRDefault="00CF7E00" w:rsidP="00CF7E00">
            <w:pPr>
              <w:jc w:val="center"/>
              <w:rPr>
                <w:sz w:val="22"/>
                <w:szCs w:val="20"/>
              </w:rPr>
            </w:pPr>
            <w:r w:rsidRPr="00CF7E00">
              <w:rPr>
                <w:sz w:val="22"/>
                <w:szCs w:val="20"/>
              </w:rPr>
              <w:t>204,45</w:t>
            </w:r>
          </w:p>
        </w:tc>
        <w:tc>
          <w:tcPr>
            <w:tcW w:w="602" w:type="pct"/>
            <w:vAlign w:val="center"/>
          </w:tcPr>
          <w:p w14:paraId="333375F5" w14:textId="77777777" w:rsidR="00CF7E00" w:rsidRPr="00CF7E00" w:rsidRDefault="00CF7E00" w:rsidP="00CF7E00">
            <w:pPr>
              <w:jc w:val="center"/>
              <w:rPr>
                <w:sz w:val="22"/>
                <w:szCs w:val="20"/>
              </w:rPr>
            </w:pPr>
            <w:r w:rsidRPr="00CF7E00">
              <w:rPr>
                <w:sz w:val="22"/>
                <w:szCs w:val="20"/>
              </w:rPr>
              <w:t>207,62</w:t>
            </w:r>
          </w:p>
        </w:tc>
      </w:tr>
      <w:tr w:rsidR="00CF7E00" w:rsidRPr="00CF7E00" w14:paraId="55285E80" w14:textId="77777777" w:rsidTr="00575890">
        <w:trPr>
          <w:trHeight w:val="397"/>
        </w:trPr>
        <w:tc>
          <w:tcPr>
            <w:tcW w:w="2677" w:type="pct"/>
            <w:vAlign w:val="center"/>
          </w:tcPr>
          <w:p w14:paraId="4F00CF0F" w14:textId="77777777" w:rsidR="00CF7E00" w:rsidRPr="00CF7E00" w:rsidRDefault="00CF7E00" w:rsidP="00CF7E00">
            <w:pPr>
              <w:rPr>
                <w:sz w:val="22"/>
                <w:szCs w:val="22"/>
              </w:rPr>
            </w:pPr>
            <w:r w:rsidRPr="00CF7E00">
              <w:rPr>
                <w:sz w:val="22"/>
                <w:szCs w:val="22"/>
              </w:rPr>
              <w:t xml:space="preserve">Расход тепловой энергии на собственные </w:t>
            </w:r>
            <w:proofErr w:type="gramStart"/>
            <w:r w:rsidRPr="00CF7E00">
              <w:rPr>
                <w:sz w:val="22"/>
                <w:szCs w:val="22"/>
              </w:rPr>
              <w:t>нужды,  Гкал</w:t>
            </w:r>
            <w:proofErr w:type="gramEnd"/>
          </w:p>
        </w:tc>
        <w:tc>
          <w:tcPr>
            <w:tcW w:w="573" w:type="pct"/>
            <w:vAlign w:val="center"/>
          </w:tcPr>
          <w:p w14:paraId="6D145DAB" w14:textId="77777777" w:rsidR="00CF7E00" w:rsidRPr="00CF7E00" w:rsidRDefault="00CF7E00" w:rsidP="00CF7E00">
            <w:pPr>
              <w:jc w:val="center"/>
              <w:rPr>
                <w:sz w:val="22"/>
                <w:szCs w:val="22"/>
              </w:rPr>
            </w:pPr>
            <w:r w:rsidRPr="00CF7E00">
              <w:rPr>
                <w:sz w:val="22"/>
                <w:szCs w:val="22"/>
              </w:rPr>
              <w:t>4775,8</w:t>
            </w:r>
          </w:p>
        </w:tc>
        <w:tc>
          <w:tcPr>
            <w:tcW w:w="574" w:type="pct"/>
            <w:vAlign w:val="center"/>
          </w:tcPr>
          <w:p w14:paraId="415A668D" w14:textId="77777777" w:rsidR="00CF7E00" w:rsidRPr="00CF7E00" w:rsidRDefault="00CF7E00" w:rsidP="00CF7E00">
            <w:pPr>
              <w:jc w:val="center"/>
              <w:rPr>
                <w:sz w:val="22"/>
                <w:szCs w:val="22"/>
              </w:rPr>
            </w:pPr>
            <w:r w:rsidRPr="00CF7E00">
              <w:rPr>
                <w:sz w:val="22"/>
                <w:szCs w:val="22"/>
              </w:rPr>
              <w:t>4780,4</w:t>
            </w:r>
          </w:p>
        </w:tc>
        <w:tc>
          <w:tcPr>
            <w:tcW w:w="574" w:type="pct"/>
            <w:vAlign w:val="center"/>
          </w:tcPr>
          <w:p w14:paraId="441D0BC2" w14:textId="77777777" w:rsidR="00CF7E00" w:rsidRPr="00CF7E00" w:rsidRDefault="00CF7E00" w:rsidP="00CF7E00">
            <w:pPr>
              <w:jc w:val="center"/>
              <w:rPr>
                <w:sz w:val="22"/>
                <w:szCs w:val="20"/>
              </w:rPr>
            </w:pPr>
            <w:r w:rsidRPr="00CF7E00">
              <w:rPr>
                <w:sz w:val="22"/>
                <w:szCs w:val="20"/>
              </w:rPr>
              <w:t>4081,4</w:t>
            </w:r>
          </w:p>
        </w:tc>
        <w:tc>
          <w:tcPr>
            <w:tcW w:w="602" w:type="pct"/>
            <w:vAlign w:val="center"/>
          </w:tcPr>
          <w:p w14:paraId="2958F7D5" w14:textId="77777777" w:rsidR="00CF7E00" w:rsidRPr="00CF7E00" w:rsidRDefault="00CF7E00" w:rsidP="00CF7E00">
            <w:pPr>
              <w:jc w:val="center"/>
              <w:rPr>
                <w:sz w:val="22"/>
                <w:szCs w:val="20"/>
              </w:rPr>
            </w:pPr>
            <w:r w:rsidRPr="00CF7E00">
              <w:rPr>
                <w:sz w:val="22"/>
                <w:szCs w:val="20"/>
              </w:rPr>
              <w:t>4737,9</w:t>
            </w:r>
          </w:p>
        </w:tc>
      </w:tr>
      <w:tr w:rsidR="00CF7E00" w:rsidRPr="00CF7E00" w14:paraId="4B05C081" w14:textId="77777777" w:rsidTr="00575890">
        <w:trPr>
          <w:trHeight w:val="196"/>
        </w:trPr>
        <w:tc>
          <w:tcPr>
            <w:tcW w:w="2677" w:type="pct"/>
            <w:vAlign w:val="center"/>
          </w:tcPr>
          <w:p w14:paraId="08BE3037" w14:textId="77777777" w:rsidR="00CF7E00" w:rsidRPr="00CF7E00" w:rsidRDefault="00CF7E00" w:rsidP="00CF7E00">
            <w:pPr>
              <w:rPr>
                <w:sz w:val="22"/>
                <w:szCs w:val="22"/>
              </w:rPr>
            </w:pPr>
            <w:r w:rsidRPr="00CF7E00">
              <w:rPr>
                <w:sz w:val="22"/>
                <w:szCs w:val="22"/>
              </w:rPr>
              <w:t>%</w:t>
            </w:r>
          </w:p>
        </w:tc>
        <w:tc>
          <w:tcPr>
            <w:tcW w:w="573" w:type="pct"/>
            <w:vAlign w:val="center"/>
          </w:tcPr>
          <w:p w14:paraId="034C6E0C" w14:textId="77777777" w:rsidR="00CF7E00" w:rsidRPr="00CF7E00" w:rsidRDefault="00CF7E00" w:rsidP="00CF7E00">
            <w:pPr>
              <w:jc w:val="center"/>
              <w:rPr>
                <w:sz w:val="22"/>
                <w:szCs w:val="22"/>
              </w:rPr>
            </w:pPr>
            <w:r w:rsidRPr="00CF7E00">
              <w:rPr>
                <w:sz w:val="22"/>
                <w:szCs w:val="22"/>
              </w:rPr>
              <w:t>4,98</w:t>
            </w:r>
          </w:p>
        </w:tc>
        <w:tc>
          <w:tcPr>
            <w:tcW w:w="574" w:type="pct"/>
            <w:vAlign w:val="center"/>
          </w:tcPr>
          <w:p w14:paraId="26268173" w14:textId="77777777" w:rsidR="00CF7E00" w:rsidRPr="00CF7E00" w:rsidRDefault="00CF7E00" w:rsidP="00CF7E00">
            <w:pPr>
              <w:jc w:val="center"/>
              <w:rPr>
                <w:sz w:val="22"/>
                <w:szCs w:val="22"/>
              </w:rPr>
            </w:pPr>
            <w:r w:rsidRPr="00CF7E00">
              <w:rPr>
                <w:sz w:val="22"/>
                <w:szCs w:val="22"/>
              </w:rPr>
              <w:t>5,01</w:t>
            </w:r>
          </w:p>
        </w:tc>
        <w:tc>
          <w:tcPr>
            <w:tcW w:w="574" w:type="pct"/>
            <w:vAlign w:val="center"/>
          </w:tcPr>
          <w:p w14:paraId="2E40F05F" w14:textId="77777777" w:rsidR="00CF7E00" w:rsidRPr="00CF7E00" w:rsidRDefault="00CF7E00" w:rsidP="00CF7E00">
            <w:pPr>
              <w:jc w:val="center"/>
              <w:rPr>
                <w:sz w:val="22"/>
                <w:szCs w:val="20"/>
              </w:rPr>
            </w:pPr>
            <w:r w:rsidRPr="00CF7E00">
              <w:rPr>
                <w:sz w:val="22"/>
                <w:szCs w:val="20"/>
              </w:rPr>
              <w:t>4,06</w:t>
            </w:r>
          </w:p>
        </w:tc>
        <w:tc>
          <w:tcPr>
            <w:tcW w:w="602" w:type="pct"/>
            <w:vAlign w:val="center"/>
          </w:tcPr>
          <w:p w14:paraId="0C5243F5" w14:textId="77777777" w:rsidR="00CF7E00" w:rsidRPr="00CF7E00" w:rsidRDefault="00CF7E00" w:rsidP="00CF7E00">
            <w:pPr>
              <w:jc w:val="center"/>
              <w:rPr>
                <w:sz w:val="22"/>
                <w:szCs w:val="20"/>
              </w:rPr>
            </w:pPr>
            <w:r w:rsidRPr="00CF7E00">
              <w:rPr>
                <w:sz w:val="22"/>
                <w:szCs w:val="20"/>
              </w:rPr>
              <w:t>4,48</w:t>
            </w:r>
          </w:p>
        </w:tc>
      </w:tr>
      <w:tr w:rsidR="00CF7E00" w:rsidRPr="00CF7E00" w14:paraId="75701B3F" w14:textId="77777777" w:rsidTr="00575890">
        <w:trPr>
          <w:trHeight w:val="397"/>
        </w:trPr>
        <w:tc>
          <w:tcPr>
            <w:tcW w:w="2677" w:type="pct"/>
            <w:vAlign w:val="center"/>
          </w:tcPr>
          <w:p w14:paraId="36B6FF0A" w14:textId="77777777" w:rsidR="00CF7E00" w:rsidRPr="00CF7E00" w:rsidRDefault="00CF7E00" w:rsidP="00CF7E00">
            <w:pPr>
              <w:rPr>
                <w:sz w:val="22"/>
                <w:szCs w:val="22"/>
              </w:rPr>
            </w:pPr>
            <w:r w:rsidRPr="00CF7E00">
              <w:rPr>
                <w:sz w:val="22"/>
                <w:szCs w:val="22"/>
              </w:rPr>
              <w:t>Выработка тепловой энергии (отпуск в тепловую сеть), Гкал</w:t>
            </w:r>
          </w:p>
        </w:tc>
        <w:tc>
          <w:tcPr>
            <w:tcW w:w="573" w:type="pct"/>
            <w:vAlign w:val="center"/>
          </w:tcPr>
          <w:p w14:paraId="2562E4DF" w14:textId="77777777" w:rsidR="00CF7E00" w:rsidRPr="00CF7E00" w:rsidRDefault="00CF7E00" w:rsidP="00CF7E00">
            <w:pPr>
              <w:jc w:val="center"/>
              <w:rPr>
                <w:sz w:val="22"/>
                <w:szCs w:val="22"/>
              </w:rPr>
            </w:pPr>
            <w:r w:rsidRPr="00CF7E00">
              <w:rPr>
                <w:sz w:val="22"/>
                <w:szCs w:val="22"/>
              </w:rPr>
              <w:t>91187,38</w:t>
            </w:r>
          </w:p>
        </w:tc>
        <w:tc>
          <w:tcPr>
            <w:tcW w:w="574" w:type="pct"/>
            <w:vAlign w:val="center"/>
          </w:tcPr>
          <w:p w14:paraId="5DF3085D" w14:textId="77777777" w:rsidR="00CF7E00" w:rsidRPr="00CF7E00" w:rsidRDefault="00CF7E00" w:rsidP="00CF7E00">
            <w:pPr>
              <w:jc w:val="center"/>
              <w:rPr>
                <w:sz w:val="22"/>
                <w:szCs w:val="22"/>
              </w:rPr>
            </w:pPr>
            <w:r w:rsidRPr="00CF7E00">
              <w:rPr>
                <w:sz w:val="22"/>
                <w:szCs w:val="22"/>
              </w:rPr>
              <w:t>90635,95</w:t>
            </w:r>
          </w:p>
        </w:tc>
        <w:tc>
          <w:tcPr>
            <w:tcW w:w="574" w:type="pct"/>
            <w:vAlign w:val="center"/>
          </w:tcPr>
          <w:p w14:paraId="4F94D151" w14:textId="77777777" w:rsidR="00CF7E00" w:rsidRPr="00CF7E00" w:rsidRDefault="00CF7E00" w:rsidP="00CF7E00">
            <w:pPr>
              <w:jc w:val="center"/>
              <w:rPr>
                <w:sz w:val="22"/>
                <w:szCs w:val="20"/>
              </w:rPr>
            </w:pPr>
            <w:r w:rsidRPr="00CF7E00">
              <w:rPr>
                <w:sz w:val="22"/>
                <w:szCs w:val="20"/>
              </w:rPr>
              <w:t>96518,69</w:t>
            </w:r>
          </w:p>
        </w:tc>
        <w:tc>
          <w:tcPr>
            <w:tcW w:w="602" w:type="pct"/>
            <w:vAlign w:val="center"/>
          </w:tcPr>
          <w:p w14:paraId="1B2F0218" w14:textId="77777777" w:rsidR="00CF7E00" w:rsidRPr="00CF7E00" w:rsidRDefault="00CF7E00" w:rsidP="00CF7E00">
            <w:pPr>
              <w:jc w:val="center"/>
              <w:rPr>
                <w:sz w:val="22"/>
                <w:szCs w:val="20"/>
              </w:rPr>
            </w:pPr>
            <w:r w:rsidRPr="00CF7E00">
              <w:rPr>
                <w:sz w:val="22"/>
                <w:szCs w:val="20"/>
              </w:rPr>
              <w:t>100920,01</w:t>
            </w:r>
          </w:p>
        </w:tc>
      </w:tr>
      <w:tr w:rsidR="00CF7E00" w:rsidRPr="00CF7E00" w14:paraId="592E05E6" w14:textId="77777777" w:rsidTr="00575890">
        <w:trPr>
          <w:trHeight w:val="397"/>
        </w:trPr>
        <w:tc>
          <w:tcPr>
            <w:tcW w:w="2677" w:type="pct"/>
            <w:vAlign w:val="center"/>
          </w:tcPr>
          <w:p w14:paraId="68D2397E" w14:textId="77777777" w:rsidR="00CF7E00" w:rsidRPr="00CF7E00" w:rsidRDefault="00CF7E00" w:rsidP="00CF7E00">
            <w:pPr>
              <w:rPr>
                <w:sz w:val="22"/>
                <w:szCs w:val="22"/>
              </w:rPr>
            </w:pPr>
            <w:r w:rsidRPr="00CF7E00">
              <w:rPr>
                <w:sz w:val="22"/>
                <w:szCs w:val="22"/>
              </w:rPr>
              <w:t xml:space="preserve">Норматив удельного расхода топлива на отпущенную тепловую энергию, кг </w:t>
            </w:r>
            <w:proofErr w:type="spellStart"/>
            <w:r w:rsidRPr="00CF7E00">
              <w:rPr>
                <w:sz w:val="22"/>
                <w:szCs w:val="22"/>
              </w:rPr>
              <w:t>у.т</w:t>
            </w:r>
            <w:proofErr w:type="spellEnd"/>
            <w:r w:rsidRPr="00CF7E00">
              <w:rPr>
                <w:sz w:val="22"/>
                <w:szCs w:val="22"/>
              </w:rPr>
              <w:t>./Гкал</w:t>
            </w:r>
          </w:p>
        </w:tc>
        <w:tc>
          <w:tcPr>
            <w:tcW w:w="573" w:type="pct"/>
            <w:vAlign w:val="center"/>
          </w:tcPr>
          <w:p w14:paraId="63F48F7B" w14:textId="77777777" w:rsidR="00CF7E00" w:rsidRPr="00CF7E00" w:rsidRDefault="00CF7E00" w:rsidP="00CF7E00">
            <w:pPr>
              <w:jc w:val="center"/>
              <w:rPr>
                <w:sz w:val="22"/>
                <w:szCs w:val="22"/>
              </w:rPr>
            </w:pPr>
            <w:r w:rsidRPr="00CF7E00">
              <w:rPr>
                <w:sz w:val="22"/>
                <w:szCs w:val="22"/>
              </w:rPr>
              <w:t>201,06</w:t>
            </w:r>
          </w:p>
        </w:tc>
        <w:tc>
          <w:tcPr>
            <w:tcW w:w="574" w:type="pct"/>
            <w:vAlign w:val="center"/>
          </w:tcPr>
          <w:p w14:paraId="3831536D" w14:textId="77777777" w:rsidR="00CF7E00" w:rsidRPr="00CF7E00" w:rsidRDefault="00CF7E00" w:rsidP="00CF7E00">
            <w:pPr>
              <w:jc w:val="center"/>
              <w:rPr>
                <w:sz w:val="22"/>
                <w:szCs w:val="22"/>
              </w:rPr>
            </w:pPr>
            <w:r w:rsidRPr="00CF7E00">
              <w:rPr>
                <w:sz w:val="22"/>
                <w:szCs w:val="22"/>
              </w:rPr>
              <w:t>211,17</w:t>
            </w:r>
          </w:p>
        </w:tc>
        <w:tc>
          <w:tcPr>
            <w:tcW w:w="574" w:type="pct"/>
            <w:vAlign w:val="center"/>
          </w:tcPr>
          <w:p w14:paraId="575A4C18" w14:textId="77777777" w:rsidR="00CF7E00" w:rsidRPr="00CF7E00" w:rsidRDefault="00CF7E00" w:rsidP="00CF7E00">
            <w:pPr>
              <w:jc w:val="center"/>
              <w:rPr>
                <w:sz w:val="22"/>
                <w:szCs w:val="20"/>
              </w:rPr>
            </w:pPr>
            <w:r w:rsidRPr="00CF7E00">
              <w:rPr>
                <w:sz w:val="22"/>
                <w:szCs w:val="20"/>
              </w:rPr>
              <w:t>213,10</w:t>
            </w:r>
          </w:p>
        </w:tc>
        <w:tc>
          <w:tcPr>
            <w:tcW w:w="602" w:type="pct"/>
            <w:vAlign w:val="center"/>
          </w:tcPr>
          <w:p w14:paraId="3E262A35" w14:textId="77777777" w:rsidR="00CF7E00" w:rsidRPr="00CF7E00" w:rsidRDefault="00CF7E00" w:rsidP="00CF7E00">
            <w:pPr>
              <w:jc w:val="center"/>
              <w:rPr>
                <w:sz w:val="22"/>
                <w:szCs w:val="20"/>
              </w:rPr>
            </w:pPr>
            <w:r w:rsidRPr="00CF7E00">
              <w:rPr>
                <w:sz w:val="22"/>
                <w:szCs w:val="20"/>
              </w:rPr>
              <w:t>217,37</w:t>
            </w:r>
          </w:p>
        </w:tc>
      </w:tr>
      <w:tr w:rsidR="00CF7E00" w:rsidRPr="00CF7E00" w14:paraId="3D27D737" w14:textId="77777777" w:rsidTr="00575890">
        <w:trPr>
          <w:trHeight w:val="397"/>
        </w:trPr>
        <w:tc>
          <w:tcPr>
            <w:tcW w:w="5000" w:type="pct"/>
            <w:gridSpan w:val="5"/>
            <w:vAlign w:val="center"/>
          </w:tcPr>
          <w:p w14:paraId="55A52FCE" w14:textId="77777777" w:rsidR="00CF7E00" w:rsidRPr="00CF7E00" w:rsidRDefault="00CF7E00" w:rsidP="00CF7E00">
            <w:pPr>
              <w:jc w:val="center"/>
              <w:rPr>
                <w:sz w:val="22"/>
                <w:szCs w:val="22"/>
              </w:rPr>
            </w:pPr>
            <w:r w:rsidRPr="00CF7E00">
              <w:rPr>
                <w:i/>
                <w:sz w:val="22"/>
                <w:szCs w:val="22"/>
              </w:rPr>
              <w:lastRenderedPageBreak/>
              <w:t>газ</w:t>
            </w:r>
          </w:p>
        </w:tc>
      </w:tr>
      <w:tr w:rsidR="00CF7E00" w:rsidRPr="00CF7E00" w14:paraId="318F13ED" w14:textId="77777777" w:rsidTr="00575890">
        <w:trPr>
          <w:trHeight w:val="397"/>
        </w:trPr>
        <w:tc>
          <w:tcPr>
            <w:tcW w:w="2677" w:type="pct"/>
            <w:vAlign w:val="center"/>
          </w:tcPr>
          <w:p w14:paraId="3C78299B" w14:textId="77777777" w:rsidR="00CF7E00" w:rsidRPr="00CF7E00" w:rsidRDefault="00CF7E00" w:rsidP="00CF7E00">
            <w:pPr>
              <w:rPr>
                <w:sz w:val="22"/>
                <w:szCs w:val="22"/>
              </w:rPr>
            </w:pPr>
            <w:r w:rsidRPr="00CF7E00">
              <w:rPr>
                <w:sz w:val="22"/>
                <w:szCs w:val="22"/>
              </w:rPr>
              <w:t>Производство тепловой энергии, Гкал</w:t>
            </w:r>
          </w:p>
        </w:tc>
        <w:tc>
          <w:tcPr>
            <w:tcW w:w="573" w:type="pct"/>
            <w:vAlign w:val="center"/>
          </w:tcPr>
          <w:p w14:paraId="68E0E3DE" w14:textId="77777777" w:rsidR="00CF7E00" w:rsidRPr="00CF7E00" w:rsidRDefault="00CF7E00" w:rsidP="00CF7E00">
            <w:pPr>
              <w:jc w:val="center"/>
              <w:rPr>
                <w:sz w:val="22"/>
                <w:szCs w:val="22"/>
              </w:rPr>
            </w:pPr>
            <w:r w:rsidRPr="00CF7E00">
              <w:rPr>
                <w:sz w:val="22"/>
                <w:szCs w:val="22"/>
              </w:rPr>
              <w:t>-</w:t>
            </w:r>
          </w:p>
        </w:tc>
        <w:tc>
          <w:tcPr>
            <w:tcW w:w="574" w:type="pct"/>
            <w:vAlign w:val="center"/>
          </w:tcPr>
          <w:p w14:paraId="16929D35" w14:textId="77777777" w:rsidR="00CF7E00" w:rsidRPr="00CF7E00" w:rsidRDefault="00CF7E00" w:rsidP="00CF7E00">
            <w:pPr>
              <w:jc w:val="center"/>
              <w:rPr>
                <w:sz w:val="22"/>
                <w:szCs w:val="22"/>
              </w:rPr>
            </w:pPr>
            <w:r w:rsidRPr="00CF7E00">
              <w:rPr>
                <w:sz w:val="22"/>
                <w:szCs w:val="22"/>
              </w:rPr>
              <w:t>-</w:t>
            </w:r>
          </w:p>
        </w:tc>
        <w:tc>
          <w:tcPr>
            <w:tcW w:w="574" w:type="pct"/>
            <w:vAlign w:val="center"/>
          </w:tcPr>
          <w:p w14:paraId="11A5C0C4" w14:textId="77777777" w:rsidR="00CF7E00" w:rsidRPr="00CF7E00" w:rsidRDefault="00CF7E00" w:rsidP="00CF7E00">
            <w:pPr>
              <w:jc w:val="center"/>
              <w:rPr>
                <w:sz w:val="22"/>
                <w:szCs w:val="20"/>
              </w:rPr>
            </w:pPr>
            <w:r w:rsidRPr="00CF7E00">
              <w:rPr>
                <w:sz w:val="22"/>
                <w:szCs w:val="20"/>
              </w:rPr>
              <w:t>26384,52</w:t>
            </w:r>
          </w:p>
        </w:tc>
        <w:tc>
          <w:tcPr>
            <w:tcW w:w="602" w:type="pct"/>
            <w:vAlign w:val="center"/>
          </w:tcPr>
          <w:p w14:paraId="1EE0CFC2" w14:textId="77777777" w:rsidR="00CF7E00" w:rsidRPr="00CF7E00" w:rsidRDefault="00CF7E00" w:rsidP="00CF7E00">
            <w:pPr>
              <w:jc w:val="center"/>
              <w:rPr>
                <w:sz w:val="22"/>
                <w:szCs w:val="20"/>
              </w:rPr>
            </w:pPr>
            <w:r w:rsidRPr="00CF7E00">
              <w:rPr>
                <w:sz w:val="22"/>
                <w:szCs w:val="20"/>
              </w:rPr>
              <w:t>24731,68</w:t>
            </w:r>
          </w:p>
        </w:tc>
      </w:tr>
      <w:tr w:rsidR="00CF7E00" w:rsidRPr="00CF7E00" w14:paraId="0901CFAF" w14:textId="77777777" w:rsidTr="00575890">
        <w:trPr>
          <w:trHeight w:val="397"/>
        </w:trPr>
        <w:tc>
          <w:tcPr>
            <w:tcW w:w="2677" w:type="pct"/>
            <w:vAlign w:val="center"/>
          </w:tcPr>
          <w:p w14:paraId="58FC4BC1" w14:textId="77777777" w:rsidR="00CF7E00" w:rsidRPr="00CF7E00" w:rsidRDefault="00CF7E00" w:rsidP="00CF7E00">
            <w:pPr>
              <w:rPr>
                <w:sz w:val="22"/>
                <w:szCs w:val="22"/>
              </w:rPr>
            </w:pPr>
            <w:r w:rsidRPr="00CF7E00">
              <w:rPr>
                <w:sz w:val="22"/>
                <w:szCs w:val="22"/>
              </w:rPr>
              <w:t xml:space="preserve">Средневзвешенный норматив удельного расхода топлива на производство </w:t>
            </w:r>
            <w:proofErr w:type="gramStart"/>
            <w:r w:rsidRPr="00CF7E00">
              <w:rPr>
                <w:sz w:val="22"/>
                <w:szCs w:val="22"/>
              </w:rPr>
              <w:t>тепло-вой</w:t>
            </w:r>
            <w:proofErr w:type="gramEnd"/>
            <w:r w:rsidRPr="00CF7E00">
              <w:rPr>
                <w:sz w:val="22"/>
                <w:szCs w:val="22"/>
              </w:rPr>
              <w:t xml:space="preserve"> энергии, </w:t>
            </w:r>
            <w:proofErr w:type="spellStart"/>
            <w:r w:rsidRPr="00CF7E00">
              <w:rPr>
                <w:sz w:val="22"/>
                <w:szCs w:val="22"/>
              </w:rPr>
              <w:t>кг.у.т</w:t>
            </w:r>
            <w:proofErr w:type="spellEnd"/>
            <w:r w:rsidRPr="00CF7E00">
              <w:rPr>
                <w:sz w:val="22"/>
                <w:szCs w:val="22"/>
              </w:rPr>
              <w:t>./кал</w:t>
            </w:r>
          </w:p>
        </w:tc>
        <w:tc>
          <w:tcPr>
            <w:tcW w:w="573" w:type="pct"/>
            <w:vAlign w:val="center"/>
          </w:tcPr>
          <w:p w14:paraId="61F31117" w14:textId="77777777" w:rsidR="00CF7E00" w:rsidRPr="00CF7E00" w:rsidRDefault="00CF7E00" w:rsidP="00CF7E00">
            <w:pPr>
              <w:jc w:val="center"/>
              <w:rPr>
                <w:sz w:val="22"/>
                <w:szCs w:val="22"/>
              </w:rPr>
            </w:pPr>
            <w:r w:rsidRPr="00CF7E00">
              <w:rPr>
                <w:sz w:val="22"/>
                <w:szCs w:val="22"/>
              </w:rPr>
              <w:t>-</w:t>
            </w:r>
          </w:p>
        </w:tc>
        <w:tc>
          <w:tcPr>
            <w:tcW w:w="574" w:type="pct"/>
            <w:vAlign w:val="center"/>
          </w:tcPr>
          <w:p w14:paraId="44E3815D" w14:textId="77777777" w:rsidR="00CF7E00" w:rsidRPr="00CF7E00" w:rsidRDefault="00CF7E00" w:rsidP="00CF7E00">
            <w:pPr>
              <w:jc w:val="center"/>
              <w:rPr>
                <w:sz w:val="22"/>
                <w:szCs w:val="22"/>
              </w:rPr>
            </w:pPr>
            <w:r w:rsidRPr="00CF7E00">
              <w:rPr>
                <w:sz w:val="22"/>
                <w:szCs w:val="22"/>
              </w:rPr>
              <w:t>-</w:t>
            </w:r>
          </w:p>
        </w:tc>
        <w:tc>
          <w:tcPr>
            <w:tcW w:w="574" w:type="pct"/>
            <w:vAlign w:val="center"/>
          </w:tcPr>
          <w:p w14:paraId="66E696BD" w14:textId="77777777" w:rsidR="00CF7E00" w:rsidRPr="00CF7E00" w:rsidRDefault="00CF7E00" w:rsidP="00CF7E00">
            <w:pPr>
              <w:jc w:val="center"/>
              <w:rPr>
                <w:sz w:val="22"/>
                <w:szCs w:val="20"/>
              </w:rPr>
            </w:pPr>
            <w:r w:rsidRPr="00CF7E00">
              <w:rPr>
                <w:sz w:val="22"/>
                <w:szCs w:val="20"/>
              </w:rPr>
              <w:t>159,92</w:t>
            </w:r>
          </w:p>
        </w:tc>
        <w:tc>
          <w:tcPr>
            <w:tcW w:w="602" w:type="pct"/>
            <w:vAlign w:val="center"/>
          </w:tcPr>
          <w:p w14:paraId="3731B537" w14:textId="77777777" w:rsidR="00CF7E00" w:rsidRPr="00CF7E00" w:rsidRDefault="00CF7E00" w:rsidP="00CF7E00">
            <w:pPr>
              <w:jc w:val="center"/>
              <w:rPr>
                <w:sz w:val="22"/>
                <w:szCs w:val="20"/>
              </w:rPr>
            </w:pPr>
            <w:r w:rsidRPr="00CF7E00">
              <w:rPr>
                <w:sz w:val="22"/>
                <w:szCs w:val="20"/>
              </w:rPr>
              <w:t>159,87</w:t>
            </w:r>
          </w:p>
        </w:tc>
      </w:tr>
      <w:tr w:rsidR="00CF7E00" w:rsidRPr="00CF7E00" w14:paraId="626521C7" w14:textId="77777777" w:rsidTr="00575890">
        <w:trPr>
          <w:trHeight w:val="397"/>
        </w:trPr>
        <w:tc>
          <w:tcPr>
            <w:tcW w:w="2677" w:type="pct"/>
            <w:vAlign w:val="center"/>
          </w:tcPr>
          <w:p w14:paraId="258911BE" w14:textId="77777777" w:rsidR="00CF7E00" w:rsidRPr="00CF7E00" w:rsidRDefault="00CF7E00" w:rsidP="00CF7E00">
            <w:pPr>
              <w:rPr>
                <w:sz w:val="22"/>
                <w:szCs w:val="22"/>
              </w:rPr>
            </w:pPr>
            <w:r w:rsidRPr="00CF7E00">
              <w:rPr>
                <w:sz w:val="22"/>
                <w:szCs w:val="22"/>
              </w:rPr>
              <w:t xml:space="preserve">Расход тепловой энергии на собственные </w:t>
            </w:r>
            <w:proofErr w:type="gramStart"/>
            <w:r w:rsidRPr="00CF7E00">
              <w:rPr>
                <w:sz w:val="22"/>
                <w:szCs w:val="22"/>
              </w:rPr>
              <w:t>нужды,  Гкал</w:t>
            </w:r>
            <w:proofErr w:type="gramEnd"/>
          </w:p>
        </w:tc>
        <w:tc>
          <w:tcPr>
            <w:tcW w:w="573" w:type="pct"/>
            <w:vAlign w:val="center"/>
          </w:tcPr>
          <w:p w14:paraId="167A5D19" w14:textId="77777777" w:rsidR="00CF7E00" w:rsidRPr="00CF7E00" w:rsidRDefault="00CF7E00" w:rsidP="00CF7E00">
            <w:pPr>
              <w:jc w:val="center"/>
              <w:rPr>
                <w:sz w:val="22"/>
                <w:szCs w:val="22"/>
              </w:rPr>
            </w:pPr>
            <w:r w:rsidRPr="00CF7E00">
              <w:rPr>
                <w:sz w:val="22"/>
                <w:szCs w:val="22"/>
              </w:rPr>
              <w:t>-</w:t>
            </w:r>
          </w:p>
        </w:tc>
        <w:tc>
          <w:tcPr>
            <w:tcW w:w="574" w:type="pct"/>
            <w:vAlign w:val="center"/>
          </w:tcPr>
          <w:p w14:paraId="6F524EF6" w14:textId="77777777" w:rsidR="00CF7E00" w:rsidRPr="00CF7E00" w:rsidRDefault="00CF7E00" w:rsidP="00CF7E00">
            <w:pPr>
              <w:jc w:val="center"/>
              <w:rPr>
                <w:sz w:val="22"/>
                <w:szCs w:val="22"/>
              </w:rPr>
            </w:pPr>
            <w:r w:rsidRPr="00CF7E00">
              <w:rPr>
                <w:sz w:val="22"/>
                <w:szCs w:val="22"/>
              </w:rPr>
              <w:t>-</w:t>
            </w:r>
          </w:p>
        </w:tc>
        <w:tc>
          <w:tcPr>
            <w:tcW w:w="574" w:type="pct"/>
            <w:vAlign w:val="center"/>
          </w:tcPr>
          <w:p w14:paraId="43AC2D20" w14:textId="77777777" w:rsidR="00CF7E00" w:rsidRPr="00CF7E00" w:rsidRDefault="00CF7E00" w:rsidP="00CF7E00">
            <w:pPr>
              <w:jc w:val="center"/>
              <w:rPr>
                <w:sz w:val="22"/>
                <w:szCs w:val="20"/>
              </w:rPr>
            </w:pPr>
            <w:r w:rsidRPr="00CF7E00">
              <w:rPr>
                <w:sz w:val="22"/>
                <w:szCs w:val="20"/>
              </w:rPr>
              <w:t>193,1</w:t>
            </w:r>
          </w:p>
        </w:tc>
        <w:tc>
          <w:tcPr>
            <w:tcW w:w="602" w:type="pct"/>
            <w:vAlign w:val="center"/>
          </w:tcPr>
          <w:p w14:paraId="3F4C04E9" w14:textId="77777777" w:rsidR="00CF7E00" w:rsidRPr="00CF7E00" w:rsidRDefault="00CF7E00" w:rsidP="00CF7E00">
            <w:pPr>
              <w:jc w:val="center"/>
              <w:rPr>
                <w:sz w:val="22"/>
                <w:szCs w:val="20"/>
              </w:rPr>
            </w:pPr>
            <w:r w:rsidRPr="00CF7E00">
              <w:rPr>
                <w:sz w:val="22"/>
                <w:szCs w:val="20"/>
              </w:rPr>
              <w:t>246,5</w:t>
            </w:r>
          </w:p>
        </w:tc>
      </w:tr>
      <w:tr w:rsidR="00CF7E00" w:rsidRPr="00CF7E00" w14:paraId="0076DD8F" w14:textId="77777777" w:rsidTr="00575890">
        <w:trPr>
          <w:trHeight w:val="196"/>
        </w:trPr>
        <w:tc>
          <w:tcPr>
            <w:tcW w:w="2677" w:type="pct"/>
            <w:vAlign w:val="center"/>
          </w:tcPr>
          <w:p w14:paraId="5CCDC5E7" w14:textId="77777777" w:rsidR="00CF7E00" w:rsidRPr="00CF7E00" w:rsidRDefault="00CF7E00" w:rsidP="00CF7E00">
            <w:pPr>
              <w:rPr>
                <w:sz w:val="22"/>
                <w:szCs w:val="22"/>
              </w:rPr>
            </w:pPr>
            <w:r w:rsidRPr="00CF7E00">
              <w:rPr>
                <w:sz w:val="22"/>
                <w:szCs w:val="22"/>
              </w:rPr>
              <w:t>%</w:t>
            </w:r>
          </w:p>
        </w:tc>
        <w:tc>
          <w:tcPr>
            <w:tcW w:w="573" w:type="pct"/>
            <w:vAlign w:val="center"/>
          </w:tcPr>
          <w:p w14:paraId="5D2E1D5C" w14:textId="77777777" w:rsidR="00CF7E00" w:rsidRPr="00CF7E00" w:rsidRDefault="00CF7E00" w:rsidP="00CF7E00">
            <w:pPr>
              <w:jc w:val="center"/>
              <w:rPr>
                <w:sz w:val="22"/>
                <w:szCs w:val="22"/>
              </w:rPr>
            </w:pPr>
            <w:r w:rsidRPr="00CF7E00">
              <w:rPr>
                <w:sz w:val="22"/>
                <w:szCs w:val="22"/>
              </w:rPr>
              <w:t>-</w:t>
            </w:r>
          </w:p>
        </w:tc>
        <w:tc>
          <w:tcPr>
            <w:tcW w:w="574" w:type="pct"/>
            <w:vAlign w:val="center"/>
          </w:tcPr>
          <w:p w14:paraId="4D294895" w14:textId="77777777" w:rsidR="00CF7E00" w:rsidRPr="00CF7E00" w:rsidRDefault="00CF7E00" w:rsidP="00CF7E00">
            <w:pPr>
              <w:jc w:val="center"/>
              <w:rPr>
                <w:sz w:val="22"/>
                <w:szCs w:val="22"/>
              </w:rPr>
            </w:pPr>
            <w:r w:rsidRPr="00CF7E00">
              <w:rPr>
                <w:sz w:val="22"/>
                <w:szCs w:val="22"/>
              </w:rPr>
              <w:t>-</w:t>
            </w:r>
          </w:p>
        </w:tc>
        <w:tc>
          <w:tcPr>
            <w:tcW w:w="574" w:type="pct"/>
            <w:vAlign w:val="center"/>
          </w:tcPr>
          <w:p w14:paraId="43D26720" w14:textId="77777777" w:rsidR="00CF7E00" w:rsidRPr="00CF7E00" w:rsidRDefault="00CF7E00" w:rsidP="00CF7E00">
            <w:pPr>
              <w:jc w:val="center"/>
              <w:rPr>
                <w:sz w:val="22"/>
                <w:szCs w:val="20"/>
              </w:rPr>
            </w:pPr>
            <w:r w:rsidRPr="00CF7E00">
              <w:rPr>
                <w:sz w:val="22"/>
                <w:szCs w:val="20"/>
              </w:rPr>
              <w:t>0,73</w:t>
            </w:r>
          </w:p>
        </w:tc>
        <w:tc>
          <w:tcPr>
            <w:tcW w:w="602" w:type="pct"/>
            <w:vAlign w:val="center"/>
          </w:tcPr>
          <w:p w14:paraId="79CB1F26" w14:textId="77777777" w:rsidR="00CF7E00" w:rsidRPr="00CF7E00" w:rsidRDefault="00CF7E00" w:rsidP="00CF7E00">
            <w:pPr>
              <w:jc w:val="center"/>
              <w:rPr>
                <w:sz w:val="22"/>
                <w:szCs w:val="20"/>
              </w:rPr>
            </w:pPr>
            <w:r w:rsidRPr="00CF7E00">
              <w:rPr>
                <w:sz w:val="22"/>
                <w:szCs w:val="20"/>
              </w:rPr>
              <w:t>1,00</w:t>
            </w:r>
          </w:p>
        </w:tc>
      </w:tr>
      <w:tr w:rsidR="00CF7E00" w:rsidRPr="00CF7E00" w14:paraId="50E26A22" w14:textId="77777777" w:rsidTr="00575890">
        <w:trPr>
          <w:trHeight w:val="397"/>
        </w:trPr>
        <w:tc>
          <w:tcPr>
            <w:tcW w:w="2677" w:type="pct"/>
            <w:vAlign w:val="center"/>
          </w:tcPr>
          <w:p w14:paraId="6B1E6806" w14:textId="77777777" w:rsidR="00CF7E00" w:rsidRPr="00CF7E00" w:rsidRDefault="00CF7E00" w:rsidP="00CF7E00">
            <w:pPr>
              <w:rPr>
                <w:sz w:val="22"/>
                <w:szCs w:val="22"/>
              </w:rPr>
            </w:pPr>
            <w:r w:rsidRPr="00CF7E00">
              <w:rPr>
                <w:sz w:val="22"/>
                <w:szCs w:val="22"/>
              </w:rPr>
              <w:t>Выработка тепловой энергии (отпуск в тепловую сеть), Гкал</w:t>
            </w:r>
          </w:p>
        </w:tc>
        <w:tc>
          <w:tcPr>
            <w:tcW w:w="573" w:type="pct"/>
            <w:vAlign w:val="center"/>
          </w:tcPr>
          <w:p w14:paraId="0889AD6A" w14:textId="77777777" w:rsidR="00CF7E00" w:rsidRPr="00CF7E00" w:rsidRDefault="00CF7E00" w:rsidP="00CF7E00">
            <w:pPr>
              <w:jc w:val="center"/>
              <w:rPr>
                <w:sz w:val="22"/>
                <w:szCs w:val="22"/>
              </w:rPr>
            </w:pPr>
            <w:r w:rsidRPr="00CF7E00">
              <w:rPr>
                <w:sz w:val="22"/>
                <w:szCs w:val="22"/>
              </w:rPr>
              <w:t>-</w:t>
            </w:r>
          </w:p>
        </w:tc>
        <w:tc>
          <w:tcPr>
            <w:tcW w:w="574" w:type="pct"/>
            <w:vAlign w:val="center"/>
          </w:tcPr>
          <w:p w14:paraId="24CE647F" w14:textId="77777777" w:rsidR="00CF7E00" w:rsidRPr="00CF7E00" w:rsidRDefault="00CF7E00" w:rsidP="00CF7E00">
            <w:pPr>
              <w:jc w:val="center"/>
              <w:rPr>
                <w:sz w:val="22"/>
                <w:szCs w:val="22"/>
              </w:rPr>
            </w:pPr>
            <w:r w:rsidRPr="00CF7E00">
              <w:rPr>
                <w:sz w:val="22"/>
                <w:szCs w:val="22"/>
              </w:rPr>
              <w:t>-</w:t>
            </w:r>
          </w:p>
        </w:tc>
        <w:tc>
          <w:tcPr>
            <w:tcW w:w="574" w:type="pct"/>
            <w:vAlign w:val="center"/>
          </w:tcPr>
          <w:p w14:paraId="1CF21D54" w14:textId="77777777" w:rsidR="00CF7E00" w:rsidRPr="00CF7E00" w:rsidRDefault="00CF7E00" w:rsidP="00CF7E00">
            <w:pPr>
              <w:jc w:val="center"/>
              <w:rPr>
                <w:sz w:val="22"/>
                <w:szCs w:val="20"/>
              </w:rPr>
            </w:pPr>
            <w:r w:rsidRPr="00CF7E00">
              <w:rPr>
                <w:sz w:val="22"/>
                <w:szCs w:val="20"/>
              </w:rPr>
              <w:t>26191,40</w:t>
            </w:r>
          </w:p>
        </w:tc>
        <w:tc>
          <w:tcPr>
            <w:tcW w:w="602" w:type="pct"/>
            <w:vAlign w:val="center"/>
          </w:tcPr>
          <w:p w14:paraId="0F5BD40B" w14:textId="77777777" w:rsidR="00CF7E00" w:rsidRPr="00CF7E00" w:rsidRDefault="00CF7E00" w:rsidP="00CF7E00">
            <w:pPr>
              <w:jc w:val="center"/>
              <w:rPr>
                <w:sz w:val="22"/>
                <w:szCs w:val="20"/>
              </w:rPr>
            </w:pPr>
            <w:r w:rsidRPr="00CF7E00">
              <w:rPr>
                <w:sz w:val="22"/>
                <w:szCs w:val="20"/>
              </w:rPr>
              <w:t>24485,19</w:t>
            </w:r>
          </w:p>
        </w:tc>
      </w:tr>
      <w:tr w:rsidR="00CF7E00" w:rsidRPr="00CF7E00" w14:paraId="3A70532A" w14:textId="77777777" w:rsidTr="00575890">
        <w:trPr>
          <w:trHeight w:val="397"/>
        </w:trPr>
        <w:tc>
          <w:tcPr>
            <w:tcW w:w="2677" w:type="pct"/>
            <w:vAlign w:val="center"/>
          </w:tcPr>
          <w:p w14:paraId="190E86C7" w14:textId="77777777" w:rsidR="00CF7E00" w:rsidRPr="00CF7E00" w:rsidRDefault="00CF7E00" w:rsidP="00CF7E00">
            <w:pPr>
              <w:rPr>
                <w:sz w:val="22"/>
                <w:szCs w:val="22"/>
              </w:rPr>
            </w:pPr>
            <w:r w:rsidRPr="00CF7E00">
              <w:rPr>
                <w:sz w:val="22"/>
                <w:szCs w:val="22"/>
              </w:rPr>
              <w:t xml:space="preserve">Норматив удельного расхода топлива на отпущенную тепловую энергию, кг </w:t>
            </w:r>
            <w:proofErr w:type="spellStart"/>
            <w:r w:rsidRPr="00CF7E00">
              <w:rPr>
                <w:sz w:val="22"/>
                <w:szCs w:val="22"/>
              </w:rPr>
              <w:t>у.т</w:t>
            </w:r>
            <w:proofErr w:type="spellEnd"/>
            <w:r w:rsidRPr="00CF7E00">
              <w:rPr>
                <w:sz w:val="22"/>
                <w:szCs w:val="22"/>
              </w:rPr>
              <w:t>./Гкал</w:t>
            </w:r>
          </w:p>
        </w:tc>
        <w:tc>
          <w:tcPr>
            <w:tcW w:w="573" w:type="pct"/>
            <w:vAlign w:val="center"/>
          </w:tcPr>
          <w:p w14:paraId="5D552D66" w14:textId="77777777" w:rsidR="00CF7E00" w:rsidRPr="00CF7E00" w:rsidRDefault="00CF7E00" w:rsidP="00CF7E00">
            <w:pPr>
              <w:jc w:val="center"/>
              <w:rPr>
                <w:sz w:val="22"/>
                <w:szCs w:val="22"/>
              </w:rPr>
            </w:pPr>
            <w:r w:rsidRPr="00CF7E00">
              <w:rPr>
                <w:sz w:val="22"/>
                <w:szCs w:val="22"/>
              </w:rPr>
              <w:t>-</w:t>
            </w:r>
          </w:p>
        </w:tc>
        <w:tc>
          <w:tcPr>
            <w:tcW w:w="574" w:type="pct"/>
            <w:vAlign w:val="center"/>
          </w:tcPr>
          <w:p w14:paraId="27BB893C" w14:textId="77777777" w:rsidR="00CF7E00" w:rsidRPr="00CF7E00" w:rsidRDefault="00CF7E00" w:rsidP="00CF7E00">
            <w:pPr>
              <w:jc w:val="center"/>
              <w:rPr>
                <w:sz w:val="22"/>
                <w:szCs w:val="22"/>
              </w:rPr>
            </w:pPr>
            <w:r w:rsidRPr="00CF7E00">
              <w:rPr>
                <w:sz w:val="22"/>
                <w:szCs w:val="22"/>
              </w:rPr>
              <w:t>-</w:t>
            </w:r>
          </w:p>
        </w:tc>
        <w:tc>
          <w:tcPr>
            <w:tcW w:w="574" w:type="pct"/>
            <w:vAlign w:val="center"/>
          </w:tcPr>
          <w:p w14:paraId="608C7AD7" w14:textId="77777777" w:rsidR="00CF7E00" w:rsidRPr="00CF7E00" w:rsidRDefault="00CF7E00" w:rsidP="00CF7E00">
            <w:pPr>
              <w:jc w:val="center"/>
              <w:rPr>
                <w:sz w:val="22"/>
                <w:szCs w:val="20"/>
              </w:rPr>
            </w:pPr>
            <w:r w:rsidRPr="00CF7E00">
              <w:rPr>
                <w:sz w:val="22"/>
                <w:szCs w:val="20"/>
              </w:rPr>
              <w:t>161,10</w:t>
            </w:r>
          </w:p>
        </w:tc>
        <w:tc>
          <w:tcPr>
            <w:tcW w:w="602" w:type="pct"/>
            <w:vAlign w:val="center"/>
          </w:tcPr>
          <w:p w14:paraId="08518537" w14:textId="77777777" w:rsidR="00CF7E00" w:rsidRPr="00CF7E00" w:rsidRDefault="00CF7E00" w:rsidP="00CF7E00">
            <w:pPr>
              <w:jc w:val="center"/>
              <w:rPr>
                <w:sz w:val="22"/>
                <w:szCs w:val="20"/>
              </w:rPr>
            </w:pPr>
            <w:r w:rsidRPr="00CF7E00">
              <w:rPr>
                <w:sz w:val="22"/>
                <w:szCs w:val="20"/>
              </w:rPr>
              <w:t>161,48</w:t>
            </w:r>
          </w:p>
        </w:tc>
      </w:tr>
    </w:tbl>
    <w:p w14:paraId="02335757" w14:textId="77777777" w:rsidR="00CF7E00" w:rsidRPr="00CF7E00" w:rsidRDefault="00CF7E00" w:rsidP="00CF7E00">
      <w:pPr>
        <w:ind w:firstLine="720"/>
        <w:jc w:val="both"/>
        <w:rPr>
          <w:szCs w:val="20"/>
        </w:rPr>
      </w:pPr>
      <w:r w:rsidRPr="00CF7E00">
        <w:rPr>
          <w:szCs w:val="20"/>
        </w:rPr>
        <w:t>* В 2022 году на котельной в п. Металлургов установлены газовые котлы, в связи с чем уменьшился общий удельный расход топлива, удельный расход топлива по угольным котельным увеличился. В связи с изменением состава котельного оборудования на котельных и уменьшением объема полезного отпуска.</w:t>
      </w:r>
    </w:p>
    <w:p w14:paraId="06AA595C" w14:textId="77777777" w:rsidR="00CF7E00" w:rsidRPr="00CF7E00" w:rsidRDefault="00CF7E00" w:rsidP="00CF7E00">
      <w:pPr>
        <w:ind w:firstLine="720"/>
        <w:jc w:val="both"/>
        <w:rPr>
          <w:szCs w:val="20"/>
        </w:rPr>
      </w:pPr>
      <w:r w:rsidRPr="00CF7E00">
        <w:rPr>
          <w:szCs w:val="20"/>
        </w:rPr>
        <w:t xml:space="preserve">Увеличение удельного расхода топлива в 2023 году по котельным на каменном угле обусловлено проведением режимно-наладочных испытаний на котельной ст. </w:t>
      </w:r>
      <w:proofErr w:type="spellStart"/>
      <w:r w:rsidRPr="00CF7E00">
        <w:rPr>
          <w:szCs w:val="20"/>
        </w:rPr>
        <w:t>Ерунаково</w:t>
      </w:r>
      <w:proofErr w:type="spellEnd"/>
      <w:r w:rsidRPr="00CF7E00">
        <w:rPr>
          <w:szCs w:val="20"/>
        </w:rPr>
        <w:t>. Увеличение удельного расхода топлива на газовой котельной обусловлено уменьшением объема отпуска тепловой энергии в сеть.</w:t>
      </w:r>
    </w:p>
    <w:p w14:paraId="5032CD1B" w14:textId="77777777" w:rsidR="00CF7E00" w:rsidRPr="00CF7E00" w:rsidRDefault="00CF7E00" w:rsidP="00CF7E00">
      <w:pPr>
        <w:ind w:firstLine="720"/>
        <w:jc w:val="both"/>
        <w:rPr>
          <w:szCs w:val="20"/>
        </w:rPr>
      </w:pPr>
    </w:p>
    <w:p w14:paraId="47F3557F" w14:textId="77777777" w:rsidR="00CF7E00" w:rsidRPr="00CF7E00" w:rsidRDefault="00CF7E00" w:rsidP="00CF7E00">
      <w:pPr>
        <w:ind w:firstLine="720"/>
        <w:jc w:val="both"/>
        <w:rPr>
          <w:sz w:val="28"/>
          <w:szCs w:val="28"/>
        </w:rPr>
      </w:pPr>
      <w:r w:rsidRPr="00CF7E00">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w:t>
      </w:r>
      <w:r w:rsidRPr="00CF7E00">
        <w:rPr>
          <w:sz w:val="28"/>
          <w:szCs w:val="28"/>
        </w:rPr>
        <w:br/>
        <w:t>от 27.07.2010 № 190-ФЗ «О теплоснабжении», нормативы удельного расхода топлива на отпущенную тепловую энергию на 2024 год составят:</w:t>
      </w:r>
    </w:p>
    <w:p w14:paraId="5D23CBBE" w14:textId="77777777" w:rsidR="00CF7E00" w:rsidRPr="00CF7E00" w:rsidRDefault="00CF7E00" w:rsidP="00CF7E00">
      <w:pPr>
        <w:ind w:left="426" w:firstLine="294"/>
        <w:jc w:val="both"/>
        <w:rPr>
          <w:sz w:val="27"/>
          <w:szCs w:val="27"/>
        </w:rPr>
      </w:pPr>
    </w:p>
    <w:p w14:paraId="1E8F9A5F" w14:textId="77777777" w:rsidR="00CF7E00" w:rsidRPr="00CF7E00" w:rsidRDefault="00CF7E00" w:rsidP="00CF7E00">
      <w:pPr>
        <w:tabs>
          <w:tab w:val="left" w:pos="1665"/>
        </w:tabs>
        <w:jc w:val="center"/>
        <w:rPr>
          <w:b/>
          <w:bCs/>
          <w:sz w:val="32"/>
          <w:szCs w:val="32"/>
        </w:rPr>
      </w:pPr>
      <w:r w:rsidRPr="00CF7E00">
        <w:rPr>
          <w:b/>
          <w:bCs/>
          <w:sz w:val="32"/>
          <w:szCs w:val="32"/>
        </w:rPr>
        <w:t>ПРЕДЛОЖЕНИЕ</w:t>
      </w:r>
    </w:p>
    <w:p w14:paraId="06220236" w14:textId="77777777" w:rsidR="00CF7E00" w:rsidRPr="00CF7E00" w:rsidRDefault="00CF7E00" w:rsidP="00CF7E00">
      <w:pPr>
        <w:jc w:val="center"/>
        <w:rPr>
          <w:bCs/>
          <w:sz w:val="28"/>
          <w:szCs w:val="28"/>
        </w:rPr>
      </w:pPr>
      <w:r w:rsidRPr="00CF7E00">
        <w:rPr>
          <w:bCs/>
          <w:sz w:val="28"/>
          <w:szCs w:val="28"/>
        </w:rPr>
        <w:t>по утверждению нормативов удельных расходов топлива на отпущенную электрическую и тепловую энергию от котельных на 2024 год</w:t>
      </w:r>
    </w:p>
    <w:p w14:paraId="61BB80F8" w14:textId="77777777" w:rsidR="00CF7E00" w:rsidRPr="00CF7E00" w:rsidRDefault="00CF7E00" w:rsidP="00CF7E00">
      <w:pPr>
        <w:jc w:val="center"/>
        <w:rPr>
          <w:sz w:val="27"/>
          <w:szCs w:val="27"/>
        </w:rPr>
      </w:pPr>
    </w:p>
    <w:p w14:paraId="714FA280" w14:textId="77777777" w:rsidR="00CF7E00" w:rsidRPr="00CF7E00" w:rsidRDefault="00CF7E00" w:rsidP="00CF7E00">
      <w:pPr>
        <w:jc w:val="both"/>
        <w:rPr>
          <w:b/>
          <w:bCs/>
          <w:sz w:val="20"/>
          <w:szCs w:val="20"/>
        </w:rPr>
      </w:pPr>
    </w:p>
    <w:tbl>
      <w:tblPr>
        <w:tblW w:w="5000" w:type="pct"/>
        <w:tblLook w:val="0000" w:firstRow="0" w:lastRow="0" w:firstColumn="0" w:lastColumn="0" w:noHBand="0" w:noVBand="0"/>
      </w:tblPr>
      <w:tblGrid>
        <w:gridCol w:w="3694"/>
        <w:gridCol w:w="2991"/>
        <w:gridCol w:w="2989"/>
      </w:tblGrid>
      <w:tr w:rsidR="00CF7E00" w:rsidRPr="00CF7E00" w14:paraId="6A984026" w14:textId="77777777" w:rsidTr="00575890">
        <w:trPr>
          <w:trHeight w:val="1180"/>
        </w:trPr>
        <w:tc>
          <w:tcPr>
            <w:tcW w:w="1909" w:type="pct"/>
            <w:tcBorders>
              <w:top w:val="single" w:sz="8" w:space="0" w:color="auto"/>
              <w:left w:val="single" w:sz="8" w:space="0" w:color="auto"/>
              <w:bottom w:val="single" w:sz="4" w:space="0" w:color="000000"/>
              <w:right w:val="single" w:sz="4" w:space="0" w:color="000000"/>
            </w:tcBorders>
            <w:shd w:val="clear" w:color="auto" w:fill="auto"/>
            <w:vAlign w:val="center"/>
          </w:tcPr>
          <w:p w14:paraId="171A04BC" w14:textId="77777777" w:rsidR="00CF7E00" w:rsidRPr="00CF7E00" w:rsidRDefault="00CF7E00" w:rsidP="00CF7E00">
            <w:pPr>
              <w:jc w:val="center"/>
              <w:rPr>
                <w:bCs/>
              </w:rPr>
            </w:pPr>
            <w:r w:rsidRPr="00CF7E00">
              <w:rPr>
                <w:bCs/>
              </w:rPr>
              <w:t>Организация (организационно правовая форма; наименование; местонахождение)</w:t>
            </w:r>
          </w:p>
        </w:tc>
        <w:tc>
          <w:tcPr>
            <w:tcW w:w="1546" w:type="pct"/>
            <w:tcBorders>
              <w:top w:val="single" w:sz="8" w:space="0" w:color="auto"/>
              <w:left w:val="nil"/>
              <w:right w:val="nil"/>
            </w:tcBorders>
            <w:vAlign w:val="center"/>
          </w:tcPr>
          <w:p w14:paraId="5C345A11" w14:textId="77777777" w:rsidR="00CF7E00" w:rsidRPr="00CF7E00" w:rsidRDefault="00CF7E00" w:rsidP="00CF7E00">
            <w:pPr>
              <w:jc w:val="center"/>
              <w:rPr>
                <w:bCs/>
              </w:rPr>
            </w:pPr>
            <w:r w:rsidRPr="00CF7E00">
              <w:rPr>
                <w:bCs/>
              </w:rPr>
              <w:t>Вид топлива</w:t>
            </w:r>
          </w:p>
        </w:tc>
        <w:tc>
          <w:tcPr>
            <w:tcW w:w="1545" w:type="pct"/>
            <w:tcBorders>
              <w:top w:val="single" w:sz="8" w:space="0" w:color="auto"/>
              <w:left w:val="nil"/>
              <w:right w:val="single" w:sz="4" w:space="0" w:color="auto"/>
            </w:tcBorders>
            <w:shd w:val="clear" w:color="auto" w:fill="auto"/>
            <w:vAlign w:val="center"/>
          </w:tcPr>
          <w:p w14:paraId="5F7019BD" w14:textId="77777777" w:rsidR="00CF7E00" w:rsidRPr="00CF7E00" w:rsidRDefault="00CF7E00" w:rsidP="00CF7E00">
            <w:pPr>
              <w:jc w:val="center"/>
              <w:rPr>
                <w:bCs/>
              </w:rPr>
            </w:pPr>
            <w:r w:rsidRPr="00CF7E00">
              <w:rPr>
                <w:bCs/>
              </w:rPr>
              <w:t xml:space="preserve">Норматив на отпущенную тепловую энергию на 2023 год, </w:t>
            </w:r>
            <w:r w:rsidRPr="00CF7E00">
              <w:rPr>
                <w:bCs/>
              </w:rPr>
              <w:br/>
            </w:r>
            <w:proofErr w:type="spellStart"/>
            <w:r w:rsidRPr="00CF7E00">
              <w:rPr>
                <w:bCs/>
              </w:rPr>
              <w:t>кг.у.т</w:t>
            </w:r>
            <w:proofErr w:type="spellEnd"/>
            <w:r w:rsidRPr="00CF7E00">
              <w:rPr>
                <w:bCs/>
              </w:rPr>
              <w:t>./Гкал</w:t>
            </w:r>
          </w:p>
        </w:tc>
      </w:tr>
      <w:tr w:rsidR="00CF7E00" w:rsidRPr="00CF7E00" w14:paraId="38804E15" w14:textId="77777777" w:rsidTr="00575890">
        <w:trPr>
          <w:trHeight w:val="838"/>
        </w:trPr>
        <w:tc>
          <w:tcPr>
            <w:tcW w:w="1909" w:type="pct"/>
            <w:vMerge w:val="restart"/>
            <w:tcBorders>
              <w:top w:val="single" w:sz="4" w:space="0" w:color="auto"/>
              <w:left w:val="single" w:sz="8" w:space="0" w:color="auto"/>
              <w:right w:val="single" w:sz="4" w:space="0" w:color="000000"/>
            </w:tcBorders>
            <w:shd w:val="clear" w:color="auto" w:fill="auto"/>
            <w:vAlign w:val="center"/>
          </w:tcPr>
          <w:p w14:paraId="6DE1DF7F" w14:textId="77777777" w:rsidR="00CF7E00" w:rsidRPr="00CF7E00" w:rsidRDefault="00CF7E00" w:rsidP="00CF7E00">
            <w:pPr>
              <w:jc w:val="center"/>
              <w:rPr>
                <w:bCs/>
              </w:rPr>
            </w:pPr>
            <w:r w:rsidRPr="00CF7E00">
              <w:rPr>
                <w:bCs/>
              </w:rPr>
              <w:t xml:space="preserve">МКП «КТВС НМР» </w:t>
            </w:r>
            <w:r w:rsidRPr="00CF7E00">
              <w:rPr>
                <w:bCs/>
              </w:rPr>
              <w:br/>
              <w:t>(Новокузнецкий район),</w:t>
            </w:r>
          </w:p>
          <w:p w14:paraId="0D480858" w14:textId="77777777" w:rsidR="00CF7E00" w:rsidRPr="00CF7E00" w:rsidRDefault="00CF7E00" w:rsidP="00CF7E00">
            <w:pPr>
              <w:jc w:val="center"/>
              <w:rPr>
                <w:bCs/>
              </w:rPr>
            </w:pPr>
            <w:r w:rsidRPr="00CF7E00">
              <w:rPr>
                <w:bCs/>
              </w:rPr>
              <w:t>ИНН 4252015404</w:t>
            </w:r>
          </w:p>
        </w:tc>
        <w:tc>
          <w:tcPr>
            <w:tcW w:w="1546" w:type="pct"/>
            <w:tcBorders>
              <w:top w:val="single" w:sz="4" w:space="0" w:color="auto"/>
              <w:left w:val="nil"/>
              <w:bottom w:val="single" w:sz="4" w:space="0" w:color="auto"/>
              <w:right w:val="nil"/>
            </w:tcBorders>
            <w:vAlign w:val="center"/>
          </w:tcPr>
          <w:p w14:paraId="1F74DF87" w14:textId="77777777" w:rsidR="00CF7E00" w:rsidRPr="00CF7E00" w:rsidRDefault="00CF7E00" w:rsidP="00CF7E00">
            <w:pPr>
              <w:jc w:val="center"/>
              <w:rPr>
                <w:bCs/>
              </w:rPr>
            </w:pPr>
            <w:r w:rsidRPr="00CF7E00">
              <w:rPr>
                <w:bCs/>
              </w:rPr>
              <w:t>Каменный уголь</w:t>
            </w:r>
          </w:p>
        </w:tc>
        <w:tc>
          <w:tcPr>
            <w:tcW w:w="1545" w:type="pct"/>
            <w:tcBorders>
              <w:top w:val="single" w:sz="4" w:space="0" w:color="auto"/>
              <w:left w:val="nil"/>
              <w:bottom w:val="single" w:sz="4" w:space="0" w:color="auto"/>
              <w:right w:val="single" w:sz="4" w:space="0" w:color="auto"/>
            </w:tcBorders>
            <w:shd w:val="clear" w:color="auto" w:fill="auto"/>
            <w:vAlign w:val="center"/>
          </w:tcPr>
          <w:p w14:paraId="61B0036D" w14:textId="77777777" w:rsidR="00CF7E00" w:rsidRPr="00CF7E00" w:rsidRDefault="00CF7E00" w:rsidP="00CF7E00">
            <w:pPr>
              <w:jc w:val="center"/>
              <w:rPr>
                <w:bCs/>
              </w:rPr>
            </w:pPr>
            <w:r w:rsidRPr="00CF7E00">
              <w:rPr>
                <w:bCs/>
              </w:rPr>
              <w:t>217,4</w:t>
            </w:r>
          </w:p>
        </w:tc>
      </w:tr>
      <w:tr w:rsidR="00CF7E00" w:rsidRPr="00CF7E00" w14:paraId="077AAFC7" w14:textId="77777777" w:rsidTr="00575890">
        <w:trPr>
          <w:trHeight w:val="838"/>
        </w:trPr>
        <w:tc>
          <w:tcPr>
            <w:tcW w:w="1909" w:type="pct"/>
            <w:vMerge/>
            <w:tcBorders>
              <w:left w:val="single" w:sz="8" w:space="0" w:color="auto"/>
              <w:bottom w:val="single" w:sz="8" w:space="0" w:color="auto"/>
              <w:right w:val="single" w:sz="4" w:space="0" w:color="000000"/>
            </w:tcBorders>
            <w:shd w:val="clear" w:color="auto" w:fill="auto"/>
            <w:vAlign w:val="center"/>
          </w:tcPr>
          <w:p w14:paraId="2D403B2B" w14:textId="77777777" w:rsidR="00CF7E00" w:rsidRPr="00CF7E00" w:rsidRDefault="00CF7E00" w:rsidP="00CF7E00">
            <w:pPr>
              <w:jc w:val="center"/>
              <w:rPr>
                <w:bCs/>
              </w:rPr>
            </w:pPr>
          </w:p>
        </w:tc>
        <w:tc>
          <w:tcPr>
            <w:tcW w:w="1546" w:type="pct"/>
            <w:tcBorders>
              <w:top w:val="single" w:sz="4" w:space="0" w:color="auto"/>
              <w:left w:val="nil"/>
              <w:bottom w:val="single" w:sz="8" w:space="0" w:color="auto"/>
              <w:right w:val="nil"/>
            </w:tcBorders>
            <w:vAlign w:val="center"/>
          </w:tcPr>
          <w:p w14:paraId="142ABBA9" w14:textId="77777777" w:rsidR="00CF7E00" w:rsidRPr="00CF7E00" w:rsidRDefault="00CF7E00" w:rsidP="00CF7E00">
            <w:pPr>
              <w:jc w:val="center"/>
              <w:rPr>
                <w:bCs/>
              </w:rPr>
            </w:pPr>
            <w:r w:rsidRPr="00CF7E00">
              <w:rPr>
                <w:bCs/>
              </w:rPr>
              <w:t>Газ</w:t>
            </w:r>
          </w:p>
        </w:tc>
        <w:tc>
          <w:tcPr>
            <w:tcW w:w="1545" w:type="pct"/>
            <w:tcBorders>
              <w:top w:val="single" w:sz="4" w:space="0" w:color="auto"/>
              <w:left w:val="nil"/>
              <w:bottom w:val="single" w:sz="8" w:space="0" w:color="auto"/>
              <w:right w:val="single" w:sz="4" w:space="0" w:color="auto"/>
            </w:tcBorders>
            <w:shd w:val="clear" w:color="auto" w:fill="auto"/>
            <w:vAlign w:val="center"/>
          </w:tcPr>
          <w:p w14:paraId="466E1078" w14:textId="77777777" w:rsidR="00CF7E00" w:rsidRPr="00CF7E00" w:rsidRDefault="00CF7E00" w:rsidP="00CF7E00">
            <w:pPr>
              <w:jc w:val="center"/>
              <w:rPr>
                <w:bCs/>
              </w:rPr>
            </w:pPr>
            <w:r w:rsidRPr="00CF7E00">
              <w:rPr>
                <w:bCs/>
              </w:rPr>
              <w:t>161,5</w:t>
            </w:r>
          </w:p>
        </w:tc>
      </w:tr>
    </w:tbl>
    <w:p w14:paraId="08B61327" w14:textId="77777777" w:rsidR="00CF7E00" w:rsidRPr="00CF7E00" w:rsidRDefault="00CF7E00" w:rsidP="00CF7E00">
      <w:pPr>
        <w:jc w:val="both"/>
        <w:rPr>
          <w:sz w:val="26"/>
          <w:szCs w:val="26"/>
        </w:rPr>
      </w:pPr>
    </w:p>
    <w:p w14:paraId="4C0978F0" w14:textId="77777777" w:rsidR="00CF7E00" w:rsidRPr="00CF7E00" w:rsidRDefault="00CF7E00" w:rsidP="00CF7E00">
      <w:pPr>
        <w:jc w:val="both"/>
        <w:rPr>
          <w:sz w:val="26"/>
          <w:szCs w:val="26"/>
        </w:rPr>
      </w:pPr>
    </w:p>
    <w:p w14:paraId="5CDDD25D" w14:textId="77777777" w:rsidR="00CF7E00" w:rsidRDefault="00CF7E00" w:rsidP="00903F80">
      <w:pPr>
        <w:tabs>
          <w:tab w:val="left" w:pos="426"/>
          <w:tab w:val="right" w:leader="dot" w:pos="9356"/>
        </w:tabs>
        <w:rPr>
          <w:b/>
          <w:snapToGrid w:val="0"/>
          <w:sz w:val="28"/>
          <w:szCs w:val="28"/>
        </w:rPr>
        <w:sectPr w:rsidR="00CF7E00" w:rsidSect="00A01C4D">
          <w:pgSz w:w="12240" w:h="15840"/>
          <w:pgMar w:top="709" w:right="850" w:bottom="993" w:left="1701" w:header="708" w:footer="708" w:gutter="0"/>
          <w:cols w:space="708"/>
          <w:docGrid w:linePitch="360"/>
        </w:sectPr>
      </w:pPr>
    </w:p>
    <w:p w14:paraId="44DC0F47" w14:textId="4B18778E" w:rsidR="00CF7E00" w:rsidRPr="00AE0629" w:rsidRDefault="00CF7E00" w:rsidP="00CF7E00">
      <w:pPr>
        <w:tabs>
          <w:tab w:val="left" w:pos="5580"/>
          <w:tab w:val="left" w:pos="9498"/>
        </w:tabs>
        <w:ind w:left="-4836" w:right="-569" w:firstLine="10365"/>
      </w:pPr>
      <w:r w:rsidRPr="00AE0629">
        <w:lastRenderedPageBreak/>
        <w:t xml:space="preserve">Приложение № </w:t>
      </w:r>
      <w:r>
        <w:t xml:space="preserve">16 </w:t>
      </w:r>
      <w:r w:rsidRPr="00AE0629">
        <w:t>к протоколу № 6</w:t>
      </w:r>
      <w:r>
        <w:t>6</w:t>
      </w:r>
    </w:p>
    <w:p w14:paraId="4942FA4C" w14:textId="77777777" w:rsidR="00CF7E00" w:rsidRPr="00AE0629" w:rsidRDefault="00CF7E00" w:rsidP="00CF7E00">
      <w:pPr>
        <w:tabs>
          <w:tab w:val="left" w:pos="5580"/>
          <w:tab w:val="left" w:pos="9498"/>
        </w:tabs>
        <w:ind w:left="-4836" w:right="-569" w:firstLine="10365"/>
      </w:pPr>
      <w:r w:rsidRPr="00AE0629">
        <w:t>заседания правления Региональной</w:t>
      </w:r>
    </w:p>
    <w:p w14:paraId="298917D8" w14:textId="77777777" w:rsidR="00CF7E00" w:rsidRPr="00AE0629" w:rsidRDefault="00CF7E00" w:rsidP="00CF7E00">
      <w:pPr>
        <w:tabs>
          <w:tab w:val="left" w:pos="5580"/>
          <w:tab w:val="left" w:pos="9498"/>
        </w:tabs>
        <w:ind w:left="-4836" w:right="-569" w:firstLine="10365"/>
      </w:pPr>
      <w:r w:rsidRPr="00AE0629">
        <w:t>энергетической комиссии</w:t>
      </w:r>
    </w:p>
    <w:p w14:paraId="0B6471F8" w14:textId="77777777" w:rsidR="00CF7E00" w:rsidRDefault="00CF7E00" w:rsidP="00CF7E00">
      <w:pPr>
        <w:tabs>
          <w:tab w:val="left" w:pos="5580"/>
          <w:tab w:val="left" w:pos="9498"/>
        </w:tabs>
        <w:ind w:left="-4836" w:right="-569" w:firstLine="10365"/>
      </w:pPr>
      <w:r w:rsidRPr="00AE0629">
        <w:t xml:space="preserve">Кузбасса от </w:t>
      </w:r>
      <w:r>
        <w:t>02</w:t>
      </w:r>
      <w:r w:rsidRPr="00AE0629">
        <w:t>.1</w:t>
      </w:r>
      <w:r>
        <w:t>1</w:t>
      </w:r>
      <w:r w:rsidRPr="00AE0629">
        <w:t>.2023</w:t>
      </w:r>
    </w:p>
    <w:p w14:paraId="131306A1" w14:textId="77777777" w:rsidR="00CF7E00" w:rsidRDefault="00CF7E00" w:rsidP="00CF7E00">
      <w:pPr>
        <w:tabs>
          <w:tab w:val="left" w:pos="5580"/>
          <w:tab w:val="left" w:pos="9498"/>
        </w:tabs>
        <w:ind w:left="-4836" w:right="-569" w:firstLine="10365"/>
      </w:pPr>
    </w:p>
    <w:p w14:paraId="1BB28E7B" w14:textId="77777777" w:rsidR="00CF7E00" w:rsidRPr="00CF7E00" w:rsidRDefault="00CF7E00" w:rsidP="00CF7E00">
      <w:pPr>
        <w:ind w:left="-426" w:right="-142"/>
        <w:jc w:val="center"/>
        <w:rPr>
          <w:b/>
          <w:sz w:val="28"/>
          <w:szCs w:val="28"/>
        </w:rPr>
      </w:pPr>
      <w:r w:rsidRPr="00CF7E00">
        <w:rPr>
          <w:b/>
          <w:sz w:val="28"/>
          <w:szCs w:val="28"/>
        </w:rPr>
        <w:t xml:space="preserve">Нормативы удельного расхода топлива при производстве </w:t>
      </w:r>
    </w:p>
    <w:p w14:paraId="2C10C7E5" w14:textId="77777777" w:rsidR="00CF7E00" w:rsidRPr="00CF7E00" w:rsidRDefault="00CF7E00" w:rsidP="00CF7E00">
      <w:pPr>
        <w:ind w:left="-426" w:right="-142"/>
        <w:jc w:val="center"/>
        <w:rPr>
          <w:b/>
          <w:sz w:val="28"/>
          <w:szCs w:val="28"/>
        </w:rPr>
      </w:pPr>
      <w:r w:rsidRPr="00CF7E00">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1AD17369" w14:textId="77777777" w:rsidR="00CF7E00" w:rsidRPr="00CF7E00" w:rsidRDefault="00CF7E00" w:rsidP="00CF7E00">
      <w:pPr>
        <w:ind w:left="-426" w:right="-142"/>
        <w:jc w:val="center"/>
        <w:rPr>
          <w:b/>
          <w:sz w:val="28"/>
          <w:szCs w:val="28"/>
        </w:rPr>
      </w:pPr>
      <w:r w:rsidRPr="00CF7E00">
        <w:rPr>
          <w:b/>
          <w:sz w:val="28"/>
          <w:szCs w:val="28"/>
        </w:rPr>
        <w:t xml:space="preserve"> с установленной мощностью производства электрической энергии </w:t>
      </w:r>
    </w:p>
    <w:p w14:paraId="7045471A" w14:textId="77777777" w:rsidR="00CF7E00" w:rsidRPr="00CF7E00" w:rsidRDefault="00CF7E00" w:rsidP="00CF7E00">
      <w:pPr>
        <w:ind w:left="-426" w:right="-142"/>
        <w:jc w:val="center"/>
        <w:rPr>
          <w:b/>
          <w:sz w:val="28"/>
          <w:szCs w:val="28"/>
        </w:rPr>
      </w:pPr>
      <w:r w:rsidRPr="00CF7E00">
        <w:rPr>
          <w:b/>
          <w:sz w:val="28"/>
          <w:szCs w:val="28"/>
        </w:rPr>
        <w:t>25 МВт и более, на 2024 год</w:t>
      </w:r>
    </w:p>
    <w:p w14:paraId="2CC5A6FC" w14:textId="77777777" w:rsidR="00CF7E00" w:rsidRPr="00CF7E00" w:rsidRDefault="00CF7E00" w:rsidP="00CF7E00">
      <w:pPr>
        <w:ind w:left="-426" w:right="-142"/>
        <w:jc w:val="center"/>
        <w:rPr>
          <w:b/>
          <w:sz w:val="28"/>
          <w:szCs w:val="28"/>
        </w:rPr>
      </w:pPr>
    </w:p>
    <w:p w14:paraId="35A3D2CF" w14:textId="77777777" w:rsidR="00CF7E00" w:rsidRPr="00CF7E00" w:rsidRDefault="00CF7E00" w:rsidP="00CF7E00">
      <w:pPr>
        <w:ind w:left="-426" w:right="-142"/>
        <w:jc w:val="center"/>
        <w:rPr>
          <w:b/>
          <w:sz w:val="28"/>
          <w:szCs w:val="28"/>
        </w:rPr>
      </w:pPr>
    </w:p>
    <w:tbl>
      <w:tblPr>
        <w:tblW w:w="10632"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8"/>
        <w:gridCol w:w="4252"/>
        <w:gridCol w:w="2126"/>
        <w:gridCol w:w="3686"/>
      </w:tblGrid>
      <w:tr w:rsidR="00CF7E00" w:rsidRPr="00CF7E00" w14:paraId="443DDA58" w14:textId="77777777" w:rsidTr="00575890">
        <w:trPr>
          <w:trHeight w:val="284"/>
        </w:trPr>
        <w:tc>
          <w:tcPr>
            <w:tcW w:w="568" w:type="dxa"/>
            <w:shd w:val="clear" w:color="auto" w:fill="auto"/>
            <w:vAlign w:val="center"/>
          </w:tcPr>
          <w:p w14:paraId="68DB310E" w14:textId="77777777" w:rsidR="00CF7E00" w:rsidRPr="00CF7E00" w:rsidRDefault="00CF7E00" w:rsidP="00CF7E00">
            <w:pPr>
              <w:jc w:val="center"/>
              <w:rPr>
                <w:sz w:val="28"/>
                <w:szCs w:val="28"/>
              </w:rPr>
            </w:pPr>
            <w:bookmarkStart w:id="75" w:name="_Hlk85016261"/>
            <w:bookmarkStart w:id="76" w:name="_Hlk147404934"/>
            <w:r w:rsidRPr="00CF7E00">
              <w:rPr>
                <w:sz w:val="28"/>
                <w:szCs w:val="28"/>
              </w:rPr>
              <w:t>№ п/п</w:t>
            </w:r>
          </w:p>
        </w:tc>
        <w:tc>
          <w:tcPr>
            <w:tcW w:w="4252" w:type="dxa"/>
            <w:shd w:val="clear" w:color="auto" w:fill="auto"/>
            <w:vAlign w:val="center"/>
          </w:tcPr>
          <w:p w14:paraId="3BF5C878" w14:textId="77777777" w:rsidR="00CF7E00" w:rsidRPr="00CF7E00" w:rsidRDefault="00CF7E00" w:rsidP="00CF7E00">
            <w:pPr>
              <w:jc w:val="center"/>
              <w:rPr>
                <w:sz w:val="28"/>
                <w:szCs w:val="28"/>
              </w:rPr>
            </w:pPr>
            <w:r w:rsidRPr="00CF7E00">
              <w:rPr>
                <w:sz w:val="28"/>
                <w:szCs w:val="28"/>
              </w:rPr>
              <w:t>Наименование регулируемой организации</w:t>
            </w:r>
          </w:p>
        </w:tc>
        <w:tc>
          <w:tcPr>
            <w:tcW w:w="2126" w:type="dxa"/>
            <w:shd w:val="clear" w:color="auto" w:fill="auto"/>
            <w:vAlign w:val="center"/>
          </w:tcPr>
          <w:p w14:paraId="5F186A06" w14:textId="77777777" w:rsidR="00CF7E00" w:rsidRPr="00CF7E00" w:rsidRDefault="00CF7E00" w:rsidP="00CF7E00">
            <w:pPr>
              <w:jc w:val="center"/>
              <w:rPr>
                <w:sz w:val="28"/>
                <w:szCs w:val="28"/>
              </w:rPr>
            </w:pPr>
            <w:r w:rsidRPr="00CF7E00">
              <w:rPr>
                <w:sz w:val="28"/>
                <w:szCs w:val="28"/>
              </w:rPr>
              <w:t>Вид топлива</w:t>
            </w:r>
          </w:p>
        </w:tc>
        <w:tc>
          <w:tcPr>
            <w:tcW w:w="3686" w:type="dxa"/>
            <w:shd w:val="clear" w:color="auto" w:fill="auto"/>
            <w:vAlign w:val="center"/>
          </w:tcPr>
          <w:p w14:paraId="46A85E7E" w14:textId="77777777" w:rsidR="00CF7E00" w:rsidRPr="00CF7E00" w:rsidRDefault="00CF7E00" w:rsidP="00CF7E00">
            <w:pPr>
              <w:jc w:val="center"/>
              <w:rPr>
                <w:sz w:val="28"/>
                <w:szCs w:val="28"/>
              </w:rPr>
            </w:pPr>
            <w:r w:rsidRPr="00CF7E00">
              <w:rPr>
                <w:sz w:val="28"/>
                <w:szCs w:val="28"/>
              </w:rPr>
              <w:t xml:space="preserve">Норматив удельного расхода топлива при производстве тепловой энергии, </w:t>
            </w:r>
            <w:r w:rsidRPr="00CF7E00">
              <w:rPr>
                <w:sz w:val="28"/>
                <w:szCs w:val="28"/>
              </w:rPr>
              <w:br/>
              <w:t xml:space="preserve">кг. </w:t>
            </w:r>
            <w:proofErr w:type="spellStart"/>
            <w:r w:rsidRPr="00CF7E00">
              <w:rPr>
                <w:sz w:val="28"/>
                <w:szCs w:val="28"/>
              </w:rPr>
              <w:t>у.т</w:t>
            </w:r>
            <w:proofErr w:type="spellEnd"/>
            <w:r w:rsidRPr="00CF7E00">
              <w:rPr>
                <w:sz w:val="28"/>
                <w:szCs w:val="28"/>
              </w:rPr>
              <w:t>./Гкал</w:t>
            </w:r>
          </w:p>
        </w:tc>
      </w:tr>
      <w:tr w:rsidR="00CF7E00" w:rsidRPr="00CF7E00" w14:paraId="434BC56D" w14:textId="77777777" w:rsidTr="00575890">
        <w:trPr>
          <w:trHeight w:val="284"/>
        </w:trPr>
        <w:tc>
          <w:tcPr>
            <w:tcW w:w="568" w:type="dxa"/>
            <w:shd w:val="clear" w:color="auto" w:fill="auto"/>
            <w:vAlign w:val="center"/>
          </w:tcPr>
          <w:p w14:paraId="13EE4241" w14:textId="77777777" w:rsidR="00CF7E00" w:rsidRPr="00CF7E00" w:rsidRDefault="00CF7E00" w:rsidP="00CF7E00">
            <w:pPr>
              <w:jc w:val="center"/>
              <w:rPr>
                <w:sz w:val="28"/>
                <w:szCs w:val="28"/>
              </w:rPr>
            </w:pPr>
            <w:r w:rsidRPr="00CF7E00">
              <w:rPr>
                <w:sz w:val="28"/>
                <w:szCs w:val="28"/>
              </w:rPr>
              <w:t>1</w:t>
            </w:r>
          </w:p>
        </w:tc>
        <w:tc>
          <w:tcPr>
            <w:tcW w:w="4252" w:type="dxa"/>
            <w:shd w:val="clear" w:color="auto" w:fill="auto"/>
            <w:vAlign w:val="center"/>
          </w:tcPr>
          <w:p w14:paraId="36707AC0" w14:textId="77777777" w:rsidR="00CF7E00" w:rsidRPr="00CF7E00" w:rsidRDefault="00CF7E00" w:rsidP="00CF7E00">
            <w:pPr>
              <w:jc w:val="center"/>
              <w:rPr>
                <w:sz w:val="28"/>
                <w:szCs w:val="28"/>
              </w:rPr>
            </w:pPr>
            <w:r w:rsidRPr="00CF7E00">
              <w:rPr>
                <w:sz w:val="28"/>
                <w:szCs w:val="28"/>
              </w:rPr>
              <w:t>2</w:t>
            </w:r>
          </w:p>
        </w:tc>
        <w:tc>
          <w:tcPr>
            <w:tcW w:w="2126" w:type="dxa"/>
            <w:shd w:val="clear" w:color="auto" w:fill="auto"/>
            <w:vAlign w:val="center"/>
          </w:tcPr>
          <w:p w14:paraId="1421E800" w14:textId="77777777" w:rsidR="00CF7E00" w:rsidRPr="00CF7E00" w:rsidRDefault="00CF7E00" w:rsidP="00CF7E00">
            <w:pPr>
              <w:jc w:val="center"/>
              <w:rPr>
                <w:sz w:val="28"/>
                <w:szCs w:val="28"/>
              </w:rPr>
            </w:pPr>
            <w:r w:rsidRPr="00CF7E00">
              <w:rPr>
                <w:sz w:val="28"/>
                <w:szCs w:val="28"/>
              </w:rPr>
              <w:t>3</w:t>
            </w:r>
          </w:p>
        </w:tc>
        <w:tc>
          <w:tcPr>
            <w:tcW w:w="3686" w:type="dxa"/>
            <w:shd w:val="clear" w:color="auto" w:fill="auto"/>
            <w:vAlign w:val="center"/>
          </w:tcPr>
          <w:p w14:paraId="73CE1014" w14:textId="77777777" w:rsidR="00CF7E00" w:rsidRPr="00CF7E00" w:rsidRDefault="00CF7E00" w:rsidP="00CF7E00">
            <w:pPr>
              <w:jc w:val="center"/>
              <w:rPr>
                <w:sz w:val="28"/>
                <w:szCs w:val="28"/>
              </w:rPr>
            </w:pPr>
            <w:r w:rsidRPr="00CF7E00">
              <w:rPr>
                <w:sz w:val="28"/>
                <w:szCs w:val="28"/>
              </w:rPr>
              <w:t>4</w:t>
            </w:r>
          </w:p>
        </w:tc>
      </w:tr>
      <w:tr w:rsidR="00CF7E00" w:rsidRPr="00CF7E00" w14:paraId="7390F900" w14:textId="77777777" w:rsidTr="00575890">
        <w:trPr>
          <w:trHeight w:val="413"/>
        </w:trPr>
        <w:tc>
          <w:tcPr>
            <w:tcW w:w="568" w:type="dxa"/>
            <w:vMerge w:val="restart"/>
            <w:tcBorders>
              <w:top w:val="single" w:sz="4" w:space="0" w:color="auto"/>
              <w:right w:val="single" w:sz="4" w:space="0" w:color="auto"/>
            </w:tcBorders>
            <w:shd w:val="clear" w:color="auto" w:fill="auto"/>
            <w:vAlign w:val="center"/>
          </w:tcPr>
          <w:p w14:paraId="4CE1D1AB" w14:textId="77777777" w:rsidR="00CF7E00" w:rsidRPr="00CF7E00" w:rsidRDefault="00CF7E00" w:rsidP="00CF7E00">
            <w:pPr>
              <w:jc w:val="center"/>
              <w:rPr>
                <w:sz w:val="28"/>
                <w:szCs w:val="28"/>
              </w:rPr>
            </w:pPr>
            <w:bookmarkStart w:id="77" w:name="_Hlk90280621"/>
            <w:r w:rsidRPr="00CF7E00">
              <w:rPr>
                <w:sz w:val="28"/>
                <w:szCs w:val="28"/>
              </w:rPr>
              <w:t>1</w:t>
            </w:r>
          </w:p>
        </w:tc>
        <w:tc>
          <w:tcPr>
            <w:tcW w:w="4252" w:type="dxa"/>
            <w:vMerge w:val="restart"/>
            <w:tcBorders>
              <w:top w:val="single" w:sz="4" w:space="0" w:color="auto"/>
              <w:left w:val="single" w:sz="4" w:space="0" w:color="auto"/>
              <w:right w:val="single" w:sz="4" w:space="0" w:color="auto"/>
            </w:tcBorders>
            <w:shd w:val="clear" w:color="auto" w:fill="auto"/>
            <w:vAlign w:val="center"/>
          </w:tcPr>
          <w:p w14:paraId="0E357C9E" w14:textId="77777777" w:rsidR="00CF7E00" w:rsidRPr="00CF7E00" w:rsidRDefault="00CF7E00" w:rsidP="00CF7E00">
            <w:pPr>
              <w:jc w:val="center"/>
              <w:rPr>
                <w:color w:val="000000"/>
                <w:sz w:val="28"/>
                <w:szCs w:val="28"/>
              </w:rPr>
            </w:pPr>
            <w:r w:rsidRPr="00CF7E00">
              <w:rPr>
                <w:sz w:val="28"/>
                <w:szCs w:val="28"/>
              </w:rPr>
              <w:t>МП «ГУЖКХ» (г. Новокузнецк), ИНН 4253026631</w:t>
            </w:r>
          </w:p>
        </w:tc>
        <w:tc>
          <w:tcPr>
            <w:tcW w:w="2126" w:type="dxa"/>
            <w:tcBorders>
              <w:top w:val="single" w:sz="4" w:space="0" w:color="auto"/>
              <w:bottom w:val="single" w:sz="4" w:space="0" w:color="auto"/>
              <w:right w:val="single" w:sz="4" w:space="0" w:color="auto"/>
            </w:tcBorders>
            <w:shd w:val="clear" w:color="auto" w:fill="auto"/>
            <w:vAlign w:val="center"/>
          </w:tcPr>
          <w:p w14:paraId="34FA77AA" w14:textId="77777777" w:rsidR="00CF7E00" w:rsidRPr="00CF7E00" w:rsidRDefault="00CF7E00" w:rsidP="00CF7E00">
            <w:pPr>
              <w:jc w:val="center"/>
              <w:rPr>
                <w:color w:val="000000"/>
                <w:sz w:val="28"/>
                <w:szCs w:val="28"/>
              </w:rPr>
            </w:pPr>
            <w:r w:rsidRPr="00CF7E00">
              <w:rPr>
                <w:sz w:val="28"/>
                <w:szCs w:val="28"/>
              </w:rPr>
              <w:t>Природный газ</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7CD8C6D" w14:textId="77777777" w:rsidR="00CF7E00" w:rsidRPr="00CF7E00" w:rsidRDefault="00CF7E00" w:rsidP="00CF7E00">
            <w:pPr>
              <w:jc w:val="center"/>
              <w:rPr>
                <w:color w:val="000000"/>
                <w:sz w:val="28"/>
                <w:szCs w:val="28"/>
              </w:rPr>
            </w:pPr>
            <w:r w:rsidRPr="00CF7E00">
              <w:rPr>
                <w:color w:val="000000"/>
                <w:sz w:val="28"/>
                <w:szCs w:val="28"/>
              </w:rPr>
              <w:t>157,1</w:t>
            </w:r>
          </w:p>
        </w:tc>
      </w:tr>
      <w:tr w:rsidR="00CF7E00" w:rsidRPr="00CF7E00" w14:paraId="02E580C9" w14:textId="77777777" w:rsidTr="00575890">
        <w:trPr>
          <w:trHeight w:val="413"/>
        </w:trPr>
        <w:tc>
          <w:tcPr>
            <w:tcW w:w="568" w:type="dxa"/>
            <w:vMerge/>
            <w:tcBorders>
              <w:bottom w:val="single" w:sz="4" w:space="0" w:color="auto"/>
              <w:right w:val="single" w:sz="4" w:space="0" w:color="auto"/>
            </w:tcBorders>
            <w:shd w:val="clear" w:color="auto" w:fill="auto"/>
            <w:vAlign w:val="center"/>
          </w:tcPr>
          <w:p w14:paraId="1BAD792D" w14:textId="77777777" w:rsidR="00CF7E00" w:rsidRPr="00CF7E00" w:rsidRDefault="00CF7E00" w:rsidP="00CF7E00">
            <w:pPr>
              <w:jc w:val="center"/>
              <w:rPr>
                <w:sz w:val="28"/>
                <w:szCs w:val="28"/>
              </w:rPr>
            </w:pPr>
          </w:p>
        </w:tc>
        <w:tc>
          <w:tcPr>
            <w:tcW w:w="4252" w:type="dxa"/>
            <w:vMerge/>
            <w:tcBorders>
              <w:left w:val="single" w:sz="4" w:space="0" w:color="auto"/>
              <w:bottom w:val="single" w:sz="4" w:space="0" w:color="auto"/>
              <w:right w:val="single" w:sz="4" w:space="0" w:color="auto"/>
            </w:tcBorders>
            <w:shd w:val="clear" w:color="auto" w:fill="auto"/>
            <w:vAlign w:val="center"/>
          </w:tcPr>
          <w:p w14:paraId="690E76B5" w14:textId="77777777" w:rsidR="00CF7E00" w:rsidRPr="00CF7E00" w:rsidRDefault="00CF7E00" w:rsidP="00CF7E00">
            <w:pPr>
              <w:jc w:val="center"/>
              <w:rPr>
                <w:sz w:val="28"/>
                <w:szCs w:val="28"/>
              </w:rPr>
            </w:pPr>
          </w:p>
        </w:tc>
        <w:tc>
          <w:tcPr>
            <w:tcW w:w="2126" w:type="dxa"/>
            <w:tcBorders>
              <w:top w:val="single" w:sz="4" w:space="0" w:color="auto"/>
              <w:bottom w:val="single" w:sz="4" w:space="0" w:color="auto"/>
              <w:right w:val="single" w:sz="4" w:space="0" w:color="auto"/>
            </w:tcBorders>
            <w:shd w:val="clear" w:color="auto" w:fill="auto"/>
            <w:vAlign w:val="center"/>
          </w:tcPr>
          <w:p w14:paraId="6AECE2E8" w14:textId="77777777" w:rsidR="00CF7E00" w:rsidRPr="00CF7E00" w:rsidRDefault="00CF7E00" w:rsidP="00CF7E00">
            <w:pPr>
              <w:jc w:val="center"/>
              <w:rPr>
                <w:color w:val="000000"/>
                <w:sz w:val="28"/>
                <w:szCs w:val="28"/>
              </w:rPr>
            </w:pPr>
            <w:r w:rsidRPr="00CF7E00">
              <w:rPr>
                <w:color w:val="000000"/>
                <w:sz w:val="28"/>
                <w:szCs w:val="28"/>
              </w:rPr>
              <w:t>Дизельное топливо</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CC9C05D" w14:textId="77777777" w:rsidR="00CF7E00" w:rsidRPr="00CF7E00" w:rsidRDefault="00CF7E00" w:rsidP="00CF7E00">
            <w:pPr>
              <w:jc w:val="center"/>
              <w:rPr>
                <w:color w:val="000000"/>
                <w:sz w:val="28"/>
                <w:szCs w:val="28"/>
              </w:rPr>
            </w:pPr>
            <w:r w:rsidRPr="00CF7E00">
              <w:rPr>
                <w:color w:val="000000"/>
                <w:sz w:val="28"/>
                <w:szCs w:val="28"/>
              </w:rPr>
              <w:t>157,5</w:t>
            </w:r>
          </w:p>
        </w:tc>
      </w:tr>
      <w:bookmarkEnd w:id="77"/>
      <w:tr w:rsidR="00CF7E00" w:rsidRPr="00CF7E00" w14:paraId="26FC039B" w14:textId="77777777" w:rsidTr="00575890">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398A600F" w14:textId="77777777" w:rsidR="00CF7E00" w:rsidRPr="00CF7E00" w:rsidRDefault="00CF7E00" w:rsidP="00CF7E00">
            <w:pPr>
              <w:jc w:val="center"/>
              <w:rPr>
                <w:sz w:val="28"/>
                <w:szCs w:val="28"/>
              </w:rPr>
            </w:pPr>
            <w:r w:rsidRPr="00CF7E00">
              <w:rPr>
                <w:sz w:val="28"/>
                <w:szCs w:val="28"/>
              </w:rPr>
              <w:t>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C93EC68" w14:textId="77777777" w:rsidR="00CF7E00" w:rsidRPr="00CF7E00" w:rsidRDefault="00CF7E00" w:rsidP="00CF7E00">
            <w:pPr>
              <w:jc w:val="center"/>
              <w:rPr>
                <w:sz w:val="28"/>
                <w:szCs w:val="28"/>
              </w:rPr>
            </w:pPr>
            <w:r w:rsidRPr="00CF7E00">
              <w:rPr>
                <w:sz w:val="28"/>
                <w:szCs w:val="28"/>
              </w:rPr>
              <w:t>ООО «Мастер» (г. Ленинск-Кузнецкий, п. Никитинский), ИНН 4212034016</w:t>
            </w:r>
          </w:p>
        </w:tc>
        <w:tc>
          <w:tcPr>
            <w:tcW w:w="2126" w:type="dxa"/>
            <w:tcBorders>
              <w:top w:val="single" w:sz="4" w:space="0" w:color="auto"/>
              <w:bottom w:val="single" w:sz="4" w:space="0" w:color="auto"/>
              <w:right w:val="single" w:sz="4" w:space="0" w:color="auto"/>
            </w:tcBorders>
            <w:shd w:val="clear" w:color="auto" w:fill="auto"/>
            <w:vAlign w:val="center"/>
          </w:tcPr>
          <w:p w14:paraId="21E10ACE" w14:textId="77777777" w:rsidR="00CF7E00" w:rsidRPr="00CF7E00" w:rsidRDefault="00CF7E00" w:rsidP="00CF7E00">
            <w:pPr>
              <w:jc w:val="center"/>
              <w:rPr>
                <w:color w:val="000000"/>
                <w:sz w:val="28"/>
                <w:szCs w:val="28"/>
              </w:rPr>
            </w:pPr>
            <w:r w:rsidRPr="00CF7E00">
              <w:rPr>
                <w:color w:val="000000"/>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1683D14" w14:textId="77777777" w:rsidR="00CF7E00" w:rsidRPr="00CF7E00" w:rsidRDefault="00CF7E00" w:rsidP="00CF7E00">
            <w:pPr>
              <w:jc w:val="center"/>
              <w:rPr>
                <w:color w:val="000000"/>
                <w:sz w:val="28"/>
                <w:szCs w:val="28"/>
              </w:rPr>
            </w:pPr>
            <w:r w:rsidRPr="00CF7E00">
              <w:rPr>
                <w:color w:val="000000"/>
                <w:sz w:val="28"/>
                <w:szCs w:val="28"/>
              </w:rPr>
              <w:t>227,8</w:t>
            </w:r>
          </w:p>
        </w:tc>
      </w:tr>
      <w:tr w:rsidR="00CF7E00" w:rsidRPr="00CF7E00" w14:paraId="778CF620" w14:textId="77777777" w:rsidTr="00575890">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2D2314E5" w14:textId="77777777" w:rsidR="00CF7E00" w:rsidRPr="00CF7E00" w:rsidRDefault="00CF7E00" w:rsidP="00CF7E00">
            <w:pPr>
              <w:jc w:val="center"/>
              <w:rPr>
                <w:sz w:val="28"/>
                <w:szCs w:val="28"/>
              </w:rPr>
            </w:pPr>
            <w:r w:rsidRPr="00CF7E00">
              <w:rPr>
                <w:sz w:val="28"/>
                <w:szCs w:val="28"/>
              </w:rPr>
              <w:t>3</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35E568E3" w14:textId="77777777" w:rsidR="00CF7E00" w:rsidRPr="00CF7E00" w:rsidRDefault="00CF7E00" w:rsidP="00CF7E00">
            <w:pPr>
              <w:jc w:val="center"/>
              <w:rPr>
                <w:sz w:val="28"/>
                <w:szCs w:val="28"/>
              </w:rPr>
            </w:pPr>
            <w:r w:rsidRPr="00CF7E00">
              <w:rPr>
                <w:bCs/>
                <w:sz w:val="28"/>
                <w:szCs w:val="28"/>
              </w:rPr>
              <w:t xml:space="preserve">ЗАО «Тяжинское ДРСУ» </w:t>
            </w:r>
            <w:r w:rsidRPr="00CF7E00">
              <w:rPr>
                <w:bCs/>
                <w:sz w:val="28"/>
                <w:szCs w:val="28"/>
              </w:rPr>
              <w:br/>
              <w:t>(</w:t>
            </w:r>
            <w:proofErr w:type="spellStart"/>
            <w:r w:rsidRPr="00CF7E00">
              <w:rPr>
                <w:bCs/>
                <w:sz w:val="28"/>
                <w:szCs w:val="28"/>
              </w:rPr>
              <w:t>п.г.т</w:t>
            </w:r>
            <w:proofErr w:type="spellEnd"/>
            <w:r w:rsidRPr="00CF7E00">
              <w:rPr>
                <w:bCs/>
                <w:sz w:val="28"/>
                <w:szCs w:val="28"/>
              </w:rPr>
              <w:t>. Тяжинский),</w:t>
            </w:r>
            <w:r w:rsidRPr="00CF7E00">
              <w:rPr>
                <w:bCs/>
                <w:sz w:val="28"/>
                <w:szCs w:val="28"/>
              </w:rPr>
              <w:br/>
              <w:t xml:space="preserve"> ИНН 4243005819</w:t>
            </w:r>
          </w:p>
        </w:tc>
        <w:tc>
          <w:tcPr>
            <w:tcW w:w="2126" w:type="dxa"/>
            <w:tcBorders>
              <w:top w:val="single" w:sz="4" w:space="0" w:color="auto"/>
              <w:bottom w:val="single" w:sz="4" w:space="0" w:color="auto"/>
              <w:right w:val="single" w:sz="4" w:space="0" w:color="auto"/>
            </w:tcBorders>
            <w:shd w:val="clear" w:color="auto" w:fill="auto"/>
            <w:vAlign w:val="center"/>
          </w:tcPr>
          <w:p w14:paraId="3CF5A22F" w14:textId="77777777" w:rsidR="00CF7E00" w:rsidRPr="00CF7E00" w:rsidRDefault="00CF7E00" w:rsidP="00CF7E00">
            <w:pPr>
              <w:jc w:val="center"/>
              <w:rPr>
                <w:color w:val="000000"/>
                <w:sz w:val="28"/>
                <w:szCs w:val="28"/>
              </w:rPr>
            </w:pPr>
            <w:r w:rsidRPr="00CF7E00">
              <w:rPr>
                <w:color w:val="000000"/>
                <w:sz w:val="28"/>
                <w:szCs w:val="28"/>
              </w:rPr>
              <w:t>Бурый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65BB71F" w14:textId="77777777" w:rsidR="00CF7E00" w:rsidRPr="00CF7E00" w:rsidRDefault="00CF7E00" w:rsidP="00CF7E00">
            <w:pPr>
              <w:jc w:val="center"/>
              <w:rPr>
                <w:color w:val="000000"/>
                <w:sz w:val="28"/>
                <w:szCs w:val="28"/>
              </w:rPr>
            </w:pPr>
            <w:r w:rsidRPr="00CF7E00">
              <w:rPr>
                <w:color w:val="000000"/>
                <w:sz w:val="28"/>
                <w:szCs w:val="28"/>
              </w:rPr>
              <w:t>254,7</w:t>
            </w:r>
          </w:p>
        </w:tc>
      </w:tr>
      <w:tr w:rsidR="00CF7E00" w:rsidRPr="00CF7E00" w14:paraId="1E9D7721" w14:textId="77777777" w:rsidTr="00575890">
        <w:trPr>
          <w:trHeight w:val="413"/>
        </w:trPr>
        <w:tc>
          <w:tcPr>
            <w:tcW w:w="568" w:type="dxa"/>
            <w:tcBorders>
              <w:top w:val="single" w:sz="4" w:space="0" w:color="auto"/>
              <w:bottom w:val="single" w:sz="4" w:space="0" w:color="auto"/>
              <w:right w:val="single" w:sz="4" w:space="0" w:color="auto"/>
            </w:tcBorders>
            <w:shd w:val="clear" w:color="auto" w:fill="auto"/>
            <w:vAlign w:val="center"/>
          </w:tcPr>
          <w:p w14:paraId="75CB2FF8" w14:textId="77777777" w:rsidR="00CF7E00" w:rsidRPr="00CF7E00" w:rsidRDefault="00CF7E00" w:rsidP="00CF7E00">
            <w:pPr>
              <w:jc w:val="center"/>
              <w:rPr>
                <w:sz w:val="28"/>
                <w:szCs w:val="28"/>
              </w:rPr>
            </w:pPr>
            <w:r w:rsidRPr="00CF7E00">
              <w:rPr>
                <w:sz w:val="28"/>
                <w:szCs w:val="28"/>
              </w:rPr>
              <w:t>4</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EFC3129" w14:textId="77777777" w:rsidR="00CF7E00" w:rsidRPr="00CF7E00" w:rsidRDefault="00CF7E00" w:rsidP="00CF7E00">
            <w:pPr>
              <w:jc w:val="center"/>
              <w:rPr>
                <w:sz w:val="28"/>
                <w:szCs w:val="28"/>
              </w:rPr>
            </w:pPr>
            <w:r w:rsidRPr="00CF7E00">
              <w:rPr>
                <w:sz w:val="28"/>
                <w:szCs w:val="28"/>
              </w:rPr>
              <w:t>ООО «Топкинский цемент» (Топкинский городской округ),</w:t>
            </w:r>
            <w:r w:rsidRPr="00CF7E00">
              <w:rPr>
                <w:sz w:val="28"/>
                <w:szCs w:val="28"/>
              </w:rPr>
              <w:br/>
              <w:t>ИНН 4229004316</w:t>
            </w:r>
          </w:p>
        </w:tc>
        <w:tc>
          <w:tcPr>
            <w:tcW w:w="2126" w:type="dxa"/>
            <w:tcBorders>
              <w:top w:val="single" w:sz="4" w:space="0" w:color="auto"/>
              <w:bottom w:val="single" w:sz="4" w:space="0" w:color="auto"/>
              <w:right w:val="single" w:sz="4" w:space="0" w:color="auto"/>
            </w:tcBorders>
            <w:shd w:val="clear" w:color="auto" w:fill="auto"/>
            <w:vAlign w:val="center"/>
          </w:tcPr>
          <w:p w14:paraId="7BF6B34E" w14:textId="77777777" w:rsidR="00CF7E00" w:rsidRPr="00CF7E00" w:rsidRDefault="00CF7E00" w:rsidP="00CF7E00">
            <w:pPr>
              <w:jc w:val="center"/>
              <w:rPr>
                <w:color w:val="000000"/>
                <w:sz w:val="28"/>
                <w:szCs w:val="28"/>
              </w:rPr>
            </w:pPr>
            <w:r w:rsidRPr="00CF7E00">
              <w:rPr>
                <w:sz w:val="28"/>
                <w:szCs w:val="28"/>
              </w:rPr>
              <w:t>Природный газ</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249A721" w14:textId="77777777" w:rsidR="00CF7E00" w:rsidRPr="00CF7E00" w:rsidRDefault="00CF7E00" w:rsidP="00CF7E00">
            <w:pPr>
              <w:jc w:val="center"/>
              <w:rPr>
                <w:color w:val="000000"/>
                <w:sz w:val="28"/>
                <w:szCs w:val="28"/>
              </w:rPr>
            </w:pPr>
            <w:r w:rsidRPr="00CF7E00">
              <w:rPr>
                <w:color w:val="000000"/>
                <w:sz w:val="28"/>
                <w:szCs w:val="28"/>
              </w:rPr>
              <w:t>154,3</w:t>
            </w:r>
          </w:p>
        </w:tc>
      </w:tr>
      <w:bookmarkEnd w:id="75"/>
      <w:tr w:rsidR="00CF7E00" w:rsidRPr="00CF7E00" w14:paraId="1217B2E6" w14:textId="77777777" w:rsidTr="00575890">
        <w:trPr>
          <w:trHeight w:val="413"/>
        </w:trPr>
        <w:tc>
          <w:tcPr>
            <w:tcW w:w="568" w:type="dxa"/>
            <w:vMerge w:val="restart"/>
            <w:tcBorders>
              <w:top w:val="single" w:sz="4" w:space="0" w:color="auto"/>
              <w:right w:val="single" w:sz="4" w:space="0" w:color="auto"/>
            </w:tcBorders>
            <w:shd w:val="clear" w:color="auto" w:fill="auto"/>
            <w:vAlign w:val="center"/>
          </w:tcPr>
          <w:p w14:paraId="19EFF42C" w14:textId="77777777" w:rsidR="00CF7E00" w:rsidRPr="00CF7E00" w:rsidRDefault="00CF7E00" w:rsidP="00CF7E00">
            <w:pPr>
              <w:jc w:val="center"/>
              <w:rPr>
                <w:sz w:val="28"/>
                <w:szCs w:val="28"/>
              </w:rPr>
            </w:pPr>
            <w:r w:rsidRPr="00CF7E00">
              <w:rPr>
                <w:sz w:val="28"/>
                <w:szCs w:val="28"/>
              </w:rPr>
              <w:t>5</w:t>
            </w:r>
          </w:p>
        </w:tc>
        <w:tc>
          <w:tcPr>
            <w:tcW w:w="4252" w:type="dxa"/>
            <w:vMerge w:val="restart"/>
            <w:tcBorders>
              <w:top w:val="single" w:sz="4" w:space="0" w:color="auto"/>
              <w:left w:val="single" w:sz="4" w:space="0" w:color="auto"/>
              <w:right w:val="single" w:sz="4" w:space="0" w:color="auto"/>
            </w:tcBorders>
            <w:shd w:val="clear" w:color="auto" w:fill="auto"/>
            <w:vAlign w:val="center"/>
          </w:tcPr>
          <w:p w14:paraId="257704E4" w14:textId="77777777" w:rsidR="00CF7E00" w:rsidRPr="00CF7E00" w:rsidRDefault="00CF7E00" w:rsidP="00CF7E00">
            <w:pPr>
              <w:jc w:val="center"/>
              <w:rPr>
                <w:sz w:val="28"/>
                <w:szCs w:val="28"/>
              </w:rPr>
            </w:pPr>
            <w:r w:rsidRPr="00CF7E00">
              <w:rPr>
                <w:bCs/>
                <w:sz w:val="28"/>
                <w:szCs w:val="28"/>
              </w:rPr>
              <w:t xml:space="preserve">МКП «КТВС НМР» </w:t>
            </w:r>
            <w:r w:rsidRPr="00CF7E00">
              <w:rPr>
                <w:bCs/>
                <w:sz w:val="28"/>
                <w:szCs w:val="28"/>
              </w:rPr>
              <w:br/>
              <w:t>(Новокузнецкий муниципальный округ), ИНН 4252015404</w:t>
            </w:r>
          </w:p>
        </w:tc>
        <w:tc>
          <w:tcPr>
            <w:tcW w:w="2126" w:type="dxa"/>
            <w:tcBorders>
              <w:top w:val="single" w:sz="4" w:space="0" w:color="auto"/>
              <w:bottom w:val="single" w:sz="4" w:space="0" w:color="auto"/>
              <w:right w:val="single" w:sz="4" w:space="0" w:color="auto"/>
            </w:tcBorders>
            <w:shd w:val="clear" w:color="auto" w:fill="auto"/>
            <w:vAlign w:val="center"/>
          </w:tcPr>
          <w:p w14:paraId="62036E8D" w14:textId="77777777" w:rsidR="00CF7E00" w:rsidRPr="00CF7E00" w:rsidRDefault="00CF7E00" w:rsidP="00CF7E00">
            <w:pPr>
              <w:jc w:val="center"/>
              <w:rPr>
                <w:bCs/>
                <w:sz w:val="28"/>
                <w:szCs w:val="28"/>
              </w:rPr>
            </w:pPr>
            <w:r w:rsidRPr="00CF7E00">
              <w:rPr>
                <w:bCs/>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8B4FB41" w14:textId="77777777" w:rsidR="00CF7E00" w:rsidRPr="00CF7E00" w:rsidRDefault="00CF7E00" w:rsidP="00CF7E00">
            <w:pPr>
              <w:jc w:val="center"/>
              <w:rPr>
                <w:color w:val="000000"/>
                <w:sz w:val="28"/>
                <w:szCs w:val="28"/>
              </w:rPr>
            </w:pPr>
            <w:r w:rsidRPr="00CF7E00">
              <w:rPr>
                <w:color w:val="000000"/>
                <w:sz w:val="28"/>
                <w:szCs w:val="28"/>
              </w:rPr>
              <w:t>217,4</w:t>
            </w:r>
          </w:p>
        </w:tc>
      </w:tr>
      <w:tr w:rsidR="00CF7E00" w:rsidRPr="00CF7E00" w14:paraId="19B487B0" w14:textId="77777777" w:rsidTr="00575890">
        <w:trPr>
          <w:trHeight w:val="413"/>
        </w:trPr>
        <w:tc>
          <w:tcPr>
            <w:tcW w:w="568" w:type="dxa"/>
            <w:vMerge/>
            <w:tcBorders>
              <w:bottom w:val="single" w:sz="4" w:space="0" w:color="auto"/>
              <w:right w:val="single" w:sz="4" w:space="0" w:color="auto"/>
            </w:tcBorders>
            <w:shd w:val="clear" w:color="auto" w:fill="auto"/>
            <w:vAlign w:val="center"/>
          </w:tcPr>
          <w:p w14:paraId="3236E391" w14:textId="77777777" w:rsidR="00CF7E00" w:rsidRPr="00CF7E00" w:rsidRDefault="00CF7E00" w:rsidP="00CF7E00">
            <w:pPr>
              <w:jc w:val="center"/>
              <w:rPr>
                <w:sz w:val="28"/>
                <w:szCs w:val="28"/>
              </w:rPr>
            </w:pPr>
          </w:p>
        </w:tc>
        <w:tc>
          <w:tcPr>
            <w:tcW w:w="4252" w:type="dxa"/>
            <w:vMerge/>
            <w:tcBorders>
              <w:left w:val="single" w:sz="4" w:space="0" w:color="auto"/>
              <w:bottom w:val="single" w:sz="4" w:space="0" w:color="auto"/>
              <w:right w:val="single" w:sz="4" w:space="0" w:color="auto"/>
            </w:tcBorders>
            <w:shd w:val="clear" w:color="auto" w:fill="auto"/>
            <w:vAlign w:val="center"/>
          </w:tcPr>
          <w:p w14:paraId="7EC50C7C" w14:textId="77777777" w:rsidR="00CF7E00" w:rsidRPr="00CF7E00" w:rsidRDefault="00CF7E00" w:rsidP="00CF7E00">
            <w:pPr>
              <w:rPr>
                <w:sz w:val="28"/>
                <w:szCs w:val="28"/>
              </w:rPr>
            </w:pPr>
          </w:p>
        </w:tc>
        <w:tc>
          <w:tcPr>
            <w:tcW w:w="2126" w:type="dxa"/>
            <w:tcBorders>
              <w:top w:val="single" w:sz="4" w:space="0" w:color="auto"/>
              <w:bottom w:val="single" w:sz="4" w:space="0" w:color="auto"/>
              <w:right w:val="single" w:sz="4" w:space="0" w:color="auto"/>
            </w:tcBorders>
            <w:shd w:val="clear" w:color="auto" w:fill="auto"/>
            <w:vAlign w:val="center"/>
          </w:tcPr>
          <w:p w14:paraId="687CF6F1" w14:textId="77777777" w:rsidR="00CF7E00" w:rsidRPr="00CF7E00" w:rsidRDefault="00CF7E00" w:rsidP="00CF7E00">
            <w:pPr>
              <w:jc w:val="center"/>
              <w:rPr>
                <w:bCs/>
                <w:sz w:val="28"/>
                <w:szCs w:val="28"/>
              </w:rPr>
            </w:pPr>
            <w:r w:rsidRPr="00CF7E00">
              <w:rPr>
                <w:bCs/>
                <w:sz w:val="28"/>
                <w:szCs w:val="28"/>
              </w:rPr>
              <w:t>Газ</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D1A6C2C" w14:textId="77777777" w:rsidR="00CF7E00" w:rsidRPr="00CF7E00" w:rsidRDefault="00CF7E00" w:rsidP="00CF7E00">
            <w:pPr>
              <w:jc w:val="center"/>
              <w:rPr>
                <w:color w:val="000000"/>
                <w:sz w:val="28"/>
                <w:szCs w:val="28"/>
              </w:rPr>
            </w:pPr>
            <w:r w:rsidRPr="00CF7E00">
              <w:rPr>
                <w:color w:val="000000"/>
                <w:sz w:val="28"/>
                <w:szCs w:val="28"/>
              </w:rPr>
              <w:t>161,5</w:t>
            </w:r>
          </w:p>
        </w:tc>
      </w:tr>
      <w:tr w:rsidR="00CF7E00" w:rsidRPr="00CF7E00" w14:paraId="1E61ADD7" w14:textId="77777777" w:rsidTr="00575890">
        <w:trPr>
          <w:trHeight w:val="413"/>
        </w:trPr>
        <w:tc>
          <w:tcPr>
            <w:tcW w:w="568" w:type="dxa"/>
            <w:vMerge w:val="restart"/>
            <w:tcBorders>
              <w:top w:val="single" w:sz="4" w:space="0" w:color="auto"/>
              <w:right w:val="single" w:sz="4" w:space="0" w:color="auto"/>
            </w:tcBorders>
            <w:shd w:val="clear" w:color="auto" w:fill="auto"/>
            <w:vAlign w:val="center"/>
          </w:tcPr>
          <w:p w14:paraId="3DC62B27" w14:textId="77777777" w:rsidR="00CF7E00" w:rsidRPr="00CF7E00" w:rsidRDefault="00CF7E00" w:rsidP="00CF7E00">
            <w:pPr>
              <w:jc w:val="center"/>
              <w:rPr>
                <w:sz w:val="28"/>
                <w:szCs w:val="28"/>
              </w:rPr>
            </w:pPr>
            <w:r w:rsidRPr="00CF7E00">
              <w:rPr>
                <w:sz w:val="28"/>
                <w:szCs w:val="28"/>
              </w:rPr>
              <w:t>6</w:t>
            </w:r>
          </w:p>
        </w:tc>
        <w:tc>
          <w:tcPr>
            <w:tcW w:w="4252" w:type="dxa"/>
            <w:vMerge w:val="restart"/>
            <w:tcBorders>
              <w:top w:val="single" w:sz="4" w:space="0" w:color="auto"/>
              <w:left w:val="single" w:sz="4" w:space="0" w:color="auto"/>
              <w:right w:val="single" w:sz="4" w:space="0" w:color="auto"/>
            </w:tcBorders>
            <w:shd w:val="clear" w:color="auto" w:fill="auto"/>
            <w:vAlign w:val="center"/>
          </w:tcPr>
          <w:p w14:paraId="76724431" w14:textId="77777777" w:rsidR="00CF7E00" w:rsidRPr="00CF7E00" w:rsidRDefault="00CF7E00" w:rsidP="00CF7E00">
            <w:pPr>
              <w:jc w:val="center"/>
              <w:rPr>
                <w:bCs/>
                <w:sz w:val="28"/>
                <w:szCs w:val="28"/>
              </w:rPr>
            </w:pPr>
            <w:r w:rsidRPr="00CF7E00">
              <w:rPr>
                <w:bCs/>
                <w:sz w:val="28"/>
                <w:szCs w:val="28"/>
              </w:rPr>
              <w:t>МКП «Энергоресурс КМО» (Кемеровский муниципальный округ), ИНН 4205408510</w:t>
            </w:r>
          </w:p>
        </w:tc>
        <w:tc>
          <w:tcPr>
            <w:tcW w:w="2126" w:type="dxa"/>
            <w:tcBorders>
              <w:top w:val="single" w:sz="4" w:space="0" w:color="auto"/>
              <w:bottom w:val="single" w:sz="4" w:space="0" w:color="auto"/>
              <w:right w:val="single" w:sz="4" w:space="0" w:color="auto"/>
            </w:tcBorders>
            <w:shd w:val="clear" w:color="auto" w:fill="auto"/>
            <w:vAlign w:val="center"/>
          </w:tcPr>
          <w:p w14:paraId="18AF0184" w14:textId="77777777" w:rsidR="00CF7E00" w:rsidRPr="00CF7E00" w:rsidRDefault="00CF7E00" w:rsidP="00CF7E00">
            <w:pPr>
              <w:jc w:val="center"/>
              <w:rPr>
                <w:color w:val="000000"/>
                <w:sz w:val="28"/>
                <w:szCs w:val="28"/>
              </w:rPr>
            </w:pPr>
            <w:r w:rsidRPr="00CF7E00">
              <w:rPr>
                <w:color w:val="000000"/>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CD9E638" w14:textId="77777777" w:rsidR="00CF7E00" w:rsidRPr="00CF7E00" w:rsidRDefault="00CF7E00" w:rsidP="00CF7E00">
            <w:pPr>
              <w:jc w:val="center"/>
              <w:rPr>
                <w:color w:val="000000"/>
                <w:sz w:val="28"/>
                <w:szCs w:val="28"/>
              </w:rPr>
            </w:pPr>
            <w:r w:rsidRPr="00CF7E00">
              <w:rPr>
                <w:color w:val="000000"/>
                <w:sz w:val="28"/>
                <w:szCs w:val="28"/>
              </w:rPr>
              <w:t>223,0</w:t>
            </w:r>
          </w:p>
        </w:tc>
      </w:tr>
      <w:tr w:rsidR="00CF7E00" w:rsidRPr="00CF7E00" w14:paraId="7D02A768" w14:textId="77777777" w:rsidTr="00575890">
        <w:trPr>
          <w:trHeight w:val="413"/>
        </w:trPr>
        <w:tc>
          <w:tcPr>
            <w:tcW w:w="568" w:type="dxa"/>
            <w:vMerge/>
            <w:tcBorders>
              <w:right w:val="single" w:sz="4" w:space="0" w:color="auto"/>
            </w:tcBorders>
            <w:shd w:val="clear" w:color="auto" w:fill="auto"/>
            <w:vAlign w:val="center"/>
          </w:tcPr>
          <w:p w14:paraId="2456CD20" w14:textId="77777777" w:rsidR="00CF7E00" w:rsidRPr="00CF7E00" w:rsidRDefault="00CF7E00" w:rsidP="00CF7E00">
            <w:pPr>
              <w:jc w:val="center"/>
              <w:rPr>
                <w:sz w:val="28"/>
                <w:szCs w:val="28"/>
              </w:rPr>
            </w:pPr>
          </w:p>
        </w:tc>
        <w:tc>
          <w:tcPr>
            <w:tcW w:w="4252" w:type="dxa"/>
            <w:vMerge/>
            <w:tcBorders>
              <w:left w:val="single" w:sz="4" w:space="0" w:color="auto"/>
              <w:right w:val="single" w:sz="4" w:space="0" w:color="auto"/>
            </w:tcBorders>
            <w:shd w:val="clear" w:color="auto" w:fill="auto"/>
            <w:vAlign w:val="center"/>
          </w:tcPr>
          <w:p w14:paraId="31080B0F" w14:textId="77777777" w:rsidR="00CF7E00" w:rsidRPr="00CF7E00" w:rsidRDefault="00CF7E00" w:rsidP="00CF7E00">
            <w:pPr>
              <w:jc w:val="center"/>
              <w:rPr>
                <w:sz w:val="28"/>
                <w:szCs w:val="28"/>
              </w:rPr>
            </w:pPr>
          </w:p>
        </w:tc>
        <w:tc>
          <w:tcPr>
            <w:tcW w:w="2126" w:type="dxa"/>
            <w:tcBorders>
              <w:top w:val="single" w:sz="4" w:space="0" w:color="auto"/>
              <w:bottom w:val="single" w:sz="4" w:space="0" w:color="auto"/>
              <w:right w:val="single" w:sz="4" w:space="0" w:color="auto"/>
            </w:tcBorders>
            <w:shd w:val="clear" w:color="auto" w:fill="auto"/>
            <w:vAlign w:val="center"/>
          </w:tcPr>
          <w:p w14:paraId="1C9D0E66" w14:textId="77777777" w:rsidR="00CF7E00" w:rsidRPr="00CF7E00" w:rsidRDefault="00CF7E00" w:rsidP="00CF7E00">
            <w:pPr>
              <w:jc w:val="center"/>
              <w:rPr>
                <w:sz w:val="28"/>
                <w:szCs w:val="28"/>
              </w:rPr>
            </w:pPr>
            <w:r w:rsidRPr="00CF7E00">
              <w:rPr>
                <w:sz w:val="28"/>
                <w:szCs w:val="28"/>
              </w:rPr>
              <w:t>Природный газ</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03E31A0" w14:textId="77777777" w:rsidR="00CF7E00" w:rsidRPr="00CF7E00" w:rsidRDefault="00CF7E00" w:rsidP="00CF7E00">
            <w:pPr>
              <w:jc w:val="center"/>
              <w:rPr>
                <w:sz w:val="28"/>
                <w:szCs w:val="28"/>
              </w:rPr>
            </w:pPr>
            <w:r w:rsidRPr="00CF7E00">
              <w:rPr>
                <w:sz w:val="28"/>
                <w:szCs w:val="28"/>
              </w:rPr>
              <w:t>156,9</w:t>
            </w:r>
          </w:p>
        </w:tc>
      </w:tr>
      <w:tr w:rsidR="00CF7E00" w:rsidRPr="00CF7E00" w14:paraId="5128FDA6" w14:textId="77777777" w:rsidTr="00575890">
        <w:trPr>
          <w:trHeight w:val="413"/>
        </w:trPr>
        <w:tc>
          <w:tcPr>
            <w:tcW w:w="568" w:type="dxa"/>
            <w:tcBorders>
              <w:bottom w:val="single" w:sz="4" w:space="0" w:color="auto"/>
              <w:right w:val="single" w:sz="4" w:space="0" w:color="auto"/>
            </w:tcBorders>
            <w:shd w:val="clear" w:color="auto" w:fill="auto"/>
            <w:vAlign w:val="center"/>
          </w:tcPr>
          <w:p w14:paraId="69DD2A47" w14:textId="77777777" w:rsidR="00CF7E00" w:rsidRPr="00CF7E00" w:rsidRDefault="00CF7E00" w:rsidP="00CF7E00">
            <w:pPr>
              <w:jc w:val="center"/>
              <w:rPr>
                <w:sz w:val="28"/>
                <w:szCs w:val="28"/>
              </w:rPr>
            </w:pPr>
            <w:r w:rsidRPr="00CF7E00">
              <w:rPr>
                <w:sz w:val="28"/>
                <w:szCs w:val="28"/>
              </w:rPr>
              <w:t>7</w:t>
            </w:r>
          </w:p>
        </w:tc>
        <w:tc>
          <w:tcPr>
            <w:tcW w:w="4252" w:type="dxa"/>
            <w:tcBorders>
              <w:left w:val="single" w:sz="4" w:space="0" w:color="auto"/>
              <w:bottom w:val="single" w:sz="4" w:space="0" w:color="auto"/>
              <w:right w:val="single" w:sz="4" w:space="0" w:color="auto"/>
            </w:tcBorders>
            <w:shd w:val="clear" w:color="auto" w:fill="auto"/>
            <w:vAlign w:val="center"/>
          </w:tcPr>
          <w:p w14:paraId="64ABDC67" w14:textId="77777777" w:rsidR="00CF7E00" w:rsidRPr="00CF7E00" w:rsidRDefault="00CF7E00" w:rsidP="00CF7E00">
            <w:pPr>
              <w:jc w:val="center"/>
              <w:rPr>
                <w:bCs/>
                <w:sz w:val="28"/>
                <w:szCs w:val="28"/>
              </w:rPr>
            </w:pPr>
            <w:r w:rsidRPr="00CF7E00">
              <w:rPr>
                <w:bCs/>
                <w:sz w:val="28"/>
                <w:szCs w:val="28"/>
              </w:rPr>
              <w:t>ООО «Тепловая компания «Актив» (г. Киселевск) по узлу теплоснабжения Котельные №№ 17, 18, 25, 29, 31, 35, 41, 43</w:t>
            </w:r>
          </w:p>
          <w:p w14:paraId="303349DD" w14:textId="77777777" w:rsidR="00CF7E00" w:rsidRPr="00CF7E00" w:rsidRDefault="00CF7E00" w:rsidP="00CF7E00">
            <w:pPr>
              <w:jc w:val="center"/>
              <w:rPr>
                <w:bCs/>
                <w:sz w:val="28"/>
                <w:szCs w:val="28"/>
              </w:rPr>
            </w:pPr>
            <w:r w:rsidRPr="00CF7E00">
              <w:rPr>
                <w:bCs/>
                <w:sz w:val="28"/>
                <w:szCs w:val="28"/>
              </w:rPr>
              <w:t>ИНН 4223117521</w:t>
            </w:r>
          </w:p>
        </w:tc>
        <w:tc>
          <w:tcPr>
            <w:tcW w:w="2126" w:type="dxa"/>
            <w:tcBorders>
              <w:top w:val="single" w:sz="4" w:space="0" w:color="auto"/>
              <w:bottom w:val="single" w:sz="4" w:space="0" w:color="auto"/>
              <w:right w:val="single" w:sz="4" w:space="0" w:color="auto"/>
            </w:tcBorders>
            <w:shd w:val="clear" w:color="auto" w:fill="auto"/>
            <w:vAlign w:val="center"/>
          </w:tcPr>
          <w:p w14:paraId="3AA57316" w14:textId="77777777" w:rsidR="00CF7E00" w:rsidRPr="00CF7E00" w:rsidRDefault="00CF7E00" w:rsidP="00CF7E00">
            <w:pPr>
              <w:jc w:val="center"/>
              <w:rPr>
                <w:sz w:val="28"/>
                <w:szCs w:val="28"/>
              </w:rPr>
            </w:pPr>
            <w:r w:rsidRPr="00CF7E00">
              <w:rPr>
                <w:bCs/>
                <w:sz w:val="28"/>
                <w:szCs w:val="28"/>
              </w:rPr>
              <w:t>Каменный уголь</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83CD7A0" w14:textId="77777777" w:rsidR="00CF7E00" w:rsidRPr="00CF7E00" w:rsidRDefault="00CF7E00" w:rsidP="00CF7E00">
            <w:pPr>
              <w:jc w:val="center"/>
              <w:rPr>
                <w:sz w:val="28"/>
                <w:szCs w:val="28"/>
              </w:rPr>
            </w:pPr>
            <w:r w:rsidRPr="00CF7E00">
              <w:rPr>
                <w:sz w:val="28"/>
                <w:szCs w:val="28"/>
              </w:rPr>
              <w:t>226,0</w:t>
            </w:r>
          </w:p>
        </w:tc>
      </w:tr>
      <w:bookmarkEnd w:id="76"/>
    </w:tbl>
    <w:p w14:paraId="2C97B222" w14:textId="77777777" w:rsidR="00CF7E00" w:rsidRPr="00CF7E00" w:rsidRDefault="00CF7E00" w:rsidP="00CF7E00">
      <w:pPr>
        <w:tabs>
          <w:tab w:val="left" w:pos="9356"/>
        </w:tabs>
        <w:autoSpaceDE w:val="0"/>
        <w:autoSpaceDN w:val="0"/>
        <w:adjustRightInd w:val="0"/>
        <w:ind w:left="-426" w:right="-142" w:firstLine="567"/>
        <w:jc w:val="both"/>
        <w:outlineLvl w:val="0"/>
        <w:rPr>
          <w:sz w:val="28"/>
          <w:szCs w:val="28"/>
        </w:rPr>
      </w:pPr>
    </w:p>
    <w:p w14:paraId="3FB333C1" w14:textId="35B786FC" w:rsidR="00CF7E00" w:rsidRPr="00AE0629" w:rsidRDefault="00CF7E00" w:rsidP="00CF7E00">
      <w:pPr>
        <w:tabs>
          <w:tab w:val="left" w:pos="5580"/>
          <w:tab w:val="left" w:pos="9498"/>
        </w:tabs>
        <w:ind w:left="-4836" w:right="-569" w:firstLine="10365"/>
      </w:pPr>
      <w:r w:rsidRPr="00AE0629">
        <w:lastRenderedPageBreak/>
        <w:t xml:space="preserve">Приложение № </w:t>
      </w:r>
      <w:r>
        <w:t xml:space="preserve">17 </w:t>
      </w:r>
      <w:r w:rsidRPr="00AE0629">
        <w:t>к протоколу № 6</w:t>
      </w:r>
      <w:r>
        <w:t>6</w:t>
      </w:r>
    </w:p>
    <w:p w14:paraId="58D5509F" w14:textId="77777777" w:rsidR="00CF7E00" w:rsidRPr="00AE0629" w:rsidRDefault="00CF7E00" w:rsidP="00CF7E00">
      <w:pPr>
        <w:tabs>
          <w:tab w:val="left" w:pos="5580"/>
          <w:tab w:val="left" w:pos="9498"/>
        </w:tabs>
        <w:ind w:left="-4836" w:right="-569" w:firstLine="10365"/>
      </w:pPr>
      <w:r w:rsidRPr="00AE0629">
        <w:t>заседания правления Региональной</w:t>
      </w:r>
    </w:p>
    <w:p w14:paraId="0A82D7FB" w14:textId="77777777" w:rsidR="00CF7E00" w:rsidRPr="00AE0629" w:rsidRDefault="00CF7E00" w:rsidP="00CF7E00">
      <w:pPr>
        <w:tabs>
          <w:tab w:val="left" w:pos="5580"/>
          <w:tab w:val="left" w:pos="9498"/>
        </w:tabs>
        <w:ind w:left="-4836" w:right="-569" w:firstLine="10365"/>
      </w:pPr>
      <w:r w:rsidRPr="00AE0629">
        <w:t>энергетической комиссии</w:t>
      </w:r>
    </w:p>
    <w:p w14:paraId="58A46118" w14:textId="77777777" w:rsidR="00CF7E00" w:rsidRDefault="00CF7E00" w:rsidP="00CF7E00">
      <w:pPr>
        <w:tabs>
          <w:tab w:val="left" w:pos="5580"/>
          <w:tab w:val="left" w:pos="9498"/>
        </w:tabs>
        <w:ind w:left="-4836" w:right="-569" w:firstLine="10365"/>
      </w:pPr>
      <w:r w:rsidRPr="00AE0629">
        <w:t xml:space="preserve">Кузбасса от </w:t>
      </w:r>
      <w:r>
        <w:t>02</w:t>
      </w:r>
      <w:r w:rsidRPr="00AE0629">
        <w:t>.1</w:t>
      </w:r>
      <w:r>
        <w:t>1</w:t>
      </w:r>
      <w:r w:rsidRPr="00AE0629">
        <w:t>.2023</w:t>
      </w:r>
    </w:p>
    <w:p w14:paraId="592FBE4D" w14:textId="77777777" w:rsidR="00540D83" w:rsidRDefault="00540D83" w:rsidP="00CF7E00">
      <w:pPr>
        <w:tabs>
          <w:tab w:val="left" w:pos="5580"/>
          <w:tab w:val="left" w:pos="9498"/>
        </w:tabs>
        <w:ind w:left="-4836" w:right="-569" w:firstLine="10365"/>
      </w:pPr>
    </w:p>
    <w:p w14:paraId="33FC7EA9" w14:textId="77777777" w:rsidR="00540D83" w:rsidRPr="00540D83" w:rsidRDefault="00540D83" w:rsidP="00540D83">
      <w:pPr>
        <w:keepNext/>
        <w:jc w:val="center"/>
        <w:outlineLvl w:val="0"/>
        <w:rPr>
          <w:b/>
          <w:sz w:val="28"/>
          <w:szCs w:val="28"/>
        </w:rPr>
      </w:pPr>
      <w:r w:rsidRPr="00540D83">
        <w:rPr>
          <w:b/>
          <w:sz w:val="28"/>
          <w:szCs w:val="28"/>
        </w:rPr>
        <w:t xml:space="preserve">Экспертное заключение Региональной энергетической комиссии Кузбасса </w:t>
      </w:r>
      <w:r w:rsidRPr="00540D83">
        <w:rPr>
          <w:b/>
          <w:iCs/>
          <w:sz w:val="28"/>
          <w:szCs w:val="28"/>
        </w:rPr>
        <w:t>по материалам, представленным МП «ГУЖКХ» (г. Новокузнецк), для утверждения нормативов создания запасов топлива на котельных предприятия на 2024 год</w:t>
      </w:r>
    </w:p>
    <w:p w14:paraId="4184399F" w14:textId="77777777" w:rsidR="00540D83" w:rsidRPr="00540D83" w:rsidRDefault="00540D83" w:rsidP="00540D83">
      <w:pPr>
        <w:jc w:val="both"/>
        <w:rPr>
          <w:sz w:val="28"/>
          <w:szCs w:val="28"/>
        </w:rPr>
      </w:pPr>
    </w:p>
    <w:p w14:paraId="08A35425" w14:textId="77777777" w:rsidR="00540D83" w:rsidRPr="00540D83" w:rsidRDefault="00540D83" w:rsidP="00540D83">
      <w:pPr>
        <w:ind w:firstLine="567"/>
        <w:jc w:val="both"/>
        <w:rPr>
          <w:sz w:val="28"/>
          <w:szCs w:val="28"/>
        </w:rPr>
      </w:pPr>
      <w:r w:rsidRPr="00540D83">
        <w:rPr>
          <w:sz w:val="28"/>
          <w:szCs w:val="28"/>
        </w:rPr>
        <w:t xml:space="preserve">В Региональную энергетическую комиссию Кузбасса обратилось МП «ГУЖКХ» (г. Новокузнецк) (далее – Предприятие) с заявкой на утверждение нормативов создания запасов топлива на котельных. </w:t>
      </w:r>
    </w:p>
    <w:p w14:paraId="7CDFB893" w14:textId="77777777" w:rsidR="00540D83" w:rsidRPr="00540D83" w:rsidRDefault="00540D83" w:rsidP="00540D83">
      <w:pPr>
        <w:ind w:firstLine="709"/>
        <w:jc w:val="both"/>
        <w:rPr>
          <w:sz w:val="28"/>
          <w:szCs w:val="28"/>
        </w:rPr>
      </w:pPr>
      <w:r w:rsidRPr="00540D83">
        <w:rPr>
          <w:sz w:val="28"/>
          <w:szCs w:val="28"/>
        </w:rPr>
        <w:t xml:space="preserve">В настоящее время МП «ГУЖКХ» эксплуатирует 2 газовых котельных в г. Новокузнецк. </w:t>
      </w:r>
    </w:p>
    <w:p w14:paraId="2DB8D4E4" w14:textId="77777777" w:rsidR="00540D83" w:rsidRPr="00540D83" w:rsidRDefault="00540D83" w:rsidP="00540D83">
      <w:pPr>
        <w:ind w:firstLine="709"/>
        <w:jc w:val="both"/>
        <w:rPr>
          <w:sz w:val="28"/>
          <w:szCs w:val="28"/>
        </w:rPr>
      </w:pPr>
      <w:r w:rsidRPr="00540D83">
        <w:rPr>
          <w:sz w:val="28"/>
          <w:szCs w:val="28"/>
        </w:rPr>
        <w:t>Котельные МП «ГУЖКХ» находятся по следующим адресам:</w:t>
      </w:r>
    </w:p>
    <w:p w14:paraId="26CC017A" w14:textId="77777777" w:rsidR="00540D83" w:rsidRPr="00540D83" w:rsidRDefault="00540D83" w:rsidP="00540D83">
      <w:pPr>
        <w:ind w:firstLine="709"/>
        <w:jc w:val="both"/>
        <w:rPr>
          <w:sz w:val="28"/>
          <w:szCs w:val="28"/>
        </w:rPr>
      </w:pPr>
      <w:r w:rsidRPr="00540D83">
        <w:rPr>
          <w:sz w:val="28"/>
          <w:szCs w:val="28"/>
        </w:rPr>
        <w:t>652152, Кемеровская область - Кузбасс, г. Новокузнецк, пр. Авиаторов, д. 56а;</w:t>
      </w:r>
    </w:p>
    <w:p w14:paraId="7B616634" w14:textId="77777777" w:rsidR="00540D83" w:rsidRPr="00540D83" w:rsidRDefault="00540D83" w:rsidP="00540D83">
      <w:pPr>
        <w:ind w:firstLine="709"/>
        <w:jc w:val="both"/>
        <w:rPr>
          <w:sz w:val="28"/>
          <w:szCs w:val="28"/>
        </w:rPr>
      </w:pPr>
      <w:r w:rsidRPr="00540D83">
        <w:rPr>
          <w:sz w:val="28"/>
          <w:szCs w:val="28"/>
        </w:rPr>
        <w:t>652152, Кемеровская область - Кузбасс, г. Новокузнецк, пр. Авиаторов, д. 5В.</w:t>
      </w:r>
    </w:p>
    <w:p w14:paraId="629AE4A1" w14:textId="77777777" w:rsidR="00540D83" w:rsidRPr="00540D83" w:rsidRDefault="00540D83" w:rsidP="00540D83">
      <w:pPr>
        <w:ind w:firstLine="709"/>
        <w:jc w:val="both"/>
        <w:rPr>
          <w:sz w:val="28"/>
          <w:szCs w:val="28"/>
        </w:rPr>
      </w:pPr>
      <w:r w:rsidRPr="00540D83">
        <w:rPr>
          <w:sz w:val="28"/>
          <w:szCs w:val="28"/>
        </w:rPr>
        <w:t>Котельные МП «ГУЖКХ» предназначены для обеспечения теплоснабжения и ГВС подключенных потребителей.</w:t>
      </w:r>
    </w:p>
    <w:p w14:paraId="6B41EB8C" w14:textId="77777777" w:rsidR="00540D83" w:rsidRPr="00540D83" w:rsidRDefault="00540D83" w:rsidP="00540D83">
      <w:pPr>
        <w:ind w:firstLine="709"/>
        <w:jc w:val="both"/>
        <w:rPr>
          <w:sz w:val="28"/>
          <w:szCs w:val="28"/>
        </w:rPr>
      </w:pPr>
      <w:r w:rsidRPr="00540D83">
        <w:rPr>
          <w:sz w:val="28"/>
          <w:szCs w:val="28"/>
        </w:rPr>
        <w:t>Установленная тепловая мощность котельных составляет 20,75Гкал/ч.</w:t>
      </w:r>
    </w:p>
    <w:p w14:paraId="5AF64BC0" w14:textId="77777777" w:rsidR="00540D83" w:rsidRPr="00540D83" w:rsidRDefault="00540D83" w:rsidP="00540D83">
      <w:pPr>
        <w:ind w:firstLine="709"/>
        <w:jc w:val="both"/>
        <w:rPr>
          <w:sz w:val="28"/>
          <w:szCs w:val="28"/>
        </w:rPr>
      </w:pPr>
      <w:r w:rsidRPr="00540D83">
        <w:rPr>
          <w:sz w:val="28"/>
          <w:szCs w:val="28"/>
        </w:rPr>
        <w:t>Параметры теплоносителя (вода):</w:t>
      </w:r>
    </w:p>
    <w:p w14:paraId="35C4E230" w14:textId="77777777" w:rsidR="00540D83" w:rsidRPr="00540D83" w:rsidRDefault="00540D83" w:rsidP="00540D83">
      <w:pPr>
        <w:ind w:firstLine="709"/>
        <w:jc w:val="both"/>
        <w:rPr>
          <w:sz w:val="28"/>
          <w:szCs w:val="28"/>
        </w:rPr>
      </w:pPr>
      <w:r w:rsidRPr="00540D83">
        <w:rPr>
          <w:sz w:val="28"/>
          <w:szCs w:val="28"/>
        </w:rPr>
        <w:t>котловой контур – 110/80° С;</w:t>
      </w:r>
    </w:p>
    <w:p w14:paraId="5D261251" w14:textId="77777777" w:rsidR="00540D83" w:rsidRPr="00540D83" w:rsidRDefault="00540D83" w:rsidP="00540D83">
      <w:pPr>
        <w:ind w:firstLine="709"/>
        <w:jc w:val="both"/>
        <w:rPr>
          <w:sz w:val="28"/>
          <w:szCs w:val="28"/>
        </w:rPr>
      </w:pPr>
      <w:r w:rsidRPr="00540D83">
        <w:rPr>
          <w:sz w:val="28"/>
          <w:szCs w:val="28"/>
        </w:rPr>
        <w:t>сетевой контур - 95/70° С со срезкой на 70°С.</w:t>
      </w:r>
    </w:p>
    <w:p w14:paraId="1899A730" w14:textId="77777777" w:rsidR="00540D83" w:rsidRPr="00540D83" w:rsidRDefault="00540D83" w:rsidP="00540D83">
      <w:pPr>
        <w:ind w:firstLine="709"/>
        <w:jc w:val="both"/>
        <w:rPr>
          <w:sz w:val="28"/>
          <w:szCs w:val="28"/>
        </w:rPr>
      </w:pPr>
      <w:r w:rsidRPr="00540D83">
        <w:rPr>
          <w:sz w:val="28"/>
          <w:szCs w:val="28"/>
        </w:rPr>
        <w:t>Схема работы котельных - закрытая двухконтурная, двухтрубная. Наличие закрытого котлового контура циркуляционной воды обеспечивает долгосрочную и надежную работу котлов.</w:t>
      </w:r>
    </w:p>
    <w:p w14:paraId="59AF9648" w14:textId="77777777" w:rsidR="00540D83" w:rsidRPr="00540D83" w:rsidRDefault="00540D83" w:rsidP="008A4DCB">
      <w:pPr>
        <w:numPr>
          <w:ilvl w:val="0"/>
          <w:numId w:val="8"/>
        </w:numPr>
        <w:jc w:val="right"/>
        <w:rPr>
          <w:sz w:val="28"/>
          <w:szCs w:val="28"/>
        </w:rPr>
      </w:pPr>
    </w:p>
    <w:tbl>
      <w:tblPr>
        <w:tblW w:w="102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51"/>
        <w:gridCol w:w="2960"/>
        <w:gridCol w:w="1701"/>
        <w:gridCol w:w="2431"/>
      </w:tblGrid>
      <w:tr w:rsidR="00540D83" w:rsidRPr="00540D83" w14:paraId="17971FA2" w14:textId="77777777" w:rsidTr="00575890">
        <w:trPr>
          <w:trHeight w:val="20"/>
          <w:tblHeader/>
        </w:trPr>
        <w:tc>
          <w:tcPr>
            <w:tcW w:w="1985" w:type="dxa"/>
            <w:shd w:val="clear" w:color="auto" w:fill="auto"/>
            <w:vAlign w:val="center"/>
            <w:hideMark/>
          </w:tcPr>
          <w:p w14:paraId="40252AB0" w14:textId="77777777" w:rsidR="00540D83" w:rsidRPr="00540D83" w:rsidRDefault="00540D83" w:rsidP="00540D83">
            <w:pPr>
              <w:jc w:val="center"/>
              <w:rPr>
                <w:sz w:val="22"/>
                <w:szCs w:val="28"/>
              </w:rPr>
            </w:pPr>
            <w:r w:rsidRPr="00540D83">
              <w:rPr>
                <w:sz w:val="22"/>
                <w:szCs w:val="28"/>
              </w:rPr>
              <w:t>Наименование котельной</w:t>
            </w:r>
          </w:p>
        </w:tc>
        <w:tc>
          <w:tcPr>
            <w:tcW w:w="4111" w:type="dxa"/>
            <w:gridSpan w:val="2"/>
            <w:shd w:val="clear" w:color="auto" w:fill="auto"/>
            <w:vAlign w:val="center"/>
            <w:hideMark/>
          </w:tcPr>
          <w:p w14:paraId="6CE3764E" w14:textId="77777777" w:rsidR="00540D83" w:rsidRPr="00540D83" w:rsidRDefault="00540D83" w:rsidP="00540D83">
            <w:pPr>
              <w:jc w:val="center"/>
              <w:rPr>
                <w:sz w:val="22"/>
                <w:szCs w:val="28"/>
              </w:rPr>
            </w:pPr>
            <w:r w:rsidRPr="00540D83">
              <w:rPr>
                <w:sz w:val="22"/>
                <w:szCs w:val="28"/>
              </w:rPr>
              <w:t>Тип котла</w:t>
            </w:r>
          </w:p>
        </w:tc>
        <w:tc>
          <w:tcPr>
            <w:tcW w:w="1701" w:type="dxa"/>
            <w:shd w:val="clear" w:color="auto" w:fill="auto"/>
            <w:vAlign w:val="center"/>
            <w:hideMark/>
          </w:tcPr>
          <w:p w14:paraId="6D3E7C67" w14:textId="77777777" w:rsidR="00540D83" w:rsidRPr="00540D83" w:rsidRDefault="00540D83" w:rsidP="00540D83">
            <w:pPr>
              <w:jc w:val="center"/>
              <w:rPr>
                <w:sz w:val="22"/>
                <w:szCs w:val="28"/>
              </w:rPr>
            </w:pPr>
            <w:r w:rsidRPr="00540D83">
              <w:rPr>
                <w:sz w:val="22"/>
                <w:szCs w:val="28"/>
              </w:rPr>
              <w:t>Год ввода в эксплуатацию</w:t>
            </w:r>
          </w:p>
        </w:tc>
        <w:tc>
          <w:tcPr>
            <w:tcW w:w="2431" w:type="dxa"/>
            <w:shd w:val="clear" w:color="auto" w:fill="auto"/>
            <w:vAlign w:val="center"/>
            <w:hideMark/>
          </w:tcPr>
          <w:p w14:paraId="1137752E" w14:textId="77777777" w:rsidR="00540D83" w:rsidRPr="00540D83" w:rsidRDefault="00540D83" w:rsidP="00540D83">
            <w:pPr>
              <w:jc w:val="center"/>
              <w:rPr>
                <w:sz w:val="22"/>
                <w:szCs w:val="28"/>
              </w:rPr>
            </w:pPr>
            <w:r w:rsidRPr="00540D83">
              <w:rPr>
                <w:sz w:val="22"/>
                <w:szCs w:val="28"/>
              </w:rPr>
              <w:t>номинальная производительность котла, Гкал/ч</w:t>
            </w:r>
          </w:p>
        </w:tc>
      </w:tr>
      <w:tr w:rsidR="00540D83" w:rsidRPr="00540D83" w14:paraId="6CF6EB16" w14:textId="77777777" w:rsidTr="00575890">
        <w:trPr>
          <w:trHeight w:val="20"/>
        </w:trPr>
        <w:tc>
          <w:tcPr>
            <w:tcW w:w="1985" w:type="dxa"/>
            <w:vMerge w:val="restart"/>
            <w:shd w:val="clear" w:color="auto" w:fill="auto"/>
            <w:vAlign w:val="center"/>
          </w:tcPr>
          <w:p w14:paraId="1BA54CFD" w14:textId="77777777" w:rsidR="00540D83" w:rsidRPr="00540D83" w:rsidRDefault="00540D83" w:rsidP="00540D83">
            <w:pPr>
              <w:rPr>
                <w:sz w:val="22"/>
                <w:szCs w:val="28"/>
              </w:rPr>
            </w:pPr>
            <w:r w:rsidRPr="00540D83">
              <w:rPr>
                <w:sz w:val="22"/>
                <w:szCs w:val="28"/>
              </w:rPr>
              <w:t>Котельная Авиаторов, 56</w:t>
            </w:r>
          </w:p>
        </w:tc>
        <w:tc>
          <w:tcPr>
            <w:tcW w:w="1151" w:type="dxa"/>
            <w:shd w:val="clear" w:color="auto" w:fill="auto"/>
            <w:vAlign w:val="center"/>
          </w:tcPr>
          <w:p w14:paraId="2F875629" w14:textId="77777777" w:rsidR="00540D83" w:rsidRPr="00540D83" w:rsidRDefault="00540D83" w:rsidP="00540D83">
            <w:pPr>
              <w:jc w:val="center"/>
              <w:rPr>
                <w:sz w:val="22"/>
                <w:szCs w:val="28"/>
              </w:rPr>
            </w:pPr>
            <w:proofErr w:type="spellStart"/>
            <w:r w:rsidRPr="00540D83">
              <w:rPr>
                <w:sz w:val="22"/>
                <w:szCs w:val="28"/>
              </w:rPr>
              <w:t>Водогр</w:t>
            </w:r>
            <w:proofErr w:type="spellEnd"/>
            <w:r w:rsidRPr="00540D83">
              <w:rPr>
                <w:sz w:val="22"/>
                <w:szCs w:val="28"/>
              </w:rPr>
              <w:t>.</w:t>
            </w:r>
          </w:p>
        </w:tc>
        <w:tc>
          <w:tcPr>
            <w:tcW w:w="2960" w:type="dxa"/>
            <w:shd w:val="clear" w:color="auto" w:fill="auto"/>
            <w:vAlign w:val="center"/>
          </w:tcPr>
          <w:p w14:paraId="76012AF9" w14:textId="77777777" w:rsidR="00540D83" w:rsidRPr="00540D83" w:rsidRDefault="00540D83" w:rsidP="00540D83">
            <w:pPr>
              <w:jc w:val="center"/>
              <w:rPr>
                <w:sz w:val="22"/>
                <w:szCs w:val="28"/>
              </w:rPr>
            </w:pPr>
            <w:proofErr w:type="spellStart"/>
            <w:r w:rsidRPr="00540D83">
              <w:rPr>
                <w:sz w:val="22"/>
                <w:szCs w:val="28"/>
              </w:rPr>
              <w:t>Buderus</w:t>
            </w:r>
            <w:proofErr w:type="spellEnd"/>
            <w:r w:rsidRPr="00540D83">
              <w:rPr>
                <w:sz w:val="22"/>
                <w:szCs w:val="28"/>
              </w:rPr>
              <w:t xml:space="preserve"> </w:t>
            </w:r>
            <w:proofErr w:type="spellStart"/>
            <w:r w:rsidRPr="00540D83">
              <w:rPr>
                <w:sz w:val="22"/>
                <w:szCs w:val="28"/>
              </w:rPr>
              <w:t>Logano</w:t>
            </w:r>
            <w:proofErr w:type="spellEnd"/>
            <w:r w:rsidRPr="00540D83">
              <w:rPr>
                <w:sz w:val="22"/>
                <w:szCs w:val="28"/>
              </w:rPr>
              <w:t xml:space="preserve"> S 825 L №1</w:t>
            </w:r>
          </w:p>
        </w:tc>
        <w:tc>
          <w:tcPr>
            <w:tcW w:w="1701" w:type="dxa"/>
            <w:shd w:val="clear" w:color="auto" w:fill="auto"/>
            <w:vAlign w:val="center"/>
          </w:tcPr>
          <w:p w14:paraId="25DA889F" w14:textId="77777777" w:rsidR="00540D83" w:rsidRPr="00540D83" w:rsidRDefault="00540D83" w:rsidP="00540D83">
            <w:pPr>
              <w:jc w:val="center"/>
              <w:rPr>
                <w:sz w:val="22"/>
                <w:szCs w:val="28"/>
              </w:rPr>
            </w:pPr>
            <w:r w:rsidRPr="00540D83">
              <w:rPr>
                <w:sz w:val="22"/>
                <w:szCs w:val="28"/>
              </w:rPr>
              <w:t>2012</w:t>
            </w:r>
          </w:p>
        </w:tc>
        <w:tc>
          <w:tcPr>
            <w:tcW w:w="2431" w:type="dxa"/>
            <w:shd w:val="clear" w:color="auto" w:fill="auto"/>
            <w:vAlign w:val="center"/>
          </w:tcPr>
          <w:p w14:paraId="4BB80078" w14:textId="77777777" w:rsidR="00540D83" w:rsidRPr="00540D83" w:rsidRDefault="00540D83" w:rsidP="00540D83">
            <w:pPr>
              <w:jc w:val="center"/>
              <w:rPr>
                <w:sz w:val="22"/>
                <w:szCs w:val="28"/>
              </w:rPr>
            </w:pPr>
            <w:r w:rsidRPr="00540D83">
              <w:rPr>
                <w:sz w:val="22"/>
                <w:szCs w:val="28"/>
              </w:rPr>
              <w:t>4,4</w:t>
            </w:r>
          </w:p>
        </w:tc>
      </w:tr>
      <w:tr w:rsidR="00540D83" w:rsidRPr="00540D83" w14:paraId="2D10D418" w14:textId="77777777" w:rsidTr="00575890">
        <w:trPr>
          <w:trHeight w:val="20"/>
        </w:trPr>
        <w:tc>
          <w:tcPr>
            <w:tcW w:w="1985" w:type="dxa"/>
            <w:vMerge/>
            <w:shd w:val="clear" w:color="auto" w:fill="auto"/>
            <w:vAlign w:val="center"/>
          </w:tcPr>
          <w:p w14:paraId="57A58F9F" w14:textId="77777777" w:rsidR="00540D83" w:rsidRPr="00540D83" w:rsidRDefault="00540D83" w:rsidP="00540D83">
            <w:pPr>
              <w:jc w:val="center"/>
              <w:rPr>
                <w:color w:val="000000"/>
                <w:sz w:val="22"/>
                <w:szCs w:val="28"/>
              </w:rPr>
            </w:pPr>
          </w:p>
        </w:tc>
        <w:tc>
          <w:tcPr>
            <w:tcW w:w="1151" w:type="dxa"/>
            <w:shd w:val="clear" w:color="auto" w:fill="auto"/>
            <w:vAlign w:val="center"/>
          </w:tcPr>
          <w:p w14:paraId="05839E82" w14:textId="77777777" w:rsidR="00540D83" w:rsidRPr="00540D83" w:rsidRDefault="00540D83" w:rsidP="00540D83">
            <w:pPr>
              <w:jc w:val="center"/>
              <w:rPr>
                <w:color w:val="000000"/>
                <w:sz w:val="22"/>
                <w:szCs w:val="28"/>
              </w:rPr>
            </w:pPr>
            <w:proofErr w:type="spellStart"/>
            <w:r w:rsidRPr="00540D83">
              <w:rPr>
                <w:sz w:val="22"/>
                <w:szCs w:val="28"/>
              </w:rPr>
              <w:t>Водогр</w:t>
            </w:r>
            <w:proofErr w:type="spellEnd"/>
            <w:r w:rsidRPr="00540D83">
              <w:rPr>
                <w:sz w:val="22"/>
                <w:szCs w:val="28"/>
              </w:rPr>
              <w:t>.</w:t>
            </w:r>
          </w:p>
        </w:tc>
        <w:tc>
          <w:tcPr>
            <w:tcW w:w="2960" w:type="dxa"/>
            <w:shd w:val="clear" w:color="auto" w:fill="auto"/>
            <w:vAlign w:val="center"/>
          </w:tcPr>
          <w:p w14:paraId="2564893D" w14:textId="77777777" w:rsidR="00540D83" w:rsidRPr="00540D83" w:rsidRDefault="00540D83" w:rsidP="00540D83">
            <w:pPr>
              <w:jc w:val="center"/>
              <w:rPr>
                <w:color w:val="000000"/>
                <w:sz w:val="22"/>
                <w:szCs w:val="28"/>
              </w:rPr>
            </w:pPr>
            <w:proofErr w:type="spellStart"/>
            <w:r w:rsidRPr="00540D83">
              <w:rPr>
                <w:sz w:val="22"/>
                <w:szCs w:val="28"/>
              </w:rPr>
              <w:t>Buderus</w:t>
            </w:r>
            <w:proofErr w:type="spellEnd"/>
            <w:r w:rsidRPr="00540D83">
              <w:rPr>
                <w:sz w:val="22"/>
                <w:szCs w:val="28"/>
              </w:rPr>
              <w:t xml:space="preserve"> </w:t>
            </w:r>
            <w:proofErr w:type="spellStart"/>
            <w:r w:rsidRPr="00540D83">
              <w:rPr>
                <w:sz w:val="22"/>
                <w:szCs w:val="28"/>
              </w:rPr>
              <w:t>Logano</w:t>
            </w:r>
            <w:proofErr w:type="spellEnd"/>
            <w:r w:rsidRPr="00540D83">
              <w:rPr>
                <w:sz w:val="22"/>
                <w:szCs w:val="28"/>
              </w:rPr>
              <w:t xml:space="preserve"> S 825 L №2</w:t>
            </w:r>
          </w:p>
        </w:tc>
        <w:tc>
          <w:tcPr>
            <w:tcW w:w="1701" w:type="dxa"/>
            <w:shd w:val="clear" w:color="auto" w:fill="auto"/>
            <w:vAlign w:val="center"/>
          </w:tcPr>
          <w:p w14:paraId="1CF1C2DA" w14:textId="77777777" w:rsidR="00540D83" w:rsidRPr="00540D83" w:rsidRDefault="00540D83" w:rsidP="00540D83">
            <w:pPr>
              <w:jc w:val="center"/>
              <w:rPr>
                <w:sz w:val="22"/>
                <w:szCs w:val="28"/>
              </w:rPr>
            </w:pPr>
            <w:r w:rsidRPr="00540D83">
              <w:rPr>
                <w:sz w:val="22"/>
                <w:szCs w:val="28"/>
              </w:rPr>
              <w:t>2012</w:t>
            </w:r>
          </w:p>
        </w:tc>
        <w:tc>
          <w:tcPr>
            <w:tcW w:w="2431" w:type="dxa"/>
            <w:shd w:val="clear" w:color="auto" w:fill="auto"/>
            <w:vAlign w:val="center"/>
          </w:tcPr>
          <w:p w14:paraId="01CCE8EF" w14:textId="77777777" w:rsidR="00540D83" w:rsidRPr="00540D83" w:rsidRDefault="00540D83" w:rsidP="00540D83">
            <w:pPr>
              <w:jc w:val="center"/>
              <w:rPr>
                <w:sz w:val="22"/>
                <w:szCs w:val="28"/>
              </w:rPr>
            </w:pPr>
            <w:r w:rsidRPr="00540D83">
              <w:rPr>
                <w:sz w:val="22"/>
                <w:szCs w:val="28"/>
              </w:rPr>
              <w:t>4,55</w:t>
            </w:r>
          </w:p>
        </w:tc>
      </w:tr>
      <w:tr w:rsidR="00540D83" w:rsidRPr="00540D83" w14:paraId="2BC6E21D" w14:textId="77777777" w:rsidTr="00575890">
        <w:trPr>
          <w:trHeight w:val="20"/>
        </w:trPr>
        <w:tc>
          <w:tcPr>
            <w:tcW w:w="1985" w:type="dxa"/>
            <w:vMerge/>
            <w:shd w:val="clear" w:color="auto" w:fill="auto"/>
            <w:vAlign w:val="center"/>
          </w:tcPr>
          <w:p w14:paraId="79A56A32" w14:textId="77777777" w:rsidR="00540D83" w:rsidRPr="00540D83" w:rsidRDefault="00540D83" w:rsidP="00540D83">
            <w:pPr>
              <w:jc w:val="center"/>
              <w:rPr>
                <w:color w:val="000000"/>
                <w:sz w:val="22"/>
                <w:szCs w:val="28"/>
              </w:rPr>
            </w:pPr>
          </w:p>
        </w:tc>
        <w:tc>
          <w:tcPr>
            <w:tcW w:w="1151" w:type="dxa"/>
            <w:shd w:val="clear" w:color="auto" w:fill="auto"/>
            <w:vAlign w:val="center"/>
          </w:tcPr>
          <w:p w14:paraId="59E7E9F6" w14:textId="77777777" w:rsidR="00540D83" w:rsidRPr="00540D83" w:rsidRDefault="00540D83" w:rsidP="00540D83">
            <w:pPr>
              <w:jc w:val="center"/>
              <w:rPr>
                <w:color w:val="000000"/>
                <w:sz w:val="22"/>
                <w:szCs w:val="28"/>
              </w:rPr>
            </w:pPr>
            <w:proofErr w:type="spellStart"/>
            <w:r w:rsidRPr="00540D83">
              <w:rPr>
                <w:sz w:val="22"/>
                <w:szCs w:val="28"/>
              </w:rPr>
              <w:t>Водогр</w:t>
            </w:r>
            <w:proofErr w:type="spellEnd"/>
            <w:r w:rsidRPr="00540D83">
              <w:rPr>
                <w:sz w:val="22"/>
                <w:szCs w:val="28"/>
              </w:rPr>
              <w:t>.</w:t>
            </w:r>
          </w:p>
        </w:tc>
        <w:tc>
          <w:tcPr>
            <w:tcW w:w="2960" w:type="dxa"/>
            <w:shd w:val="clear" w:color="auto" w:fill="auto"/>
            <w:vAlign w:val="center"/>
          </w:tcPr>
          <w:p w14:paraId="31076E7D" w14:textId="77777777" w:rsidR="00540D83" w:rsidRPr="00540D83" w:rsidRDefault="00540D83" w:rsidP="00540D83">
            <w:pPr>
              <w:jc w:val="center"/>
              <w:rPr>
                <w:color w:val="000000"/>
                <w:sz w:val="22"/>
                <w:szCs w:val="28"/>
              </w:rPr>
            </w:pPr>
            <w:proofErr w:type="spellStart"/>
            <w:r w:rsidRPr="00540D83">
              <w:rPr>
                <w:sz w:val="22"/>
                <w:szCs w:val="28"/>
              </w:rPr>
              <w:t>Buderus</w:t>
            </w:r>
            <w:proofErr w:type="spellEnd"/>
            <w:r w:rsidRPr="00540D83">
              <w:rPr>
                <w:sz w:val="22"/>
                <w:szCs w:val="28"/>
              </w:rPr>
              <w:t xml:space="preserve"> </w:t>
            </w:r>
            <w:proofErr w:type="spellStart"/>
            <w:r w:rsidRPr="00540D83">
              <w:rPr>
                <w:sz w:val="22"/>
                <w:szCs w:val="28"/>
              </w:rPr>
              <w:t>Logano</w:t>
            </w:r>
            <w:proofErr w:type="spellEnd"/>
            <w:r w:rsidRPr="00540D83">
              <w:rPr>
                <w:sz w:val="22"/>
                <w:szCs w:val="28"/>
              </w:rPr>
              <w:t xml:space="preserve"> S 825 L №3</w:t>
            </w:r>
          </w:p>
        </w:tc>
        <w:tc>
          <w:tcPr>
            <w:tcW w:w="1701" w:type="dxa"/>
            <w:shd w:val="clear" w:color="auto" w:fill="auto"/>
            <w:vAlign w:val="center"/>
          </w:tcPr>
          <w:p w14:paraId="05268F60" w14:textId="77777777" w:rsidR="00540D83" w:rsidRPr="00540D83" w:rsidRDefault="00540D83" w:rsidP="00540D83">
            <w:pPr>
              <w:jc w:val="center"/>
              <w:rPr>
                <w:sz w:val="22"/>
                <w:szCs w:val="28"/>
              </w:rPr>
            </w:pPr>
            <w:r w:rsidRPr="00540D83">
              <w:rPr>
                <w:sz w:val="22"/>
                <w:szCs w:val="28"/>
              </w:rPr>
              <w:t>2012</w:t>
            </w:r>
          </w:p>
        </w:tc>
        <w:tc>
          <w:tcPr>
            <w:tcW w:w="2431" w:type="dxa"/>
            <w:shd w:val="clear" w:color="auto" w:fill="auto"/>
            <w:vAlign w:val="center"/>
          </w:tcPr>
          <w:p w14:paraId="335700CF" w14:textId="77777777" w:rsidR="00540D83" w:rsidRPr="00540D83" w:rsidRDefault="00540D83" w:rsidP="00540D83">
            <w:pPr>
              <w:jc w:val="center"/>
              <w:rPr>
                <w:sz w:val="22"/>
                <w:szCs w:val="28"/>
              </w:rPr>
            </w:pPr>
            <w:r w:rsidRPr="00540D83">
              <w:rPr>
                <w:sz w:val="22"/>
                <w:szCs w:val="28"/>
              </w:rPr>
              <w:t>4,44</w:t>
            </w:r>
          </w:p>
        </w:tc>
      </w:tr>
      <w:tr w:rsidR="00540D83" w:rsidRPr="00540D83" w14:paraId="15FBB68F" w14:textId="77777777" w:rsidTr="00575890">
        <w:trPr>
          <w:trHeight w:val="20"/>
        </w:trPr>
        <w:tc>
          <w:tcPr>
            <w:tcW w:w="1985" w:type="dxa"/>
            <w:vMerge w:val="restart"/>
            <w:shd w:val="clear" w:color="auto" w:fill="auto"/>
            <w:vAlign w:val="center"/>
          </w:tcPr>
          <w:p w14:paraId="07DD2F02" w14:textId="77777777" w:rsidR="00540D83" w:rsidRPr="00540D83" w:rsidRDefault="00540D83" w:rsidP="00540D83">
            <w:pPr>
              <w:rPr>
                <w:sz w:val="22"/>
                <w:szCs w:val="28"/>
              </w:rPr>
            </w:pPr>
            <w:r w:rsidRPr="00540D83">
              <w:rPr>
                <w:sz w:val="22"/>
                <w:szCs w:val="28"/>
              </w:rPr>
              <w:t>Котельная Авиаторов, 1В</w:t>
            </w:r>
          </w:p>
        </w:tc>
        <w:tc>
          <w:tcPr>
            <w:tcW w:w="1151" w:type="dxa"/>
            <w:shd w:val="clear" w:color="auto" w:fill="auto"/>
            <w:vAlign w:val="center"/>
          </w:tcPr>
          <w:p w14:paraId="4B61033E" w14:textId="77777777" w:rsidR="00540D83" w:rsidRPr="00540D83" w:rsidRDefault="00540D83" w:rsidP="00540D83">
            <w:pPr>
              <w:jc w:val="center"/>
              <w:rPr>
                <w:sz w:val="22"/>
                <w:szCs w:val="28"/>
              </w:rPr>
            </w:pPr>
            <w:proofErr w:type="spellStart"/>
            <w:r w:rsidRPr="00540D83">
              <w:rPr>
                <w:sz w:val="22"/>
                <w:szCs w:val="28"/>
              </w:rPr>
              <w:t>Водогр</w:t>
            </w:r>
            <w:proofErr w:type="spellEnd"/>
            <w:r w:rsidRPr="00540D83">
              <w:rPr>
                <w:sz w:val="22"/>
                <w:szCs w:val="28"/>
              </w:rPr>
              <w:t>.</w:t>
            </w:r>
          </w:p>
        </w:tc>
        <w:tc>
          <w:tcPr>
            <w:tcW w:w="2960" w:type="dxa"/>
            <w:shd w:val="clear" w:color="auto" w:fill="auto"/>
            <w:vAlign w:val="center"/>
          </w:tcPr>
          <w:p w14:paraId="63C63F1B" w14:textId="77777777" w:rsidR="00540D83" w:rsidRPr="00540D83" w:rsidRDefault="00540D83" w:rsidP="00540D83">
            <w:pPr>
              <w:jc w:val="center"/>
              <w:rPr>
                <w:sz w:val="22"/>
                <w:szCs w:val="28"/>
              </w:rPr>
            </w:pPr>
            <w:r w:rsidRPr="00540D83">
              <w:rPr>
                <w:sz w:val="22"/>
                <w:szCs w:val="28"/>
              </w:rPr>
              <w:t>Bosch UT-M 24*6 №1</w:t>
            </w:r>
          </w:p>
        </w:tc>
        <w:tc>
          <w:tcPr>
            <w:tcW w:w="1701" w:type="dxa"/>
            <w:shd w:val="clear" w:color="auto" w:fill="auto"/>
            <w:vAlign w:val="center"/>
          </w:tcPr>
          <w:p w14:paraId="476FE9FE" w14:textId="77777777" w:rsidR="00540D83" w:rsidRPr="00540D83" w:rsidRDefault="00540D83" w:rsidP="00540D83">
            <w:pPr>
              <w:jc w:val="center"/>
              <w:rPr>
                <w:sz w:val="22"/>
                <w:szCs w:val="28"/>
              </w:rPr>
            </w:pPr>
            <w:r w:rsidRPr="00540D83">
              <w:rPr>
                <w:sz w:val="22"/>
                <w:szCs w:val="28"/>
              </w:rPr>
              <w:t>2019</w:t>
            </w:r>
          </w:p>
        </w:tc>
        <w:tc>
          <w:tcPr>
            <w:tcW w:w="2431" w:type="dxa"/>
            <w:shd w:val="clear" w:color="auto" w:fill="auto"/>
            <w:vAlign w:val="center"/>
          </w:tcPr>
          <w:p w14:paraId="2B70806E" w14:textId="77777777" w:rsidR="00540D83" w:rsidRPr="00540D83" w:rsidRDefault="00540D83" w:rsidP="00540D83">
            <w:pPr>
              <w:jc w:val="center"/>
              <w:rPr>
                <w:sz w:val="22"/>
                <w:szCs w:val="28"/>
              </w:rPr>
            </w:pPr>
            <w:r w:rsidRPr="00540D83">
              <w:rPr>
                <w:sz w:val="22"/>
                <w:szCs w:val="28"/>
              </w:rPr>
              <w:t>2,61</w:t>
            </w:r>
          </w:p>
        </w:tc>
      </w:tr>
      <w:tr w:rsidR="00540D83" w:rsidRPr="00540D83" w14:paraId="61DB38AC" w14:textId="77777777" w:rsidTr="00575890">
        <w:trPr>
          <w:trHeight w:val="20"/>
        </w:trPr>
        <w:tc>
          <w:tcPr>
            <w:tcW w:w="1985" w:type="dxa"/>
            <w:vMerge/>
            <w:shd w:val="clear" w:color="auto" w:fill="auto"/>
            <w:vAlign w:val="center"/>
          </w:tcPr>
          <w:p w14:paraId="74974112" w14:textId="77777777" w:rsidR="00540D83" w:rsidRPr="00540D83" w:rsidRDefault="00540D83" w:rsidP="00540D83">
            <w:pPr>
              <w:jc w:val="center"/>
              <w:rPr>
                <w:color w:val="000000"/>
                <w:sz w:val="22"/>
                <w:szCs w:val="28"/>
              </w:rPr>
            </w:pPr>
          </w:p>
        </w:tc>
        <w:tc>
          <w:tcPr>
            <w:tcW w:w="1151" w:type="dxa"/>
            <w:shd w:val="clear" w:color="auto" w:fill="auto"/>
            <w:vAlign w:val="center"/>
          </w:tcPr>
          <w:p w14:paraId="69A8476C" w14:textId="77777777" w:rsidR="00540D83" w:rsidRPr="00540D83" w:rsidRDefault="00540D83" w:rsidP="00540D83">
            <w:pPr>
              <w:jc w:val="center"/>
              <w:rPr>
                <w:color w:val="000000"/>
                <w:sz w:val="22"/>
                <w:szCs w:val="28"/>
              </w:rPr>
            </w:pPr>
            <w:proofErr w:type="spellStart"/>
            <w:r w:rsidRPr="00540D83">
              <w:rPr>
                <w:sz w:val="22"/>
                <w:szCs w:val="28"/>
              </w:rPr>
              <w:t>Водогр</w:t>
            </w:r>
            <w:proofErr w:type="spellEnd"/>
            <w:r w:rsidRPr="00540D83">
              <w:rPr>
                <w:sz w:val="22"/>
                <w:szCs w:val="28"/>
              </w:rPr>
              <w:t>.</w:t>
            </w:r>
          </w:p>
        </w:tc>
        <w:tc>
          <w:tcPr>
            <w:tcW w:w="2960" w:type="dxa"/>
            <w:shd w:val="clear" w:color="auto" w:fill="auto"/>
            <w:vAlign w:val="center"/>
          </w:tcPr>
          <w:p w14:paraId="77C8EC0C" w14:textId="77777777" w:rsidR="00540D83" w:rsidRPr="00540D83" w:rsidRDefault="00540D83" w:rsidP="00540D83">
            <w:pPr>
              <w:jc w:val="center"/>
              <w:rPr>
                <w:color w:val="000000"/>
                <w:sz w:val="22"/>
                <w:szCs w:val="28"/>
              </w:rPr>
            </w:pPr>
            <w:r w:rsidRPr="00540D83">
              <w:rPr>
                <w:sz w:val="22"/>
                <w:szCs w:val="28"/>
              </w:rPr>
              <w:t>Bosch UT-M 18*6 №2</w:t>
            </w:r>
          </w:p>
        </w:tc>
        <w:tc>
          <w:tcPr>
            <w:tcW w:w="1701" w:type="dxa"/>
            <w:shd w:val="clear" w:color="auto" w:fill="auto"/>
            <w:vAlign w:val="center"/>
          </w:tcPr>
          <w:p w14:paraId="72148530" w14:textId="77777777" w:rsidR="00540D83" w:rsidRPr="00540D83" w:rsidRDefault="00540D83" w:rsidP="00540D83">
            <w:pPr>
              <w:jc w:val="center"/>
              <w:rPr>
                <w:sz w:val="22"/>
                <w:szCs w:val="28"/>
              </w:rPr>
            </w:pPr>
            <w:r w:rsidRPr="00540D83">
              <w:rPr>
                <w:sz w:val="22"/>
                <w:szCs w:val="28"/>
              </w:rPr>
              <w:t>2019</w:t>
            </w:r>
          </w:p>
        </w:tc>
        <w:tc>
          <w:tcPr>
            <w:tcW w:w="2431" w:type="dxa"/>
            <w:shd w:val="clear" w:color="auto" w:fill="auto"/>
            <w:vAlign w:val="center"/>
          </w:tcPr>
          <w:p w14:paraId="184673F5" w14:textId="77777777" w:rsidR="00540D83" w:rsidRPr="00540D83" w:rsidRDefault="00540D83" w:rsidP="00540D83">
            <w:pPr>
              <w:jc w:val="center"/>
              <w:rPr>
                <w:sz w:val="22"/>
                <w:szCs w:val="28"/>
              </w:rPr>
            </w:pPr>
            <w:r w:rsidRPr="00540D83">
              <w:rPr>
                <w:sz w:val="22"/>
                <w:szCs w:val="28"/>
              </w:rPr>
              <w:t>2,14</w:t>
            </w:r>
          </w:p>
        </w:tc>
      </w:tr>
      <w:tr w:rsidR="00540D83" w:rsidRPr="00540D83" w14:paraId="331DDC16" w14:textId="77777777" w:rsidTr="00575890">
        <w:trPr>
          <w:trHeight w:val="20"/>
        </w:trPr>
        <w:tc>
          <w:tcPr>
            <w:tcW w:w="1985" w:type="dxa"/>
            <w:vMerge/>
            <w:shd w:val="clear" w:color="auto" w:fill="auto"/>
            <w:vAlign w:val="center"/>
          </w:tcPr>
          <w:p w14:paraId="321A00F1" w14:textId="77777777" w:rsidR="00540D83" w:rsidRPr="00540D83" w:rsidRDefault="00540D83" w:rsidP="00540D83">
            <w:pPr>
              <w:jc w:val="center"/>
              <w:rPr>
                <w:color w:val="000000"/>
                <w:sz w:val="22"/>
                <w:szCs w:val="28"/>
              </w:rPr>
            </w:pPr>
          </w:p>
        </w:tc>
        <w:tc>
          <w:tcPr>
            <w:tcW w:w="1151" w:type="dxa"/>
            <w:shd w:val="clear" w:color="auto" w:fill="auto"/>
            <w:vAlign w:val="center"/>
          </w:tcPr>
          <w:p w14:paraId="2AA2EAF4" w14:textId="77777777" w:rsidR="00540D83" w:rsidRPr="00540D83" w:rsidRDefault="00540D83" w:rsidP="00540D83">
            <w:pPr>
              <w:jc w:val="center"/>
              <w:rPr>
                <w:color w:val="000000"/>
                <w:sz w:val="22"/>
                <w:szCs w:val="28"/>
              </w:rPr>
            </w:pPr>
            <w:proofErr w:type="spellStart"/>
            <w:r w:rsidRPr="00540D83">
              <w:rPr>
                <w:sz w:val="22"/>
                <w:szCs w:val="28"/>
              </w:rPr>
              <w:t>Водогр</w:t>
            </w:r>
            <w:proofErr w:type="spellEnd"/>
            <w:r w:rsidRPr="00540D83">
              <w:rPr>
                <w:sz w:val="22"/>
                <w:szCs w:val="28"/>
              </w:rPr>
              <w:t>.</w:t>
            </w:r>
          </w:p>
        </w:tc>
        <w:tc>
          <w:tcPr>
            <w:tcW w:w="2960" w:type="dxa"/>
            <w:shd w:val="clear" w:color="auto" w:fill="auto"/>
            <w:vAlign w:val="center"/>
          </w:tcPr>
          <w:p w14:paraId="471C5E78" w14:textId="77777777" w:rsidR="00540D83" w:rsidRPr="00540D83" w:rsidRDefault="00540D83" w:rsidP="00540D83">
            <w:pPr>
              <w:jc w:val="center"/>
              <w:rPr>
                <w:color w:val="000000"/>
                <w:sz w:val="22"/>
                <w:szCs w:val="28"/>
              </w:rPr>
            </w:pPr>
            <w:r w:rsidRPr="00540D83">
              <w:rPr>
                <w:sz w:val="22"/>
                <w:szCs w:val="28"/>
              </w:rPr>
              <w:t>Bosch UT-M 24*6 №3</w:t>
            </w:r>
          </w:p>
        </w:tc>
        <w:tc>
          <w:tcPr>
            <w:tcW w:w="1701" w:type="dxa"/>
            <w:shd w:val="clear" w:color="auto" w:fill="auto"/>
            <w:vAlign w:val="center"/>
          </w:tcPr>
          <w:p w14:paraId="2660F48B" w14:textId="77777777" w:rsidR="00540D83" w:rsidRPr="00540D83" w:rsidRDefault="00540D83" w:rsidP="00540D83">
            <w:pPr>
              <w:jc w:val="center"/>
              <w:rPr>
                <w:sz w:val="22"/>
                <w:szCs w:val="28"/>
              </w:rPr>
            </w:pPr>
            <w:r w:rsidRPr="00540D83">
              <w:rPr>
                <w:sz w:val="22"/>
                <w:szCs w:val="28"/>
              </w:rPr>
              <w:t>2019</w:t>
            </w:r>
          </w:p>
        </w:tc>
        <w:tc>
          <w:tcPr>
            <w:tcW w:w="2431" w:type="dxa"/>
            <w:shd w:val="clear" w:color="auto" w:fill="auto"/>
            <w:vAlign w:val="center"/>
          </w:tcPr>
          <w:p w14:paraId="70922EE4" w14:textId="77777777" w:rsidR="00540D83" w:rsidRPr="00540D83" w:rsidRDefault="00540D83" w:rsidP="00540D83">
            <w:pPr>
              <w:jc w:val="center"/>
              <w:rPr>
                <w:sz w:val="22"/>
                <w:szCs w:val="28"/>
              </w:rPr>
            </w:pPr>
            <w:r w:rsidRPr="00540D83">
              <w:rPr>
                <w:sz w:val="22"/>
                <w:szCs w:val="28"/>
              </w:rPr>
              <w:t>2,61</w:t>
            </w:r>
          </w:p>
        </w:tc>
      </w:tr>
    </w:tbl>
    <w:p w14:paraId="1B910A31" w14:textId="77777777" w:rsidR="00540D83" w:rsidRPr="00540D83" w:rsidRDefault="00540D83" w:rsidP="00540D83">
      <w:pPr>
        <w:ind w:firstLine="902"/>
        <w:jc w:val="both"/>
        <w:rPr>
          <w:sz w:val="28"/>
          <w:szCs w:val="28"/>
        </w:rPr>
      </w:pPr>
    </w:p>
    <w:p w14:paraId="2640B73E" w14:textId="77777777" w:rsidR="00540D83" w:rsidRPr="00540D83" w:rsidRDefault="00540D83" w:rsidP="00540D83">
      <w:pPr>
        <w:ind w:firstLine="902"/>
        <w:jc w:val="both"/>
        <w:rPr>
          <w:sz w:val="28"/>
          <w:szCs w:val="28"/>
        </w:rPr>
      </w:pPr>
      <w:r w:rsidRPr="00540D83">
        <w:rPr>
          <w:sz w:val="28"/>
          <w:szCs w:val="28"/>
        </w:rPr>
        <w:t>В качестве основного вида топлива используется газ с низшей теплотой сгорания 8350 Гкал/кг.</w:t>
      </w:r>
    </w:p>
    <w:p w14:paraId="1BC29D44" w14:textId="77777777" w:rsidR="00540D83" w:rsidRPr="00540D83" w:rsidRDefault="00540D83" w:rsidP="00540D83">
      <w:pPr>
        <w:ind w:firstLine="567"/>
        <w:jc w:val="both"/>
        <w:rPr>
          <w:sz w:val="28"/>
          <w:szCs w:val="28"/>
        </w:rPr>
      </w:pPr>
      <w:r w:rsidRPr="00540D83">
        <w:rPr>
          <w:sz w:val="28"/>
          <w:szCs w:val="28"/>
        </w:rPr>
        <w:lastRenderedPageBreak/>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14180815" w14:textId="77777777" w:rsidR="00540D83" w:rsidRPr="00540D83" w:rsidRDefault="00540D83" w:rsidP="00540D83">
      <w:pPr>
        <w:ind w:firstLine="567"/>
        <w:jc w:val="both"/>
        <w:rPr>
          <w:sz w:val="28"/>
          <w:szCs w:val="28"/>
        </w:rPr>
      </w:pPr>
      <w:r w:rsidRPr="00540D83">
        <w:rPr>
          <w:sz w:val="28"/>
          <w:szCs w:val="28"/>
        </w:rPr>
        <w:t>- копия Устава;</w:t>
      </w:r>
    </w:p>
    <w:p w14:paraId="78FAC0F4" w14:textId="77777777" w:rsidR="00540D83" w:rsidRPr="00540D83" w:rsidRDefault="00540D83" w:rsidP="00540D83">
      <w:pPr>
        <w:ind w:firstLine="567"/>
        <w:jc w:val="both"/>
        <w:rPr>
          <w:sz w:val="28"/>
          <w:szCs w:val="28"/>
        </w:rPr>
      </w:pPr>
      <w:r w:rsidRPr="00540D83">
        <w:rPr>
          <w:sz w:val="28"/>
          <w:szCs w:val="28"/>
        </w:rPr>
        <w:t>- копия свидетельства о государственной регистрации;</w:t>
      </w:r>
    </w:p>
    <w:p w14:paraId="46C93ABD" w14:textId="77777777" w:rsidR="00540D83" w:rsidRPr="00540D83" w:rsidRDefault="00540D83" w:rsidP="00540D83">
      <w:pPr>
        <w:ind w:firstLine="567"/>
        <w:jc w:val="both"/>
        <w:rPr>
          <w:sz w:val="28"/>
          <w:szCs w:val="28"/>
        </w:rPr>
      </w:pPr>
      <w:r w:rsidRPr="00540D83">
        <w:rPr>
          <w:sz w:val="28"/>
          <w:szCs w:val="28"/>
        </w:rPr>
        <w:t>- копия свидетельства о постановке на учет в налоговом органе;</w:t>
      </w:r>
    </w:p>
    <w:p w14:paraId="30DF464B" w14:textId="77777777" w:rsidR="00540D83" w:rsidRPr="00540D83" w:rsidRDefault="00540D83" w:rsidP="00540D83">
      <w:pPr>
        <w:ind w:firstLine="567"/>
        <w:jc w:val="both"/>
        <w:rPr>
          <w:sz w:val="28"/>
          <w:szCs w:val="28"/>
        </w:rPr>
      </w:pPr>
      <w:r w:rsidRPr="00540D83">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009878BA" w14:textId="77777777" w:rsidR="00540D83" w:rsidRPr="00540D83" w:rsidRDefault="00540D83" w:rsidP="00540D83">
      <w:pPr>
        <w:ind w:firstLine="567"/>
        <w:jc w:val="both"/>
        <w:rPr>
          <w:sz w:val="28"/>
          <w:szCs w:val="28"/>
        </w:rPr>
      </w:pPr>
      <w:r w:rsidRPr="00540D83">
        <w:rPr>
          <w:sz w:val="28"/>
          <w:szCs w:val="28"/>
        </w:rPr>
        <w:t>- данные о вместимости склада для хранения каменного угля;</w:t>
      </w:r>
    </w:p>
    <w:p w14:paraId="745C2400" w14:textId="77777777" w:rsidR="00540D83" w:rsidRPr="00540D83" w:rsidRDefault="00540D83" w:rsidP="00540D83">
      <w:pPr>
        <w:ind w:firstLine="567"/>
        <w:jc w:val="both"/>
        <w:rPr>
          <w:sz w:val="28"/>
          <w:szCs w:val="28"/>
        </w:rPr>
      </w:pPr>
      <w:r w:rsidRPr="00540D83">
        <w:rPr>
          <w:sz w:val="28"/>
          <w:szCs w:val="28"/>
        </w:rPr>
        <w:t>- показатели среднесуточного расхода топлива в наиболее холодное расчетное время года предшествующих периодов;</w:t>
      </w:r>
    </w:p>
    <w:p w14:paraId="0DDE0931" w14:textId="77777777" w:rsidR="00540D83" w:rsidRPr="00540D83" w:rsidRDefault="00540D83" w:rsidP="00540D83">
      <w:pPr>
        <w:ind w:firstLine="567"/>
        <w:jc w:val="both"/>
        <w:rPr>
          <w:sz w:val="28"/>
          <w:szCs w:val="28"/>
        </w:rPr>
      </w:pPr>
      <w:r w:rsidRPr="00540D83">
        <w:rPr>
          <w:sz w:val="28"/>
          <w:szCs w:val="28"/>
        </w:rPr>
        <w:t>- информация по используемому топливу;</w:t>
      </w:r>
    </w:p>
    <w:p w14:paraId="1A135F1D" w14:textId="77777777" w:rsidR="00540D83" w:rsidRPr="00540D83" w:rsidRDefault="00540D83" w:rsidP="00540D83">
      <w:pPr>
        <w:ind w:firstLine="567"/>
        <w:jc w:val="both"/>
        <w:rPr>
          <w:sz w:val="28"/>
          <w:szCs w:val="28"/>
        </w:rPr>
      </w:pPr>
      <w:r w:rsidRPr="00540D83">
        <w:rPr>
          <w:sz w:val="28"/>
          <w:szCs w:val="28"/>
        </w:rPr>
        <w:t>- структура отпуска тепловой энергии на планируемый год;</w:t>
      </w:r>
    </w:p>
    <w:p w14:paraId="7434ABDB" w14:textId="77777777" w:rsidR="00540D83" w:rsidRPr="00540D83" w:rsidRDefault="00540D83" w:rsidP="00540D83">
      <w:pPr>
        <w:ind w:firstLine="567"/>
        <w:jc w:val="both"/>
        <w:rPr>
          <w:sz w:val="28"/>
          <w:szCs w:val="28"/>
        </w:rPr>
      </w:pPr>
      <w:r w:rsidRPr="00540D83">
        <w:rPr>
          <w:sz w:val="28"/>
          <w:szCs w:val="28"/>
        </w:rPr>
        <w:t>- пояснительная записка к расчету;</w:t>
      </w:r>
    </w:p>
    <w:p w14:paraId="23B1E5F9" w14:textId="77777777" w:rsidR="00540D83" w:rsidRPr="00540D83" w:rsidRDefault="00540D83" w:rsidP="00540D83">
      <w:pPr>
        <w:ind w:firstLine="567"/>
        <w:jc w:val="both"/>
        <w:rPr>
          <w:sz w:val="28"/>
          <w:szCs w:val="28"/>
        </w:rPr>
      </w:pPr>
      <w:r w:rsidRPr="00540D83">
        <w:rPr>
          <w:sz w:val="28"/>
          <w:szCs w:val="28"/>
        </w:rPr>
        <w:t>- схема котельной;</w:t>
      </w:r>
    </w:p>
    <w:p w14:paraId="7AD04D35" w14:textId="77777777" w:rsidR="00540D83" w:rsidRPr="00540D83" w:rsidRDefault="00540D83" w:rsidP="00540D83">
      <w:pPr>
        <w:ind w:firstLine="567"/>
        <w:jc w:val="both"/>
        <w:rPr>
          <w:sz w:val="27"/>
          <w:szCs w:val="27"/>
        </w:rPr>
      </w:pPr>
      <w:r w:rsidRPr="00540D83">
        <w:rPr>
          <w:sz w:val="27"/>
          <w:szCs w:val="27"/>
        </w:rPr>
        <w:t>- копии паспортов котлов;</w:t>
      </w:r>
    </w:p>
    <w:p w14:paraId="242EDC99" w14:textId="77777777" w:rsidR="00540D83" w:rsidRPr="00540D83" w:rsidRDefault="00540D83" w:rsidP="00540D83">
      <w:pPr>
        <w:ind w:firstLine="567"/>
        <w:jc w:val="both"/>
        <w:rPr>
          <w:sz w:val="28"/>
          <w:szCs w:val="28"/>
        </w:rPr>
      </w:pPr>
      <w:r w:rsidRPr="00540D83">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34D19440" w14:textId="77777777" w:rsidR="00540D83" w:rsidRPr="00540D83" w:rsidRDefault="00540D83" w:rsidP="00540D83">
      <w:pPr>
        <w:ind w:firstLine="567"/>
        <w:jc w:val="both"/>
        <w:rPr>
          <w:sz w:val="28"/>
          <w:szCs w:val="28"/>
        </w:rPr>
      </w:pPr>
      <w:r w:rsidRPr="00540D83">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67313DB4" w14:textId="77777777" w:rsidR="00540D83" w:rsidRPr="00540D83" w:rsidRDefault="00540D83" w:rsidP="00540D83">
      <w:pPr>
        <w:ind w:firstLine="567"/>
        <w:jc w:val="both"/>
        <w:rPr>
          <w:sz w:val="28"/>
          <w:szCs w:val="28"/>
        </w:rPr>
      </w:pPr>
      <w:r w:rsidRPr="00540D83">
        <w:rPr>
          <w:sz w:val="28"/>
          <w:szCs w:val="28"/>
        </w:rPr>
        <w:t>- расчет норматива создания неснижаемого запаса топлива на котельной по каждому виду топлива раздельно (далее – ННЗТ).</w:t>
      </w:r>
    </w:p>
    <w:p w14:paraId="67191627" w14:textId="77777777" w:rsidR="00540D83" w:rsidRPr="00540D83" w:rsidRDefault="00540D83" w:rsidP="00540D83">
      <w:pPr>
        <w:ind w:firstLine="567"/>
        <w:jc w:val="both"/>
        <w:rPr>
          <w:sz w:val="28"/>
          <w:szCs w:val="28"/>
        </w:rPr>
      </w:pPr>
      <w:r w:rsidRPr="00540D83">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4873C85C" w14:textId="77777777" w:rsidR="00540D83" w:rsidRPr="00540D83" w:rsidRDefault="00540D83" w:rsidP="00540D83">
      <w:pPr>
        <w:ind w:firstLine="567"/>
        <w:jc w:val="both"/>
        <w:rPr>
          <w:sz w:val="28"/>
          <w:szCs w:val="28"/>
        </w:rPr>
      </w:pPr>
      <w:r w:rsidRPr="00540D83">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2024 год составят:</w:t>
      </w:r>
    </w:p>
    <w:p w14:paraId="1CDA445F" w14:textId="77777777" w:rsidR="00540D83" w:rsidRPr="00540D83" w:rsidRDefault="00540D83" w:rsidP="00540D83">
      <w:pPr>
        <w:ind w:firstLine="720"/>
        <w:jc w:val="both"/>
        <w:rPr>
          <w:sz w:val="28"/>
          <w:szCs w:val="28"/>
        </w:rPr>
      </w:pPr>
    </w:p>
    <w:p w14:paraId="7C7DA6E8" w14:textId="77777777" w:rsidR="00540D83" w:rsidRPr="00540D83" w:rsidRDefault="00540D83" w:rsidP="00540D83">
      <w:pPr>
        <w:tabs>
          <w:tab w:val="left" w:pos="1665"/>
        </w:tabs>
        <w:jc w:val="center"/>
        <w:rPr>
          <w:b/>
          <w:bCs/>
          <w:sz w:val="28"/>
          <w:szCs w:val="28"/>
        </w:rPr>
      </w:pPr>
      <w:r w:rsidRPr="00540D83">
        <w:rPr>
          <w:b/>
          <w:bCs/>
          <w:sz w:val="28"/>
          <w:szCs w:val="28"/>
        </w:rPr>
        <w:t xml:space="preserve">Предложение по утверждению нормативов создания запасов топлива на котельных на 2024 год </w:t>
      </w:r>
    </w:p>
    <w:tbl>
      <w:tblPr>
        <w:tblW w:w="10014" w:type="dxa"/>
        <w:jc w:val="center"/>
        <w:tblLayout w:type="fixed"/>
        <w:tblLook w:val="0000" w:firstRow="0" w:lastRow="0" w:firstColumn="0" w:lastColumn="0" w:noHBand="0" w:noVBand="0"/>
      </w:tblPr>
      <w:tblGrid>
        <w:gridCol w:w="3493"/>
        <w:gridCol w:w="1508"/>
        <w:gridCol w:w="1113"/>
        <w:gridCol w:w="163"/>
        <w:gridCol w:w="1706"/>
        <w:gridCol w:w="471"/>
        <w:gridCol w:w="1560"/>
      </w:tblGrid>
      <w:tr w:rsidR="00540D83" w:rsidRPr="00540D83" w14:paraId="70265362" w14:textId="77777777" w:rsidTr="00540D83">
        <w:trPr>
          <w:trHeight w:val="390"/>
          <w:jc w:val="center"/>
        </w:trPr>
        <w:tc>
          <w:tcPr>
            <w:tcW w:w="3493" w:type="dxa"/>
            <w:tcBorders>
              <w:top w:val="nil"/>
              <w:left w:val="nil"/>
              <w:bottom w:val="nil"/>
              <w:right w:val="nil"/>
            </w:tcBorders>
            <w:shd w:val="clear" w:color="auto" w:fill="auto"/>
            <w:tcMar>
              <w:left w:w="57" w:type="dxa"/>
              <w:right w:w="57" w:type="dxa"/>
            </w:tcMar>
            <w:vAlign w:val="center"/>
          </w:tcPr>
          <w:p w14:paraId="7B790D89" w14:textId="77777777" w:rsidR="00540D83" w:rsidRPr="00540D83" w:rsidRDefault="00540D83" w:rsidP="00540D83">
            <w:pPr>
              <w:jc w:val="center"/>
              <w:rPr>
                <w:sz w:val="28"/>
                <w:szCs w:val="28"/>
              </w:rPr>
            </w:pPr>
          </w:p>
        </w:tc>
        <w:tc>
          <w:tcPr>
            <w:tcW w:w="1508" w:type="dxa"/>
            <w:tcBorders>
              <w:top w:val="nil"/>
              <w:left w:val="nil"/>
              <w:bottom w:val="nil"/>
              <w:right w:val="nil"/>
            </w:tcBorders>
            <w:shd w:val="clear" w:color="auto" w:fill="auto"/>
            <w:tcMar>
              <w:left w:w="57" w:type="dxa"/>
              <w:right w:w="57" w:type="dxa"/>
            </w:tcMar>
            <w:vAlign w:val="center"/>
          </w:tcPr>
          <w:p w14:paraId="6E093954" w14:textId="77777777" w:rsidR="00540D83" w:rsidRPr="00540D83" w:rsidRDefault="00540D83" w:rsidP="00540D83">
            <w:pPr>
              <w:jc w:val="center"/>
              <w:rPr>
                <w:sz w:val="28"/>
                <w:szCs w:val="28"/>
              </w:rPr>
            </w:pPr>
          </w:p>
        </w:tc>
        <w:tc>
          <w:tcPr>
            <w:tcW w:w="1113" w:type="dxa"/>
            <w:tcBorders>
              <w:top w:val="nil"/>
              <w:left w:val="nil"/>
              <w:bottom w:val="nil"/>
              <w:right w:val="nil"/>
            </w:tcBorders>
            <w:shd w:val="clear" w:color="auto" w:fill="auto"/>
            <w:tcMar>
              <w:left w:w="57" w:type="dxa"/>
              <w:right w:w="57" w:type="dxa"/>
            </w:tcMar>
            <w:vAlign w:val="center"/>
          </w:tcPr>
          <w:p w14:paraId="72E92F64" w14:textId="77777777" w:rsidR="00540D83" w:rsidRPr="00540D83" w:rsidRDefault="00540D83" w:rsidP="00540D83">
            <w:pPr>
              <w:jc w:val="center"/>
              <w:rPr>
                <w:sz w:val="28"/>
                <w:szCs w:val="28"/>
              </w:rPr>
            </w:pPr>
          </w:p>
        </w:tc>
        <w:tc>
          <w:tcPr>
            <w:tcW w:w="1869" w:type="dxa"/>
            <w:gridSpan w:val="2"/>
            <w:tcBorders>
              <w:top w:val="nil"/>
              <w:left w:val="nil"/>
              <w:bottom w:val="nil"/>
              <w:right w:val="nil"/>
            </w:tcBorders>
            <w:shd w:val="clear" w:color="auto" w:fill="auto"/>
            <w:tcMar>
              <w:left w:w="57" w:type="dxa"/>
              <w:right w:w="57" w:type="dxa"/>
            </w:tcMar>
            <w:vAlign w:val="center"/>
          </w:tcPr>
          <w:p w14:paraId="76CC1479" w14:textId="77777777" w:rsidR="00540D83" w:rsidRPr="00540D83" w:rsidRDefault="00540D83" w:rsidP="00540D83">
            <w:pPr>
              <w:jc w:val="center"/>
              <w:rPr>
                <w:sz w:val="28"/>
                <w:szCs w:val="28"/>
              </w:rPr>
            </w:pPr>
          </w:p>
        </w:tc>
        <w:tc>
          <w:tcPr>
            <w:tcW w:w="2031" w:type="dxa"/>
            <w:gridSpan w:val="2"/>
            <w:tcBorders>
              <w:top w:val="nil"/>
              <w:left w:val="nil"/>
              <w:bottom w:val="nil"/>
              <w:right w:val="nil"/>
            </w:tcBorders>
            <w:shd w:val="clear" w:color="auto" w:fill="auto"/>
            <w:tcMar>
              <w:left w:w="57" w:type="dxa"/>
              <w:right w:w="57" w:type="dxa"/>
            </w:tcMar>
            <w:vAlign w:val="center"/>
          </w:tcPr>
          <w:p w14:paraId="0E3A5D9F" w14:textId="77777777" w:rsidR="00540D83" w:rsidRPr="00540D83" w:rsidRDefault="00540D83" w:rsidP="00540D83">
            <w:pPr>
              <w:jc w:val="center"/>
              <w:rPr>
                <w:sz w:val="28"/>
                <w:szCs w:val="28"/>
              </w:rPr>
            </w:pPr>
            <w:r w:rsidRPr="00540D83">
              <w:rPr>
                <w:sz w:val="28"/>
                <w:szCs w:val="28"/>
              </w:rPr>
              <w:t>тыс. тонн</w:t>
            </w:r>
          </w:p>
        </w:tc>
      </w:tr>
      <w:tr w:rsidR="00540D83" w:rsidRPr="00540D83" w14:paraId="0E67B100" w14:textId="77777777" w:rsidTr="00540D83">
        <w:trPr>
          <w:trHeight w:val="165"/>
          <w:jc w:val="center"/>
        </w:trPr>
        <w:tc>
          <w:tcPr>
            <w:tcW w:w="3493" w:type="dxa"/>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0959C067" w14:textId="77777777" w:rsidR="00540D83" w:rsidRPr="00540D83" w:rsidRDefault="00540D83" w:rsidP="00540D83">
            <w:pPr>
              <w:jc w:val="center"/>
              <w:rPr>
                <w:bCs/>
                <w:szCs w:val="28"/>
              </w:rPr>
            </w:pPr>
            <w:r w:rsidRPr="00540D83">
              <w:rPr>
                <w:bCs/>
                <w:szCs w:val="28"/>
              </w:rPr>
              <w:t xml:space="preserve">Организация </w:t>
            </w:r>
          </w:p>
        </w:tc>
        <w:tc>
          <w:tcPr>
            <w:tcW w:w="1508" w:type="dxa"/>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5336F52D" w14:textId="77777777" w:rsidR="00540D83" w:rsidRPr="00540D83" w:rsidRDefault="00540D83" w:rsidP="00540D83">
            <w:pPr>
              <w:jc w:val="center"/>
              <w:rPr>
                <w:bCs/>
                <w:szCs w:val="28"/>
              </w:rPr>
            </w:pPr>
            <w:r w:rsidRPr="00540D83">
              <w:rPr>
                <w:bCs/>
                <w:szCs w:val="28"/>
              </w:rPr>
              <w:t>Вид топлива</w:t>
            </w:r>
          </w:p>
        </w:tc>
        <w:tc>
          <w:tcPr>
            <w:tcW w:w="5013" w:type="dxa"/>
            <w:gridSpan w:val="5"/>
            <w:tcBorders>
              <w:top w:val="single" w:sz="8" w:space="0" w:color="auto"/>
              <w:left w:val="single" w:sz="8" w:space="0" w:color="auto"/>
              <w:bottom w:val="single" w:sz="8" w:space="0" w:color="000000"/>
              <w:right w:val="single" w:sz="8" w:space="0" w:color="000000"/>
            </w:tcBorders>
            <w:shd w:val="clear" w:color="auto" w:fill="auto"/>
            <w:tcMar>
              <w:left w:w="57" w:type="dxa"/>
              <w:right w:w="57" w:type="dxa"/>
            </w:tcMar>
            <w:vAlign w:val="center"/>
          </w:tcPr>
          <w:p w14:paraId="7E689D4E" w14:textId="77777777" w:rsidR="00540D83" w:rsidRPr="00540D83" w:rsidRDefault="00540D83" w:rsidP="00540D83">
            <w:pPr>
              <w:jc w:val="center"/>
              <w:rPr>
                <w:bCs/>
                <w:szCs w:val="28"/>
              </w:rPr>
            </w:pPr>
            <w:r w:rsidRPr="00540D83">
              <w:rPr>
                <w:bCs/>
                <w:szCs w:val="28"/>
              </w:rPr>
              <w:t xml:space="preserve">Нормативы создания запасов топлива                   на 1 октября </w:t>
            </w:r>
          </w:p>
        </w:tc>
      </w:tr>
      <w:tr w:rsidR="00540D83" w:rsidRPr="00540D83" w14:paraId="4E871DCD" w14:textId="77777777" w:rsidTr="00540D83">
        <w:trPr>
          <w:trHeight w:val="103"/>
          <w:jc w:val="center"/>
        </w:trPr>
        <w:tc>
          <w:tcPr>
            <w:tcW w:w="3493" w:type="dxa"/>
            <w:vMerge/>
            <w:tcBorders>
              <w:left w:val="single" w:sz="8" w:space="0" w:color="auto"/>
              <w:right w:val="single" w:sz="8" w:space="0" w:color="auto"/>
            </w:tcBorders>
            <w:tcMar>
              <w:left w:w="57" w:type="dxa"/>
              <w:right w:w="57" w:type="dxa"/>
            </w:tcMar>
            <w:vAlign w:val="center"/>
          </w:tcPr>
          <w:p w14:paraId="3AFE03A0" w14:textId="77777777" w:rsidR="00540D83" w:rsidRPr="00540D83" w:rsidRDefault="00540D83" w:rsidP="00540D83">
            <w:pPr>
              <w:rPr>
                <w:bCs/>
                <w:szCs w:val="28"/>
              </w:rPr>
            </w:pPr>
          </w:p>
        </w:tc>
        <w:tc>
          <w:tcPr>
            <w:tcW w:w="1508" w:type="dxa"/>
            <w:vMerge/>
            <w:tcBorders>
              <w:left w:val="single" w:sz="8" w:space="0" w:color="auto"/>
              <w:right w:val="single" w:sz="8" w:space="0" w:color="auto"/>
            </w:tcBorders>
            <w:tcMar>
              <w:left w:w="57" w:type="dxa"/>
              <w:right w:w="57" w:type="dxa"/>
            </w:tcMar>
            <w:vAlign w:val="center"/>
          </w:tcPr>
          <w:p w14:paraId="3DDDD490" w14:textId="77777777" w:rsidR="00540D83" w:rsidRPr="00540D83" w:rsidRDefault="00540D83" w:rsidP="00540D83">
            <w:pPr>
              <w:rPr>
                <w:bCs/>
                <w:szCs w:val="28"/>
              </w:rPr>
            </w:pPr>
          </w:p>
        </w:tc>
        <w:tc>
          <w:tcPr>
            <w:tcW w:w="1276" w:type="dxa"/>
            <w:gridSpan w:val="2"/>
            <w:vMerge w:val="restart"/>
            <w:tcBorders>
              <w:top w:val="single" w:sz="8" w:space="0" w:color="auto"/>
              <w:left w:val="single" w:sz="8" w:space="0" w:color="auto"/>
              <w:right w:val="single" w:sz="8" w:space="0" w:color="auto"/>
            </w:tcBorders>
            <w:shd w:val="clear" w:color="auto" w:fill="auto"/>
            <w:tcMar>
              <w:left w:w="57" w:type="dxa"/>
              <w:right w:w="57" w:type="dxa"/>
            </w:tcMar>
            <w:vAlign w:val="center"/>
          </w:tcPr>
          <w:p w14:paraId="02305E13" w14:textId="77777777" w:rsidR="00540D83" w:rsidRPr="00540D83" w:rsidRDefault="00540D83" w:rsidP="00540D83">
            <w:pPr>
              <w:jc w:val="center"/>
              <w:rPr>
                <w:bCs/>
                <w:szCs w:val="28"/>
              </w:rPr>
            </w:pPr>
            <w:r w:rsidRPr="00540D83">
              <w:rPr>
                <w:bCs/>
                <w:szCs w:val="28"/>
              </w:rPr>
              <w:t>Общий запас топлива</w:t>
            </w:r>
          </w:p>
        </w:tc>
        <w:tc>
          <w:tcPr>
            <w:tcW w:w="3737"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14:paraId="1495B681" w14:textId="77777777" w:rsidR="00540D83" w:rsidRPr="00540D83" w:rsidRDefault="00540D83" w:rsidP="00540D83">
            <w:pPr>
              <w:jc w:val="center"/>
              <w:rPr>
                <w:bCs/>
                <w:szCs w:val="28"/>
              </w:rPr>
            </w:pPr>
            <w:r w:rsidRPr="00540D83">
              <w:rPr>
                <w:bCs/>
                <w:szCs w:val="28"/>
              </w:rPr>
              <w:t>в том числе</w:t>
            </w:r>
          </w:p>
        </w:tc>
      </w:tr>
      <w:tr w:rsidR="00540D83" w:rsidRPr="00540D83" w14:paraId="570A8B4D" w14:textId="77777777" w:rsidTr="00540D83">
        <w:trPr>
          <w:trHeight w:val="482"/>
          <w:jc w:val="center"/>
        </w:trPr>
        <w:tc>
          <w:tcPr>
            <w:tcW w:w="3493" w:type="dxa"/>
            <w:vMerge/>
            <w:tcBorders>
              <w:left w:val="single" w:sz="8" w:space="0" w:color="auto"/>
              <w:bottom w:val="single" w:sz="8" w:space="0" w:color="000000"/>
              <w:right w:val="single" w:sz="8" w:space="0" w:color="auto"/>
            </w:tcBorders>
            <w:tcMar>
              <w:left w:w="57" w:type="dxa"/>
              <w:right w:w="57" w:type="dxa"/>
            </w:tcMar>
            <w:vAlign w:val="center"/>
          </w:tcPr>
          <w:p w14:paraId="308F0F06" w14:textId="77777777" w:rsidR="00540D83" w:rsidRPr="00540D83" w:rsidRDefault="00540D83" w:rsidP="00540D83">
            <w:pPr>
              <w:rPr>
                <w:bCs/>
                <w:szCs w:val="28"/>
              </w:rPr>
            </w:pPr>
          </w:p>
        </w:tc>
        <w:tc>
          <w:tcPr>
            <w:tcW w:w="1508" w:type="dxa"/>
            <w:vMerge/>
            <w:tcBorders>
              <w:left w:val="single" w:sz="8" w:space="0" w:color="auto"/>
              <w:bottom w:val="single" w:sz="4" w:space="0" w:color="auto"/>
              <w:right w:val="single" w:sz="8" w:space="0" w:color="auto"/>
            </w:tcBorders>
            <w:tcMar>
              <w:left w:w="57" w:type="dxa"/>
              <w:right w:w="57" w:type="dxa"/>
            </w:tcMar>
            <w:vAlign w:val="center"/>
          </w:tcPr>
          <w:p w14:paraId="7B4032F1" w14:textId="77777777" w:rsidR="00540D83" w:rsidRPr="00540D83" w:rsidRDefault="00540D83" w:rsidP="00540D83">
            <w:pPr>
              <w:rPr>
                <w:bCs/>
                <w:szCs w:val="28"/>
              </w:rPr>
            </w:pPr>
          </w:p>
        </w:tc>
        <w:tc>
          <w:tcPr>
            <w:tcW w:w="1276" w:type="dxa"/>
            <w:gridSpan w:val="2"/>
            <w:vMerge/>
            <w:tcBorders>
              <w:left w:val="single" w:sz="8" w:space="0" w:color="auto"/>
              <w:bottom w:val="single" w:sz="4" w:space="0" w:color="auto"/>
              <w:right w:val="single" w:sz="8" w:space="0" w:color="auto"/>
            </w:tcBorders>
            <w:shd w:val="clear" w:color="auto" w:fill="auto"/>
            <w:tcMar>
              <w:left w:w="57" w:type="dxa"/>
              <w:right w:w="57" w:type="dxa"/>
            </w:tcMar>
            <w:vAlign w:val="center"/>
          </w:tcPr>
          <w:p w14:paraId="68EF389E" w14:textId="77777777" w:rsidR="00540D83" w:rsidRPr="00540D83" w:rsidRDefault="00540D83" w:rsidP="00540D83">
            <w:pPr>
              <w:jc w:val="center"/>
              <w:rPr>
                <w:bCs/>
                <w:szCs w:val="28"/>
              </w:rPr>
            </w:pPr>
          </w:p>
        </w:tc>
        <w:tc>
          <w:tcPr>
            <w:tcW w:w="2177" w:type="dxa"/>
            <w:gridSpan w:val="2"/>
            <w:tcBorders>
              <w:top w:val="nil"/>
              <w:left w:val="nil"/>
              <w:bottom w:val="single" w:sz="4" w:space="0" w:color="auto"/>
              <w:right w:val="single" w:sz="8" w:space="0" w:color="auto"/>
            </w:tcBorders>
            <w:shd w:val="clear" w:color="auto" w:fill="auto"/>
            <w:tcMar>
              <w:left w:w="57" w:type="dxa"/>
              <w:right w:w="57" w:type="dxa"/>
            </w:tcMar>
            <w:vAlign w:val="center"/>
          </w:tcPr>
          <w:p w14:paraId="3C5BE2FC" w14:textId="77777777" w:rsidR="00540D83" w:rsidRPr="00540D83" w:rsidRDefault="00540D83" w:rsidP="00540D83">
            <w:pPr>
              <w:jc w:val="center"/>
              <w:rPr>
                <w:bCs/>
                <w:szCs w:val="28"/>
              </w:rPr>
            </w:pPr>
            <w:proofErr w:type="spellStart"/>
            <w:r w:rsidRPr="00540D83">
              <w:rPr>
                <w:bCs/>
                <w:szCs w:val="28"/>
              </w:rPr>
              <w:t>Эксплуатацион-ный</w:t>
            </w:r>
            <w:proofErr w:type="spellEnd"/>
            <w:r w:rsidRPr="00540D83">
              <w:rPr>
                <w:bCs/>
                <w:szCs w:val="28"/>
              </w:rPr>
              <w:t xml:space="preserve"> запас</w:t>
            </w:r>
          </w:p>
        </w:tc>
        <w:tc>
          <w:tcPr>
            <w:tcW w:w="1560" w:type="dxa"/>
            <w:tcBorders>
              <w:left w:val="nil"/>
              <w:bottom w:val="single" w:sz="4" w:space="0" w:color="auto"/>
              <w:right w:val="single" w:sz="8" w:space="0" w:color="auto"/>
            </w:tcBorders>
            <w:shd w:val="clear" w:color="auto" w:fill="auto"/>
            <w:tcMar>
              <w:left w:w="57" w:type="dxa"/>
              <w:right w:w="57" w:type="dxa"/>
            </w:tcMar>
            <w:vAlign w:val="center"/>
          </w:tcPr>
          <w:p w14:paraId="2C1FB25E" w14:textId="77777777" w:rsidR="00540D83" w:rsidRPr="00540D83" w:rsidRDefault="00540D83" w:rsidP="00540D83">
            <w:pPr>
              <w:jc w:val="center"/>
              <w:rPr>
                <w:bCs/>
                <w:szCs w:val="28"/>
              </w:rPr>
            </w:pPr>
            <w:proofErr w:type="spellStart"/>
            <w:r w:rsidRPr="00540D83">
              <w:rPr>
                <w:bCs/>
                <w:szCs w:val="28"/>
              </w:rPr>
              <w:t>Неснижае-мый</w:t>
            </w:r>
            <w:proofErr w:type="spellEnd"/>
            <w:r w:rsidRPr="00540D83">
              <w:rPr>
                <w:bCs/>
                <w:szCs w:val="28"/>
              </w:rPr>
              <w:t xml:space="preserve"> запас</w:t>
            </w:r>
          </w:p>
        </w:tc>
      </w:tr>
      <w:tr w:rsidR="00540D83" w:rsidRPr="00540D83" w14:paraId="298783AE" w14:textId="77777777" w:rsidTr="00540D83">
        <w:trPr>
          <w:trHeight w:val="938"/>
          <w:jc w:val="center"/>
        </w:trPr>
        <w:tc>
          <w:tcPr>
            <w:tcW w:w="3493" w:type="dxa"/>
            <w:tcBorders>
              <w:top w:val="single" w:sz="8" w:space="0" w:color="000000"/>
              <w:left w:val="single" w:sz="8" w:space="0" w:color="auto"/>
              <w:bottom w:val="single" w:sz="4" w:space="0" w:color="auto"/>
              <w:right w:val="single" w:sz="4" w:space="0" w:color="auto"/>
            </w:tcBorders>
            <w:shd w:val="clear" w:color="auto" w:fill="auto"/>
            <w:tcMar>
              <w:left w:w="57" w:type="dxa"/>
              <w:right w:w="57" w:type="dxa"/>
            </w:tcMar>
            <w:vAlign w:val="center"/>
          </w:tcPr>
          <w:p w14:paraId="4A8EE9EE" w14:textId="77777777" w:rsidR="00540D83" w:rsidRPr="00540D83" w:rsidRDefault="00540D83" w:rsidP="00540D83">
            <w:pPr>
              <w:jc w:val="center"/>
              <w:rPr>
                <w:szCs w:val="28"/>
              </w:rPr>
            </w:pPr>
            <w:r w:rsidRPr="00540D83">
              <w:rPr>
                <w:szCs w:val="28"/>
              </w:rPr>
              <w:t xml:space="preserve">МП «ГУЖКХ» </w:t>
            </w:r>
            <w:r w:rsidRPr="00540D83">
              <w:rPr>
                <w:szCs w:val="28"/>
              </w:rPr>
              <w:br/>
              <w:t xml:space="preserve">(г. Новокузнецк), </w:t>
            </w:r>
            <w:r w:rsidRPr="00540D83">
              <w:rPr>
                <w:szCs w:val="28"/>
              </w:rPr>
              <w:br/>
              <w:t>ИНН 4253026631</w:t>
            </w:r>
          </w:p>
        </w:tc>
        <w:tc>
          <w:tcPr>
            <w:tcW w:w="150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7B12AF2" w14:textId="77777777" w:rsidR="00540D83" w:rsidRPr="00540D83" w:rsidRDefault="00540D83" w:rsidP="00540D83">
            <w:pPr>
              <w:jc w:val="center"/>
              <w:rPr>
                <w:szCs w:val="28"/>
              </w:rPr>
            </w:pPr>
            <w:r w:rsidRPr="00540D83">
              <w:rPr>
                <w:szCs w:val="28"/>
              </w:rPr>
              <w:t>Дизельное</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2C97DCD" w14:textId="77777777" w:rsidR="00540D83" w:rsidRPr="00540D83" w:rsidRDefault="00540D83" w:rsidP="00540D83">
            <w:pPr>
              <w:jc w:val="center"/>
              <w:rPr>
                <w:szCs w:val="28"/>
              </w:rPr>
            </w:pPr>
            <w:r w:rsidRPr="00540D83">
              <w:rPr>
                <w:szCs w:val="28"/>
              </w:rPr>
              <w:t>0,164</w:t>
            </w:r>
          </w:p>
        </w:tc>
        <w:tc>
          <w:tcPr>
            <w:tcW w:w="217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6EBECED" w14:textId="77777777" w:rsidR="00540D83" w:rsidRPr="00540D83" w:rsidRDefault="00540D83" w:rsidP="00540D83">
            <w:pPr>
              <w:jc w:val="center"/>
              <w:rPr>
                <w:szCs w:val="28"/>
              </w:rPr>
            </w:pPr>
            <w:r w:rsidRPr="00540D83">
              <w:rPr>
                <w:szCs w:val="28"/>
              </w:rPr>
              <w:t>0,000</w:t>
            </w:r>
          </w:p>
        </w:tc>
        <w:tc>
          <w:tcPr>
            <w:tcW w:w="15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3ED1691" w14:textId="77777777" w:rsidR="00540D83" w:rsidRPr="00540D83" w:rsidRDefault="00540D83" w:rsidP="00540D83">
            <w:pPr>
              <w:jc w:val="center"/>
              <w:rPr>
                <w:szCs w:val="28"/>
              </w:rPr>
            </w:pPr>
            <w:r w:rsidRPr="00540D83">
              <w:rPr>
                <w:szCs w:val="28"/>
              </w:rPr>
              <w:t>0,164</w:t>
            </w:r>
          </w:p>
        </w:tc>
      </w:tr>
    </w:tbl>
    <w:p w14:paraId="4ED37D3B" w14:textId="77777777" w:rsidR="00540D83" w:rsidRPr="00540D83" w:rsidRDefault="00540D83" w:rsidP="00540D83">
      <w:pPr>
        <w:jc w:val="both"/>
        <w:rPr>
          <w:sz w:val="28"/>
          <w:szCs w:val="28"/>
        </w:rPr>
      </w:pPr>
    </w:p>
    <w:p w14:paraId="2278242A" w14:textId="77777777" w:rsidR="00540D83" w:rsidRPr="00540D83" w:rsidRDefault="00540D83" w:rsidP="00540D83">
      <w:pPr>
        <w:jc w:val="both"/>
        <w:rPr>
          <w:sz w:val="28"/>
          <w:szCs w:val="28"/>
        </w:rPr>
      </w:pPr>
    </w:p>
    <w:p w14:paraId="3DA3CFAF" w14:textId="77777777" w:rsidR="00540D83" w:rsidRDefault="00540D83" w:rsidP="00903F80">
      <w:pPr>
        <w:tabs>
          <w:tab w:val="left" w:pos="426"/>
          <w:tab w:val="right" w:leader="dot" w:pos="9356"/>
        </w:tabs>
        <w:rPr>
          <w:b/>
          <w:snapToGrid w:val="0"/>
          <w:sz w:val="28"/>
          <w:szCs w:val="28"/>
        </w:rPr>
        <w:sectPr w:rsidR="00540D83" w:rsidSect="00A01C4D">
          <w:pgSz w:w="12240" w:h="15840"/>
          <w:pgMar w:top="709" w:right="850" w:bottom="993" w:left="1701" w:header="708" w:footer="708" w:gutter="0"/>
          <w:cols w:space="708"/>
          <w:docGrid w:linePitch="360"/>
        </w:sectPr>
      </w:pPr>
    </w:p>
    <w:p w14:paraId="50633E9F" w14:textId="0D7ACEDF" w:rsidR="00540D83" w:rsidRPr="00AE0629" w:rsidRDefault="00540D83" w:rsidP="00540D83">
      <w:pPr>
        <w:tabs>
          <w:tab w:val="left" w:pos="5580"/>
          <w:tab w:val="left" w:pos="9498"/>
        </w:tabs>
        <w:ind w:left="-4836" w:right="-569" w:firstLine="10365"/>
      </w:pPr>
      <w:r w:rsidRPr="00AE0629">
        <w:lastRenderedPageBreak/>
        <w:t xml:space="preserve">Приложение № </w:t>
      </w:r>
      <w:r>
        <w:t xml:space="preserve">18 </w:t>
      </w:r>
      <w:r w:rsidRPr="00AE0629">
        <w:t>к протоколу № 6</w:t>
      </w:r>
      <w:r>
        <w:t>6</w:t>
      </w:r>
    </w:p>
    <w:p w14:paraId="0A662FA2" w14:textId="77777777" w:rsidR="00540D83" w:rsidRPr="00AE0629" w:rsidRDefault="00540D83" w:rsidP="00540D83">
      <w:pPr>
        <w:tabs>
          <w:tab w:val="left" w:pos="5580"/>
          <w:tab w:val="left" w:pos="9498"/>
        </w:tabs>
        <w:ind w:left="-4836" w:right="-569" w:firstLine="10365"/>
      </w:pPr>
      <w:r w:rsidRPr="00AE0629">
        <w:t>заседания правления Региональной</w:t>
      </w:r>
    </w:p>
    <w:p w14:paraId="0D3E137A" w14:textId="77777777" w:rsidR="00540D83" w:rsidRPr="00AE0629" w:rsidRDefault="00540D83" w:rsidP="00540D83">
      <w:pPr>
        <w:tabs>
          <w:tab w:val="left" w:pos="5580"/>
          <w:tab w:val="left" w:pos="9498"/>
        </w:tabs>
        <w:ind w:left="-4836" w:right="-569" w:firstLine="10365"/>
      </w:pPr>
      <w:r w:rsidRPr="00AE0629">
        <w:t>энергетической комиссии</w:t>
      </w:r>
    </w:p>
    <w:p w14:paraId="217DD696" w14:textId="77777777" w:rsidR="00540D83" w:rsidRDefault="00540D83" w:rsidP="00540D83">
      <w:pPr>
        <w:tabs>
          <w:tab w:val="left" w:pos="5580"/>
          <w:tab w:val="left" w:pos="9498"/>
        </w:tabs>
        <w:ind w:left="-4836" w:right="-569" w:firstLine="10365"/>
      </w:pPr>
      <w:r w:rsidRPr="00AE0629">
        <w:t xml:space="preserve">Кузбасса от </w:t>
      </w:r>
      <w:r>
        <w:t>02</w:t>
      </w:r>
      <w:r w:rsidRPr="00AE0629">
        <w:t>.1</w:t>
      </w:r>
      <w:r>
        <w:t>1</w:t>
      </w:r>
      <w:r w:rsidRPr="00AE0629">
        <w:t>.2023</w:t>
      </w:r>
    </w:p>
    <w:p w14:paraId="19131CAE" w14:textId="77777777" w:rsidR="00540D83" w:rsidRDefault="00540D83" w:rsidP="00540D83">
      <w:pPr>
        <w:tabs>
          <w:tab w:val="left" w:pos="5580"/>
          <w:tab w:val="left" w:pos="9498"/>
        </w:tabs>
        <w:ind w:left="-4836" w:right="-569" w:firstLine="10365"/>
      </w:pPr>
    </w:p>
    <w:p w14:paraId="43AFC960" w14:textId="77777777" w:rsidR="00540D83" w:rsidRPr="00540D83" w:rsidRDefault="00540D83" w:rsidP="00540D83">
      <w:pPr>
        <w:jc w:val="center"/>
        <w:rPr>
          <w:b/>
          <w:sz w:val="28"/>
          <w:szCs w:val="20"/>
        </w:rPr>
      </w:pPr>
      <w:r w:rsidRPr="00540D83">
        <w:rPr>
          <w:b/>
          <w:sz w:val="28"/>
          <w:szCs w:val="20"/>
        </w:rPr>
        <w:t>Экспертное заключение Региональной энергетической комиссии Кузбасса</w:t>
      </w:r>
    </w:p>
    <w:p w14:paraId="49CD4C6E" w14:textId="77777777" w:rsidR="00540D83" w:rsidRPr="00540D83" w:rsidRDefault="00540D83" w:rsidP="00540D83">
      <w:pPr>
        <w:jc w:val="center"/>
        <w:rPr>
          <w:sz w:val="28"/>
          <w:szCs w:val="20"/>
        </w:rPr>
      </w:pPr>
      <w:r w:rsidRPr="00540D83">
        <w:rPr>
          <w:sz w:val="28"/>
          <w:szCs w:val="20"/>
        </w:rPr>
        <w:t>по материалам, представленным ООО «Мастер» (</w:t>
      </w:r>
      <w:r w:rsidRPr="00540D83">
        <w:rPr>
          <w:sz w:val="32"/>
          <w:szCs w:val="32"/>
        </w:rPr>
        <w:t>г. Ленинск-Кузнецкий)</w:t>
      </w:r>
      <w:r w:rsidRPr="00540D83">
        <w:rPr>
          <w:sz w:val="28"/>
          <w:szCs w:val="20"/>
        </w:rPr>
        <w:t>, для утверждения нормативов создания запасов топлива на котельных предприятия на 2024 год</w:t>
      </w:r>
    </w:p>
    <w:p w14:paraId="37FC492C" w14:textId="77777777" w:rsidR="00540D83" w:rsidRPr="00540D83" w:rsidRDefault="00540D83" w:rsidP="00540D83">
      <w:pPr>
        <w:ind w:firstLine="567"/>
        <w:jc w:val="both"/>
        <w:rPr>
          <w:sz w:val="28"/>
          <w:szCs w:val="28"/>
        </w:rPr>
      </w:pPr>
    </w:p>
    <w:p w14:paraId="648FE3DD" w14:textId="77777777" w:rsidR="00540D83" w:rsidRPr="00540D83" w:rsidRDefault="00540D83" w:rsidP="00540D83">
      <w:pPr>
        <w:ind w:firstLine="567"/>
        <w:jc w:val="both"/>
        <w:rPr>
          <w:sz w:val="28"/>
          <w:szCs w:val="28"/>
        </w:rPr>
      </w:pPr>
      <w:r w:rsidRPr="00540D83">
        <w:rPr>
          <w:sz w:val="28"/>
          <w:szCs w:val="28"/>
        </w:rPr>
        <w:t xml:space="preserve">В Региональную энергетическую комиссию Кузбасса обратилось </w:t>
      </w:r>
      <w:r w:rsidRPr="00540D83">
        <w:rPr>
          <w:sz w:val="28"/>
          <w:szCs w:val="28"/>
        </w:rPr>
        <w:br/>
        <w:t xml:space="preserve">ООО «Мастер» (г. Ленинск-Кузнецкий) (далее – Предприятие) с заявкой на утверждение нормативов создания запасов топлива на котельных предприятия на 2024 год. </w:t>
      </w:r>
    </w:p>
    <w:p w14:paraId="7F258F0A" w14:textId="77777777" w:rsidR="00540D83" w:rsidRPr="00540D83" w:rsidRDefault="00540D83" w:rsidP="00540D83">
      <w:pPr>
        <w:ind w:firstLine="567"/>
        <w:jc w:val="both"/>
        <w:rPr>
          <w:sz w:val="28"/>
          <w:szCs w:val="28"/>
        </w:rPr>
      </w:pPr>
    </w:p>
    <w:p w14:paraId="5EED7934" w14:textId="77777777" w:rsidR="00540D83" w:rsidRPr="00540D83" w:rsidRDefault="00540D83" w:rsidP="00540D83">
      <w:pPr>
        <w:keepNext/>
        <w:outlineLvl w:val="0"/>
        <w:rPr>
          <w:b/>
          <w:sz w:val="28"/>
          <w:szCs w:val="28"/>
        </w:rPr>
      </w:pPr>
      <w:r w:rsidRPr="00540D83">
        <w:rPr>
          <w:b/>
          <w:sz w:val="28"/>
          <w:szCs w:val="28"/>
        </w:rPr>
        <w:t xml:space="preserve">Краткая техническая </w:t>
      </w:r>
      <w:proofErr w:type="gramStart"/>
      <w:r w:rsidRPr="00540D83">
        <w:rPr>
          <w:b/>
          <w:sz w:val="28"/>
          <w:szCs w:val="28"/>
        </w:rPr>
        <w:t>характеристика  ЭСО</w:t>
      </w:r>
      <w:proofErr w:type="gramEnd"/>
    </w:p>
    <w:p w14:paraId="574FA26C" w14:textId="77777777" w:rsidR="00540D83" w:rsidRPr="00540D83" w:rsidRDefault="00540D83" w:rsidP="00540D83">
      <w:pPr>
        <w:ind w:firstLine="567"/>
        <w:jc w:val="both"/>
        <w:rPr>
          <w:sz w:val="28"/>
          <w:szCs w:val="28"/>
        </w:rPr>
      </w:pPr>
    </w:p>
    <w:p w14:paraId="2516DD9B" w14:textId="77777777" w:rsidR="00540D83" w:rsidRPr="00540D83" w:rsidRDefault="00540D83" w:rsidP="00540D83">
      <w:pPr>
        <w:spacing w:line="276" w:lineRule="auto"/>
        <w:ind w:firstLine="538"/>
        <w:jc w:val="both"/>
        <w:rPr>
          <w:sz w:val="28"/>
          <w:szCs w:val="28"/>
        </w:rPr>
      </w:pPr>
      <w:r w:rsidRPr="00540D83">
        <w:rPr>
          <w:sz w:val="28"/>
          <w:szCs w:val="28"/>
        </w:rPr>
        <w:t>В состав имущественного комплекса для осуществления деятельности по теплоснабжению передана котельная в п. Никитинский г. Ленинск-Кузнецкий. Имущество передано по концессионному соглашению.</w:t>
      </w:r>
    </w:p>
    <w:p w14:paraId="79404B03" w14:textId="77777777" w:rsidR="00540D83" w:rsidRPr="00540D83" w:rsidRDefault="00540D83" w:rsidP="00540D83">
      <w:pPr>
        <w:spacing w:line="276" w:lineRule="auto"/>
        <w:ind w:firstLine="538"/>
        <w:jc w:val="both"/>
        <w:rPr>
          <w:sz w:val="28"/>
          <w:szCs w:val="28"/>
        </w:rPr>
      </w:pPr>
      <w:r w:rsidRPr="00540D83">
        <w:rPr>
          <w:sz w:val="28"/>
          <w:szCs w:val="28"/>
        </w:rPr>
        <w:t>В котельной установлены котлы НР-18 (3 шт.) КВр-1,45 (3 шт.), производительность котельной 6,14 Гкал/ч, присоединенная мощность 2,77 Гкал/ч.</w:t>
      </w:r>
    </w:p>
    <w:p w14:paraId="328AABC6" w14:textId="77777777" w:rsidR="00540D83" w:rsidRPr="00540D83" w:rsidRDefault="00540D83" w:rsidP="00540D83">
      <w:pPr>
        <w:spacing w:line="276" w:lineRule="auto"/>
        <w:ind w:firstLine="538"/>
        <w:jc w:val="both"/>
        <w:rPr>
          <w:sz w:val="28"/>
          <w:szCs w:val="28"/>
        </w:rPr>
      </w:pPr>
    </w:p>
    <w:p w14:paraId="0CECA42C" w14:textId="77777777" w:rsidR="00540D83" w:rsidRPr="00540D83" w:rsidRDefault="00540D83" w:rsidP="00540D83">
      <w:pPr>
        <w:spacing w:line="276" w:lineRule="auto"/>
        <w:ind w:firstLine="567"/>
        <w:jc w:val="both"/>
        <w:rPr>
          <w:sz w:val="28"/>
          <w:szCs w:val="28"/>
        </w:rPr>
      </w:pPr>
      <w:r w:rsidRPr="00540D83">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6D62EC45" w14:textId="77777777" w:rsidR="00540D83" w:rsidRPr="00540D83" w:rsidRDefault="00540D83" w:rsidP="00540D83">
      <w:pPr>
        <w:spacing w:line="276" w:lineRule="auto"/>
        <w:ind w:firstLine="567"/>
        <w:jc w:val="both"/>
        <w:rPr>
          <w:sz w:val="28"/>
          <w:szCs w:val="28"/>
        </w:rPr>
      </w:pPr>
    </w:p>
    <w:p w14:paraId="070F0D6E" w14:textId="77777777" w:rsidR="00540D83" w:rsidRPr="00540D83" w:rsidRDefault="00540D83" w:rsidP="00540D83">
      <w:pPr>
        <w:spacing w:line="276" w:lineRule="auto"/>
        <w:ind w:firstLine="567"/>
        <w:jc w:val="both"/>
        <w:rPr>
          <w:sz w:val="28"/>
          <w:szCs w:val="28"/>
        </w:rPr>
      </w:pPr>
      <w:r w:rsidRPr="00540D83">
        <w:rPr>
          <w:sz w:val="28"/>
          <w:szCs w:val="28"/>
        </w:rPr>
        <w:t>- копия Устава;</w:t>
      </w:r>
    </w:p>
    <w:p w14:paraId="6782D9E6" w14:textId="77777777" w:rsidR="00540D83" w:rsidRPr="00540D83" w:rsidRDefault="00540D83" w:rsidP="00540D83">
      <w:pPr>
        <w:spacing w:line="276" w:lineRule="auto"/>
        <w:ind w:firstLine="567"/>
        <w:jc w:val="both"/>
        <w:rPr>
          <w:sz w:val="28"/>
          <w:szCs w:val="28"/>
        </w:rPr>
      </w:pPr>
      <w:r w:rsidRPr="00540D83">
        <w:rPr>
          <w:sz w:val="28"/>
          <w:szCs w:val="28"/>
        </w:rPr>
        <w:t>- копия свидетельства о постановке на учет в налоговом органе;</w:t>
      </w:r>
    </w:p>
    <w:p w14:paraId="21EE3B73" w14:textId="77777777" w:rsidR="00540D83" w:rsidRPr="00540D83" w:rsidRDefault="00540D83" w:rsidP="00540D83">
      <w:pPr>
        <w:spacing w:line="276" w:lineRule="auto"/>
        <w:ind w:firstLine="567"/>
        <w:jc w:val="both"/>
        <w:rPr>
          <w:sz w:val="28"/>
          <w:szCs w:val="28"/>
        </w:rPr>
      </w:pPr>
      <w:r w:rsidRPr="00540D83">
        <w:rPr>
          <w:sz w:val="28"/>
          <w:szCs w:val="28"/>
        </w:rPr>
        <w:t>- расчеты нормативов создания запасов топлива на котельной;</w:t>
      </w:r>
    </w:p>
    <w:p w14:paraId="4B6B7E06" w14:textId="77777777" w:rsidR="00540D83" w:rsidRPr="00540D83" w:rsidRDefault="00540D83" w:rsidP="00540D83">
      <w:pPr>
        <w:spacing w:line="276" w:lineRule="auto"/>
        <w:ind w:firstLine="567"/>
        <w:jc w:val="both"/>
        <w:rPr>
          <w:sz w:val="28"/>
          <w:szCs w:val="28"/>
        </w:rPr>
      </w:pPr>
      <w:r w:rsidRPr="00540D83">
        <w:rPr>
          <w:sz w:val="28"/>
          <w:szCs w:val="28"/>
        </w:rPr>
        <w:t>- обоснование и расчет ННЗТ;</w:t>
      </w:r>
    </w:p>
    <w:p w14:paraId="75CE7E73" w14:textId="77777777" w:rsidR="00540D83" w:rsidRPr="00540D83" w:rsidRDefault="00540D83" w:rsidP="00540D83">
      <w:pPr>
        <w:spacing w:line="276" w:lineRule="auto"/>
        <w:ind w:firstLine="567"/>
        <w:jc w:val="both"/>
        <w:rPr>
          <w:sz w:val="28"/>
          <w:szCs w:val="28"/>
        </w:rPr>
      </w:pPr>
      <w:r w:rsidRPr="00540D83">
        <w:rPr>
          <w:sz w:val="28"/>
          <w:szCs w:val="28"/>
        </w:rPr>
        <w:t>- обоснование и расчет НЭЗТ;</w:t>
      </w:r>
    </w:p>
    <w:p w14:paraId="0DD5EC8E" w14:textId="77777777" w:rsidR="00540D83" w:rsidRPr="00540D83" w:rsidRDefault="00540D83" w:rsidP="00540D83">
      <w:pPr>
        <w:spacing w:line="276" w:lineRule="auto"/>
        <w:ind w:firstLine="567"/>
        <w:jc w:val="both"/>
        <w:rPr>
          <w:sz w:val="28"/>
          <w:szCs w:val="28"/>
        </w:rPr>
      </w:pPr>
      <w:r w:rsidRPr="00540D83">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62E0B0EA" w14:textId="77777777" w:rsidR="00540D83" w:rsidRPr="00540D83" w:rsidRDefault="00540D83" w:rsidP="00540D83">
      <w:pPr>
        <w:spacing w:line="276" w:lineRule="auto"/>
        <w:ind w:firstLine="567"/>
        <w:jc w:val="both"/>
        <w:rPr>
          <w:sz w:val="28"/>
          <w:szCs w:val="28"/>
        </w:rPr>
      </w:pPr>
      <w:r w:rsidRPr="00540D83">
        <w:rPr>
          <w:sz w:val="28"/>
          <w:szCs w:val="28"/>
        </w:rPr>
        <w:t>- способы и время доставки топлива;</w:t>
      </w:r>
    </w:p>
    <w:p w14:paraId="60EFFD16" w14:textId="77777777" w:rsidR="00540D83" w:rsidRPr="00540D83" w:rsidRDefault="00540D83" w:rsidP="00540D83">
      <w:pPr>
        <w:spacing w:line="276" w:lineRule="auto"/>
        <w:ind w:firstLine="567"/>
        <w:jc w:val="both"/>
        <w:rPr>
          <w:sz w:val="28"/>
          <w:szCs w:val="28"/>
        </w:rPr>
      </w:pPr>
      <w:r w:rsidRPr="00540D83">
        <w:rPr>
          <w:sz w:val="28"/>
          <w:szCs w:val="28"/>
        </w:rPr>
        <w:t>- данные о вместимости складов для твердого топлива и объеме емкостей для жидкого топлива;</w:t>
      </w:r>
    </w:p>
    <w:p w14:paraId="71CD2D66" w14:textId="77777777" w:rsidR="00540D83" w:rsidRPr="00540D83" w:rsidRDefault="00540D83" w:rsidP="00540D83">
      <w:pPr>
        <w:spacing w:line="276" w:lineRule="auto"/>
        <w:ind w:firstLine="567"/>
        <w:jc w:val="both"/>
        <w:rPr>
          <w:sz w:val="28"/>
          <w:szCs w:val="28"/>
        </w:rPr>
      </w:pPr>
      <w:r w:rsidRPr="00540D83">
        <w:rPr>
          <w:sz w:val="28"/>
          <w:szCs w:val="28"/>
        </w:rPr>
        <w:lastRenderedPageBreak/>
        <w:t>- показатели среднесуточного расхода топлива в наиболее холодное расчетное время года предшествующих периодов;</w:t>
      </w:r>
    </w:p>
    <w:p w14:paraId="67539E49" w14:textId="77777777" w:rsidR="00540D83" w:rsidRPr="00540D83" w:rsidRDefault="00540D83" w:rsidP="00540D83">
      <w:pPr>
        <w:spacing w:line="276" w:lineRule="auto"/>
        <w:ind w:firstLine="567"/>
        <w:jc w:val="both"/>
        <w:rPr>
          <w:sz w:val="28"/>
          <w:szCs w:val="28"/>
        </w:rPr>
      </w:pPr>
      <w:r w:rsidRPr="00540D83">
        <w:rPr>
          <w:sz w:val="28"/>
          <w:szCs w:val="28"/>
        </w:rPr>
        <w:t>- размер ОНЗТ с разбивкой на ННЗТ и НЭЗТ, утвержденный на предшествующий, планируемый год;</w:t>
      </w:r>
    </w:p>
    <w:p w14:paraId="0DEC36A8" w14:textId="77777777" w:rsidR="00540D83" w:rsidRPr="00540D83" w:rsidRDefault="00540D83" w:rsidP="00540D83">
      <w:pPr>
        <w:spacing w:line="276" w:lineRule="auto"/>
        <w:ind w:firstLine="567"/>
        <w:jc w:val="both"/>
        <w:rPr>
          <w:sz w:val="28"/>
          <w:szCs w:val="28"/>
        </w:rPr>
      </w:pPr>
      <w:r w:rsidRPr="00540D83">
        <w:rPr>
          <w:sz w:val="28"/>
          <w:szCs w:val="28"/>
        </w:rPr>
        <w:t>- характеристика применяемого топлива;</w:t>
      </w:r>
    </w:p>
    <w:p w14:paraId="39F9803B" w14:textId="77777777" w:rsidR="00540D83" w:rsidRPr="00540D83" w:rsidRDefault="00540D83" w:rsidP="00540D83">
      <w:pPr>
        <w:spacing w:line="276" w:lineRule="auto"/>
        <w:ind w:firstLine="567"/>
        <w:jc w:val="both"/>
        <w:rPr>
          <w:sz w:val="28"/>
          <w:szCs w:val="28"/>
        </w:rPr>
      </w:pPr>
      <w:r w:rsidRPr="00540D83">
        <w:rPr>
          <w:sz w:val="28"/>
          <w:szCs w:val="28"/>
        </w:rPr>
        <w:t>- перечень теплосилового оборудования находящего в хозяйственном ведении предприятия;</w:t>
      </w:r>
    </w:p>
    <w:p w14:paraId="33B92FED" w14:textId="77777777" w:rsidR="00540D83" w:rsidRPr="00540D83" w:rsidRDefault="00540D83" w:rsidP="00540D83">
      <w:pPr>
        <w:spacing w:line="276" w:lineRule="auto"/>
        <w:ind w:firstLine="567"/>
        <w:jc w:val="both"/>
        <w:rPr>
          <w:sz w:val="28"/>
          <w:szCs w:val="28"/>
        </w:rPr>
      </w:pPr>
      <w:r w:rsidRPr="00540D83">
        <w:rPr>
          <w:sz w:val="28"/>
          <w:szCs w:val="28"/>
        </w:rPr>
        <w:t>- расчет НУР;</w:t>
      </w:r>
    </w:p>
    <w:p w14:paraId="62705E6D" w14:textId="77777777" w:rsidR="00540D83" w:rsidRPr="00540D83" w:rsidRDefault="00540D83" w:rsidP="00540D83">
      <w:pPr>
        <w:spacing w:line="276" w:lineRule="auto"/>
        <w:ind w:firstLine="567"/>
        <w:jc w:val="both"/>
        <w:rPr>
          <w:sz w:val="28"/>
          <w:szCs w:val="28"/>
        </w:rPr>
      </w:pPr>
      <w:r w:rsidRPr="00540D83">
        <w:rPr>
          <w:sz w:val="28"/>
          <w:szCs w:val="28"/>
        </w:rPr>
        <w:t>- структура отпуска тепловой энергии на планируемый год;</w:t>
      </w:r>
    </w:p>
    <w:p w14:paraId="0BE378CE" w14:textId="77777777" w:rsidR="00540D83" w:rsidRPr="00540D83" w:rsidRDefault="00540D83" w:rsidP="00540D83">
      <w:pPr>
        <w:spacing w:line="276" w:lineRule="auto"/>
        <w:ind w:firstLine="567"/>
        <w:jc w:val="both"/>
        <w:rPr>
          <w:sz w:val="28"/>
          <w:szCs w:val="28"/>
        </w:rPr>
      </w:pPr>
      <w:r w:rsidRPr="00540D83">
        <w:rPr>
          <w:sz w:val="28"/>
          <w:szCs w:val="28"/>
        </w:rPr>
        <w:t>- сертификаты качества угля;</w:t>
      </w:r>
    </w:p>
    <w:p w14:paraId="309E3E52" w14:textId="77777777" w:rsidR="00540D83" w:rsidRPr="00540D83" w:rsidRDefault="00540D83" w:rsidP="00540D83">
      <w:pPr>
        <w:spacing w:line="276" w:lineRule="auto"/>
        <w:ind w:firstLine="567"/>
        <w:jc w:val="both"/>
        <w:rPr>
          <w:sz w:val="28"/>
          <w:szCs w:val="28"/>
        </w:rPr>
      </w:pPr>
    </w:p>
    <w:p w14:paraId="41C98E34" w14:textId="77777777" w:rsidR="00540D83" w:rsidRPr="00540D83" w:rsidRDefault="00540D83" w:rsidP="00540D83">
      <w:pPr>
        <w:spacing w:line="276" w:lineRule="auto"/>
        <w:ind w:firstLine="567"/>
        <w:jc w:val="both"/>
        <w:rPr>
          <w:sz w:val="28"/>
          <w:szCs w:val="28"/>
        </w:rPr>
      </w:pPr>
      <w:r w:rsidRPr="00540D83">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6C61467E" w14:textId="77777777" w:rsidR="00540D83" w:rsidRPr="00540D83" w:rsidRDefault="00540D83" w:rsidP="00540D83">
      <w:pPr>
        <w:spacing w:line="276" w:lineRule="auto"/>
        <w:ind w:firstLine="567"/>
        <w:jc w:val="both"/>
        <w:rPr>
          <w:sz w:val="28"/>
          <w:szCs w:val="28"/>
        </w:rPr>
      </w:pPr>
      <w:r w:rsidRPr="00540D83">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540D83">
        <w:rPr>
          <w:sz w:val="28"/>
          <w:szCs w:val="28"/>
        </w:rPr>
        <w:br/>
        <w:t>№ 190-ФЗ «О теплоснабжении», нормативы создания запасов топлива на котельной на 2024 год составят:</w:t>
      </w:r>
    </w:p>
    <w:p w14:paraId="6ADA354D" w14:textId="77777777" w:rsidR="00540D83" w:rsidRPr="00540D83" w:rsidRDefault="00540D83" w:rsidP="00540D83">
      <w:pPr>
        <w:ind w:firstLine="567"/>
        <w:jc w:val="both"/>
        <w:rPr>
          <w:sz w:val="28"/>
          <w:szCs w:val="28"/>
        </w:rPr>
      </w:pPr>
    </w:p>
    <w:p w14:paraId="503BA99B" w14:textId="77777777" w:rsidR="00540D83" w:rsidRPr="00540D83" w:rsidRDefault="00540D83" w:rsidP="00540D83">
      <w:pPr>
        <w:ind w:firstLine="567"/>
        <w:jc w:val="both"/>
        <w:rPr>
          <w:sz w:val="28"/>
          <w:szCs w:val="28"/>
        </w:rPr>
      </w:pPr>
    </w:p>
    <w:p w14:paraId="1BE68909" w14:textId="77777777" w:rsidR="00540D83" w:rsidRPr="00540D83" w:rsidRDefault="00540D83" w:rsidP="00540D83">
      <w:pPr>
        <w:tabs>
          <w:tab w:val="left" w:pos="1665"/>
        </w:tabs>
        <w:jc w:val="center"/>
        <w:rPr>
          <w:b/>
          <w:bCs/>
          <w:sz w:val="28"/>
          <w:szCs w:val="28"/>
        </w:rPr>
      </w:pPr>
      <w:r w:rsidRPr="00540D83">
        <w:rPr>
          <w:b/>
          <w:bCs/>
          <w:sz w:val="28"/>
          <w:szCs w:val="28"/>
        </w:rPr>
        <w:t xml:space="preserve">Предложение по утверждению нормативов создания запасов топлива на котельных на 2024 год </w:t>
      </w:r>
    </w:p>
    <w:p w14:paraId="7623DD0E" w14:textId="77777777" w:rsidR="00540D83" w:rsidRPr="00540D83" w:rsidRDefault="00540D83" w:rsidP="00540D83">
      <w:pPr>
        <w:ind w:left="7200" w:right="-851" w:firstLine="720"/>
        <w:jc w:val="center"/>
        <w:rPr>
          <w:sz w:val="28"/>
          <w:szCs w:val="28"/>
        </w:rPr>
      </w:pPr>
      <w:r w:rsidRPr="00540D83">
        <w:rPr>
          <w:sz w:val="28"/>
          <w:szCs w:val="28"/>
        </w:rPr>
        <w:t>тыс. т.</w:t>
      </w:r>
    </w:p>
    <w:tbl>
      <w:tblPr>
        <w:tblW w:w="5000" w:type="pct"/>
        <w:tblLook w:val="0000" w:firstRow="0" w:lastRow="0" w:firstColumn="0" w:lastColumn="0" w:noHBand="0" w:noVBand="0"/>
      </w:tblPr>
      <w:tblGrid>
        <w:gridCol w:w="3325"/>
        <w:gridCol w:w="1520"/>
        <w:gridCol w:w="1479"/>
        <w:gridCol w:w="1804"/>
        <w:gridCol w:w="1541"/>
      </w:tblGrid>
      <w:tr w:rsidR="00540D83" w:rsidRPr="00540D83" w14:paraId="1BD6E298" w14:textId="77777777" w:rsidTr="00575890">
        <w:trPr>
          <w:trHeight w:val="20"/>
        </w:trPr>
        <w:tc>
          <w:tcPr>
            <w:tcW w:w="1719"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8E46A87" w14:textId="77777777" w:rsidR="00540D83" w:rsidRPr="00540D83" w:rsidRDefault="00540D83" w:rsidP="00540D83">
            <w:pPr>
              <w:jc w:val="center"/>
              <w:rPr>
                <w:bCs/>
                <w:sz w:val="28"/>
                <w:szCs w:val="28"/>
              </w:rPr>
            </w:pPr>
            <w:bookmarkStart w:id="78" w:name="_Hlk82885639"/>
            <w:r w:rsidRPr="00540D83">
              <w:rPr>
                <w:bCs/>
                <w:sz w:val="28"/>
                <w:szCs w:val="28"/>
              </w:rPr>
              <w:t>Организация (организационно правовая форма; наименование; местонахождение)</w:t>
            </w:r>
          </w:p>
        </w:tc>
        <w:tc>
          <w:tcPr>
            <w:tcW w:w="786"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DD7B467" w14:textId="77777777" w:rsidR="00540D83" w:rsidRPr="00540D83" w:rsidRDefault="00540D83" w:rsidP="00540D83">
            <w:pPr>
              <w:jc w:val="center"/>
              <w:rPr>
                <w:bCs/>
                <w:sz w:val="28"/>
                <w:szCs w:val="28"/>
              </w:rPr>
            </w:pPr>
            <w:r w:rsidRPr="00540D83">
              <w:rPr>
                <w:bCs/>
                <w:sz w:val="28"/>
                <w:szCs w:val="28"/>
              </w:rPr>
              <w:t>Вид топлива</w:t>
            </w:r>
          </w:p>
        </w:tc>
        <w:tc>
          <w:tcPr>
            <w:tcW w:w="765"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730BAD1" w14:textId="77777777" w:rsidR="00540D83" w:rsidRPr="00540D83" w:rsidRDefault="00540D83" w:rsidP="00540D83">
            <w:pPr>
              <w:jc w:val="center"/>
              <w:rPr>
                <w:bCs/>
                <w:sz w:val="28"/>
                <w:szCs w:val="28"/>
              </w:rPr>
            </w:pPr>
            <w:r w:rsidRPr="00540D83">
              <w:rPr>
                <w:bCs/>
                <w:sz w:val="28"/>
                <w:szCs w:val="28"/>
              </w:rPr>
              <w:t>ННЗТ</w:t>
            </w:r>
          </w:p>
        </w:tc>
        <w:tc>
          <w:tcPr>
            <w:tcW w:w="1730" w:type="pct"/>
            <w:gridSpan w:val="2"/>
            <w:tcBorders>
              <w:top w:val="single" w:sz="8" w:space="0" w:color="auto"/>
              <w:left w:val="nil"/>
              <w:bottom w:val="single" w:sz="8" w:space="0" w:color="auto"/>
              <w:right w:val="single" w:sz="8" w:space="0" w:color="000000"/>
            </w:tcBorders>
            <w:shd w:val="clear" w:color="auto" w:fill="auto"/>
            <w:vAlign w:val="center"/>
          </w:tcPr>
          <w:p w14:paraId="537BD73D" w14:textId="77777777" w:rsidR="00540D83" w:rsidRPr="00540D83" w:rsidRDefault="00540D83" w:rsidP="00540D83">
            <w:pPr>
              <w:jc w:val="center"/>
              <w:rPr>
                <w:bCs/>
                <w:sz w:val="28"/>
              </w:rPr>
            </w:pPr>
            <w:r w:rsidRPr="00540D83">
              <w:rPr>
                <w:bCs/>
                <w:sz w:val="28"/>
              </w:rPr>
              <w:t xml:space="preserve">Нормативы создания запасов топлива </w:t>
            </w:r>
          </w:p>
          <w:p w14:paraId="50FD2DE7" w14:textId="77777777" w:rsidR="00540D83" w:rsidRPr="00540D83" w:rsidRDefault="00540D83" w:rsidP="00540D83">
            <w:pPr>
              <w:jc w:val="center"/>
              <w:rPr>
                <w:bCs/>
                <w:sz w:val="28"/>
                <w:szCs w:val="28"/>
              </w:rPr>
            </w:pPr>
            <w:r w:rsidRPr="00540D83">
              <w:rPr>
                <w:bCs/>
                <w:sz w:val="28"/>
              </w:rPr>
              <w:t>на 1 октября 2023 г.</w:t>
            </w:r>
          </w:p>
        </w:tc>
      </w:tr>
      <w:tr w:rsidR="00540D83" w:rsidRPr="00540D83" w14:paraId="67828FD2" w14:textId="77777777" w:rsidTr="00575890">
        <w:trPr>
          <w:trHeight w:val="20"/>
        </w:trPr>
        <w:tc>
          <w:tcPr>
            <w:tcW w:w="1719" w:type="pct"/>
            <w:vMerge/>
            <w:tcBorders>
              <w:top w:val="single" w:sz="8" w:space="0" w:color="auto"/>
              <w:left w:val="single" w:sz="8" w:space="0" w:color="auto"/>
              <w:bottom w:val="single" w:sz="4" w:space="0" w:color="auto"/>
              <w:right w:val="single" w:sz="8" w:space="0" w:color="auto"/>
            </w:tcBorders>
            <w:vAlign w:val="center"/>
          </w:tcPr>
          <w:p w14:paraId="1DBF955F" w14:textId="77777777" w:rsidR="00540D83" w:rsidRPr="00540D83" w:rsidRDefault="00540D83" w:rsidP="00540D83">
            <w:pPr>
              <w:rPr>
                <w:bCs/>
                <w:sz w:val="28"/>
                <w:szCs w:val="28"/>
              </w:rPr>
            </w:pPr>
          </w:p>
        </w:tc>
        <w:tc>
          <w:tcPr>
            <w:tcW w:w="786" w:type="pct"/>
            <w:vMerge/>
            <w:tcBorders>
              <w:top w:val="single" w:sz="8" w:space="0" w:color="auto"/>
              <w:left w:val="single" w:sz="8" w:space="0" w:color="auto"/>
              <w:bottom w:val="single" w:sz="8" w:space="0" w:color="000000"/>
              <w:right w:val="single" w:sz="8" w:space="0" w:color="auto"/>
            </w:tcBorders>
            <w:vAlign w:val="center"/>
          </w:tcPr>
          <w:p w14:paraId="59D2212C" w14:textId="77777777" w:rsidR="00540D83" w:rsidRPr="00540D83" w:rsidRDefault="00540D83" w:rsidP="00540D83">
            <w:pPr>
              <w:rPr>
                <w:bCs/>
                <w:sz w:val="28"/>
                <w:szCs w:val="28"/>
              </w:rPr>
            </w:pPr>
          </w:p>
        </w:tc>
        <w:tc>
          <w:tcPr>
            <w:tcW w:w="765" w:type="pct"/>
            <w:vMerge/>
            <w:tcBorders>
              <w:top w:val="single" w:sz="8" w:space="0" w:color="auto"/>
              <w:left w:val="single" w:sz="8" w:space="0" w:color="auto"/>
              <w:bottom w:val="single" w:sz="8" w:space="0" w:color="000000"/>
              <w:right w:val="single" w:sz="8" w:space="0" w:color="auto"/>
            </w:tcBorders>
            <w:vAlign w:val="center"/>
          </w:tcPr>
          <w:p w14:paraId="6D4F6FA5" w14:textId="77777777" w:rsidR="00540D83" w:rsidRPr="00540D83" w:rsidRDefault="00540D83" w:rsidP="00540D83">
            <w:pPr>
              <w:rPr>
                <w:bCs/>
                <w:sz w:val="28"/>
                <w:szCs w:val="28"/>
              </w:rPr>
            </w:pPr>
          </w:p>
        </w:tc>
        <w:tc>
          <w:tcPr>
            <w:tcW w:w="933" w:type="pct"/>
            <w:tcBorders>
              <w:top w:val="nil"/>
              <w:left w:val="nil"/>
              <w:bottom w:val="single" w:sz="8" w:space="0" w:color="auto"/>
              <w:right w:val="single" w:sz="8" w:space="0" w:color="auto"/>
            </w:tcBorders>
            <w:shd w:val="clear" w:color="auto" w:fill="auto"/>
            <w:vAlign w:val="center"/>
          </w:tcPr>
          <w:p w14:paraId="1B7B04E7" w14:textId="77777777" w:rsidR="00540D83" w:rsidRPr="00540D83" w:rsidRDefault="00540D83" w:rsidP="00540D83">
            <w:pPr>
              <w:jc w:val="center"/>
              <w:rPr>
                <w:bCs/>
                <w:sz w:val="28"/>
                <w:szCs w:val="28"/>
              </w:rPr>
            </w:pPr>
            <w:r w:rsidRPr="00540D83">
              <w:rPr>
                <w:bCs/>
                <w:sz w:val="28"/>
                <w:szCs w:val="28"/>
              </w:rPr>
              <w:t>ОНЗТ</w:t>
            </w:r>
          </w:p>
        </w:tc>
        <w:tc>
          <w:tcPr>
            <w:tcW w:w="797" w:type="pct"/>
            <w:tcBorders>
              <w:top w:val="nil"/>
              <w:left w:val="nil"/>
              <w:bottom w:val="single" w:sz="8" w:space="0" w:color="auto"/>
              <w:right w:val="single" w:sz="8" w:space="0" w:color="auto"/>
            </w:tcBorders>
            <w:shd w:val="clear" w:color="auto" w:fill="auto"/>
            <w:vAlign w:val="center"/>
          </w:tcPr>
          <w:p w14:paraId="5977E46A" w14:textId="77777777" w:rsidR="00540D83" w:rsidRPr="00540D83" w:rsidRDefault="00540D83" w:rsidP="00540D83">
            <w:pPr>
              <w:jc w:val="center"/>
              <w:rPr>
                <w:bCs/>
                <w:sz w:val="28"/>
                <w:szCs w:val="28"/>
              </w:rPr>
            </w:pPr>
            <w:r w:rsidRPr="00540D83">
              <w:rPr>
                <w:bCs/>
                <w:sz w:val="28"/>
                <w:szCs w:val="28"/>
              </w:rPr>
              <w:t>в т.ч. НЭЗТ</w:t>
            </w:r>
          </w:p>
        </w:tc>
      </w:tr>
      <w:tr w:rsidR="00540D83" w:rsidRPr="00540D83" w14:paraId="57D0799E" w14:textId="77777777" w:rsidTr="00575890">
        <w:trPr>
          <w:trHeight w:val="20"/>
        </w:trPr>
        <w:tc>
          <w:tcPr>
            <w:tcW w:w="1719" w:type="pct"/>
            <w:tcBorders>
              <w:top w:val="single" w:sz="4" w:space="0" w:color="auto"/>
              <w:left w:val="single" w:sz="4" w:space="0" w:color="auto"/>
              <w:bottom w:val="single" w:sz="4" w:space="0" w:color="auto"/>
              <w:right w:val="single" w:sz="4" w:space="0" w:color="auto"/>
            </w:tcBorders>
            <w:shd w:val="clear" w:color="auto" w:fill="auto"/>
            <w:vAlign w:val="center"/>
          </w:tcPr>
          <w:p w14:paraId="16D458E9" w14:textId="77777777" w:rsidR="00540D83" w:rsidRPr="00540D83" w:rsidRDefault="00540D83" w:rsidP="00540D83">
            <w:pPr>
              <w:jc w:val="center"/>
              <w:rPr>
                <w:sz w:val="28"/>
                <w:szCs w:val="28"/>
              </w:rPr>
            </w:pPr>
            <w:r w:rsidRPr="00540D83">
              <w:rPr>
                <w:sz w:val="28"/>
                <w:szCs w:val="28"/>
              </w:rPr>
              <w:t>ООО «Мастер», ИНН 4212034016 (Ленинск-Кузнецкой городской округ)</w:t>
            </w:r>
          </w:p>
        </w:tc>
        <w:tc>
          <w:tcPr>
            <w:tcW w:w="786" w:type="pct"/>
            <w:tcBorders>
              <w:top w:val="nil"/>
              <w:left w:val="single" w:sz="4" w:space="0" w:color="auto"/>
              <w:bottom w:val="single" w:sz="4" w:space="0" w:color="auto"/>
              <w:right w:val="single" w:sz="8" w:space="0" w:color="auto"/>
            </w:tcBorders>
            <w:shd w:val="clear" w:color="auto" w:fill="auto"/>
            <w:vAlign w:val="center"/>
          </w:tcPr>
          <w:p w14:paraId="6B63B284" w14:textId="77777777" w:rsidR="00540D83" w:rsidRPr="00540D83" w:rsidRDefault="00540D83" w:rsidP="00540D83">
            <w:pPr>
              <w:jc w:val="center"/>
              <w:rPr>
                <w:sz w:val="28"/>
                <w:szCs w:val="28"/>
              </w:rPr>
            </w:pPr>
            <w:r w:rsidRPr="00540D83">
              <w:rPr>
                <w:sz w:val="28"/>
                <w:szCs w:val="28"/>
              </w:rPr>
              <w:t>Каменный уголь</w:t>
            </w:r>
          </w:p>
        </w:tc>
        <w:tc>
          <w:tcPr>
            <w:tcW w:w="765" w:type="pct"/>
            <w:tcBorders>
              <w:top w:val="nil"/>
              <w:left w:val="nil"/>
              <w:bottom w:val="single" w:sz="4" w:space="0" w:color="auto"/>
              <w:right w:val="single" w:sz="8" w:space="0" w:color="auto"/>
            </w:tcBorders>
            <w:shd w:val="clear" w:color="auto" w:fill="auto"/>
            <w:vAlign w:val="center"/>
          </w:tcPr>
          <w:p w14:paraId="6AC463EB" w14:textId="77777777" w:rsidR="00540D83" w:rsidRPr="00540D83" w:rsidRDefault="00540D83" w:rsidP="00540D83">
            <w:pPr>
              <w:jc w:val="center"/>
              <w:rPr>
                <w:sz w:val="28"/>
                <w:szCs w:val="20"/>
              </w:rPr>
            </w:pPr>
            <w:r w:rsidRPr="00540D83">
              <w:rPr>
                <w:sz w:val="28"/>
                <w:szCs w:val="28"/>
              </w:rPr>
              <w:t>0,085</w:t>
            </w:r>
          </w:p>
        </w:tc>
        <w:tc>
          <w:tcPr>
            <w:tcW w:w="933" w:type="pct"/>
            <w:tcBorders>
              <w:top w:val="nil"/>
              <w:left w:val="nil"/>
              <w:bottom w:val="single" w:sz="4" w:space="0" w:color="auto"/>
              <w:right w:val="single" w:sz="8" w:space="0" w:color="auto"/>
            </w:tcBorders>
            <w:shd w:val="clear" w:color="auto" w:fill="auto"/>
            <w:vAlign w:val="center"/>
          </w:tcPr>
          <w:p w14:paraId="0B3A12DA" w14:textId="77777777" w:rsidR="00540D83" w:rsidRPr="00540D83" w:rsidRDefault="00540D83" w:rsidP="00540D83">
            <w:pPr>
              <w:jc w:val="center"/>
              <w:rPr>
                <w:sz w:val="28"/>
                <w:szCs w:val="20"/>
              </w:rPr>
            </w:pPr>
            <w:r w:rsidRPr="00540D83">
              <w:rPr>
                <w:sz w:val="28"/>
                <w:szCs w:val="28"/>
              </w:rPr>
              <w:t>0,617</w:t>
            </w:r>
          </w:p>
        </w:tc>
        <w:tc>
          <w:tcPr>
            <w:tcW w:w="797" w:type="pct"/>
            <w:tcBorders>
              <w:top w:val="nil"/>
              <w:left w:val="nil"/>
              <w:bottom w:val="single" w:sz="4" w:space="0" w:color="auto"/>
              <w:right w:val="single" w:sz="8" w:space="0" w:color="auto"/>
            </w:tcBorders>
            <w:shd w:val="clear" w:color="auto" w:fill="auto"/>
            <w:vAlign w:val="center"/>
          </w:tcPr>
          <w:p w14:paraId="4DF1FF00" w14:textId="77777777" w:rsidR="00540D83" w:rsidRPr="00540D83" w:rsidRDefault="00540D83" w:rsidP="00540D83">
            <w:pPr>
              <w:jc w:val="center"/>
              <w:rPr>
                <w:sz w:val="28"/>
                <w:szCs w:val="20"/>
              </w:rPr>
            </w:pPr>
            <w:r w:rsidRPr="00540D83">
              <w:rPr>
                <w:sz w:val="28"/>
                <w:szCs w:val="28"/>
              </w:rPr>
              <w:t>0,532</w:t>
            </w:r>
          </w:p>
        </w:tc>
      </w:tr>
      <w:bookmarkEnd w:id="78"/>
    </w:tbl>
    <w:p w14:paraId="26C61986" w14:textId="77777777" w:rsidR="00540D83" w:rsidRPr="00540D83" w:rsidRDefault="00540D83" w:rsidP="00540D83">
      <w:pPr>
        <w:jc w:val="center"/>
        <w:rPr>
          <w:b/>
          <w:sz w:val="28"/>
          <w:szCs w:val="28"/>
        </w:rPr>
      </w:pPr>
    </w:p>
    <w:p w14:paraId="071EA025" w14:textId="77777777" w:rsidR="00540D83" w:rsidRDefault="00540D83" w:rsidP="00903F80">
      <w:pPr>
        <w:tabs>
          <w:tab w:val="left" w:pos="426"/>
          <w:tab w:val="right" w:leader="dot" w:pos="9356"/>
        </w:tabs>
        <w:rPr>
          <w:b/>
          <w:snapToGrid w:val="0"/>
          <w:sz w:val="28"/>
          <w:szCs w:val="28"/>
        </w:rPr>
        <w:sectPr w:rsidR="00540D83" w:rsidSect="00A01C4D">
          <w:pgSz w:w="12240" w:h="15840"/>
          <w:pgMar w:top="709" w:right="850" w:bottom="993" w:left="1701" w:header="708" w:footer="708" w:gutter="0"/>
          <w:cols w:space="708"/>
          <w:docGrid w:linePitch="360"/>
        </w:sectPr>
      </w:pPr>
    </w:p>
    <w:p w14:paraId="3CF26BF5" w14:textId="2BB3A207" w:rsidR="00540D83" w:rsidRPr="00AE0629" w:rsidRDefault="00540D83" w:rsidP="00540D83">
      <w:pPr>
        <w:tabs>
          <w:tab w:val="left" w:pos="5580"/>
          <w:tab w:val="left" w:pos="9498"/>
        </w:tabs>
        <w:ind w:left="-4836" w:right="-569" w:firstLine="10365"/>
      </w:pPr>
      <w:r w:rsidRPr="00AE0629">
        <w:lastRenderedPageBreak/>
        <w:t xml:space="preserve">Приложение № </w:t>
      </w:r>
      <w:r>
        <w:t xml:space="preserve">19 </w:t>
      </w:r>
      <w:r w:rsidRPr="00AE0629">
        <w:t>к протоколу № 6</w:t>
      </w:r>
      <w:r>
        <w:t>6</w:t>
      </w:r>
    </w:p>
    <w:p w14:paraId="3B24588A" w14:textId="77777777" w:rsidR="00540D83" w:rsidRPr="00AE0629" w:rsidRDefault="00540D83" w:rsidP="00540D83">
      <w:pPr>
        <w:tabs>
          <w:tab w:val="left" w:pos="5580"/>
          <w:tab w:val="left" w:pos="9498"/>
        </w:tabs>
        <w:ind w:left="-4836" w:right="-569" w:firstLine="10365"/>
      </w:pPr>
      <w:r w:rsidRPr="00AE0629">
        <w:t>заседания правления Региональной</w:t>
      </w:r>
    </w:p>
    <w:p w14:paraId="7C658B5C" w14:textId="77777777" w:rsidR="00540D83" w:rsidRPr="00AE0629" w:rsidRDefault="00540D83" w:rsidP="00540D83">
      <w:pPr>
        <w:tabs>
          <w:tab w:val="left" w:pos="5580"/>
          <w:tab w:val="left" w:pos="9498"/>
        </w:tabs>
        <w:ind w:left="-4836" w:right="-569" w:firstLine="10365"/>
      </w:pPr>
      <w:r w:rsidRPr="00AE0629">
        <w:t>энергетической комиссии</w:t>
      </w:r>
    </w:p>
    <w:p w14:paraId="5EA03178" w14:textId="77777777" w:rsidR="00540D83" w:rsidRDefault="00540D83" w:rsidP="00540D83">
      <w:pPr>
        <w:tabs>
          <w:tab w:val="left" w:pos="5580"/>
          <w:tab w:val="left" w:pos="9498"/>
        </w:tabs>
        <w:ind w:left="-4836" w:right="-569" w:firstLine="10365"/>
      </w:pPr>
      <w:r w:rsidRPr="00AE0629">
        <w:t xml:space="preserve">Кузбасса от </w:t>
      </w:r>
      <w:r>
        <w:t>02</w:t>
      </w:r>
      <w:r w:rsidRPr="00AE0629">
        <w:t>.1</w:t>
      </w:r>
      <w:r>
        <w:t>1</w:t>
      </w:r>
      <w:r w:rsidRPr="00AE0629">
        <w:t>.2023</w:t>
      </w:r>
    </w:p>
    <w:p w14:paraId="61E34075" w14:textId="77777777" w:rsidR="00540D83" w:rsidRDefault="00540D83" w:rsidP="00540D83">
      <w:pPr>
        <w:tabs>
          <w:tab w:val="left" w:pos="5580"/>
          <w:tab w:val="left" w:pos="9498"/>
        </w:tabs>
        <w:ind w:left="-4836" w:right="-569" w:firstLine="10365"/>
      </w:pPr>
    </w:p>
    <w:p w14:paraId="34A2C279" w14:textId="77777777" w:rsidR="00540D83" w:rsidRPr="00540D83" w:rsidRDefault="00540D83" w:rsidP="00540D83">
      <w:pPr>
        <w:jc w:val="center"/>
        <w:rPr>
          <w:b/>
          <w:sz w:val="27"/>
          <w:szCs w:val="27"/>
        </w:rPr>
      </w:pPr>
      <w:r w:rsidRPr="00540D83">
        <w:rPr>
          <w:b/>
          <w:iCs/>
          <w:sz w:val="28"/>
          <w:szCs w:val="32"/>
        </w:rPr>
        <w:t>Экспертное заключение Региональной энергетической комиссии Кузбасса</w:t>
      </w:r>
      <w:r w:rsidRPr="00540D83">
        <w:rPr>
          <w:b/>
          <w:iCs/>
          <w:sz w:val="28"/>
          <w:szCs w:val="32"/>
        </w:rPr>
        <w:br/>
      </w:r>
      <w:r w:rsidRPr="00540D83">
        <w:rPr>
          <w:sz w:val="27"/>
          <w:szCs w:val="27"/>
        </w:rPr>
        <w:t>по материалам, представленным ЗАО «Тяжинское ДРСУ» пгт. Тяжинский, для утверждения нормативов создания запасов топлива на котельной ЗАО «Тяжинское ДРСУ» на 2024 год</w:t>
      </w:r>
    </w:p>
    <w:p w14:paraId="0A9907CC" w14:textId="77777777" w:rsidR="00540D83" w:rsidRPr="00540D83" w:rsidRDefault="00540D83" w:rsidP="00540D83">
      <w:pPr>
        <w:ind w:firstLine="567"/>
        <w:jc w:val="both"/>
        <w:rPr>
          <w:sz w:val="25"/>
          <w:szCs w:val="25"/>
        </w:rPr>
      </w:pPr>
    </w:p>
    <w:p w14:paraId="2BCCE558" w14:textId="77777777" w:rsidR="00540D83" w:rsidRPr="00540D83" w:rsidRDefault="00540D83" w:rsidP="00540D83">
      <w:pPr>
        <w:ind w:firstLine="567"/>
        <w:jc w:val="both"/>
        <w:rPr>
          <w:sz w:val="27"/>
          <w:szCs w:val="27"/>
        </w:rPr>
      </w:pPr>
      <w:r w:rsidRPr="00540D83">
        <w:rPr>
          <w:sz w:val="27"/>
          <w:szCs w:val="27"/>
        </w:rPr>
        <w:t>В Региональную энергетическую комиссию Кузбасса обратилось ЗАО «Тяжинское ДРСУ» (далее – Предприятие) с заявкой на утверждение нормативов создания запасов топлива на котельной.</w:t>
      </w:r>
    </w:p>
    <w:p w14:paraId="6E871857" w14:textId="77777777" w:rsidR="00540D83" w:rsidRPr="00540D83" w:rsidRDefault="00540D83" w:rsidP="00540D83">
      <w:pPr>
        <w:ind w:firstLine="567"/>
        <w:jc w:val="both"/>
        <w:rPr>
          <w:sz w:val="27"/>
          <w:szCs w:val="27"/>
        </w:rPr>
      </w:pPr>
      <w:r w:rsidRPr="00540D83">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4FBDA45C" w14:textId="77777777" w:rsidR="00540D83" w:rsidRPr="00540D83" w:rsidRDefault="00540D83" w:rsidP="00540D83">
      <w:pPr>
        <w:ind w:firstLine="567"/>
        <w:jc w:val="both"/>
        <w:rPr>
          <w:sz w:val="27"/>
          <w:szCs w:val="27"/>
        </w:rPr>
      </w:pPr>
      <w:r w:rsidRPr="00540D83">
        <w:rPr>
          <w:sz w:val="27"/>
          <w:szCs w:val="27"/>
        </w:rPr>
        <w:t>- копия Устава (для организаций);</w:t>
      </w:r>
    </w:p>
    <w:p w14:paraId="395746D9" w14:textId="77777777" w:rsidR="00540D83" w:rsidRPr="00540D83" w:rsidRDefault="00540D83" w:rsidP="00540D83">
      <w:pPr>
        <w:ind w:firstLine="567"/>
        <w:jc w:val="both"/>
        <w:rPr>
          <w:sz w:val="27"/>
          <w:szCs w:val="27"/>
        </w:rPr>
      </w:pPr>
      <w:r w:rsidRPr="00540D83">
        <w:rPr>
          <w:sz w:val="27"/>
          <w:szCs w:val="27"/>
        </w:rPr>
        <w:t>- копия свидетельства о государственной регистрации;</w:t>
      </w:r>
    </w:p>
    <w:p w14:paraId="6445BC1C" w14:textId="77777777" w:rsidR="00540D83" w:rsidRPr="00540D83" w:rsidRDefault="00540D83" w:rsidP="00540D83">
      <w:pPr>
        <w:ind w:firstLine="567"/>
        <w:jc w:val="both"/>
        <w:rPr>
          <w:sz w:val="27"/>
          <w:szCs w:val="27"/>
        </w:rPr>
      </w:pPr>
      <w:r w:rsidRPr="00540D83">
        <w:rPr>
          <w:sz w:val="27"/>
          <w:szCs w:val="27"/>
        </w:rPr>
        <w:t>- копия свидетельства о постановке на учет в налоговом органе;</w:t>
      </w:r>
    </w:p>
    <w:p w14:paraId="624E70BC" w14:textId="77777777" w:rsidR="00540D83" w:rsidRPr="00540D83" w:rsidRDefault="00540D83" w:rsidP="00540D83">
      <w:pPr>
        <w:ind w:firstLine="567"/>
        <w:jc w:val="both"/>
        <w:rPr>
          <w:sz w:val="27"/>
          <w:szCs w:val="27"/>
        </w:rPr>
      </w:pPr>
      <w:r w:rsidRPr="00540D83">
        <w:rPr>
          <w:sz w:val="27"/>
          <w:szCs w:val="27"/>
        </w:rPr>
        <w:t>- пояснительную записку по котельным, подведомственным организации;</w:t>
      </w:r>
    </w:p>
    <w:p w14:paraId="7647D215" w14:textId="77777777" w:rsidR="00540D83" w:rsidRPr="00540D83" w:rsidRDefault="00540D83" w:rsidP="00540D83">
      <w:pPr>
        <w:ind w:firstLine="567"/>
        <w:jc w:val="both"/>
        <w:rPr>
          <w:sz w:val="27"/>
          <w:szCs w:val="27"/>
        </w:rPr>
      </w:pPr>
      <w:r w:rsidRPr="00540D83">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3C535E26" w14:textId="77777777" w:rsidR="00540D83" w:rsidRPr="00540D83" w:rsidRDefault="00540D83" w:rsidP="00540D83">
      <w:pPr>
        <w:ind w:firstLine="567"/>
        <w:jc w:val="both"/>
        <w:rPr>
          <w:sz w:val="27"/>
          <w:szCs w:val="27"/>
        </w:rPr>
      </w:pPr>
      <w:r w:rsidRPr="00540D83">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654FAEA5" w14:textId="77777777" w:rsidR="00540D83" w:rsidRPr="00540D83" w:rsidRDefault="00540D83" w:rsidP="00540D83">
      <w:pPr>
        <w:ind w:firstLine="567"/>
        <w:jc w:val="both"/>
        <w:rPr>
          <w:sz w:val="27"/>
          <w:szCs w:val="27"/>
        </w:rPr>
      </w:pPr>
      <w:r w:rsidRPr="00540D83">
        <w:rPr>
          <w:sz w:val="27"/>
          <w:szCs w:val="27"/>
        </w:rPr>
        <w:t>- расчет норматива создания неснижаемого запаса топлива на котельных по каждому виду топлива раздельно (далее – ННЗТ);</w:t>
      </w:r>
    </w:p>
    <w:p w14:paraId="3CEBDDC9" w14:textId="77777777" w:rsidR="00540D83" w:rsidRPr="00540D83" w:rsidRDefault="00540D83" w:rsidP="00540D83">
      <w:pPr>
        <w:ind w:firstLine="567"/>
        <w:jc w:val="both"/>
        <w:rPr>
          <w:sz w:val="27"/>
          <w:szCs w:val="27"/>
        </w:rPr>
      </w:pPr>
      <w:r w:rsidRPr="00540D83">
        <w:rPr>
          <w:sz w:val="27"/>
          <w:szCs w:val="27"/>
        </w:rPr>
        <w:t>- заключение по экспертизе материалов, обосновывающих значение нормативов создания запасов топлива на котельных, выполненной ОАО «АЭЭ».</w:t>
      </w:r>
    </w:p>
    <w:p w14:paraId="3FA84CCC" w14:textId="77777777" w:rsidR="00540D83" w:rsidRPr="00540D83" w:rsidRDefault="00540D83" w:rsidP="00540D83">
      <w:pPr>
        <w:ind w:firstLine="567"/>
        <w:jc w:val="both"/>
        <w:rPr>
          <w:sz w:val="28"/>
          <w:szCs w:val="28"/>
        </w:rPr>
      </w:pPr>
      <w:r w:rsidRPr="00540D83">
        <w:rPr>
          <w:sz w:val="28"/>
          <w:szCs w:val="28"/>
        </w:rPr>
        <w:t xml:space="preserve">ЗАО «Тяжинское ДРСУ» организовано в целях обслуживания автомобильных дорог </w:t>
      </w:r>
      <w:proofErr w:type="spellStart"/>
      <w:r w:rsidRPr="00540D83">
        <w:rPr>
          <w:sz w:val="28"/>
          <w:szCs w:val="28"/>
        </w:rPr>
        <w:t>п.г.т</w:t>
      </w:r>
      <w:proofErr w:type="spellEnd"/>
      <w:r w:rsidRPr="00540D83">
        <w:rPr>
          <w:sz w:val="28"/>
          <w:szCs w:val="28"/>
        </w:rPr>
        <w:t xml:space="preserve">. Тяжинский. На балансе предприятия находится котельная, отапливающая жилой фонд. </w:t>
      </w:r>
    </w:p>
    <w:p w14:paraId="369713B7" w14:textId="77777777" w:rsidR="00540D83" w:rsidRPr="00540D83" w:rsidRDefault="00540D83" w:rsidP="00540D83">
      <w:pPr>
        <w:ind w:firstLine="567"/>
        <w:jc w:val="both"/>
        <w:rPr>
          <w:sz w:val="27"/>
          <w:szCs w:val="27"/>
        </w:rPr>
      </w:pPr>
      <w:r w:rsidRPr="00540D83">
        <w:rPr>
          <w:sz w:val="28"/>
          <w:szCs w:val="28"/>
        </w:rPr>
        <w:tab/>
        <w:t>Протяженность тепловых сетей от котельной составляет 1213 м в двухтрубном исчислении. Установленная мощность котельной 2,15 Гкал/ч. Сети работают только в отопительный период. Ремонт котельного оборудования и обслуживание сетей производится в летний период. Температурный график котельной 95/70. Котлы (НР-18 (3 шт.) и КВ-0,8 (1 шт.) работают на каменном угле марки ДР. Топливо доставляется автомобильным транспортом.</w:t>
      </w:r>
    </w:p>
    <w:p w14:paraId="5CDC12A5" w14:textId="77777777" w:rsidR="00540D83" w:rsidRPr="00540D83" w:rsidRDefault="00540D83" w:rsidP="00540D83">
      <w:pPr>
        <w:ind w:firstLine="567"/>
        <w:jc w:val="both"/>
        <w:rPr>
          <w:sz w:val="27"/>
          <w:szCs w:val="27"/>
        </w:rPr>
      </w:pPr>
      <w:r w:rsidRPr="00540D83">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bookmarkStart w:id="79" w:name="_Hlk78203537"/>
      <w:r w:rsidRPr="00540D83">
        <w:rPr>
          <w:sz w:val="27"/>
          <w:szCs w:val="27"/>
        </w:rPr>
        <w:t>утвержденным Приказом Минэнерго России от 10.08.2012 № 377.</w:t>
      </w:r>
    </w:p>
    <w:p w14:paraId="01C42281" w14:textId="77777777" w:rsidR="00540D83" w:rsidRPr="00540D83" w:rsidRDefault="00540D83" w:rsidP="00540D83">
      <w:pPr>
        <w:ind w:firstLine="720"/>
        <w:jc w:val="both"/>
        <w:rPr>
          <w:sz w:val="28"/>
          <w:szCs w:val="28"/>
        </w:rPr>
      </w:pPr>
      <w:r w:rsidRPr="00540D83">
        <w:rPr>
          <w:sz w:val="28"/>
          <w:szCs w:val="28"/>
        </w:rPr>
        <w:lastRenderedPageBreak/>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котельной на 2024 год составят:</w:t>
      </w:r>
    </w:p>
    <w:p w14:paraId="094C3ABC" w14:textId="77777777" w:rsidR="00540D83" w:rsidRDefault="00540D83" w:rsidP="00540D83">
      <w:pPr>
        <w:tabs>
          <w:tab w:val="left" w:pos="1665"/>
        </w:tabs>
        <w:jc w:val="center"/>
        <w:rPr>
          <w:sz w:val="27"/>
          <w:szCs w:val="27"/>
        </w:rPr>
      </w:pPr>
    </w:p>
    <w:p w14:paraId="4658A605" w14:textId="0FDC1632" w:rsidR="00540D83" w:rsidRPr="00540D83" w:rsidRDefault="00540D83" w:rsidP="00540D83">
      <w:pPr>
        <w:tabs>
          <w:tab w:val="left" w:pos="1665"/>
        </w:tabs>
        <w:jc w:val="center"/>
        <w:rPr>
          <w:b/>
          <w:bCs/>
          <w:sz w:val="28"/>
          <w:szCs w:val="28"/>
        </w:rPr>
      </w:pPr>
      <w:r w:rsidRPr="00540D83">
        <w:rPr>
          <w:b/>
          <w:bCs/>
          <w:sz w:val="28"/>
          <w:szCs w:val="28"/>
        </w:rPr>
        <w:t xml:space="preserve">Предложение по утверждению нормативов создания запасов топлива на </w:t>
      </w:r>
      <w:r w:rsidRPr="00540D83">
        <w:rPr>
          <w:b/>
          <w:bCs/>
          <w:sz w:val="28"/>
          <w:szCs w:val="28"/>
        </w:rPr>
        <w:br/>
        <w:t>котельной на 2024 год</w:t>
      </w:r>
    </w:p>
    <w:p w14:paraId="51E5E448" w14:textId="77777777" w:rsidR="00540D83" w:rsidRPr="00540D83" w:rsidRDefault="00540D83" w:rsidP="00540D83">
      <w:pPr>
        <w:ind w:firstLine="720"/>
        <w:jc w:val="both"/>
        <w:rPr>
          <w:sz w:val="27"/>
          <w:szCs w:val="27"/>
        </w:rPr>
      </w:pPr>
    </w:p>
    <w:bookmarkEnd w:id="79"/>
    <w:p w14:paraId="7B738F85" w14:textId="77777777" w:rsidR="00540D83" w:rsidRPr="00540D83" w:rsidRDefault="00540D83" w:rsidP="00540D83">
      <w:pPr>
        <w:jc w:val="center"/>
        <w:rPr>
          <w:szCs w:val="20"/>
        </w:rPr>
      </w:pPr>
    </w:p>
    <w:tbl>
      <w:tblPr>
        <w:tblW w:w="9781" w:type="dxa"/>
        <w:tblInd w:w="108" w:type="dxa"/>
        <w:tblLayout w:type="fixed"/>
        <w:tblLook w:val="0000" w:firstRow="0" w:lastRow="0" w:firstColumn="0" w:lastColumn="0" w:noHBand="0" w:noVBand="0"/>
      </w:tblPr>
      <w:tblGrid>
        <w:gridCol w:w="3686"/>
        <w:gridCol w:w="1276"/>
        <w:gridCol w:w="829"/>
        <w:gridCol w:w="305"/>
        <w:gridCol w:w="1847"/>
        <w:gridCol w:w="137"/>
        <w:gridCol w:w="1701"/>
      </w:tblGrid>
      <w:tr w:rsidR="00540D83" w:rsidRPr="00540D83" w14:paraId="0E87A0A7" w14:textId="77777777" w:rsidTr="00575890">
        <w:trPr>
          <w:trHeight w:val="390"/>
        </w:trPr>
        <w:tc>
          <w:tcPr>
            <w:tcW w:w="3686" w:type="dxa"/>
            <w:tcBorders>
              <w:top w:val="nil"/>
              <w:left w:val="nil"/>
              <w:bottom w:val="nil"/>
              <w:right w:val="nil"/>
            </w:tcBorders>
            <w:shd w:val="clear" w:color="auto" w:fill="auto"/>
            <w:vAlign w:val="center"/>
          </w:tcPr>
          <w:p w14:paraId="1B55DAB4" w14:textId="77777777" w:rsidR="00540D83" w:rsidRPr="00540D83" w:rsidRDefault="00540D83" w:rsidP="00540D83">
            <w:pPr>
              <w:jc w:val="center"/>
              <w:rPr>
                <w:sz w:val="28"/>
                <w:szCs w:val="28"/>
              </w:rPr>
            </w:pPr>
          </w:p>
        </w:tc>
        <w:tc>
          <w:tcPr>
            <w:tcW w:w="1276" w:type="dxa"/>
            <w:tcBorders>
              <w:top w:val="nil"/>
              <w:left w:val="nil"/>
              <w:bottom w:val="nil"/>
              <w:right w:val="nil"/>
            </w:tcBorders>
            <w:shd w:val="clear" w:color="auto" w:fill="auto"/>
            <w:vAlign w:val="center"/>
          </w:tcPr>
          <w:p w14:paraId="47B3E8C2" w14:textId="77777777" w:rsidR="00540D83" w:rsidRPr="00540D83" w:rsidRDefault="00540D83" w:rsidP="00540D83">
            <w:pPr>
              <w:jc w:val="center"/>
              <w:rPr>
                <w:sz w:val="28"/>
                <w:szCs w:val="28"/>
              </w:rPr>
            </w:pPr>
          </w:p>
        </w:tc>
        <w:tc>
          <w:tcPr>
            <w:tcW w:w="829" w:type="dxa"/>
            <w:tcBorders>
              <w:top w:val="nil"/>
              <w:left w:val="nil"/>
              <w:bottom w:val="nil"/>
              <w:right w:val="nil"/>
            </w:tcBorders>
            <w:shd w:val="clear" w:color="auto" w:fill="auto"/>
            <w:vAlign w:val="center"/>
          </w:tcPr>
          <w:p w14:paraId="5BF52B3F" w14:textId="77777777" w:rsidR="00540D83" w:rsidRPr="00540D83" w:rsidRDefault="00540D83" w:rsidP="00540D83">
            <w:pPr>
              <w:jc w:val="center"/>
              <w:rPr>
                <w:sz w:val="28"/>
                <w:szCs w:val="28"/>
              </w:rPr>
            </w:pPr>
          </w:p>
        </w:tc>
        <w:tc>
          <w:tcPr>
            <w:tcW w:w="2152" w:type="dxa"/>
            <w:gridSpan w:val="2"/>
            <w:tcBorders>
              <w:top w:val="nil"/>
              <w:left w:val="nil"/>
              <w:bottom w:val="nil"/>
              <w:right w:val="nil"/>
            </w:tcBorders>
            <w:shd w:val="clear" w:color="auto" w:fill="auto"/>
            <w:vAlign w:val="center"/>
          </w:tcPr>
          <w:p w14:paraId="678908BE" w14:textId="77777777" w:rsidR="00540D83" w:rsidRPr="00540D83" w:rsidRDefault="00540D83" w:rsidP="00540D83">
            <w:pPr>
              <w:jc w:val="center"/>
              <w:rPr>
                <w:sz w:val="28"/>
                <w:szCs w:val="28"/>
              </w:rPr>
            </w:pPr>
          </w:p>
        </w:tc>
        <w:tc>
          <w:tcPr>
            <w:tcW w:w="1838" w:type="dxa"/>
            <w:gridSpan w:val="2"/>
            <w:tcBorders>
              <w:top w:val="nil"/>
              <w:left w:val="nil"/>
              <w:bottom w:val="nil"/>
              <w:right w:val="nil"/>
            </w:tcBorders>
            <w:shd w:val="clear" w:color="auto" w:fill="auto"/>
            <w:vAlign w:val="center"/>
          </w:tcPr>
          <w:p w14:paraId="0F2160B4" w14:textId="77777777" w:rsidR="00540D83" w:rsidRPr="00540D83" w:rsidRDefault="00540D83" w:rsidP="00540D83">
            <w:pPr>
              <w:jc w:val="center"/>
              <w:rPr>
                <w:sz w:val="28"/>
                <w:szCs w:val="28"/>
              </w:rPr>
            </w:pPr>
            <w:r w:rsidRPr="00540D83">
              <w:rPr>
                <w:sz w:val="28"/>
                <w:szCs w:val="28"/>
              </w:rPr>
              <w:t>тысяч тонн</w:t>
            </w:r>
          </w:p>
        </w:tc>
      </w:tr>
      <w:tr w:rsidR="00540D83" w:rsidRPr="00540D83" w14:paraId="22A565E8" w14:textId="77777777" w:rsidTr="00575890">
        <w:trPr>
          <w:trHeight w:val="618"/>
        </w:trPr>
        <w:tc>
          <w:tcPr>
            <w:tcW w:w="3686" w:type="dxa"/>
            <w:vMerge w:val="restart"/>
            <w:tcBorders>
              <w:top w:val="single" w:sz="8" w:space="0" w:color="auto"/>
              <w:left w:val="single" w:sz="8" w:space="0" w:color="auto"/>
              <w:right w:val="single" w:sz="8" w:space="0" w:color="auto"/>
            </w:tcBorders>
            <w:shd w:val="clear" w:color="auto" w:fill="auto"/>
            <w:vAlign w:val="center"/>
          </w:tcPr>
          <w:p w14:paraId="042AD02F" w14:textId="77777777" w:rsidR="00540D83" w:rsidRPr="00540D83" w:rsidRDefault="00540D83" w:rsidP="00540D83">
            <w:pPr>
              <w:jc w:val="center"/>
              <w:rPr>
                <w:bCs/>
                <w:sz w:val="28"/>
                <w:szCs w:val="28"/>
              </w:rPr>
            </w:pPr>
            <w:r w:rsidRPr="00540D83">
              <w:rPr>
                <w:bCs/>
                <w:sz w:val="28"/>
                <w:szCs w:val="28"/>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7981404F" w14:textId="77777777" w:rsidR="00540D83" w:rsidRPr="00540D83" w:rsidRDefault="00540D83" w:rsidP="00540D83">
            <w:pPr>
              <w:jc w:val="center"/>
              <w:rPr>
                <w:bCs/>
                <w:sz w:val="28"/>
                <w:szCs w:val="28"/>
              </w:rPr>
            </w:pPr>
            <w:r w:rsidRPr="00540D83">
              <w:rPr>
                <w:bCs/>
                <w:sz w:val="28"/>
                <w:szCs w:val="28"/>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6E8D2177" w14:textId="77777777" w:rsidR="00540D83" w:rsidRPr="00540D83" w:rsidRDefault="00540D83" w:rsidP="00540D83">
            <w:pPr>
              <w:jc w:val="center"/>
              <w:rPr>
                <w:bCs/>
                <w:sz w:val="28"/>
                <w:szCs w:val="28"/>
              </w:rPr>
            </w:pPr>
            <w:r w:rsidRPr="00540D83">
              <w:rPr>
                <w:bCs/>
                <w:sz w:val="28"/>
                <w:szCs w:val="28"/>
              </w:rPr>
              <w:t>Нормативы создания запасов топлива</w:t>
            </w:r>
          </w:p>
          <w:p w14:paraId="3749BB5B" w14:textId="77777777" w:rsidR="00540D83" w:rsidRPr="00540D83" w:rsidRDefault="00540D83" w:rsidP="00540D83">
            <w:pPr>
              <w:jc w:val="center"/>
              <w:rPr>
                <w:bCs/>
                <w:sz w:val="28"/>
                <w:szCs w:val="28"/>
              </w:rPr>
            </w:pPr>
            <w:r w:rsidRPr="00540D83">
              <w:rPr>
                <w:bCs/>
                <w:sz w:val="28"/>
                <w:szCs w:val="28"/>
              </w:rPr>
              <w:t xml:space="preserve"> на 1 октября </w:t>
            </w:r>
          </w:p>
        </w:tc>
      </w:tr>
      <w:tr w:rsidR="00540D83" w:rsidRPr="00540D83" w14:paraId="081CD87F" w14:textId="77777777" w:rsidTr="00575890">
        <w:trPr>
          <w:trHeight w:val="482"/>
        </w:trPr>
        <w:tc>
          <w:tcPr>
            <w:tcW w:w="3686" w:type="dxa"/>
            <w:vMerge/>
            <w:tcBorders>
              <w:left w:val="single" w:sz="8" w:space="0" w:color="auto"/>
              <w:right w:val="single" w:sz="8" w:space="0" w:color="auto"/>
            </w:tcBorders>
            <w:vAlign w:val="center"/>
          </w:tcPr>
          <w:p w14:paraId="3E433293" w14:textId="77777777" w:rsidR="00540D83" w:rsidRPr="00540D83" w:rsidRDefault="00540D83" w:rsidP="00540D83">
            <w:pPr>
              <w:rPr>
                <w:bCs/>
                <w:sz w:val="28"/>
                <w:szCs w:val="28"/>
              </w:rPr>
            </w:pPr>
          </w:p>
        </w:tc>
        <w:tc>
          <w:tcPr>
            <w:tcW w:w="1276" w:type="dxa"/>
            <w:vMerge/>
            <w:tcBorders>
              <w:left w:val="single" w:sz="8" w:space="0" w:color="auto"/>
              <w:right w:val="single" w:sz="8" w:space="0" w:color="auto"/>
            </w:tcBorders>
            <w:vAlign w:val="center"/>
          </w:tcPr>
          <w:p w14:paraId="32F7FB35" w14:textId="77777777" w:rsidR="00540D83" w:rsidRPr="00540D83" w:rsidRDefault="00540D83" w:rsidP="00540D83">
            <w:pPr>
              <w:rPr>
                <w:bCs/>
                <w:sz w:val="28"/>
                <w:szCs w:val="28"/>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6E6CF6DE" w14:textId="77777777" w:rsidR="00540D83" w:rsidRPr="00540D83" w:rsidRDefault="00540D83" w:rsidP="00540D83">
            <w:pPr>
              <w:jc w:val="center"/>
              <w:rPr>
                <w:bCs/>
                <w:sz w:val="28"/>
                <w:szCs w:val="28"/>
              </w:rPr>
            </w:pPr>
            <w:r w:rsidRPr="00540D83">
              <w:rPr>
                <w:bCs/>
                <w:sz w:val="28"/>
                <w:szCs w:val="28"/>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6547A1F3" w14:textId="77777777" w:rsidR="00540D83" w:rsidRPr="00540D83" w:rsidRDefault="00540D83" w:rsidP="00540D83">
            <w:pPr>
              <w:jc w:val="center"/>
              <w:rPr>
                <w:bCs/>
                <w:sz w:val="28"/>
                <w:szCs w:val="28"/>
              </w:rPr>
            </w:pPr>
            <w:r w:rsidRPr="00540D83">
              <w:rPr>
                <w:bCs/>
                <w:sz w:val="28"/>
                <w:szCs w:val="28"/>
              </w:rPr>
              <w:t>в том числе</w:t>
            </w:r>
          </w:p>
        </w:tc>
      </w:tr>
      <w:tr w:rsidR="00540D83" w:rsidRPr="00540D83" w14:paraId="1391A397" w14:textId="77777777" w:rsidTr="00575890">
        <w:trPr>
          <w:trHeight w:val="482"/>
        </w:trPr>
        <w:tc>
          <w:tcPr>
            <w:tcW w:w="3686" w:type="dxa"/>
            <w:vMerge/>
            <w:tcBorders>
              <w:left w:val="single" w:sz="8" w:space="0" w:color="auto"/>
              <w:bottom w:val="single" w:sz="8" w:space="0" w:color="000000"/>
              <w:right w:val="single" w:sz="8" w:space="0" w:color="auto"/>
            </w:tcBorders>
            <w:vAlign w:val="center"/>
          </w:tcPr>
          <w:p w14:paraId="55AA4538" w14:textId="77777777" w:rsidR="00540D83" w:rsidRPr="00540D83" w:rsidRDefault="00540D83" w:rsidP="00540D83">
            <w:pPr>
              <w:rPr>
                <w:bCs/>
                <w:sz w:val="28"/>
                <w:szCs w:val="28"/>
              </w:rPr>
            </w:pPr>
          </w:p>
        </w:tc>
        <w:tc>
          <w:tcPr>
            <w:tcW w:w="1276" w:type="dxa"/>
            <w:vMerge/>
            <w:tcBorders>
              <w:left w:val="single" w:sz="8" w:space="0" w:color="auto"/>
              <w:bottom w:val="single" w:sz="8" w:space="0" w:color="000000"/>
              <w:right w:val="single" w:sz="8" w:space="0" w:color="auto"/>
            </w:tcBorders>
            <w:vAlign w:val="center"/>
          </w:tcPr>
          <w:p w14:paraId="002E6152" w14:textId="77777777" w:rsidR="00540D83" w:rsidRPr="00540D83" w:rsidRDefault="00540D83" w:rsidP="00540D83">
            <w:pPr>
              <w:rPr>
                <w:bCs/>
                <w:sz w:val="28"/>
                <w:szCs w:val="28"/>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0E583074" w14:textId="77777777" w:rsidR="00540D83" w:rsidRPr="00540D83" w:rsidRDefault="00540D83" w:rsidP="00540D83">
            <w:pPr>
              <w:jc w:val="center"/>
              <w:rPr>
                <w:bCs/>
                <w:sz w:val="28"/>
                <w:szCs w:val="28"/>
              </w:rPr>
            </w:pPr>
          </w:p>
        </w:tc>
        <w:tc>
          <w:tcPr>
            <w:tcW w:w="1984" w:type="dxa"/>
            <w:gridSpan w:val="2"/>
            <w:tcBorders>
              <w:top w:val="nil"/>
              <w:left w:val="nil"/>
              <w:bottom w:val="single" w:sz="8" w:space="0" w:color="auto"/>
              <w:right w:val="single" w:sz="8" w:space="0" w:color="auto"/>
            </w:tcBorders>
            <w:shd w:val="clear" w:color="auto" w:fill="auto"/>
            <w:vAlign w:val="center"/>
          </w:tcPr>
          <w:p w14:paraId="68478551" w14:textId="77777777" w:rsidR="00540D83" w:rsidRPr="00540D83" w:rsidRDefault="00540D83" w:rsidP="00540D83">
            <w:pPr>
              <w:jc w:val="center"/>
              <w:rPr>
                <w:bCs/>
                <w:sz w:val="28"/>
                <w:szCs w:val="28"/>
              </w:rPr>
            </w:pPr>
            <w:r w:rsidRPr="00540D83">
              <w:rPr>
                <w:bCs/>
                <w:sz w:val="28"/>
                <w:szCs w:val="28"/>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1AD25EF5" w14:textId="77777777" w:rsidR="00540D83" w:rsidRPr="00540D83" w:rsidRDefault="00540D83" w:rsidP="00540D83">
            <w:pPr>
              <w:jc w:val="center"/>
              <w:rPr>
                <w:bCs/>
                <w:sz w:val="28"/>
                <w:szCs w:val="28"/>
              </w:rPr>
            </w:pPr>
            <w:r w:rsidRPr="00540D83">
              <w:rPr>
                <w:bCs/>
                <w:sz w:val="28"/>
                <w:szCs w:val="28"/>
              </w:rPr>
              <w:t>неснижаемый запас</w:t>
            </w:r>
          </w:p>
        </w:tc>
      </w:tr>
      <w:tr w:rsidR="00540D83" w:rsidRPr="00540D83" w14:paraId="72CA5039" w14:textId="77777777" w:rsidTr="00575890">
        <w:trPr>
          <w:trHeight w:val="662"/>
        </w:trPr>
        <w:tc>
          <w:tcPr>
            <w:tcW w:w="3686" w:type="dxa"/>
            <w:tcBorders>
              <w:top w:val="nil"/>
              <w:left w:val="single" w:sz="8" w:space="0" w:color="auto"/>
              <w:bottom w:val="single" w:sz="8" w:space="0" w:color="auto"/>
              <w:right w:val="single" w:sz="8" w:space="0" w:color="auto"/>
            </w:tcBorders>
            <w:shd w:val="clear" w:color="auto" w:fill="auto"/>
            <w:vAlign w:val="center"/>
          </w:tcPr>
          <w:p w14:paraId="553D8F60" w14:textId="77777777" w:rsidR="00540D83" w:rsidRPr="00540D83" w:rsidRDefault="00540D83" w:rsidP="00540D83">
            <w:pPr>
              <w:jc w:val="center"/>
              <w:rPr>
                <w:sz w:val="28"/>
                <w:szCs w:val="28"/>
              </w:rPr>
            </w:pPr>
            <w:r w:rsidRPr="00540D83">
              <w:rPr>
                <w:sz w:val="28"/>
                <w:szCs w:val="28"/>
              </w:rPr>
              <w:t>ЗАО «Тяжинское ДРСУ» (</w:t>
            </w:r>
            <w:proofErr w:type="spellStart"/>
            <w:r w:rsidRPr="00540D83">
              <w:rPr>
                <w:sz w:val="28"/>
                <w:szCs w:val="28"/>
              </w:rPr>
              <w:t>п.г.т</w:t>
            </w:r>
            <w:proofErr w:type="spellEnd"/>
            <w:r w:rsidRPr="00540D83">
              <w:rPr>
                <w:sz w:val="28"/>
                <w:szCs w:val="28"/>
              </w:rPr>
              <w:t xml:space="preserve">. Тяжинский), </w:t>
            </w:r>
          </w:p>
          <w:p w14:paraId="35B24691" w14:textId="77777777" w:rsidR="00540D83" w:rsidRPr="00540D83" w:rsidRDefault="00540D83" w:rsidP="00540D83">
            <w:pPr>
              <w:jc w:val="center"/>
              <w:rPr>
                <w:sz w:val="28"/>
                <w:szCs w:val="28"/>
              </w:rPr>
            </w:pPr>
            <w:r w:rsidRPr="00540D83">
              <w:rPr>
                <w:sz w:val="28"/>
                <w:szCs w:val="28"/>
              </w:rPr>
              <w:t>ИНН 4243005819</w:t>
            </w:r>
          </w:p>
        </w:tc>
        <w:tc>
          <w:tcPr>
            <w:tcW w:w="1276" w:type="dxa"/>
            <w:tcBorders>
              <w:top w:val="nil"/>
              <w:left w:val="nil"/>
              <w:bottom w:val="single" w:sz="8" w:space="0" w:color="auto"/>
              <w:right w:val="single" w:sz="8" w:space="0" w:color="auto"/>
            </w:tcBorders>
            <w:shd w:val="clear" w:color="auto" w:fill="auto"/>
            <w:vAlign w:val="center"/>
          </w:tcPr>
          <w:p w14:paraId="134A09B6" w14:textId="77777777" w:rsidR="00540D83" w:rsidRPr="00540D83" w:rsidRDefault="00540D83" w:rsidP="00540D83">
            <w:pPr>
              <w:jc w:val="center"/>
              <w:rPr>
                <w:sz w:val="28"/>
                <w:szCs w:val="28"/>
              </w:rPr>
            </w:pPr>
            <w:r w:rsidRPr="00540D83">
              <w:rPr>
                <w:sz w:val="28"/>
                <w:szCs w:val="28"/>
              </w:rPr>
              <w:t xml:space="preserve">каменный </w:t>
            </w:r>
          </w:p>
          <w:p w14:paraId="1A634736" w14:textId="77777777" w:rsidR="00540D83" w:rsidRPr="00540D83" w:rsidRDefault="00540D83" w:rsidP="00540D83">
            <w:pPr>
              <w:jc w:val="center"/>
              <w:rPr>
                <w:b/>
                <w:bCs/>
                <w:sz w:val="28"/>
                <w:szCs w:val="28"/>
              </w:rPr>
            </w:pPr>
            <w:r w:rsidRPr="00540D83">
              <w:rPr>
                <w:sz w:val="28"/>
                <w:szCs w:val="28"/>
              </w:rPr>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6DAFB004" w14:textId="77777777" w:rsidR="00540D83" w:rsidRPr="00540D83" w:rsidRDefault="00540D83" w:rsidP="00540D83">
            <w:pPr>
              <w:jc w:val="center"/>
              <w:rPr>
                <w:sz w:val="28"/>
                <w:szCs w:val="28"/>
              </w:rPr>
            </w:pPr>
            <w:r w:rsidRPr="00540D83">
              <w:rPr>
                <w:sz w:val="28"/>
                <w:szCs w:val="28"/>
              </w:rPr>
              <w:t>0,331</w:t>
            </w:r>
          </w:p>
        </w:tc>
        <w:tc>
          <w:tcPr>
            <w:tcW w:w="1984" w:type="dxa"/>
            <w:gridSpan w:val="2"/>
            <w:tcBorders>
              <w:top w:val="nil"/>
              <w:left w:val="nil"/>
              <w:bottom w:val="single" w:sz="8" w:space="0" w:color="auto"/>
              <w:right w:val="single" w:sz="8" w:space="0" w:color="auto"/>
            </w:tcBorders>
            <w:shd w:val="clear" w:color="auto" w:fill="auto"/>
            <w:vAlign w:val="center"/>
          </w:tcPr>
          <w:p w14:paraId="08007BA6" w14:textId="77777777" w:rsidR="00540D83" w:rsidRPr="00540D83" w:rsidRDefault="00540D83" w:rsidP="00540D83">
            <w:pPr>
              <w:jc w:val="center"/>
              <w:rPr>
                <w:sz w:val="28"/>
                <w:szCs w:val="28"/>
              </w:rPr>
            </w:pPr>
            <w:r w:rsidRPr="00540D83">
              <w:rPr>
                <w:sz w:val="28"/>
                <w:szCs w:val="28"/>
              </w:rPr>
              <w:t>0,285</w:t>
            </w:r>
          </w:p>
        </w:tc>
        <w:tc>
          <w:tcPr>
            <w:tcW w:w="1701" w:type="dxa"/>
            <w:tcBorders>
              <w:top w:val="nil"/>
              <w:left w:val="nil"/>
              <w:bottom w:val="single" w:sz="8" w:space="0" w:color="auto"/>
              <w:right w:val="single" w:sz="8" w:space="0" w:color="auto"/>
            </w:tcBorders>
            <w:shd w:val="clear" w:color="auto" w:fill="auto"/>
            <w:vAlign w:val="center"/>
          </w:tcPr>
          <w:p w14:paraId="15943BE4" w14:textId="77777777" w:rsidR="00540D83" w:rsidRPr="00540D83" w:rsidRDefault="00540D83" w:rsidP="00540D83">
            <w:pPr>
              <w:jc w:val="center"/>
              <w:rPr>
                <w:sz w:val="28"/>
                <w:szCs w:val="28"/>
              </w:rPr>
            </w:pPr>
            <w:r w:rsidRPr="00540D83">
              <w:rPr>
                <w:sz w:val="28"/>
                <w:szCs w:val="28"/>
              </w:rPr>
              <w:t>0,046</w:t>
            </w:r>
          </w:p>
        </w:tc>
      </w:tr>
    </w:tbl>
    <w:p w14:paraId="567495F7" w14:textId="77777777" w:rsidR="00540D83" w:rsidRPr="00540D83" w:rsidRDefault="00540D83" w:rsidP="00540D83">
      <w:pPr>
        <w:jc w:val="both"/>
        <w:rPr>
          <w:b/>
          <w:bCs/>
          <w:sz w:val="22"/>
          <w:szCs w:val="20"/>
        </w:rPr>
      </w:pPr>
    </w:p>
    <w:p w14:paraId="51A9F6ED" w14:textId="77777777" w:rsidR="00540D83" w:rsidRPr="00540D83" w:rsidRDefault="00540D83" w:rsidP="00540D83">
      <w:pPr>
        <w:jc w:val="both"/>
        <w:rPr>
          <w:b/>
          <w:bCs/>
          <w:sz w:val="22"/>
          <w:szCs w:val="20"/>
        </w:rPr>
      </w:pPr>
    </w:p>
    <w:p w14:paraId="3BEE3E05" w14:textId="77777777" w:rsidR="00540D83" w:rsidRPr="00540D83" w:rsidRDefault="00540D83" w:rsidP="00540D83">
      <w:pPr>
        <w:ind w:firstLine="720"/>
        <w:jc w:val="both"/>
        <w:rPr>
          <w:b/>
          <w:sz w:val="28"/>
          <w:szCs w:val="28"/>
        </w:rPr>
      </w:pPr>
    </w:p>
    <w:p w14:paraId="2D2AF603" w14:textId="77777777" w:rsidR="00540D83" w:rsidRDefault="00540D83" w:rsidP="00903F80">
      <w:pPr>
        <w:tabs>
          <w:tab w:val="left" w:pos="426"/>
          <w:tab w:val="right" w:leader="dot" w:pos="9356"/>
        </w:tabs>
        <w:rPr>
          <w:b/>
          <w:snapToGrid w:val="0"/>
          <w:sz w:val="28"/>
          <w:szCs w:val="28"/>
        </w:rPr>
        <w:sectPr w:rsidR="00540D83" w:rsidSect="00A01C4D">
          <w:pgSz w:w="12240" w:h="15840"/>
          <w:pgMar w:top="709" w:right="850" w:bottom="993" w:left="1701" w:header="708" w:footer="708" w:gutter="0"/>
          <w:cols w:space="708"/>
          <w:docGrid w:linePitch="360"/>
        </w:sectPr>
      </w:pPr>
    </w:p>
    <w:p w14:paraId="642CA515" w14:textId="1093008B" w:rsidR="00540D83" w:rsidRPr="00AE0629" w:rsidRDefault="00540D83" w:rsidP="00540D83">
      <w:pPr>
        <w:tabs>
          <w:tab w:val="left" w:pos="5580"/>
          <w:tab w:val="left" w:pos="9498"/>
        </w:tabs>
        <w:ind w:left="-4836" w:right="-569" w:firstLine="10365"/>
      </w:pPr>
      <w:r w:rsidRPr="00AE0629">
        <w:lastRenderedPageBreak/>
        <w:t xml:space="preserve">Приложение № </w:t>
      </w:r>
      <w:r>
        <w:t xml:space="preserve">20 </w:t>
      </w:r>
      <w:r w:rsidRPr="00AE0629">
        <w:t>к протоколу № 6</w:t>
      </w:r>
      <w:r>
        <w:t>6</w:t>
      </w:r>
    </w:p>
    <w:p w14:paraId="1FC60839" w14:textId="77777777" w:rsidR="00540D83" w:rsidRPr="00AE0629" w:rsidRDefault="00540D83" w:rsidP="00540D83">
      <w:pPr>
        <w:tabs>
          <w:tab w:val="left" w:pos="5580"/>
          <w:tab w:val="left" w:pos="9498"/>
        </w:tabs>
        <w:ind w:left="-4836" w:right="-569" w:firstLine="10365"/>
      </w:pPr>
      <w:r w:rsidRPr="00AE0629">
        <w:t>заседания правления Региональной</w:t>
      </w:r>
    </w:p>
    <w:p w14:paraId="0B363446" w14:textId="77777777" w:rsidR="00540D83" w:rsidRPr="00AE0629" w:rsidRDefault="00540D83" w:rsidP="00540D83">
      <w:pPr>
        <w:tabs>
          <w:tab w:val="left" w:pos="5580"/>
          <w:tab w:val="left" w:pos="9498"/>
        </w:tabs>
        <w:ind w:left="-4836" w:right="-569" w:firstLine="10365"/>
      </w:pPr>
      <w:r w:rsidRPr="00AE0629">
        <w:t>энергетической комиссии</w:t>
      </w:r>
    </w:p>
    <w:p w14:paraId="3980126F" w14:textId="77777777" w:rsidR="00540D83" w:rsidRDefault="00540D83" w:rsidP="00540D83">
      <w:pPr>
        <w:tabs>
          <w:tab w:val="left" w:pos="5580"/>
          <w:tab w:val="left" w:pos="9498"/>
        </w:tabs>
        <w:ind w:left="-4836" w:right="-569" w:firstLine="10365"/>
      </w:pPr>
      <w:r w:rsidRPr="00AE0629">
        <w:t xml:space="preserve">Кузбасса от </w:t>
      </w:r>
      <w:r>
        <w:t>02</w:t>
      </w:r>
      <w:r w:rsidRPr="00AE0629">
        <w:t>.1</w:t>
      </w:r>
      <w:r>
        <w:t>1</w:t>
      </w:r>
      <w:r w:rsidRPr="00AE0629">
        <w:t>.2023</w:t>
      </w:r>
    </w:p>
    <w:p w14:paraId="26EB13E1" w14:textId="77777777" w:rsidR="00540D83" w:rsidRDefault="00540D83" w:rsidP="00540D83">
      <w:pPr>
        <w:tabs>
          <w:tab w:val="left" w:pos="5580"/>
          <w:tab w:val="left" w:pos="9498"/>
        </w:tabs>
        <w:ind w:left="-4836" w:right="-569" w:firstLine="10365"/>
      </w:pPr>
    </w:p>
    <w:p w14:paraId="6F951D8F" w14:textId="77777777" w:rsidR="00540D83" w:rsidRPr="00540D83" w:rsidRDefault="00540D83" w:rsidP="00540D83">
      <w:pPr>
        <w:keepNext/>
        <w:jc w:val="center"/>
        <w:outlineLvl w:val="0"/>
        <w:rPr>
          <w:sz w:val="28"/>
          <w:szCs w:val="28"/>
        </w:rPr>
      </w:pPr>
      <w:r w:rsidRPr="00540D83">
        <w:rPr>
          <w:b/>
          <w:sz w:val="28"/>
          <w:szCs w:val="28"/>
        </w:rPr>
        <w:t xml:space="preserve">Экспертное заключение Региональной энергетической комиссии Кузбасса </w:t>
      </w:r>
      <w:r w:rsidRPr="00540D83">
        <w:rPr>
          <w:b/>
          <w:sz w:val="28"/>
          <w:szCs w:val="28"/>
        </w:rPr>
        <w:br/>
      </w:r>
      <w:r w:rsidRPr="00540D83">
        <w:rPr>
          <w:sz w:val="28"/>
          <w:szCs w:val="28"/>
        </w:rPr>
        <w:t xml:space="preserve">по материалам, представленным ООО «Топкинский цемент», для утверждения нормативов создания запасов топлива на котельных предприятия </w:t>
      </w:r>
      <w:r w:rsidRPr="00540D83">
        <w:rPr>
          <w:iCs/>
          <w:sz w:val="28"/>
          <w:szCs w:val="28"/>
        </w:rPr>
        <w:t>на 2024 год</w:t>
      </w:r>
      <w:r w:rsidRPr="00540D83">
        <w:rPr>
          <w:sz w:val="28"/>
          <w:szCs w:val="28"/>
        </w:rPr>
        <w:t xml:space="preserve"> </w:t>
      </w:r>
    </w:p>
    <w:p w14:paraId="15B48B92" w14:textId="77777777" w:rsidR="00540D83" w:rsidRDefault="00540D83" w:rsidP="00540D83">
      <w:pPr>
        <w:ind w:firstLine="567"/>
        <w:jc w:val="both"/>
        <w:rPr>
          <w:i/>
          <w:sz w:val="28"/>
          <w:szCs w:val="28"/>
        </w:rPr>
      </w:pPr>
    </w:p>
    <w:p w14:paraId="702FC096" w14:textId="28EFE1C2" w:rsidR="00540D83" w:rsidRPr="00540D83" w:rsidRDefault="00540D83" w:rsidP="00540D83">
      <w:pPr>
        <w:ind w:firstLine="567"/>
        <w:jc w:val="both"/>
        <w:rPr>
          <w:sz w:val="28"/>
          <w:szCs w:val="28"/>
        </w:rPr>
      </w:pPr>
      <w:r w:rsidRPr="00540D83">
        <w:rPr>
          <w:sz w:val="28"/>
          <w:szCs w:val="28"/>
        </w:rPr>
        <w:t xml:space="preserve">В Региональную энергетическую комиссию Кузбасса обратилось </w:t>
      </w:r>
      <w:r w:rsidRPr="00540D83">
        <w:rPr>
          <w:sz w:val="28"/>
          <w:szCs w:val="28"/>
        </w:rPr>
        <w:br/>
        <w:t xml:space="preserve">ООО «Топкинский цемент» (далее – Предприятие) с заявкой на утверждение нормативов создания запасов топлива на котельных на 2024 год. </w:t>
      </w:r>
    </w:p>
    <w:p w14:paraId="72FC2E2E" w14:textId="77777777" w:rsidR="00540D83" w:rsidRPr="00540D83" w:rsidRDefault="00540D83" w:rsidP="00540D83">
      <w:pPr>
        <w:ind w:firstLine="567"/>
        <w:jc w:val="both"/>
        <w:rPr>
          <w:sz w:val="28"/>
          <w:szCs w:val="28"/>
        </w:rPr>
      </w:pPr>
      <w:bookmarkStart w:id="80" w:name="_Hlk149720354"/>
    </w:p>
    <w:p w14:paraId="4F8485EF" w14:textId="77777777" w:rsidR="00540D83" w:rsidRPr="00540D83" w:rsidRDefault="00540D83" w:rsidP="00540D83">
      <w:pPr>
        <w:keepNext/>
        <w:jc w:val="center"/>
        <w:outlineLvl w:val="0"/>
        <w:rPr>
          <w:b/>
          <w:sz w:val="28"/>
          <w:szCs w:val="28"/>
        </w:rPr>
      </w:pPr>
      <w:r w:rsidRPr="00540D83">
        <w:rPr>
          <w:b/>
          <w:sz w:val="28"/>
          <w:szCs w:val="28"/>
        </w:rPr>
        <w:t>Краткая техническая характеристика ЭСО</w:t>
      </w:r>
    </w:p>
    <w:bookmarkEnd w:id="80"/>
    <w:p w14:paraId="2A12F8F8" w14:textId="77777777" w:rsidR="00540D83" w:rsidRPr="00540D83" w:rsidRDefault="00540D83" w:rsidP="00540D83">
      <w:pPr>
        <w:ind w:firstLine="567"/>
        <w:jc w:val="both"/>
        <w:rPr>
          <w:sz w:val="28"/>
          <w:szCs w:val="28"/>
        </w:rPr>
      </w:pPr>
    </w:p>
    <w:p w14:paraId="34E5FF16" w14:textId="77777777" w:rsidR="00540D83" w:rsidRPr="00540D83" w:rsidRDefault="00540D83" w:rsidP="00540D83">
      <w:pPr>
        <w:ind w:firstLine="567"/>
        <w:jc w:val="both"/>
        <w:rPr>
          <w:sz w:val="28"/>
          <w:szCs w:val="28"/>
        </w:rPr>
      </w:pPr>
      <w:r w:rsidRPr="00540D83">
        <w:rPr>
          <w:sz w:val="28"/>
          <w:szCs w:val="28"/>
        </w:rPr>
        <w:t>Котельная работает в течении всего года. Паропроизводительность котельной составляет 136 тонн пара в час. Установленная мощность котельной 78 Гкал/час. Предприятие использует в качестве основного топлива природный газ Нижневартовского месторождения.</w:t>
      </w:r>
    </w:p>
    <w:p w14:paraId="7677C349" w14:textId="77777777" w:rsidR="00540D83" w:rsidRPr="00540D83" w:rsidRDefault="00540D83" w:rsidP="00540D83">
      <w:pPr>
        <w:ind w:firstLine="567"/>
        <w:jc w:val="both"/>
        <w:rPr>
          <w:sz w:val="28"/>
          <w:szCs w:val="28"/>
        </w:rPr>
      </w:pPr>
      <w:r w:rsidRPr="00540D83">
        <w:rPr>
          <w:sz w:val="28"/>
          <w:szCs w:val="28"/>
        </w:rPr>
        <w:t>На котельной установлены:</w:t>
      </w:r>
    </w:p>
    <w:p w14:paraId="6B8BAE9E" w14:textId="77777777" w:rsidR="00540D83" w:rsidRPr="00540D83" w:rsidRDefault="00540D83" w:rsidP="00540D83">
      <w:pPr>
        <w:ind w:firstLine="567"/>
        <w:jc w:val="both"/>
        <w:rPr>
          <w:sz w:val="28"/>
          <w:szCs w:val="28"/>
        </w:rPr>
      </w:pPr>
      <w:r w:rsidRPr="00540D83">
        <w:rPr>
          <w:sz w:val="28"/>
          <w:szCs w:val="28"/>
        </w:rPr>
        <w:t>Паровые котлы ДКВР20/13 в количестве 3-х штук, фактическая производительность 28 т/час Год установки котлов – 1970-1971 годы.</w:t>
      </w:r>
    </w:p>
    <w:p w14:paraId="68B6E133" w14:textId="77777777" w:rsidR="00540D83" w:rsidRPr="00540D83" w:rsidRDefault="00540D83" w:rsidP="00540D83">
      <w:pPr>
        <w:ind w:firstLine="567"/>
        <w:jc w:val="both"/>
        <w:rPr>
          <w:sz w:val="28"/>
          <w:szCs w:val="28"/>
        </w:rPr>
      </w:pPr>
      <w:r w:rsidRPr="00540D83">
        <w:rPr>
          <w:sz w:val="28"/>
          <w:szCs w:val="28"/>
        </w:rPr>
        <w:t xml:space="preserve">Паровые котлы ДКВР20/13 в количестве 2-х штук, фактическая производительность 15 т/час, год установки котлов – 1963 год. </w:t>
      </w:r>
    </w:p>
    <w:p w14:paraId="4AEA60D5" w14:textId="77777777" w:rsidR="00540D83" w:rsidRPr="00540D83" w:rsidRDefault="00540D83" w:rsidP="00540D83">
      <w:pPr>
        <w:ind w:firstLine="567"/>
        <w:jc w:val="both"/>
        <w:rPr>
          <w:sz w:val="28"/>
          <w:szCs w:val="28"/>
        </w:rPr>
      </w:pPr>
      <w:r w:rsidRPr="00540D83">
        <w:rPr>
          <w:sz w:val="28"/>
          <w:szCs w:val="28"/>
        </w:rPr>
        <w:t xml:space="preserve">Паровой котел ДЕ16/14ГМ, фактическая производительность 16 т/час, год установки котла – 1996 год. </w:t>
      </w:r>
    </w:p>
    <w:p w14:paraId="1C919629" w14:textId="77777777" w:rsidR="00540D83" w:rsidRPr="00540D83" w:rsidRDefault="00540D83" w:rsidP="00540D83">
      <w:pPr>
        <w:ind w:firstLine="567"/>
        <w:jc w:val="both"/>
        <w:rPr>
          <w:sz w:val="28"/>
          <w:szCs w:val="28"/>
        </w:rPr>
      </w:pPr>
      <w:r w:rsidRPr="00540D83">
        <w:rPr>
          <w:sz w:val="28"/>
          <w:szCs w:val="28"/>
        </w:rPr>
        <w:t xml:space="preserve">С целью использования тепла отходящих газов, за каждым котлом предусмотрен индивидуальный чугунный экономайзер системы ВТИ. Питание котлов производится насосами марки ЦНСГ в количестве пяти штук. </w:t>
      </w:r>
    </w:p>
    <w:p w14:paraId="183A6103" w14:textId="77777777" w:rsidR="00540D83" w:rsidRPr="00540D83" w:rsidRDefault="00540D83" w:rsidP="00540D83">
      <w:pPr>
        <w:ind w:firstLine="567"/>
        <w:jc w:val="both"/>
        <w:rPr>
          <w:sz w:val="28"/>
          <w:szCs w:val="28"/>
        </w:rPr>
      </w:pPr>
    </w:p>
    <w:p w14:paraId="12A879D3" w14:textId="77777777" w:rsidR="00540D83" w:rsidRPr="00540D83" w:rsidRDefault="00540D83" w:rsidP="00540D83">
      <w:pPr>
        <w:keepNext/>
        <w:jc w:val="center"/>
        <w:outlineLvl w:val="0"/>
        <w:rPr>
          <w:b/>
          <w:sz w:val="28"/>
          <w:szCs w:val="28"/>
        </w:rPr>
      </w:pPr>
      <w:r w:rsidRPr="00540D83">
        <w:rPr>
          <w:b/>
          <w:sz w:val="28"/>
          <w:szCs w:val="28"/>
        </w:rPr>
        <w:t>Анализ представленных документов</w:t>
      </w:r>
    </w:p>
    <w:p w14:paraId="64563CF0" w14:textId="77777777" w:rsidR="00540D83" w:rsidRPr="00540D83" w:rsidRDefault="00540D83" w:rsidP="00540D83">
      <w:pPr>
        <w:ind w:firstLine="567"/>
        <w:jc w:val="both"/>
        <w:rPr>
          <w:sz w:val="28"/>
          <w:szCs w:val="28"/>
        </w:rPr>
      </w:pPr>
    </w:p>
    <w:p w14:paraId="5B6CA03F" w14:textId="77777777" w:rsidR="00540D83" w:rsidRPr="00540D83" w:rsidRDefault="00540D83" w:rsidP="00540D83">
      <w:pPr>
        <w:ind w:firstLine="567"/>
        <w:jc w:val="both"/>
        <w:rPr>
          <w:sz w:val="28"/>
          <w:szCs w:val="28"/>
        </w:rPr>
      </w:pPr>
      <w:r w:rsidRPr="00540D83">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714C81A7" w14:textId="77777777" w:rsidR="00540D83" w:rsidRPr="00540D83" w:rsidRDefault="00540D83" w:rsidP="00540D83">
      <w:pPr>
        <w:ind w:firstLine="567"/>
        <w:jc w:val="both"/>
        <w:rPr>
          <w:sz w:val="28"/>
          <w:szCs w:val="28"/>
        </w:rPr>
      </w:pPr>
      <w:r w:rsidRPr="00540D83">
        <w:rPr>
          <w:sz w:val="28"/>
          <w:szCs w:val="28"/>
        </w:rPr>
        <w:t>- копия Устава;</w:t>
      </w:r>
    </w:p>
    <w:p w14:paraId="1F16CBAC" w14:textId="77777777" w:rsidR="00540D83" w:rsidRPr="00540D83" w:rsidRDefault="00540D83" w:rsidP="00540D83">
      <w:pPr>
        <w:ind w:firstLine="567"/>
        <w:jc w:val="both"/>
        <w:rPr>
          <w:sz w:val="28"/>
          <w:szCs w:val="28"/>
        </w:rPr>
      </w:pPr>
      <w:r w:rsidRPr="00540D83">
        <w:rPr>
          <w:sz w:val="28"/>
          <w:szCs w:val="28"/>
        </w:rPr>
        <w:t>- копия свидетельства о постановке на учет в налоговом органе;</w:t>
      </w:r>
    </w:p>
    <w:p w14:paraId="48903D75" w14:textId="77777777" w:rsidR="00540D83" w:rsidRPr="00540D83" w:rsidRDefault="00540D83" w:rsidP="00540D83">
      <w:pPr>
        <w:ind w:firstLine="567"/>
        <w:jc w:val="both"/>
        <w:rPr>
          <w:sz w:val="28"/>
          <w:szCs w:val="28"/>
        </w:rPr>
      </w:pPr>
      <w:r w:rsidRPr="00540D83">
        <w:rPr>
          <w:sz w:val="28"/>
          <w:szCs w:val="28"/>
        </w:rPr>
        <w:t>- расчеты нормативов создания запасов топлива на котельной;</w:t>
      </w:r>
    </w:p>
    <w:p w14:paraId="60927F47" w14:textId="77777777" w:rsidR="00540D83" w:rsidRPr="00540D83" w:rsidRDefault="00540D83" w:rsidP="00540D83">
      <w:pPr>
        <w:ind w:firstLine="567"/>
        <w:jc w:val="both"/>
        <w:rPr>
          <w:sz w:val="28"/>
          <w:szCs w:val="28"/>
        </w:rPr>
      </w:pPr>
      <w:r w:rsidRPr="00540D83">
        <w:rPr>
          <w:sz w:val="28"/>
          <w:szCs w:val="28"/>
        </w:rPr>
        <w:t>- обоснование и расчет ННЗТ;</w:t>
      </w:r>
    </w:p>
    <w:p w14:paraId="6F29B576" w14:textId="77777777" w:rsidR="00540D83" w:rsidRPr="00540D83" w:rsidRDefault="00540D83" w:rsidP="00540D83">
      <w:pPr>
        <w:ind w:firstLine="567"/>
        <w:jc w:val="both"/>
        <w:rPr>
          <w:sz w:val="28"/>
          <w:szCs w:val="28"/>
        </w:rPr>
      </w:pPr>
      <w:r w:rsidRPr="00540D83">
        <w:rPr>
          <w:sz w:val="28"/>
          <w:szCs w:val="28"/>
        </w:rPr>
        <w:t>- обоснование и расчет НЭЗТ;</w:t>
      </w:r>
    </w:p>
    <w:p w14:paraId="2E235492" w14:textId="77777777" w:rsidR="00540D83" w:rsidRPr="00540D83" w:rsidRDefault="00540D83" w:rsidP="00540D83">
      <w:pPr>
        <w:ind w:firstLine="567"/>
        <w:jc w:val="both"/>
        <w:rPr>
          <w:sz w:val="28"/>
          <w:szCs w:val="28"/>
        </w:rPr>
      </w:pPr>
      <w:r w:rsidRPr="00540D83">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1C7043AD" w14:textId="77777777" w:rsidR="00540D83" w:rsidRPr="00540D83" w:rsidRDefault="00540D83" w:rsidP="00540D83">
      <w:pPr>
        <w:ind w:firstLine="567"/>
        <w:jc w:val="both"/>
        <w:rPr>
          <w:sz w:val="28"/>
          <w:szCs w:val="28"/>
        </w:rPr>
      </w:pPr>
      <w:r w:rsidRPr="00540D83">
        <w:rPr>
          <w:sz w:val="28"/>
          <w:szCs w:val="28"/>
        </w:rPr>
        <w:lastRenderedPageBreak/>
        <w:t>- способы и время доставки топлива;</w:t>
      </w:r>
    </w:p>
    <w:p w14:paraId="19E10723" w14:textId="77777777" w:rsidR="00540D83" w:rsidRPr="00540D83" w:rsidRDefault="00540D83" w:rsidP="00540D83">
      <w:pPr>
        <w:ind w:firstLine="567"/>
        <w:jc w:val="both"/>
        <w:rPr>
          <w:sz w:val="28"/>
          <w:szCs w:val="28"/>
        </w:rPr>
      </w:pPr>
      <w:r w:rsidRPr="00540D83">
        <w:rPr>
          <w:sz w:val="28"/>
          <w:szCs w:val="28"/>
        </w:rPr>
        <w:t xml:space="preserve">- данные о б </w:t>
      </w:r>
      <w:proofErr w:type="spellStart"/>
      <w:r w:rsidRPr="00540D83">
        <w:rPr>
          <w:sz w:val="28"/>
          <w:szCs w:val="28"/>
        </w:rPr>
        <w:t>бъеме</w:t>
      </w:r>
      <w:proofErr w:type="spellEnd"/>
      <w:r w:rsidRPr="00540D83">
        <w:rPr>
          <w:sz w:val="28"/>
          <w:szCs w:val="28"/>
        </w:rPr>
        <w:t xml:space="preserve"> емкостей для жидкого топлива;</w:t>
      </w:r>
    </w:p>
    <w:p w14:paraId="68DB8189" w14:textId="77777777" w:rsidR="00540D83" w:rsidRPr="00540D83" w:rsidRDefault="00540D83" w:rsidP="00540D83">
      <w:pPr>
        <w:ind w:firstLine="567"/>
        <w:jc w:val="both"/>
        <w:rPr>
          <w:sz w:val="28"/>
          <w:szCs w:val="28"/>
        </w:rPr>
      </w:pPr>
      <w:r w:rsidRPr="00540D83">
        <w:rPr>
          <w:sz w:val="28"/>
          <w:szCs w:val="28"/>
        </w:rPr>
        <w:t>- показатели среднесуточного расхода топлива в наиболее холодное расчетное время года предшествующих периодов;</w:t>
      </w:r>
    </w:p>
    <w:p w14:paraId="48054AF9" w14:textId="77777777" w:rsidR="00540D83" w:rsidRPr="00540D83" w:rsidRDefault="00540D83" w:rsidP="00540D83">
      <w:pPr>
        <w:ind w:firstLine="567"/>
        <w:jc w:val="both"/>
        <w:rPr>
          <w:sz w:val="28"/>
          <w:szCs w:val="28"/>
        </w:rPr>
      </w:pPr>
      <w:r w:rsidRPr="00540D83">
        <w:rPr>
          <w:sz w:val="28"/>
          <w:szCs w:val="28"/>
        </w:rPr>
        <w:t>- размер ОНЗТ с разбивкой на ННЗТ и НЭЗТ, утвержденный на предшествующий, планируемый год;</w:t>
      </w:r>
    </w:p>
    <w:p w14:paraId="0E1A0302" w14:textId="77777777" w:rsidR="00540D83" w:rsidRPr="00540D83" w:rsidRDefault="00540D83" w:rsidP="00540D83">
      <w:pPr>
        <w:ind w:firstLine="567"/>
        <w:jc w:val="both"/>
        <w:rPr>
          <w:sz w:val="28"/>
          <w:szCs w:val="28"/>
        </w:rPr>
      </w:pPr>
      <w:r w:rsidRPr="00540D83">
        <w:rPr>
          <w:sz w:val="28"/>
          <w:szCs w:val="28"/>
        </w:rPr>
        <w:t>- характеристика применяемого топлива;</w:t>
      </w:r>
    </w:p>
    <w:p w14:paraId="16F22152" w14:textId="77777777" w:rsidR="00540D83" w:rsidRPr="00540D83" w:rsidRDefault="00540D83" w:rsidP="00540D83">
      <w:pPr>
        <w:ind w:firstLine="567"/>
        <w:jc w:val="both"/>
        <w:rPr>
          <w:sz w:val="28"/>
          <w:szCs w:val="28"/>
        </w:rPr>
      </w:pPr>
      <w:r w:rsidRPr="00540D83">
        <w:rPr>
          <w:sz w:val="28"/>
          <w:szCs w:val="28"/>
        </w:rPr>
        <w:t>- перечень теплосилового оборудования находящего в хозяйственном ведении предприятия;</w:t>
      </w:r>
    </w:p>
    <w:p w14:paraId="61F5061A" w14:textId="77777777" w:rsidR="00540D83" w:rsidRPr="00540D83" w:rsidRDefault="00540D83" w:rsidP="00540D83">
      <w:pPr>
        <w:ind w:firstLine="567"/>
        <w:jc w:val="both"/>
        <w:rPr>
          <w:sz w:val="28"/>
          <w:szCs w:val="28"/>
        </w:rPr>
      </w:pPr>
      <w:r w:rsidRPr="00540D83">
        <w:rPr>
          <w:sz w:val="28"/>
          <w:szCs w:val="28"/>
        </w:rPr>
        <w:t>- расчет НУР;</w:t>
      </w:r>
    </w:p>
    <w:p w14:paraId="0FF7FFF2" w14:textId="77777777" w:rsidR="00540D83" w:rsidRPr="00540D83" w:rsidRDefault="00540D83" w:rsidP="00540D83">
      <w:pPr>
        <w:ind w:firstLine="567"/>
        <w:jc w:val="both"/>
        <w:rPr>
          <w:sz w:val="28"/>
          <w:szCs w:val="28"/>
        </w:rPr>
      </w:pPr>
      <w:r w:rsidRPr="00540D83">
        <w:rPr>
          <w:sz w:val="28"/>
          <w:szCs w:val="28"/>
        </w:rPr>
        <w:t>- структура отпуска тепловой энергии на планируемый год;</w:t>
      </w:r>
    </w:p>
    <w:p w14:paraId="38229AFD" w14:textId="77777777" w:rsidR="00540D83" w:rsidRPr="00540D83" w:rsidRDefault="00540D83" w:rsidP="00540D83">
      <w:pPr>
        <w:ind w:firstLine="567"/>
        <w:jc w:val="both"/>
        <w:rPr>
          <w:sz w:val="28"/>
          <w:szCs w:val="28"/>
        </w:rPr>
      </w:pPr>
      <w:r w:rsidRPr="00540D83">
        <w:rPr>
          <w:sz w:val="28"/>
          <w:szCs w:val="28"/>
        </w:rPr>
        <w:t>- сертификаты качества угля;</w:t>
      </w:r>
    </w:p>
    <w:p w14:paraId="22A0BEF8" w14:textId="77777777" w:rsidR="00540D83" w:rsidRPr="00540D83" w:rsidRDefault="00540D83" w:rsidP="00540D83">
      <w:pPr>
        <w:ind w:firstLine="567"/>
        <w:jc w:val="both"/>
        <w:rPr>
          <w:sz w:val="28"/>
          <w:szCs w:val="28"/>
        </w:rPr>
      </w:pPr>
      <w:r w:rsidRPr="00540D83">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Однако, учитывая корректировку удельного расхода топлива на отпущенную тепловую энергию от котельных предприятия, специалисты РЭК Кузбасса скорректировали расчет нормативов создания запасов топлива на котельных предприятия на 2024 год с учетом доли отпуска тепловой энергии на потребительский рынок (0,216).</w:t>
      </w:r>
    </w:p>
    <w:p w14:paraId="0BCAE885" w14:textId="77777777" w:rsidR="00540D83" w:rsidRPr="00540D83" w:rsidRDefault="00540D83" w:rsidP="00540D83">
      <w:pPr>
        <w:ind w:firstLine="567"/>
        <w:jc w:val="both"/>
        <w:rPr>
          <w:sz w:val="28"/>
          <w:szCs w:val="28"/>
        </w:rPr>
      </w:pPr>
    </w:p>
    <w:p w14:paraId="0246E12E" w14:textId="77777777" w:rsidR="00540D83" w:rsidRPr="00540D83" w:rsidRDefault="00540D83" w:rsidP="00540D83">
      <w:pPr>
        <w:ind w:firstLine="567"/>
        <w:jc w:val="both"/>
        <w:rPr>
          <w:sz w:val="28"/>
          <w:szCs w:val="28"/>
        </w:rPr>
      </w:pPr>
      <w:r w:rsidRPr="00540D83">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w:t>
      </w:r>
      <w:r w:rsidRPr="00540D83">
        <w:rPr>
          <w:sz w:val="28"/>
          <w:szCs w:val="28"/>
        </w:rPr>
        <w:br/>
        <w:t xml:space="preserve">№ 190-ФЗ «О теплоснабжении», нормативы создания запасов топлива </w:t>
      </w:r>
      <w:r w:rsidRPr="00540D83">
        <w:rPr>
          <w:sz w:val="28"/>
          <w:szCs w:val="28"/>
        </w:rPr>
        <w:br/>
        <w:t>на котельной на 2024 год составят:</w:t>
      </w:r>
    </w:p>
    <w:p w14:paraId="7439514A" w14:textId="77777777" w:rsidR="00540D83" w:rsidRPr="00540D83" w:rsidRDefault="00540D83" w:rsidP="00540D83">
      <w:pPr>
        <w:ind w:firstLine="567"/>
        <w:jc w:val="both"/>
        <w:rPr>
          <w:sz w:val="28"/>
          <w:szCs w:val="28"/>
        </w:rPr>
      </w:pPr>
    </w:p>
    <w:p w14:paraId="55F06AD6" w14:textId="77777777" w:rsidR="00540D83" w:rsidRPr="00540D83" w:rsidRDefault="00540D83" w:rsidP="00540D83">
      <w:pPr>
        <w:tabs>
          <w:tab w:val="left" w:pos="1665"/>
        </w:tabs>
        <w:jc w:val="center"/>
        <w:rPr>
          <w:b/>
          <w:bCs/>
          <w:sz w:val="28"/>
          <w:szCs w:val="28"/>
        </w:rPr>
      </w:pPr>
      <w:r w:rsidRPr="00540D83">
        <w:rPr>
          <w:b/>
          <w:bCs/>
          <w:sz w:val="28"/>
          <w:szCs w:val="28"/>
        </w:rPr>
        <w:t xml:space="preserve">Предложение по утверждению нормативов создания запасов топлива на котельных на 2024 год </w:t>
      </w:r>
    </w:p>
    <w:p w14:paraId="033F7454" w14:textId="77777777" w:rsidR="00540D83" w:rsidRPr="00540D83" w:rsidRDefault="00540D83" w:rsidP="00540D83">
      <w:pPr>
        <w:jc w:val="center"/>
        <w:rPr>
          <w:sz w:val="28"/>
          <w:szCs w:val="28"/>
        </w:rPr>
      </w:pPr>
    </w:p>
    <w:p w14:paraId="345E732A" w14:textId="77777777" w:rsidR="00540D83" w:rsidRPr="00540D83" w:rsidRDefault="00540D83" w:rsidP="00540D83">
      <w:pPr>
        <w:ind w:left="7200" w:right="-851" w:firstLine="720"/>
        <w:jc w:val="center"/>
        <w:rPr>
          <w:sz w:val="28"/>
          <w:szCs w:val="28"/>
        </w:rPr>
      </w:pPr>
      <w:r w:rsidRPr="00540D83">
        <w:rPr>
          <w:sz w:val="28"/>
          <w:szCs w:val="28"/>
        </w:rPr>
        <w:t>тыс. т.</w:t>
      </w:r>
    </w:p>
    <w:p w14:paraId="2674D207" w14:textId="77777777" w:rsidR="00540D83" w:rsidRPr="00540D83" w:rsidRDefault="00540D83" w:rsidP="00540D83">
      <w:pPr>
        <w:jc w:val="both"/>
        <w:rPr>
          <w:bCs/>
          <w:sz w:val="16"/>
          <w:szCs w:val="16"/>
        </w:rPr>
      </w:pP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162"/>
        <w:gridCol w:w="1418"/>
        <w:gridCol w:w="1134"/>
        <w:gridCol w:w="1559"/>
        <w:gridCol w:w="1418"/>
      </w:tblGrid>
      <w:tr w:rsidR="00540D83" w:rsidRPr="00540D83" w14:paraId="2EDA3724" w14:textId="77777777" w:rsidTr="00575890">
        <w:trPr>
          <w:trHeight w:val="340"/>
          <w:jc w:val="center"/>
        </w:trPr>
        <w:tc>
          <w:tcPr>
            <w:tcW w:w="4162" w:type="dxa"/>
            <w:vMerge w:val="restart"/>
            <w:shd w:val="clear" w:color="auto" w:fill="FFFFFF"/>
            <w:tcMar>
              <w:left w:w="57" w:type="dxa"/>
              <w:right w:w="57" w:type="dxa"/>
            </w:tcMar>
            <w:vAlign w:val="center"/>
          </w:tcPr>
          <w:p w14:paraId="6AAA10C3" w14:textId="77777777" w:rsidR="00540D83" w:rsidRPr="00540D83" w:rsidRDefault="00540D83" w:rsidP="00540D83">
            <w:pPr>
              <w:jc w:val="center"/>
            </w:pPr>
            <w:r w:rsidRPr="00540D83">
              <w:t>Наименование регулируемой организации</w:t>
            </w:r>
          </w:p>
        </w:tc>
        <w:tc>
          <w:tcPr>
            <w:tcW w:w="1418" w:type="dxa"/>
            <w:vMerge w:val="restart"/>
            <w:shd w:val="clear" w:color="auto" w:fill="FFFFFF"/>
            <w:tcMar>
              <w:left w:w="57" w:type="dxa"/>
              <w:right w:w="57" w:type="dxa"/>
            </w:tcMar>
            <w:vAlign w:val="center"/>
          </w:tcPr>
          <w:p w14:paraId="1951E7DA" w14:textId="77777777" w:rsidR="00540D83" w:rsidRPr="00540D83" w:rsidRDefault="00540D83" w:rsidP="00540D83">
            <w:pPr>
              <w:ind w:left="-108" w:right="-108"/>
              <w:jc w:val="center"/>
            </w:pPr>
            <w:r w:rsidRPr="00540D83">
              <w:t xml:space="preserve">Вид </w:t>
            </w:r>
          </w:p>
          <w:p w14:paraId="763855F5" w14:textId="77777777" w:rsidR="00540D83" w:rsidRPr="00540D83" w:rsidRDefault="00540D83" w:rsidP="00540D83">
            <w:pPr>
              <w:ind w:left="-108" w:right="-108"/>
              <w:jc w:val="center"/>
            </w:pPr>
            <w:r w:rsidRPr="00540D83">
              <w:t>топлива</w:t>
            </w:r>
          </w:p>
        </w:tc>
        <w:tc>
          <w:tcPr>
            <w:tcW w:w="4111" w:type="dxa"/>
            <w:gridSpan w:val="3"/>
            <w:shd w:val="clear" w:color="auto" w:fill="FFFFFF"/>
            <w:tcMar>
              <w:left w:w="57" w:type="dxa"/>
              <w:right w:w="57" w:type="dxa"/>
            </w:tcMar>
            <w:vAlign w:val="center"/>
          </w:tcPr>
          <w:p w14:paraId="6A4687F2" w14:textId="77777777" w:rsidR="00540D83" w:rsidRPr="00540D83" w:rsidRDefault="00540D83" w:rsidP="00540D83">
            <w:pPr>
              <w:jc w:val="center"/>
            </w:pPr>
            <w:r w:rsidRPr="00540D83">
              <w:t>Норматив создания запасов топлива,</w:t>
            </w:r>
          </w:p>
        </w:tc>
      </w:tr>
      <w:tr w:rsidR="00540D83" w:rsidRPr="00540D83" w14:paraId="742199B7" w14:textId="77777777" w:rsidTr="00575890">
        <w:trPr>
          <w:trHeight w:val="340"/>
          <w:jc w:val="center"/>
        </w:trPr>
        <w:tc>
          <w:tcPr>
            <w:tcW w:w="4162" w:type="dxa"/>
            <w:vMerge/>
            <w:shd w:val="clear" w:color="auto" w:fill="FFFFFF"/>
            <w:tcMar>
              <w:left w:w="57" w:type="dxa"/>
              <w:right w:w="57" w:type="dxa"/>
            </w:tcMar>
            <w:vAlign w:val="center"/>
          </w:tcPr>
          <w:p w14:paraId="04822CF5" w14:textId="77777777" w:rsidR="00540D83" w:rsidRPr="00540D83" w:rsidRDefault="00540D83" w:rsidP="00540D83">
            <w:pPr>
              <w:jc w:val="center"/>
            </w:pPr>
          </w:p>
        </w:tc>
        <w:tc>
          <w:tcPr>
            <w:tcW w:w="1418" w:type="dxa"/>
            <w:vMerge/>
            <w:shd w:val="clear" w:color="auto" w:fill="FFFFFF"/>
            <w:tcMar>
              <w:left w:w="57" w:type="dxa"/>
              <w:right w:w="57" w:type="dxa"/>
            </w:tcMar>
            <w:vAlign w:val="center"/>
          </w:tcPr>
          <w:p w14:paraId="1103746B" w14:textId="77777777" w:rsidR="00540D83" w:rsidRPr="00540D83" w:rsidRDefault="00540D83" w:rsidP="00540D83">
            <w:pPr>
              <w:jc w:val="center"/>
            </w:pPr>
          </w:p>
        </w:tc>
        <w:tc>
          <w:tcPr>
            <w:tcW w:w="1134" w:type="dxa"/>
            <w:vMerge w:val="restart"/>
            <w:shd w:val="clear" w:color="auto" w:fill="FFFFFF"/>
            <w:tcMar>
              <w:left w:w="57" w:type="dxa"/>
              <w:right w:w="57" w:type="dxa"/>
            </w:tcMar>
            <w:vAlign w:val="center"/>
          </w:tcPr>
          <w:p w14:paraId="4C95F64D" w14:textId="77777777" w:rsidR="00540D83" w:rsidRPr="00540D83" w:rsidRDefault="00540D83" w:rsidP="00540D83">
            <w:pPr>
              <w:ind w:left="-108" w:right="-107"/>
              <w:jc w:val="center"/>
            </w:pPr>
            <w:r w:rsidRPr="00540D83">
              <w:t>Общий запас топлива</w:t>
            </w:r>
          </w:p>
        </w:tc>
        <w:tc>
          <w:tcPr>
            <w:tcW w:w="2977" w:type="dxa"/>
            <w:gridSpan w:val="2"/>
            <w:shd w:val="clear" w:color="auto" w:fill="FFFFFF"/>
            <w:tcMar>
              <w:left w:w="57" w:type="dxa"/>
              <w:right w:w="57" w:type="dxa"/>
            </w:tcMar>
            <w:vAlign w:val="center"/>
          </w:tcPr>
          <w:p w14:paraId="3016C21D" w14:textId="77777777" w:rsidR="00540D83" w:rsidRPr="00540D83" w:rsidRDefault="00540D83" w:rsidP="00540D83">
            <w:pPr>
              <w:jc w:val="center"/>
            </w:pPr>
            <w:r w:rsidRPr="00540D83">
              <w:t>в том числе:</w:t>
            </w:r>
          </w:p>
        </w:tc>
      </w:tr>
      <w:tr w:rsidR="00540D83" w:rsidRPr="00540D83" w14:paraId="3C7CCE88" w14:textId="77777777" w:rsidTr="00575890">
        <w:trPr>
          <w:trHeight w:val="340"/>
          <w:jc w:val="center"/>
        </w:trPr>
        <w:tc>
          <w:tcPr>
            <w:tcW w:w="4162" w:type="dxa"/>
            <w:vMerge/>
            <w:shd w:val="clear" w:color="auto" w:fill="FFFFFF"/>
            <w:tcMar>
              <w:left w:w="57" w:type="dxa"/>
              <w:right w:w="57" w:type="dxa"/>
            </w:tcMar>
            <w:vAlign w:val="center"/>
          </w:tcPr>
          <w:p w14:paraId="4812F0C0" w14:textId="77777777" w:rsidR="00540D83" w:rsidRPr="00540D83" w:rsidRDefault="00540D83" w:rsidP="00540D83">
            <w:pPr>
              <w:jc w:val="center"/>
            </w:pPr>
          </w:p>
        </w:tc>
        <w:tc>
          <w:tcPr>
            <w:tcW w:w="1418" w:type="dxa"/>
            <w:vMerge/>
            <w:shd w:val="clear" w:color="auto" w:fill="FFFFFF"/>
            <w:tcMar>
              <w:left w:w="57" w:type="dxa"/>
              <w:right w:w="57" w:type="dxa"/>
            </w:tcMar>
            <w:vAlign w:val="center"/>
          </w:tcPr>
          <w:p w14:paraId="19AAC58D" w14:textId="77777777" w:rsidR="00540D83" w:rsidRPr="00540D83" w:rsidRDefault="00540D83" w:rsidP="00540D83">
            <w:pPr>
              <w:jc w:val="center"/>
            </w:pPr>
          </w:p>
        </w:tc>
        <w:tc>
          <w:tcPr>
            <w:tcW w:w="1134" w:type="dxa"/>
            <w:vMerge/>
            <w:shd w:val="clear" w:color="auto" w:fill="FFFFFF"/>
            <w:tcMar>
              <w:left w:w="57" w:type="dxa"/>
              <w:right w:w="57" w:type="dxa"/>
            </w:tcMar>
            <w:vAlign w:val="center"/>
          </w:tcPr>
          <w:p w14:paraId="476976DB" w14:textId="77777777" w:rsidR="00540D83" w:rsidRPr="00540D83" w:rsidRDefault="00540D83" w:rsidP="00540D83">
            <w:pPr>
              <w:jc w:val="center"/>
            </w:pPr>
          </w:p>
        </w:tc>
        <w:tc>
          <w:tcPr>
            <w:tcW w:w="1559" w:type="dxa"/>
            <w:shd w:val="clear" w:color="auto" w:fill="FFFFFF"/>
            <w:tcMar>
              <w:left w:w="57" w:type="dxa"/>
              <w:right w:w="57" w:type="dxa"/>
            </w:tcMar>
            <w:vAlign w:val="center"/>
          </w:tcPr>
          <w:p w14:paraId="34019816" w14:textId="77777777" w:rsidR="00540D83" w:rsidRPr="00540D83" w:rsidRDefault="00540D83" w:rsidP="00540D83">
            <w:pPr>
              <w:jc w:val="center"/>
            </w:pPr>
            <w:proofErr w:type="spellStart"/>
            <w:r w:rsidRPr="00540D83">
              <w:t>Эксплуата-ционный</w:t>
            </w:r>
            <w:proofErr w:type="spellEnd"/>
            <w:r w:rsidRPr="00540D83">
              <w:t xml:space="preserve"> запас</w:t>
            </w:r>
          </w:p>
        </w:tc>
        <w:tc>
          <w:tcPr>
            <w:tcW w:w="1418" w:type="dxa"/>
            <w:shd w:val="clear" w:color="auto" w:fill="FFFFFF"/>
            <w:tcMar>
              <w:left w:w="57" w:type="dxa"/>
              <w:right w:w="57" w:type="dxa"/>
            </w:tcMar>
            <w:vAlign w:val="center"/>
          </w:tcPr>
          <w:p w14:paraId="3C344661" w14:textId="77777777" w:rsidR="00540D83" w:rsidRPr="00540D83" w:rsidRDefault="00540D83" w:rsidP="00540D83">
            <w:pPr>
              <w:jc w:val="center"/>
            </w:pPr>
            <w:proofErr w:type="spellStart"/>
            <w:r w:rsidRPr="00540D83">
              <w:t>Неснижае-мый</w:t>
            </w:r>
            <w:proofErr w:type="spellEnd"/>
            <w:r w:rsidRPr="00540D83">
              <w:t xml:space="preserve"> запас</w:t>
            </w:r>
          </w:p>
        </w:tc>
      </w:tr>
      <w:tr w:rsidR="00540D83" w:rsidRPr="00540D83" w14:paraId="1A9D88AA" w14:textId="77777777" w:rsidTr="00575890">
        <w:trPr>
          <w:trHeight w:val="340"/>
          <w:jc w:val="center"/>
        </w:trPr>
        <w:tc>
          <w:tcPr>
            <w:tcW w:w="4162" w:type="dxa"/>
            <w:shd w:val="clear" w:color="auto" w:fill="auto"/>
            <w:tcMar>
              <w:left w:w="57" w:type="dxa"/>
              <w:right w:w="57" w:type="dxa"/>
            </w:tcMar>
            <w:vAlign w:val="center"/>
          </w:tcPr>
          <w:p w14:paraId="1B0C0256" w14:textId="77777777" w:rsidR="00540D83" w:rsidRPr="00540D83" w:rsidRDefault="00540D83" w:rsidP="00540D83">
            <w:pPr>
              <w:jc w:val="center"/>
            </w:pPr>
            <w:r w:rsidRPr="00540D83">
              <w:t xml:space="preserve">ООО «Топкинский цемент» (Топкинский городской округ), </w:t>
            </w:r>
          </w:p>
          <w:p w14:paraId="36C2694C" w14:textId="77777777" w:rsidR="00540D83" w:rsidRPr="00540D83" w:rsidRDefault="00540D83" w:rsidP="00540D83">
            <w:pPr>
              <w:jc w:val="center"/>
            </w:pPr>
            <w:r w:rsidRPr="00540D83">
              <w:t>ИНН 4229004316</w:t>
            </w:r>
          </w:p>
        </w:tc>
        <w:tc>
          <w:tcPr>
            <w:tcW w:w="1418" w:type="dxa"/>
            <w:shd w:val="clear" w:color="auto" w:fill="auto"/>
            <w:tcMar>
              <w:left w:w="57" w:type="dxa"/>
              <w:right w:w="57" w:type="dxa"/>
            </w:tcMar>
            <w:vAlign w:val="center"/>
          </w:tcPr>
          <w:p w14:paraId="5B4E4A18" w14:textId="77777777" w:rsidR="00540D83" w:rsidRPr="00540D83" w:rsidRDefault="00540D83" w:rsidP="00540D83">
            <w:pPr>
              <w:jc w:val="center"/>
              <w:rPr>
                <w:color w:val="000000"/>
              </w:rPr>
            </w:pPr>
            <w:r w:rsidRPr="00540D83">
              <w:rPr>
                <w:color w:val="000000"/>
              </w:rPr>
              <w:t>Дизельное топливо</w:t>
            </w:r>
          </w:p>
        </w:tc>
        <w:tc>
          <w:tcPr>
            <w:tcW w:w="1134" w:type="dxa"/>
            <w:shd w:val="clear" w:color="auto" w:fill="auto"/>
            <w:tcMar>
              <w:left w:w="57" w:type="dxa"/>
              <w:right w:w="57" w:type="dxa"/>
            </w:tcMar>
            <w:vAlign w:val="center"/>
          </w:tcPr>
          <w:p w14:paraId="657D717A" w14:textId="77777777" w:rsidR="00540D83" w:rsidRPr="00540D83" w:rsidRDefault="00540D83" w:rsidP="00540D83">
            <w:pPr>
              <w:jc w:val="center"/>
            </w:pPr>
            <w:r w:rsidRPr="00540D83">
              <w:t>0,491</w:t>
            </w:r>
          </w:p>
        </w:tc>
        <w:tc>
          <w:tcPr>
            <w:tcW w:w="1559" w:type="dxa"/>
            <w:shd w:val="clear" w:color="auto" w:fill="auto"/>
            <w:tcMar>
              <w:left w:w="57" w:type="dxa"/>
              <w:right w:w="57" w:type="dxa"/>
            </w:tcMar>
            <w:vAlign w:val="center"/>
          </w:tcPr>
          <w:p w14:paraId="187751B4" w14:textId="77777777" w:rsidR="00540D83" w:rsidRPr="00540D83" w:rsidRDefault="00540D83" w:rsidP="00540D83">
            <w:pPr>
              <w:jc w:val="center"/>
            </w:pPr>
            <w:r w:rsidRPr="00540D83">
              <w:t>0,283</w:t>
            </w:r>
          </w:p>
        </w:tc>
        <w:tc>
          <w:tcPr>
            <w:tcW w:w="1418" w:type="dxa"/>
            <w:shd w:val="clear" w:color="auto" w:fill="auto"/>
            <w:tcMar>
              <w:left w:w="57" w:type="dxa"/>
              <w:right w:w="57" w:type="dxa"/>
            </w:tcMar>
            <w:vAlign w:val="center"/>
          </w:tcPr>
          <w:p w14:paraId="34862DF3" w14:textId="77777777" w:rsidR="00540D83" w:rsidRPr="00540D83" w:rsidRDefault="00540D83" w:rsidP="00540D83">
            <w:pPr>
              <w:jc w:val="center"/>
            </w:pPr>
            <w:r w:rsidRPr="00540D83">
              <w:t>0,208</w:t>
            </w:r>
          </w:p>
        </w:tc>
      </w:tr>
    </w:tbl>
    <w:p w14:paraId="28909CE1" w14:textId="77777777" w:rsidR="00540D83" w:rsidRPr="00540D83" w:rsidRDefault="00540D83" w:rsidP="00540D83">
      <w:pPr>
        <w:jc w:val="both"/>
        <w:rPr>
          <w:bCs/>
          <w:sz w:val="16"/>
          <w:szCs w:val="16"/>
        </w:rPr>
      </w:pPr>
    </w:p>
    <w:p w14:paraId="4EDF2347" w14:textId="77777777" w:rsidR="00540D83" w:rsidRPr="00540D83" w:rsidRDefault="00540D83" w:rsidP="00540D83">
      <w:pPr>
        <w:jc w:val="both"/>
        <w:rPr>
          <w:bCs/>
          <w:sz w:val="16"/>
          <w:szCs w:val="16"/>
        </w:rPr>
      </w:pPr>
    </w:p>
    <w:p w14:paraId="1C32E595" w14:textId="733E50A8" w:rsidR="00540D83" w:rsidRPr="00AE0629" w:rsidRDefault="00540D83" w:rsidP="00540D83">
      <w:pPr>
        <w:tabs>
          <w:tab w:val="left" w:pos="5580"/>
          <w:tab w:val="left" w:pos="9498"/>
        </w:tabs>
        <w:ind w:left="-4836" w:right="-569" w:firstLine="10365"/>
      </w:pPr>
      <w:r w:rsidRPr="00AE0629">
        <w:lastRenderedPageBreak/>
        <w:t xml:space="preserve">Приложение № </w:t>
      </w:r>
      <w:r>
        <w:t xml:space="preserve">21 </w:t>
      </w:r>
      <w:r w:rsidRPr="00AE0629">
        <w:t>к протоколу № 6</w:t>
      </w:r>
      <w:r>
        <w:t>6</w:t>
      </w:r>
    </w:p>
    <w:p w14:paraId="679E4617" w14:textId="77777777" w:rsidR="00540D83" w:rsidRPr="00AE0629" w:rsidRDefault="00540D83" w:rsidP="00540D83">
      <w:pPr>
        <w:tabs>
          <w:tab w:val="left" w:pos="5580"/>
          <w:tab w:val="left" w:pos="9498"/>
        </w:tabs>
        <w:ind w:left="-4836" w:right="-569" w:firstLine="10365"/>
      </w:pPr>
      <w:r w:rsidRPr="00AE0629">
        <w:t>заседания правления Региональной</w:t>
      </w:r>
    </w:p>
    <w:p w14:paraId="3DF3CCB4" w14:textId="77777777" w:rsidR="00540D83" w:rsidRPr="00AE0629" w:rsidRDefault="00540D83" w:rsidP="00540D83">
      <w:pPr>
        <w:tabs>
          <w:tab w:val="left" w:pos="5580"/>
          <w:tab w:val="left" w:pos="9498"/>
        </w:tabs>
        <w:ind w:left="-4836" w:right="-569" w:firstLine="10365"/>
      </w:pPr>
      <w:r w:rsidRPr="00AE0629">
        <w:t>энергетической комиссии</w:t>
      </w:r>
    </w:p>
    <w:p w14:paraId="4D00E1E4" w14:textId="77777777" w:rsidR="00540D83" w:rsidRDefault="00540D83" w:rsidP="00540D83">
      <w:pPr>
        <w:tabs>
          <w:tab w:val="left" w:pos="5580"/>
          <w:tab w:val="left" w:pos="9498"/>
        </w:tabs>
        <w:ind w:left="-4836" w:right="-569" w:firstLine="10365"/>
      </w:pPr>
      <w:r w:rsidRPr="00AE0629">
        <w:t xml:space="preserve">Кузбасса от </w:t>
      </w:r>
      <w:r>
        <w:t>02</w:t>
      </w:r>
      <w:r w:rsidRPr="00AE0629">
        <w:t>.1</w:t>
      </w:r>
      <w:r>
        <w:t>1</w:t>
      </w:r>
      <w:r w:rsidRPr="00AE0629">
        <w:t>.2023</w:t>
      </w:r>
    </w:p>
    <w:p w14:paraId="0830A4C2" w14:textId="77777777" w:rsidR="00540D83" w:rsidRDefault="00540D83" w:rsidP="00540D83">
      <w:pPr>
        <w:tabs>
          <w:tab w:val="left" w:pos="5580"/>
          <w:tab w:val="left" w:pos="9498"/>
        </w:tabs>
        <w:ind w:left="-4836" w:right="-569" w:firstLine="10365"/>
      </w:pPr>
    </w:p>
    <w:p w14:paraId="73B69BC7" w14:textId="77777777" w:rsidR="00540D83" w:rsidRPr="00540D83" w:rsidRDefault="00540D83" w:rsidP="00540D83">
      <w:pPr>
        <w:keepNext/>
        <w:jc w:val="center"/>
        <w:outlineLvl w:val="0"/>
        <w:rPr>
          <w:sz w:val="28"/>
          <w:szCs w:val="28"/>
        </w:rPr>
      </w:pPr>
      <w:r w:rsidRPr="00540D83">
        <w:rPr>
          <w:b/>
          <w:iCs/>
          <w:sz w:val="28"/>
          <w:szCs w:val="28"/>
        </w:rPr>
        <w:t>Экспертное заключение</w:t>
      </w:r>
      <w:r w:rsidRPr="00540D83">
        <w:rPr>
          <w:b/>
          <w:sz w:val="28"/>
          <w:szCs w:val="28"/>
        </w:rPr>
        <w:t xml:space="preserve"> Региональной энергетической комиссии Кузбасса по материалам, представленным ООО «Тепловая компания «Актив» (г.</w:t>
      </w:r>
      <w:r w:rsidRPr="00540D83">
        <w:rPr>
          <w:b/>
          <w:sz w:val="28"/>
          <w:szCs w:val="28"/>
          <w:lang w:val="en-US"/>
        </w:rPr>
        <w:t> </w:t>
      </w:r>
      <w:r w:rsidRPr="00540D83">
        <w:rPr>
          <w:b/>
          <w:sz w:val="28"/>
          <w:szCs w:val="28"/>
        </w:rPr>
        <w:t>Киселевск) по узлу теплоснабжения Котельные №№ 17, 18, 25, 29, 31, 35, 41, 43, для утверждения нормативов создания запасов топлива на котельных на 2024 год</w:t>
      </w:r>
    </w:p>
    <w:p w14:paraId="64F95743" w14:textId="77777777" w:rsidR="00540D83" w:rsidRPr="00540D83" w:rsidRDefault="00540D83" w:rsidP="00540D83">
      <w:pPr>
        <w:ind w:firstLine="567"/>
        <w:jc w:val="both"/>
        <w:rPr>
          <w:sz w:val="28"/>
          <w:szCs w:val="28"/>
        </w:rPr>
      </w:pPr>
    </w:p>
    <w:p w14:paraId="4C95A218" w14:textId="77777777" w:rsidR="00540D83" w:rsidRPr="00540D83" w:rsidRDefault="00540D83" w:rsidP="00540D83">
      <w:pPr>
        <w:ind w:firstLine="567"/>
        <w:jc w:val="both"/>
        <w:rPr>
          <w:sz w:val="28"/>
          <w:szCs w:val="28"/>
        </w:rPr>
      </w:pPr>
      <w:r w:rsidRPr="00540D83">
        <w:rPr>
          <w:sz w:val="28"/>
          <w:szCs w:val="28"/>
        </w:rPr>
        <w:t xml:space="preserve">В Региональную энергетическую комиссию Кузбасса обратилось ООО «Тепловая компания «Актив» (г. Киселевск) далее – Предприятие, с заявкой на утверждение нормативов создания запасов топлива на котельных №№ 17, 18, 25, 29, 31, 35, 41, 43. </w:t>
      </w:r>
    </w:p>
    <w:p w14:paraId="23785D1E" w14:textId="77777777" w:rsidR="00540D83" w:rsidRPr="00540D83" w:rsidRDefault="00540D83" w:rsidP="00540D83">
      <w:pPr>
        <w:ind w:firstLine="720"/>
        <w:jc w:val="both"/>
        <w:rPr>
          <w:sz w:val="28"/>
          <w:szCs w:val="28"/>
        </w:rPr>
      </w:pPr>
      <w:r w:rsidRPr="00540D83">
        <w:rPr>
          <w:sz w:val="28"/>
          <w:szCs w:val="28"/>
        </w:rPr>
        <w:t xml:space="preserve">№№17,18,25,29,31,35,41, 43 НФС ООО «ТК Актив» производят отпуск тепловой энергии на нужды отопления и горячего водоснабжения жилого фонда, объектов </w:t>
      </w:r>
      <w:proofErr w:type="spellStart"/>
      <w:r w:rsidRPr="00540D83">
        <w:rPr>
          <w:sz w:val="28"/>
          <w:szCs w:val="28"/>
        </w:rPr>
        <w:t>соцкульбыта</w:t>
      </w:r>
      <w:proofErr w:type="spellEnd"/>
      <w:r w:rsidRPr="00540D83">
        <w:rPr>
          <w:sz w:val="28"/>
          <w:szCs w:val="28"/>
        </w:rPr>
        <w:t xml:space="preserve"> и прочих потребителей. </w:t>
      </w:r>
    </w:p>
    <w:p w14:paraId="5B991F0A" w14:textId="77777777" w:rsidR="00540D83" w:rsidRPr="00540D83" w:rsidRDefault="00540D83" w:rsidP="00540D83">
      <w:pPr>
        <w:ind w:firstLine="720"/>
        <w:jc w:val="both"/>
        <w:rPr>
          <w:sz w:val="28"/>
          <w:szCs w:val="28"/>
        </w:rPr>
      </w:pPr>
      <w:r w:rsidRPr="00540D83">
        <w:rPr>
          <w:sz w:val="28"/>
          <w:szCs w:val="28"/>
        </w:rPr>
        <w:t xml:space="preserve">Топливо от поставщиков автотранспортом доставляется на открытые склады котельных. Установленная тепловая мощность котельных составляет 34,89 42,86 Гкал/час. Потребляемая мощность –32,13 Гкал/час: в т.ч. по отоплению –25,57Гкал/час, по горячему водоснабжению –6,56 Гкал/час. В котельных эксплуатируется 47водогрейных котлов. Плановый останов системы теплоснабжения на проведение планово- предупредительных ремонтных работ, испытаний и прочее составляет 15 дней. Система теплоснабжения: котельные № 17, 18, 29, 31, 35, НФС - 2-х трубная с открытым водоразборном ГВС, котельные № 25, 41 - четырехтрубные с централизованным ГВС. В летнее время подачу ГВС осуществляют котельные № 31, 25, 41. 35 ,43 агрегаты включаются в работу в зависимости от температуры наружного воздуха, а также согласно располагаемой фактической мощности установленных котлов, которая ниже теплопроизводительности по данным заводов - изготовителей, так как многие котлы имеют большой физический износ из - за более длительного срока эксплуатации, поэтому чтобы произвести необходимое количество тепловой энергии для обеспечения присоединенной мощности в работу включаются дополнительно котельные агрегаты. Водоснабжение котельных осуществляется из городского водопровода. Температура холодной городской воды в зимний период 5 </w:t>
      </w:r>
      <w:proofErr w:type="spellStart"/>
      <w:r w:rsidRPr="00540D83">
        <w:rPr>
          <w:sz w:val="28"/>
          <w:szCs w:val="28"/>
          <w:vertAlign w:val="superscript"/>
        </w:rPr>
        <w:t>о</w:t>
      </w:r>
      <w:r w:rsidRPr="00540D83">
        <w:rPr>
          <w:sz w:val="28"/>
          <w:szCs w:val="28"/>
        </w:rPr>
        <w:t>С</w:t>
      </w:r>
      <w:proofErr w:type="spellEnd"/>
      <w:r w:rsidRPr="00540D83">
        <w:rPr>
          <w:sz w:val="28"/>
          <w:szCs w:val="28"/>
        </w:rPr>
        <w:t xml:space="preserve">, в летний период 15 </w:t>
      </w:r>
      <w:proofErr w:type="spellStart"/>
      <w:r w:rsidRPr="00540D83">
        <w:rPr>
          <w:sz w:val="28"/>
          <w:szCs w:val="28"/>
          <w:vertAlign w:val="superscript"/>
        </w:rPr>
        <w:t>о</w:t>
      </w:r>
      <w:r w:rsidRPr="00540D83">
        <w:rPr>
          <w:sz w:val="28"/>
          <w:szCs w:val="28"/>
        </w:rPr>
        <w:t>С</w:t>
      </w:r>
      <w:proofErr w:type="spellEnd"/>
      <w:r w:rsidRPr="00540D83">
        <w:rPr>
          <w:sz w:val="28"/>
          <w:szCs w:val="28"/>
        </w:rPr>
        <w:t xml:space="preserve">. Узлы учета тепловой энергии на котельных отсутствуют. Режимные карты котлов отсутствуют, так как режимно-наладочные испытания не проводились и план организационно - технических мероприятий по рациональному использованию и экономии топливо - энергетических ресурсов отсутствует, так как энергоаудит не проводился в связи с тем, что при утверждении тарифов средства не закладывались. </w:t>
      </w:r>
    </w:p>
    <w:p w14:paraId="1C48A5FD" w14:textId="77777777" w:rsidR="00540D83" w:rsidRPr="00540D83" w:rsidRDefault="00540D83" w:rsidP="00540D83">
      <w:pPr>
        <w:ind w:firstLine="567"/>
        <w:jc w:val="both"/>
        <w:rPr>
          <w:sz w:val="28"/>
          <w:szCs w:val="28"/>
        </w:rPr>
      </w:pPr>
      <w:r w:rsidRPr="00540D83">
        <w:rPr>
          <w:sz w:val="28"/>
          <w:szCs w:val="28"/>
        </w:rPr>
        <w:lastRenderedPageBreak/>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2A14AF35" w14:textId="77777777" w:rsidR="00540D83" w:rsidRPr="00540D83" w:rsidRDefault="00540D83" w:rsidP="00540D83">
      <w:pPr>
        <w:ind w:firstLine="567"/>
        <w:jc w:val="both"/>
        <w:rPr>
          <w:sz w:val="28"/>
          <w:szCs w:val="28"/>
        </w:rPr>
      </w:pPr>
      <w:r w:rsidRPr="00540D83">
        <w:rPr>
          <w:sz w:val="28"/>
          <w:szCs w:val="28"/>
        </w:rPr>
        <w:t>- копия Устава;</w:t>
      </w:r>
    </w:p>
    <w:p w14:paraId="769244FD" w14:textId="77777777" w:rsidR="00540D83" w:rsidRPr="00540D83" w:rsidRDefault="00540D83" w:rsidP="00540D83">
      <w:pPr>
        <w:ind w:firstLine="567"/>
        <w:jc w:val="both"/>
        <w:rPr>
          <w:sz w:val="28"/>
          <w:szCs w:val="28"/>
        </w:rPr>
      </w:pPr>
      <w:r w:rsidRPr="00540D83">
        <w:rPr>
          <w:sz w:val="28"/>
          <w:szCs w:val="28"/>
        </w:rPr>
        <w:t>- копия свидетельства о государственной регистрации права;</w:t>
      </w:r>
    </w:p>
    <w:p w14:paraId="646D9BB6" w14:textId="77777777" w:rsidR="00540D83" w:rsidRPr="00540D83" w:rsidRDefault="00540D83" w:rsidP="00540D83">
      <w:pPr>
        <w:ind w:firstLine="567"/>
        <w:jc w:val="both"/>
        <w:rPr>
          <w:sz w:val="28"/>
          <w:szCs w:val="28"/>
        </w:rPr>
      </w:pPr>
      <w:r w:rsidRPr="00540D83">
        <w:rPr>
          <w:sz w:val="28"/>
          <w:szCs w:val="28"/>
        </w:rPr>
        <w:t>- копия свидетельства о внесении записи в Единый реестр юридических лиц;</w:t>
      </w:r>
    </w:p>
    <w:p w14:paraId="5BFB946B" w14:textId="77777777" w:rsidR="00540D83" w:rsidRPr="00540D83" w:rsidRDefault="00540D83" w:rsidP="00540D83">
      <w:pPr>
        <w:ind w:firstLine="567"/>
        <w:jc w:val="both"/>
        <w:rPr>
          <w:sz w:val="28"/>
          <w:szCs w:val="28"/>
        </w:rPr>
      </w:pPr>
      <w:r w:rsidRPr="00540D83">
        <w:rPr>
          <w:sz w:val="28"/>
          <w:szCs w:val="28"/>
        </w:rPr>
        <w:t>- данные о фактическом основном и резервном топливе, его характеристика и структура;</w:t>
      </w:r>
    </w:p>
    <w:p w14:paraId="5D79BE03" w14:textId="77777777" w:rsidR="00540D83" w:rsidRPr="00540D83" w:rsidRDefault="00540D83" w:rsidP="00540D83">
      <w:pPr>
        <w:ind w:firstLine="567"/>
        <w:jc w:val="both"/>
        <w:rPr>
          <w:sz w:val="28"/>
          <w:szCs w:val="28"/>
        </w:rPr>
      </w:pPr>
      <w:r w:rsidRPr="00540D83">
        <w:rPr>
          <w:sz w:val="28"/>
          <w:szCs w:val="28"/>
        </w:rPr>
        <w:t>- данные о вместимости склада для твердого топлива;</w:t>
      </w:r>
    </w:p>
    <w:p w14:paraId="227B5D92" w14:textId="77777777" w:rsidR="00540D83" w:rsidRPr="00540D83" w:rsidRDefault="00540D83" w:rsidP="00540D83">
      <w:pPr>
        <w:ind w:firstLine="567"/>
        <w:jc w:val="both"/>
        <w:rPr>
          <w:sz w:val="28"/>
          <w:szCs w:val="28"/>
        </w:rPr>
      </w:pPr>
      <w:r w:rsidRPr="00540D83">
        <w:rPr>
          <w:sz w:val="28"/>
          <w:szCs w:val="28"/>
        </w:rPr>
        <w:t>- характеристика применяемого топлива;</w:t>
      </w:r>
    </w:p>
    <w:p w14:paraId="71C173C4" w14:textId="77777777" w:rsidR="00540D83" w:rsidRPr="00540D83" w:rsidRDefault="00540D83" w:rsidP="00540D83">
      <w:pPr>
        <w:ind w:firstLine="567"/>
        <w:jc w:val="both"/>
        <w:rPr>
          <w:sz w:val="28"/>
          <w:szCs w:val="28"/>
        </w:rPr>
      </w:pPr>
      <w:r w:rsidRPr="00540D83">
        <w:rPr>
          <w:sz w:val="28"/>
          <w:szCs w:val="28"/>
        </w:rPr>
        <w:t>- структура отпуска тепловой энергии на планируемый год;</w:t>
      </w:r>
    </w:p>
    <w:p w14:paraId="25831C38" w14:textId="77777777" w:rsidR="00540D83" w:rsidRPr="00540D83" w:rsidRDefault="00540D83" w:rsidP="00540D83">
      <w:pPr>
        <w:ind w:firstLine="567"/>
        <w:jc w:val="both"/>
        <w:rPr>
          <w:sz w:val="28"/>
          <w:szCs w:val="28"/>
        </w:rPr>
      </w:pPr>
      <w:r w:rsidRPr="00540D83">
        <w:rPr>
          <w:sz w:val="28"/>
          <w:szCs w:val="28"/>
        </w:rPr>
        <w:t>- пояснительная записка к расчету;</w:t>
      </w:r>
    </w:p>
    <w:p w14:paraId="31DE471E" w14:textId="77777777" w:rsidR="00540D83" w:rsidRPr="00540D83" w:rsidRDefault="00540D83" w:rsidP="00540D83">
      <w:pPr>
        <w:ind w:firstLine="567"/>
        <w:jc w:val="both"/>
        <w:rPr>
          <w:sz w:val="28"/>
          <w:szCs w:val="28"/>
        </w:rPr>
      </w:pPr>
      <w:r w:rsidRPr="00540D83">
        <w:rPr>
          <w:sz w:val="28"/>
          <w:szCs w:val="28"/>
        </w:rPr>
        <w:t>- расчет норматива создания технологических общих запасов топлива на котельной по каждому виду топлива раздельно (далее - ОНЗТ);</w:t>
      </w:r>
    </w:p>
    <w:p w14:paraId="375B1B45" w14:textId="77777777" w:rsidR="00540D83" w:rsidRPr="00540D83" w:rsidRDefault="00540D83" w:rsidP="00540D83">
      <w:pPr>
        <w:ind w:firstLine="567"/>
        <w:jc w:val="both"/>
        <w:rPr>
          <w:sz w:val="28"/>
          <w:szCs w:val="28"/>
        </w:rPr>
      </w:pPr>
      <w:r w:rsidRPr="00540D83">
        <w:rPr>
          <w:sz w:val="28"/>
          <w:szCs w:val="28"/>
        </w:rPr>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3D3209F2" w14:textId="77777777" w:rsidR="00540D83" w:rsidRPr="00540D83" w:rsidRDefault="00540D83" w:rsidP="00540D83">
      <w:pPr>
        <w:ind w:firstLine="567"/>
        <w:jc w:val="both"/>
        <w:rPr>
          <w:sz w:val="28"/>
          <w:szCs w:val="28"/>
        </w:rPr>
      </w:pPr>
      <w:r w:rsidRPr="00540D83">
        <w:rPr>
          <w:sz w:val="28"/>
          <w:szCs w:val="28"/>
        </w:rPr>
        <w:t>- расчет норматива создания неснижаемого запаса топлива на котельной по каждому виду топлива раздельно (далее – ННЗТ).</w:t>
      </w:r>
    </w:p>
    <w:p w14:paraId="43B467A0" w14:textId="77777777" w:rsidR="00540D83" w:rsidRPr="00540D83" w:rsidRDefault="00540D83" w:rsidP="00540D83">
      <w:pPr>
        <w:ind w:firstLine="567"/>
        <w:jc w:val="both"/>
        <w:rPr>
          <w:sz w:val="28"/>
          <w:szCs w:val="28"/>
        </w:rPr>
      </w:pPr>
      <w:r w:rsidRPr="00540D83">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7AF82F60" w14:textId="77777777" w:rsidR="00540D83" w:rsidRPr="00540D83" w:rsidRDefault="00540D83" w:rsidP="00540D83">
      <w:pPr>
        <w:ind w:firstLine="567"/>
        <w:jc w:val="both"/>
        <w:rPr>
          <w:sz w:val="28"/>
          <w:szCs w:val="28"/>
        </w:rPr>
      </w:pPr>
      <w:r w:rsidRPr="00540D83">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нормативы создания запасов топлива на котельные предприятия на 2024 год составят:</w:t>
      </w:r>
    </w:p>
    <w:p w14:paraId="1E3E764E" w14:textId="77777777" w:rsidR="00540D83" w:rsidRPr="00540D83" w:rsidRDefault="00540D83" w:rsidP="00540D83">
      <w:pPr>
        <w:ind w:firstLine="720"/>
        <w:jc w:val="both"/>
        <w:rPr>
          <w:sz w:val="28"/>
          <w:szCs w:val="28"/>
        </w:rPr>
      </w:pPr>
    </w:p>
    <w:p w14:paraId="5D4D4EB3" w14:textId="77777777" w:rsidR="00540D83" w:rsidRPr="00540D83" w:rsidRDefault="00540D83" w:rsidP="00540D83">
      <w:pPr>
        <w:tabs>
          <w:tab w:val="left" w:pos="1665"/>
        </w:tabs>
        <w:jc w:val="center"/>
        <w:rPr>
          <w:b/>
          <w:bCs/>
          <w:sz w:val="28"/>
          <w:szCs w:val="28"/>
        </w:rPr>
      </w:pPr>
      <w:r w:rsidRPr="00540D83">
        <w:rPr>
          <w:b/>
          <w:bCs/>
          <w:sz w:val="28"/>
          <w:szCs w:val="28"/>
        </w:rPr>
        <w:t>Предложение по утверждению нормативов создания запасов топлива на тепловых электростанциях и котельных на 2024 год</w:t>
      </w:r>
    </w:p>
    <w:tbl>
      <w:tblPr>
        <w:tblW w:w="9923" w:type="dxa"/>
        <w:tblInd w:w="108" w:type="dxa"/>
        <w:tblLook w:val="0000" w:firstRow="0" w:lastRow="0" w:firstColumn="0" w:lastColumn="0" w:noHBand="0" w:noVBand="0"/>
      </w:tblPr>
      <w:tblGrid>
        <w:gridCol w:w="4111"/>
        <w:gridCol w:w="992"/>
        <w:gridCol w:w="1134"/>
        <w:gridCol w:w="2152"/>
        <w:gridCol w:w="1534"/>
      </w:tblGrid>
      <w:tr w:rsidR="00540D83" w:rsidRPr="00540D83" w14:paraId="3424E067" w14:textId="77777777" w:rsidTr="00575890">
        <w:trPr>
          <w:trHeight w:val="20"/>
        </w:trPr>
        <w:tc>
          <w:tcPr>
            <w:tcW w:w="4111" w:type="dxa"/>
            <w:tcBorders>
              <w:top w:val="nil"/>
              <w:left w:val="nil"/>
              <w:bottom w:val="nil"/>
              <w:right w:val="nil"/>
            </w:tcBorders>
            <w:shd w:val="clear" w:color="auto" w:fill="auto"/>
            <w:vAlign w:val="center"/>
          </w:tcPr>
          <w:p w14:paraId="79D103FD" w14:textId="77777777" w:rsidR="00540D83" w:rsidRPr="00540D83" w:rsidRDefault="00540D83" w:rsidP="00540D83">
            <w:pPr>
              <w:jc w:val="center"/>
              <w:rPr>
                <w:sz w:val="16"/>
                <w:szCs w:val="16"/>
              </w:rPr>
            </w:pPr>
          </w:p>
        </w:tc>
        <w:tc>
          <w:tcPr>
            <w:tcW w:w="992" w:type="dxa"/>
            <w:tcBorders>
              <w:top w:val="nil"/>
              <w:left w:val="nil"/>
              <w:bottom w:val="nil"/>
              <w:right w:val="nil"/>
            </w:tcBorders>
            <w:shd w:val="clear" w:color="auto" w:fill="auto"/>
            <w:vAlign w:val="center"/>
          </w:tcPr>
          <w:p w14:paraId="6292EE61" w14:textId="77777777" w:rsidR="00540D83" w:rsidRPr="00540D83" w:rsidRDefault="00540D83" w:rsidP="00540D83">
            <w:pPr>
              <w:jc w:val="center"/>
              <w:rPr>
                <w:sz w:val="16"/>
                <w:szCs w:val="16"/>
              </w:rPr>
            </w:pPr>
          </w:p>
        </w:tc>
        <w:tc>
          <w:tcPr>
            <w:tcW w:w="1134" w:type="dxa"/>
            <w:tcBorders>
              <w:top w:val="nil"/>
              <w:left w:val="nil"/>
              <w:bottom w:val="nil"/>
              <w:right w:val="nil"/>
            </w:tcBorders>
            <w:shd w:val="clear" w:color="auto" w:fill="auto"/>
            <w:vAlign w:val="center"/>
          </w:tcPr>
          <w:p w14:paraId="39CFE79D" w14:textId="77777777" w:rsidR="00540D83" w:rsidRPr="00540D83" w:rsidRDefault="00540D83" w:rsidP="00540D83">
            <w:pPr>
              <w:jc w:val="center"/>
              <w:rPr>
                <w:sz w:val="16"/>
                <w:szCs w:val="16"/>
              </w:rPr>
            </w:pPr>
          </w:p>
        </w:tc>
        <w:tc>
          <w:tcPr>
            <w:tcW w:w="2152" w:type="dxa"/>
            <w:tcBorders>
              <w:top w:val="nil"/>
              <w:left w:val="nil"/>
              <w:bottom w:val="nil"/>
              <w:right w:val="nil"/>
            </w:tcBorders>
            <w:shd w:val="clear" w:color="auto" w:fill="auto"/>
            <w:vAlign w:val="center"/>
          </w:tcPr>
          <w:p w14:paraId="77F54CD8" w14:textId="77777777" w:rsidR="00540D83" w:rsidRPr="00540D83" w:rsidRDefault="00540D83" w:rsidP="00540D83">
            <w:pPr>
              <w:jc w:val="center"/>
              <w:rPr>
                <w:sz w:val="16"/>
                <w:szCs w:val="16"/>
              </w:rPr>
            </w:pPr>
          </w:p>
        </w:tc>
        <w:tc>
          <w:tcPr>
            <w:tcW w:w="1534" w:type="dxa"/>
            <w:tcBorders>
              <w:top w:val="nil"/>
              <w:left w:val="nil"/>
              <w:bottom w:val="nil"/>
              <w:right w:val="nil"/>
            </w:tcBorders>
            <w:shd w:val="clear" w:color="auto" w:fill="auto"/>
            <w:vAlign w:val="center"/>
          </w:tcPr>
          <w:p w14:paraId="1892005E" w14:textId="77777777" w:rsidR="00540D83" w:rsidRPr="00540D83" w:rsidRDefault="00540D83" w:rsidP="00540D83">
            <w:pPr>
              <w:jc w:val="center"/>
              <w:rPr>
                <w:sz w:val="16"/>
                <w:szCs w:val="16"/>
              </w:rPr>
            </w:pPr>
            <w:r w:rsidRPr="00540D83">
              <w:rPr>
                <w:sz w:val="16"/>
                <w:szCs w:val="16"/>
              </w:rPr>
              <w:t>тыс. тонн</w:t>
            </w:r>
          </w:p>
        </w:tc>
      </w:tr>
      <w:tr w:rsidR="00540D83" w:rsidRPr="00540D83" w14:paraId="627C0A7F" w14:textId="77777777" w:rsidTr="00575890">
        <w:trPr>
          <w:trHeight w:val="20"/>
        </w:trPr>
        <w:tc>
          <w:tcPr>
            <w:tcW w:w="4111" w:type="dxa"/>
            <w:vMerge w:val="restart"/>
            <w:tcBorders>
              <w:top w:val="single" w:sz="8" w:space="0" w:color="auto"/>
              <w:left w:val="single" w:sz="8" w:space="0" w:color="auto"/>
              <w:right w:val="single" w:sz="8" w:space="0" w:color="auto"/>
            </w:tcBorders>
            <w:shd w:val="clear" w:color="auto" w:fill="auto"/>
            <w:vAlign w:val="center"/>
          </w:tcPr>
          <w:p w14:paraId="05C1A97C" w14:textId="77777777" w:rsidR="00540D83" w:rsidRPr="00540D83" w:rsidRDefault="00540D83" w:rsidP="00540D83">
            <w:pPr>
              <w:jc w:val="center"/>
              <w:rPr>
                <w:bCs/>
                <w:sz w:val="16"/>
                <w:szCs w:val="16"/>
              </w:rPr>
            </w:pPr>
            <w:r w:rsidRPr="00540D83">
              <w:rPr>
                <w:bCs/>
                <w:sz w:val="16"/>
                <w:szCs w:val="16"/>
              </w:rPr>
              <w:t xml:space="preserve">Организация </w:t>
            </w:r>
          </w:p>
        </w:tc>
        <w:tc>
          <w:tcPr>
            <w:tcW w:w="992" w:type="dxa"/>
            <w:vMerge w:val="restart"/>
            <w:tcBorders>
              <w:top w:val="single" w:sz="8" w:space="0" w:color="auto"/>
              <w:left w:val="single" w:sz="8" w:space="0" w:color="auto"/>
              <w:right w:val="single" w:sz="8" w:space="0" w:color="auto"/>
            </w:tcBorders>
            <w:shd w:val="clear" w:color="auto" w:fill="auto"/>
            <w:vAlign w:val="center"/>
          </w:tcPr>
          <w:p w14:paraId="718FBA42" w14:textId="77777777" w:rsidR="00540D83" w:rsidRPr="00540D83" w:rsidRDefault="00540D83" w:rsidP="00540D83">
            <w:pPr>
              <w:jc w:val="center"/>
              <w:rPr>
                <w:bCs/>
                <w:sz w:val="16"/>
                <w:szCs w:val="16"/>
              </w:rPr>
            </w:pPr>
            <w:r w:rsidRPr="00540D83">
              <w:rPr>
                <w:bCs/>
                <w:sz w:val="16"/>
                <w:szCs w:val="16"/>
              </w:rPr>
              <w:t>Вид            топлива</w:t>
            </w:r>
          </w:p>
        </w:tc>
        <w:tc>
          <w:tcPr>
            <w:tcW w:w="4820"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1E9695E" w14:textId="77777777" w:rsidR="00540D83" w:rsidRPr="00540D83" w:rsidRDefault="00540D83" w:rsidP="00540D83">
            <w:pPr>
              <w:jc w:val="center"/>
              <w:rPr>
                <w:bCs/>
                <w:sz w:val="16"/>
                <w:szCs w:val="16"/>
              </w:rPr>
            </w:pPr>
            <w:r w:rsidRPr="00540D83">
              <w:rPr>
                <w:bCs/>
                <w:sz w:val="16"/>
                <w:szCs w:val="16"/>
              </w:rPr>
              <w:t>Нормативы создания запасов топлива на 1 октября 2024 года</w:t>
            </w:r>
          </w:p>
        </w:tc>
      </w:tr>
      <w:tr w:rsidR="00540D83" w:rsidRPr="00540D83" w14:paraId="12AE9854" w14:textId="77777777" w:rsidTr="00575890">
        <w:trPr>
          <w:trHeight w:val="20"/>
        </w:trPr>
        <w:tc>
          <w:tcPr>
            <w:tcW w:w="4111" w:type="dxa"/>
            <w:vMerge/>
            <w:tcBorders>
              <w:left w:val="single" w:sz="8" w:space="0" w:color="auto"/>
              <w:right w:val="single" w:sz="8" w:space="0" w:color="auto"/>
            </w:tcBorders>
            <w:vAlign w:val="center"/>
          </w:tcPr>
          <w:p w14:paraId="4BAB91B0" w14:textId="77777777" w:rsidR="00540D83" w:rsidRPr="00540D83" w:rsidRDefault="00540D83" w:rsidP="00540D83">
            <w:pPr>
              <w:rPr>
                <w:bCs/>
                <w:sz w:val="16"/>
                <w:szCs w:val="16"/>
              </w:rPr>
            </w:pPr>
          </w:p>
        </w:tc>
        <w:tc>
          <w:tcPr>
            <w:tcW w:w="992" w:type="dxa"/>
            <w:vMerge/>
            <w:tcBorders>
              <w:left w:val="single" w:sz="8" w:space="0" w:color="auto"/>
              <w:right w:val="single" w:sz="8" w:space="0" w:color="auto"/>
            </w:tcBorders>
            <w:vAlign w:val="center"/>
          </w:tcPr>
          <w:p w14:paraId="1000E7D4" w14:textId="77777777" w:rsidR="00540D83" w:rsidRPr="00540D83" w:rsidRDefault="00540D83" w:rsidP="00540D83">
            <w:pPr>
              <w:rPr>
                <w:bCs/>
                <w:sz w:val="16"/>
                <w:szCs w:val="16"/>
              </w:rPr>
            </w:pPr>
          </w:p>
        </w:tc>
        <w:tc>
          <w:tcPr>
            <w:tcW w:w="1134" w:type="dxa"/>
            <w:vMerge w:val="restart"/>
            <w:tcBorders>
              <w:top w:val="single" w:sz="8" w:space="0" w:color="auto"/>
              <w:left w:val="single" w:sz="8" w:space="0" w:color="auto"/>
              <w:right w:val="single" w:sz="8" w:space="0" w:color="auto"/>
            </w:tcBorders>
            <w:shd w:val="clear" w:color="auto" w:fill="auto"/>
            <w:vAlign w:val="center"/>
          </w:tcPr>
          <w:p w14:paraId="0DCA7028" w14:textId="77777777" w:rsidR="00540D83" w:rsidRPr="00540D83" w:rsidRDefault="00540D83" w:rsidP="00540D83">
            <w:pPr>
              <w:jc w:val="center"/>
              <w:rPr>
                <w:bCs/>
                <w:sz w:val="16"/>
                <w:szCs w:val="16"/>
              </w:rPr>
            </w:pPr>
            <w:r w:rsidRPr="00540D83">
              <w:rPr>
                <w:bCs/>
                <w:sz w:val="16"/>
                <w:szCs w:val="16"/>
              </w:rPr>
              <w:t>общий      запас          топлива</w:t>
            </w:r>
          </w:p>
        </w:tc>
        <w:tc>
          <w:tcPr>
            <w:tcW w:w="3686" w:type="dxa"/>
            <w:gridSpan w:val="2"/>
            <w:tcBorders>
              <w:top w:val="nil"/>
              <w:left w:val="nil"/>
              <w:bottom w:val="single" w:sz="8" w:space="0" w:color="auto"/>
              <w:right w:val="single" w:sz="8" w:space="0" w:color="auto"/>
            </w:tcBorders>
            <w:shd w:val="clear" w:color="auto" w:fill="auto"/>
            <w:vAlign w:val="center"/>
          </w:tcPr>
          <w:p w14:paraId="2A3D7497" w14:textId="77777777" w:rsidR="00540D83" w:rsidRPr="00540D83" w:rsidRDefault="00540D83" w:rsidP="00540D83">
            <w:pPr>
              <w:jc w:val="center"/>
              <w:rPr>
                <w:bCs/>
                <w:sz w:val="16"/>
                <w:szCs w:val="16"/>
              </w:rPr>
            </w:pPr>
            <w:r w:rsidRPr="00540D83">
              <w:rPr>
                <w:bCs/>
                <w:sz w:val="16"/>
                <w:szCs w:val="16"/>
              </w:rPr>
              <w:t>в том числе</w:t>
            </w:r>
          </w:p>
        </w:tc>
      </w:tr>
      <w:tr w:rsidR="00540D83" w:rsidRPr="00540D83" w14:paraId="4C675A80" w14:textId="77777777" w:rsidTr="00575890">
        <w:trPr>
          <w:trHeight w:val="20"/>
        </w:trPr>
        <w:tc>
          <w:tcPr>
            <w:tcW w:w="4111" w:type="dxa"/>
            <w:vMerge/>
            <w:tcBorders>
              <w:left w:val="single" w:sz="8" w:space="0" w:color="auto"/>
              <w:bottom w:val="single" w:sz="8" w:space="0" w:color="000000"/>
              <w:right w:val="single" w:sz="8" w:space="0" w:color="auto"/>
            </w:tcBorders>
            <w:vAlign w:val="center"/>
          </w:tcPr>
          <w:p w14:paraId="4F168F54" w14:textId="77777777" w:rsidR="00540D83" w:rsidRPr="00540D83" w:rsidRDefault="00540D83" w:rsidP="00540D83">
            <w:pPr>
              <w:rPr>
                <w:bCs/>
                <w:sz w:val="16"/>
                <w:szCs w:val="16"/>
              </w:rPr>
            </w:pPr>
          </w:p>
        </w:tc>
        <w:tc>
          <w:tcPr>
            <w:tcW w:w="992" w:type="dxa"/>
            <w:vMerge/>
            <w:tcBorders>
              <w:left w:val="single" w:sz="8" w:space="0" w:color="auto"/>
              <w:bottom w:val="single" w:sz="8" w:space="0" w:color="000000"/>
              <w:right w:val="single" w:sz="8" w:space="0" w:color="auto"/>
            </w:tcBorders>
            <w:vAlign w:val="center"/>
          </w:tcPr>
          <w:p w14:paraId="2F8567ED" w14:textId="77777777" w:rsidR="00540D83" w:rsidRPr="00540D83" w:rsidRDefault="00540D83" w:rsidP="00540D83">
            <w:pPr>
              <w:rPr>
                <w:bCs/>
                <w:sz w:val="16"/>
                <w:szCs w:val="16"/>
              </w:rPr>
            </w:pPr>
          </w:p>
        </w:tc>
        <w:tc>
          <w:tcPr>
            <w:tcW w:w="1134" w:type="dxa"/>
            <w:vMerge/>
            <w:tcBorders>
              <w:left w:val="single" w:sz="8" w:space="0" w:color="auto"/>
              <w:bottom w:val="single" w:sz="8" w:space="0" w:color="000000"/>
              <w:right w:val="single" w:sz="8" w:space="0" w:color="auto"/>
            </w:tcBorders>
            <w:shd w:val="clear" w:color="auto" w:fill="auto"/>
            <w:vAlign w:val="center"/>
          </w:tcPr>
          <w:p w14:paraId="2BF0C3D8" w14:textId="77777777" w:rsidR="00540D83" w:rsidRPr="00540D83" w:rsidRDefault="00540D83" w:rsidP="00540D83">
            <w:pPr>
              <w:jc w:val="center"/>
              <w:rPr>
                <w:bCs/>
                <w:sz w:val="16"/>
                <w:szCs w:val="16"/>
              </w:rPr>
            </w:pPr>
          </w:p>
        </w:tc>
        <w:tc>
          <w:tcPr>
            <w:tcW w:w="2152" w:type="dxa"/>
            <w:tcBorders>
              <w:top w:val="nil"/>
              <w:left w:val="nil"/>
              <w:bottom w:val="single" w:sz="8" w:space="0" w:color="auto"/>
              <w:right w:val="single" w:sz="8" w:space="0" w:color="auto"/>
            </w:tcBorders>
            <w:shd w:val="clear" w:color="auto" w:fill="auto"/>
            <w:vAlign w:val="center"/>
          </w:tcPr>
          <w:p w14:paraId="4E95F9A7" w14:textId="77777777" w:rsidR="00540D83" w:rsidRPr="00540D83" w:rsidRDefault="00540D83" w:rsidP="00540D83">
            <w:pPr>
              <w:jc w:val="center"/>
              <w:rPr>
                <w:bCs/>
                <w:sz w:val="16"/>
                <w:szCs w:val="16"/>
              </w:rPr>
            </w:pPr>
            <w:r w:rsidRPr="00540D83">
              <w:rPr>
                <w:bCs/>
                <w:sz w:val="16"/>
                <w:szCs w:val="16"/>
              </w:rPr>
              <w:t>эксплуатационный запас</w:t>
            </w:r>
          </w:p>
        </w:tc>
        <w:tc>
          <w:tcPr>
            <w:tcW w:w="1534" w:type="dxa"/>
            <w:tcBorders>
              <w:left w:val="nil"/>
              <w:bottom w:val="single" w:sz="8" w:space="0" w:color="auto"/>
              <w:right w:val="single" w:sz="8" w:space="0" w:color="auto"/>
            </w:tcBorders>
            <w:shd w:val="clear" w:color="auto" w:fill="auto"/>
            <w:vAlign w:val="center"/>
          </w:tcPr>
          <w:p w14:paraId="6A9760BE" w14:textId="77777777" w:rsidR="00540D83" w:rsidRPr="00540D83" w:rsidRDefault="00540D83" w:rsidP="00540D83">
            <w:pPr>
              <w:jc w:val="center"/>
              <w:rPr>
                <w:bCs/>
                <w:sz w:val="16"/>
                <w:szCs w:val="16"/>
              </w:rPr>
            </w:pPr>
            <w:r w:rsidRPr="00540D83">
              <w:rPr>
                <w:bCs/>
                <w:sz w:val="16"/>
                <w:szCs w:val="16"/>
              </w:rPr>
              <w:t>неснижаемый   запас</w:t>
            </w:r>
          </w:p>
        </w:tc>
      </w:tr>
      <w:tr w:rsidR="00540D83" w:rsidRPr="00540D83" w14:paraId="65FDE0DB" w14:textId="77777777" w:rsidTr="00575890">
        <w:trPr>
          <w:trHeight w:val="20"/>
        </w:trPr>
        <w:tc>
          <w:tcPr>
            <w:tcW w:w="4111" w:type="dxa"/>
            <w:tcBorders>
              <w:top w:val="nil"/>
              <w:left w:val="single" w:sz="8" w:space="0" w:color="auto"/>
              <w:bottom w:val="single" w:sz="8" w:space="0" w:color="auto"/>
              <w:right w:val="single" w:sz="8" w:space="0" w:color="auto"/>
            </w:tcBorders>
            <w:shd w:val="clear" w:color="auto" w:fill="auto"/>
            <w:vAlign w:val="center"/>
          </w:tcPr>
          <w:p w14:paraId="3407B58B" w14:textId="77777777" w:rsidR="00540D83" w:rsidRPr="00540D83" w:rsidRDefault="00540D83" w:rsidP="00540D83">
            <w:pPr>
              <w:jc w:val="center"/>
              <w:rPr>
                <w:bCs/>
                <w:sz w:val="16"/>
                <w:szCs w:val="16"/>
              </w:rPr>
            </w:pPr>
            <w:r w:rsidRPr="00540D83">
              <w:rPr>
                <w:bCs/>
                <w:sz w:val="16"/>
                <w:szCs w:val="16"/>
              </w:rPr>
              <w:t>ООО «Тепловая компания «Актив» по узлу теплоснабжения котельные №№ 17, 18, 25, 29, 31, 35, 41, 43</w:t>
            </w:r>
          </w:p>
          <w:p w14:paraId="26CC758E" w14:textId="77777777" w:rsidR="00540D83" w:rsidRPr="00540D83" w:rsidRDefault="00540D83" w:rsidP="00540D83">
            <w:pPr>
              <w:jc w:val="center"/>
              <w:rPr>
                <w:bCs/>
                <w:sz w:val="16"/>
                <w:szCs w:val="16"/>
              </w:rPr>
            </w:pPr>
            <w:r w:rsidRPr="00540D83">
              <w:rPr>
                <w:bCs/>
                <w:sz w:val="16"/>
                <w:szCs w:val="16"/>
              </w:rPr>
              <w:t>ИНН 4223117521</w:t>
            </w:r>
          </w:p>
        </w:tc>
        <w:tc>
          <w:tcPr>
            <w:tcW w:w="992" w:type="dxa"/>
            <w:tcBorders>
              <w:top w:val="nil"/>
              <w:left w:val="nil"/>
              <w:bottom w:val="single" w:sz="8" w:space="0" w:color="auto"/>
              <w:right w:val="single" w:sz="8" w:space="0" w:color="auto"/>
            </w:tcBorders>
            <w:shd w:val="clear" w:color="auto" w:fill="auto"/>
            <w:vAlign w:val="center"/>
          </w:tcPr>
          <w:p w14:paraId="0CC69D2F" w14:textId="77777777" w:rsidR="00540D83" w:rsidRPr="00540D83" w:rsidRDefault="00540D83" w:rsidP="00540D83">
            <w:pPr>
              <w:ind w:left="-108" w:right="-107"/>
              <w:jc w:val="center"/>
              <w:rPr>
                <w:bCs/>
                <w:sz w:val="16"/>
                <w:szCs w:val="16"/>
              </w:rPr>
            </w:pPr>
            <w:r w:rsidRPr="00540D83">
              <w:rPr>
                <w:bCs/>
                <w:sz w:val="16"/>
                <w:szCs w:val="16"/>
              </w:rPr>
              <w:t>Каменный уголь</w:t>
            </w:r>
          </w:p>
        </w:tc>
        <w:tc>
          <w:tcPr>
            <w:tcW w:w="1134" w:type="dxa"/>
            <w:tcBorders>
              <w:top w:val="nil"/>
              <w:left w:val="nil"/>
              <w:bottom w:val="single" w:sz="8" w:space="0" w:color="auto"/>
              <w:right w:val="single" w:sz="8" w:space="0" w:color="auto"/>
            </w:tcBorders>
            <w:shd w:val="clear" w:color="auto" w:fill="auto"/>
            <w:vAlign w:val="center"/>
          </w:tcPr>
          <w:p w14:paraId="3A88CA53" w14:textId="77777777" w:rsidR="00540D83" w:rsidRPr="00540D83" w:rsidRDefault="00540D83" w:rsidP="00540D83">
            <w:pPr>
              <w:jc w:val="center"/>
              <w:rPr>
                <w:bCs/>
                <w:sz w:val="16"/>
                <w:szCs w:val="16"/>
              </w:rPr>
            </w:pPr>
            <w:r w:rsidRPr="00540D83">
              <w:rPr>
                <w:bCs/>
                <w:sz w:val="16"/>
                <w:szCs w:val="16"/>
              </w:rPr>
              <w:t>5,957</w:t>
            </w:r>
          </w:p>
        </w:tc>
        <w:tc>
          <w:tcPr>
            <w:tcW w:w="2152" w:type="dxa"/>
            <w:tcBorders>
              <w:top w:val="nil"/>
              <w:left w:val="nil"/>
              <w:bottom w:val="single" w:sz="8" w:space="0" w:color="auto"/>
              <w:right w:val="single" w:sz="8" w:space="0" w:color="auto"/>
            </w:tcBorders>
            <w:shd w:val="clear" w:color="auto" w:fill="auto"/>
            <w:vAlign w:val="center"/>
          </w:tcPr>
          <w:p w14:paraId="2CC6991C" w14:textId="77777777" w:rsidR="00540D83" w:rsidRPr="00540D83" w:rsidRDefault="00540D83" w:rsidP="00540D83">
            <w:pPr>
              <w:jc w:val="center"/>
              <w:rPr>
                <w:bCs/>
                <w:sz w:val="16"/>
                <w:szCs w:val="16"/>
              </w:rPr>
            </w:pPr>
            <w:r w:rsidRPr="00540D83">
              <w:rPr>
                <w:bCs/>
                <w:sz w:val="16"/>
                <w:szCs w:val="16"/>
              </w:rPr>
              <w:t>5,178</w:t>
            </w:r>
          </w:p>
        </w:tc>
        <w:tc>
          <w:tcPr>
            <w:tcW w:w="1534" w:type="dxa"/>
            <w:tcBorders>
              <w:top w:val="nil"/>
              <w:left w:val="nil"/>
              <w:bottom w:val="single" w:sz="8" w:space="0" w:color="auto"/>
              <w:right w:val="single" w:sz="8" w:space="0" w:color="auto"/>
            </w:tcBorders>
            <w:shd w:val="clear" w:color="auto" w:fill="auto"/>
            <w:vAlign w:val="center"/>
          </w:tcPr>
          <w:p w14:paraId="59ECA189" w14:textId="77777777" w:rsidR="00540D83" w:rsidRPr="00540D83" w:rsidRDefault="00540D83" w:rsidP="00540D83">
            <w:pPr>
              <w:jc w:val="center"/>
              <w:rPr>
                <w:bCs/>
                <w:sz w:val="16"/>
                <w:szCs w:val="16"/>
              </w:rPr>
            </w:pPr>
            <w:r w:rsidRPr="00540D83">
              <w:rPr>
                <w:bCs/>
                <w:sz w:val="16"/>
                <w:szCs w:val="16"/>
              </w:rPr>
              <w:t>0,779</w:t>
            </w:r>
          </w:p>
        </w:tc>
      </w:tr>
    </w:tbl>
    <w:p w14:paraId="57A81476" w14:textId="77777777" w:rsidR="00540D83" w:rsidRPr="00540D83" w:rsidRDefault="00540D83" w:rsidP="00540D83">
      <w:pPr>
        <w:jc w:val="both"/>
        <w:rPr>
          <w:b/>
          <w:bCs/>
          <w:sz w:val="22"/>
          <w:szCs w:val="20"/>
        </w:rPr>
      </w:pPr>
    </w:p>
    <w:p w14:paraId="51187180" w14:textId="77777777" w:rsidR="00540D83" w:rsidRDefault="00540D83" w:rsidP="00540D83">
      <w:pPr>
        <w:jc w:val="both"/>
        <w:rPr>
          <w:b/>
          <w:bCs/>
          <w:sz w:val="22"/>
          <w:szCs w:val="20"/>
        </w:rPr>
        <w:sectPr w:rsidR="00540D83" w:rsidSect="00A01C4D">
          <w:pgSz w:w="12240" w:h="15840"/>
          <w:pgMar w:top="709" w:right="850" w:bottom="993" w:left="1701" w:header="708" w:footer="708" w:gutter="0"/>
          <w:cols w:space="708"/>
          <w:docGrid w:linePitch="360"/>
        </w:sectPr>
      </w:pPr>
    </w:p>
    <w:p w14:paraId="31C722D4" w14:textId="265FA5B5" w:rsidR="00540D83" w:rsidRPr="00AE0629" w:rsidRDefault="00540D83" w:rsidP="00540D83">
      <w:pPr>
        <w:tabs>
          <w:tab w:val="left" w:pos="5580"/>
          <w:tab w:val="left" w:pos="9498"/>
        </w:tabs>
        <w:ind w:left="-4836" w:right="-569" w:firstLine="10365"/>
      </w:pPr>
      <w:r w:rsidRPr="00AE0629">
        <w:lastRenderedPageBreak/>
        <w:t xml:space="preserve">Приложение № </w:t>
      </w:r>
      <w:r>
        <w:t xml:space="preserve">22 </w:t>
      </w:r>
      <w:r w:rsidRPr="00AE0629">
        <w:t>к протоколу № 6</w:t>
      </w:r>
      <w:r>
        <w:t>6</w:t>
      </w:r>
    </w:p>
    <w:p w14:paraId="3F8FE500" w14:textId="77777777" w:rsidR="00540D83" w:rsidRPr="00AE0629" w:rsidRDefault="00540D83" w:rsidP="00540D83">
      <w:pPr>
        <w:tabs>
          <w:tab w:val="left" w:pos="5580"/>
          <w:tab w:val="left" w:pos="9498"/>
        </w:tabs>
        <w:ind w:left="-4836" w:right="-569" w:firstLine="10365"/>
      </w:pPr>
      <w:r w:rsidRPr="00AE0629">
        <w:t>заседания правления Региональной</w:t>
      </w:r>
    </w:p>
    <w:p w14:paraId="0E50FD81" w14:textId="77777777" w:rsidR="00540D83" w:rsidRPr="00AE0629" w:rsidRDefault="00540D83" w:rsidP="00540D83">
      <w:pPr>
        <w:tabs>
          <w:tab w:val="left" w:pos="5580"/>
          <w:tab w:val="left" w:pos="9498"/>
        </w:tabs>
        <w:ind w:left="-4836" w:right="-569" w:firstLine="10365"/>
      </w:pPr>
      <w:r w:rsidRPr="00AE0629">
        <w:t>энергетической комиссии</w:t>
      </w:r>
    </w:p>
    <w:p w14:paraId="541A02CC" w14:textId="77777777" w:rsidR="00540D83" w:rsidRDefault="00540D83" w:rsidP="00540D83">
      <w:pPr>
        <w:tabs>
          <w:tab w:val="left" w:pos="5580"/>
          <w:tab w:val="left" w:pos="9498"/>
        </w:tabs>
        <w:ind w:left="-4836" w:right="-569" w:firstLine="10365"/>
      </w:pPr>
      <w:r w:rsidRPr="00AE0629">
        <w:t xml:space="preserve">Кузбасса от </w:t>
      </w:r>
      <w:r>
        <w:t>02</w:t>
      </w:r>
      <w:r w:rsidRPr="00AE0629">
        <w:t>.1</w:t>
      </w:r>
      <w:r>
        <w:t>1</w:t>
      </w:r>
      <w:r w:rsidRPr="00AE0629">
        <w:t>.2023</w:t>
      </w:r>
    </w:p>
    <w:p w14:paraId="5D568ECB" w14:textId="77777777" w:rsidR="00540D83" w:rsidRDefault="00540D83" w:rsidP="00540D83">
      <w:pPr>
        <w:tabs>
          <w:tab w:val="left" w:pos="5580"/>
          <w:tab w:val="left" w:pos="9498"/>
        </w:tabs>
        <w:ind w:left="-4836" w:right="-569" w:firstLine="10365"/>
      </w:pPr>
    </w:p>
    <w:p w14:paraId="1974D8A5" w14:textId="77777777" w:rsidR="00540D83" w:rsidRPr="00540D83" w:rsidRDefault="00540D83" w:rsidP="00540D83">
      <w:pPr>
        <w:jc w:val="center"/>
        <w:rPr>
          <w:b/>
          <w:sz w:val="28"/>
          <w:szCs w:val="26"/>
        </w:rPr>
      </w:pPr>
      <w:r w:rsidRPr="00540D83">
        <w:rPr>
          <w:b/>
          <w:sz w:val="28"/>
          <w:szCs w:val="20"/>
        </w:rPr>
        <w:t>Экспертное заключение Региональной энергетической комиссии Кузбасса</w:t>
      </w:r>
    </w:p>
    <w:p w14:paraId="32A7E412" w14:textId="77777777" w:rsidR="00540D83" w:rsidRPr="00540D83" w:rsidRDefault="00540D83" w:rsidP="00540D83">
      <w:pPr>
        <w:jc w:val="center"/>
        <w:rPr>
          <w:sz w:val="28"/>
          <w:szCs w:val="27"/>
        </w:rPr>
      </w:pPr>
      <w:r w:rsidRPr="00540D83">
        <w:rPr>
          <w:sz w:val="28"/>
          <w:szCs w:val="27"/>
        </w:rPr>
        <w:t>по материалам, представленным МКП «КТВС НМР» для утверждения нормативов создания запасов топлива на котельных МКП «КТВС НМР»</w:t>
      </w:r>
      <w:r w:rsidRPr="00540D83">
        <w:rPr>
          <w:sz w:val="28"/>
          <w:szCs w:val="27"/>
        </w:rPr>
        <w:br/>
        <w:t xml:space="preserve"> на 2024 год</w:t>
      </w:r>
    </w:p>
    <w:p w14:paraId="5E83AB1D" w14:textId="77777777" w:rsidR="00540D83" w:rsidRPr="00540D83" w:rsidRDefault="00540D83" w:rsidP="00540D83">
      <w:pPr>
        <w:jc w:val="both"/>
        <w:rPr>
          <w:sz w:val="25"/>
          <w:szCs w:val="25"/>
        </w:rPr>
      </w:pPr>
    </w:p>
    <w:p w14:paraId="7C486347" w14:textId="77777777" w:rsidR="00540D83" w:rsidRPr="00540D83" w:rsidRDefault="00540D83" w:rsidP="00540D83">
      <w:pPr>
        <w:spacing w:line="276" w:lineRule="auto"/>
        <w:ind w:firstLine="567"/>
        <w:jc w:val="both"/>
        <w:rPr>
          <w:sz w:val="28"/>
          <w:szCs w:val="28"/>
        </w:rPr>
      </w:pPr>
      <w:r w:rsidRPr="00540D83">
        <w:rPr>
          <w:sz w:val="28"/>
          <w:szCs w:val="28"/>
        </w:rPr>
        <w:t xml:space="preserve">В Региональную энергетическую комиссию Кузбасса обратилось </w:t>
      </w:r>
      <w:r w:rsidRPr="00540D83">
        <w:rPr>
          <w:sz w:val="28"/>
          <w:szCs w:val="28"/>
        </w:rPr>
        <w:br/>
        <w:t xml:space="preserve">МКП «КТВС НМР» (далее – Предприятие) с заявкой на утверждение нормативов создания запасов топлива на котельной. </w:t>
      </w:r>
    </w:p>
    <w:p w14:paraId="0015A2A4" w14:textId="77777777" w:rsidR="00540D83" w:rsidRPr="00540D83" w:rsidRDefault="00540D83" w:rsidP="00540D83">
      <w:pPr>
        <w:autoSpaceDE w:val="0"/>
        <w:autoSpaceDN w:val="0"/>
        <w:adjustRightInd w:val="0"/>
        <w:spacing w:line="276" w:lineRule="auto"/>
        <w:ind w:firstLine="709"/>
        <w:jc w:val="both"/>
        <w:rPr>
          <w:sz w:val="28"/>
          <w:szCs w:val="28"/>
        </w:rPr>
      </w:pPr>
    </w:p>
    <w:p w14:paraId="590D2D31" w14:textId="77777777" w:rsidR="00540D83" w:rsidRPr="00540D83" w:rsidRDefault="00540D83" w:rsidP="00540D83">
      <w:pPr>
        <w:keepNext/>
        <w:jc w:val="center"/>
        <w:outlineLvl w:val="0"/>
        <w:rPr>
          <w:b/>
          <w:sz w:val="28"/>
          <w:szCs w:val="28"/>
        </w:rPr>
      </w:pPr>
      <w:r w:rsidRPr="00540D83">
        <w:rPr>
          <w:b/>
          <w:sz w:val="28"/>
          <w:szCs w:val="28"/>
        </w:rPr>
        <w:t>Краткая техническая характеристика ЭСО</w:t>
      </w:r>
    </w:p>
    <w:p w14:paraId="698B92CE" w14:textId="77777777" w:rsidR="00540D83" w:rsidRPr="00540D83" w:rsidRDefault="00540D83" w:rsidP="00540D83">
      <w:pPr>
        <w:autoSpaceDE w:val="0"/>
        <w:autoSpaceDN w:val="0"/>
        <w:adjustRightInd w:val="0"/>
        <w:spacing w:line="276" w:lineRule="auto"/>
        <w:ind w:firstLine="709"/>
        <w:jc w:val="both"/>
        <w:rPr>
          <w:sz w:val="28"/>
          <w:szCs w:val="28"/>
        </w:rPr>
      </w:pPr>
    </w:p>
    <w:p w14:paraId="2A8BE6CB" w14:textId="77777777" w:rsidR="00540D83" w:rsidRPr="00540D83" w:rsidRDefault="00540D83" w:rsidP="00540D83">
      <w:pPr>
        <w:shd w:val="clear" w:color="auto" w:fill="FFFFFF"/>
        <w:spacing w:line="276" w:lineRule="auto"/>
        <w:ind w:firstLine="851"/>
        <w:jc w:val="both"/>
        <w:rPr>
          <w:color w:val="000000"/>
          <w:sz w:val="28"/>
          <w:szCs w:val="28"/>
        </w:rPr>
      </w:pPr>
      <w:r w:rsidRPr="00540D83">
        <w:rPr>
          <w:color w:val="000000"/>
          <w:sz w:val="28"/>
          <w:szCs w:val="28"/>
        </w:rPr>
        <w:t xml:space="preserve">В эксплуатации МКП «КТВС НМР» находятся: 4 ЦТП (п. Красная Орловка, п. Металлургов, п. Степной, с. </w:t>
      </w:r>
      <w:proofErr w:type="spellStart"/>
      <w:r w:rsidRPr="00540D83">
        <w:rPr>
          <w:color w:val="000000"/>
          <w:sz w:val="28"/>
          <w:szCs w:val="28"/>
        </w:rPr>
        <w:t>Безруково</w:t>
      </w:r>
      <w:proofErr w:type="spellEnd"/>
      <w:r w:rsidRPr="00540D83">
        <w:rPr>
          <w:color w:val="000000"/>
          <w:sz w:val="28"/>
          <w:szCs w:val="28"/>
        </w:rPr>
        <w:t xml:space="preserve">), 19 котельных, из них 18 работающих на угле и 1 котельная п. Металлургов работающая на природном газе. </w:t>
      </w:r>
    </w:p>
    <w:p w14:paraId="5421BA2F" w14:textId="77777777" w:rsidR="00540D83" w:rsidRPr="00540D83" w:rsidRDefault="00540D83" w:rsidP="00540D83">
      <w:pPr>
        <w:shd w:val="clear" w:color="auto" w:fill="FFFFFF"/>
        <w:spacing w:line="276" w:lineRule="auto"/>
        <w:ind w:firstLine="851"/>
        <w:jc w:val="both"/>
        <w:rPr>
          <w:color w:val="000000"/>
          <w:sz w:val="28"/>
          <w:szCs w:val="28"/>
        </w:rPr>
      </w:pPr>
      <w:r w:rsidRPr="00540D83">
        <w:rPr>
          <w:color w:val="000000"/>
          <w:sz w:val="28"/>
          <w:szCs w:val="28"/>
        </w:rPr>
        <w:t>Всего по всем котельным установлено 54 котла, из которых 48 водогрейных котлов и 6 паровых.</w:t>
      </w:r>
    </w:p>
    <w:p w14:paraId="2CF07F02" w14:textId="77777777" w:rsidR="00540D83" w:rsidRPr="00540D83" w:rsidRDefault="00540D83" w:rsidP="00540D83">
      <w:pPr>
        <w:shd w:val="clear" w:color="auto" w:fill="FFFFFF"/>
        <w:spacing w:line="276" w:lineRule="auto"/>
        <w:ind w:firstLine="851"/>
        <w:jc w:val="both"/>
        <w:rPr>
          <w:color w:val="000000"/>
          <w:sz w:val="28"/>
          <w:szCs w:val="28"/>
        </w:rPr>
      </w:pPr>
      <w:r w:rsidRPr="00540D83">
        <w:rPr>
          <w:color w:val="000000"/>
          <w:sz w:val="28"/>
          <w:szCs w:val="28"/>
        </w:rPr>
        <w:t xml:space="preserve">Кроме того, установлены 4 электрокотла: </w:t>
      </w:r>
    </w:p>
    <w:p w14:paraId="214532B7" w14:textId="77777777" w:rsidR="00540D83" w:rsidRPr="00540D83" w:rsidRDefault="00540D83" w:rsidP="00540D83">
      <w:pPr>
        <w:shd w:val="clear" w:color="auto" w:fill="FFFFFF"/>
        <w:spacing w:line="276" w:lineRule="auto"/>
        <w:ind w:firstLine="851"/>
        <w:jc w:val="both"/>
        <w:rPr>
          <w:color w:val="000000"/>
          <w:sz w:val="28"/>
        </w:rPr>
      </w:pPr>
      <w:r w:rsidRPr="00540D83">
        <w:rPr>
          <w:color w:val="000000"/>
          <w:sz w:val="28"/>
        </w:rPr>
        <w:t xml:space="preserve">1) с. Ильинка ул. Полевая; </w:t>
      </w:r>
    </w:p>
    <w:p w14:paraId="76B758CA" w14:textId="77777777" w:rsidR="00540D83" w:rsidRPr="00540D83" w:rsidRDefault="00540D83" w:rsidP="00540D83">
      <w:pPr>
        <w:shd w:val="clear" w:color="auto" w:fill="FFFFFF"/>
        <w:spacing w:line="276" w:lineRule="auto"/>
        <w:ind w:firstLine="851"/>
        <w:jc w:val="both"/>
        <w:rPr>
          <w:color w:val="000000"/>
          <w:sz w:val="28"/>
        </w:rPr>
      </w:pPr>
      <w:r w:rsidRPr="00540D83">
        <w:rPr>
          <w:color w:val="000000"/>
          <w:sz w:val="28"/>
        </w:rPr>
        <w:t xml:space="preserve">2) </w:t>
      </w:r>
      <w:proofErr w:type="spellStart"/>
      <w:r w:rsidRPr="00540D83">
        <w:rPr>
          <w:color w:val="000000"/>
          <w:sz w:val="28"/>
        </w:rPr>
        <w:t>п.ст</w:t>
      </w:r>
      <w:proofErr w:type="spellEnd"/>
      <w:r w:rsidRPr="00540D83">
        <w:rPr>
          <w:color w:val="000000"/>
          <w:sz w:val="28"/>
        </w:rPr>
        <w:t xml:space="preserve">. </w:t>
      </w:r>
      <w:proofErr w:type="spellStart"/>
      <w:r w:rsidRPr="00540D83">
        <w:rPr>
          <w:color w:val="000000"/>
          <w:sz w:val="28"/>
        </w:rPr>
        <w:t>Тальжино</w:t>
      </w:r>
      <w:proofErr w:type="spellEnd"/>
      <w:r w:rsidRPr="00540D83">
        <w:rPr>
          <w:color w:val="000000"/>
          <w:sz w:val="28"/>
        </w:rPr>
        <w:t xml:space="preserve"> ул. Советская, 14а; </w:t>
      </w:r>
    </w:p>
    <w:p w14:paraId="72D63411" w14:textId="77777777" w:rsidR="00540D83" w:rsidRPr="00540D83" w:rsidRDefault="00540D83" w:rsidP="00540D83">
      <w:pPr>
        <w:shd w:val="clear" w:color="auto" w:fill="FFFFFF"/>
        <w:spacing w:line="276" w:lineRule="auto"/>
        <w:ind w:firstLine="851"/>
        <w:jc w:val="both"/>
        <w:rPr>
          <w:color w:val="000000"/>
          <w:sz w:val="28"/>
        </w:rPr>
      </w:pPr>
      <w:r w:rsidRPr="00540D83">
        <w:rPr>
          <w:color w:val="000000"/>
          <w:sz w:val="28"/>
        </w:rPr>
        <w:t xml:space="preserve">3) п. Кузедеево, ул. Станционная 13; </w:t>
      </w:r>
    </w:p>
    <w:p w14:paraId="1E986597" w14:textId="77777777" w:rsidR="00540D83" w:rsidRPr="00540D83" w:rsidRDefault="00540D83" w:rsidP="00540D83">
      <w:pPr>
        <w:shd w:val="clear" w:color="auto" w:fill="FFFFFF"/>
        <w:spacing w:line="276" w:lineRule="auto"/>
        <w:ind w:firstLine="851"/>
        <w:jc w:val="both"/>
        <w:rPr>
          <w:color w:val="000000"/>
          <w:sz w:val="28"/>
        </w:rPr>
      </w:pPr>
      <w:r w:rsidRPr="00540D83">
        <w:rPr>
          <w:color w:val="000000"/>
          <w:sz w:val="28"/>
        </w:rPr>
        <w:t>4) п. Металлургов (амбулатория);</w:t>
      </w:r>
    </w:p>
    <w:p w14:paraId="577E1D9B" w14:textId="77777777" w:rsidR="00540D83" w:rsidRPr="00540D83" w:rsidRDefault="00540D83" w:rsidP="00540D83">
      <w:pPr>
        <w:shd w:val="clear" w:color="auto" w:fill="FFFFFF"/>
        <w:spacing w:line="276" w:lineRule="auto"/>
        <w:ind w:firstLine="851"/>
        <w:jc w:val="both"/>
        <w:rPr>
          <w:color w:val="000000"/>
          <w:sz w:val="28"/>
        </w:rPr>
      </w:pPr>
      <w:r w:rsidRPr="00540D83">
        <w:rPr>
          <w:color w:val="000000"/>
          <w:sz w:val="28"/>
        </w:rPr>
        <w:t>5) с. Ильинка, ул. Северная, 33;</w:t>
      </w:r>
    </w:p>
    <w:p w14:paraId="1C42B5A7" w14:textId="77777777" w:rsidR="00540D83" w:rsidRPr="00540D83" w:rsidRDefault="00540D83" w:rsidP="00540D83">
      <w:pPr>
        <w:shd w:val="clear" w:color="auto" w:fill="FFFFFF"/>
        <w:spacing w:line="276" w:lineRule="auto"/>
        <w:ind w:firstLine="851"/>
        <w:jc w:val="both"/>
        <w:rPr>
          <w:color w:val="000000"/>
          <w:sz w:val="28"/>
        </w:rPr>
      </w:pPr>
      <w:r w:rsidRPr="00540D83">
        <w:rPr>
          <w:color w:val="000000"/>
          <w:sz w:val="28"/>
        </w:rPr>
        <w:t>6) с. Ильинка, ул. Северная, 49, 51.</w:t>
      </w:r>
    </w:p>
    <w:p w14:paraId="463F8230" w14:textId="77777777" w:rsidR="00540D83" w:rsidRPr="00540D83" w:rsidRDefault="00540D83" w:rsidP="00540D83">
      <w:pPr>
        <w:shd w:val="clear" w:color="auto" w:fill="FFFFFF"/>
        <w:spacing w:line="276" w:lineRule="auto"/>
        <w:ind w:firstLine="851"/>
        <w:jc w:val="both"/>
        <w:rPr>
          <w:color w:val="000000"/>
          <w:sz w:val="28"/>
        </w:rPr>
      </w:pPr>
      <w:r w:rsidRPr="00540D83">
        <w:rPr>
          <w:color w:val="000000"/>
          <w:sz w:val="28"/>
        </w:rPr>
        <w:t xml:space="preserve"> </w:t>
      </w:r>
    </w:p>
    <w:p w14:paraId="0D723FF6" w14:textId="77777777" w:rsidR="00540D83" w:rsidRPr="00540D83" w:rsidRDefault="00540D83" w:rsidP="00540D83">
      <w:pPr>
        <w:shd w:val="clear" w:color="auto" w:fill="FFFFFF"/>
        <w:spacing w:line="276" w:lineRule="auto"/>
        <w:ind w:firstLine="851"/>
        <w:jc w:val="both"/>
        <w:rPr>
          <w:color w:val="000000"/>
          <w:sz w:val="28"/>
        </w:rPr>
      </w:pPr>
      <w:r w:rsidRPr="00540D83">
        <w:rPr>
          <w:color w:val="000000"/>
          <w:sz w:val="28"/>
        </w:rPr>
        <w:t xml:space="preserve">Кроме того, предприятие приобретает тепловую энергию для теплоснабжения с. </w:t>
      </w:r>
      <w:proofErr w:type="spellStart"/>
      <w:r w:rsidRPr="00540D83">
        <w:rPr>
          <w:color w:val="000000"/>
          <w:sz w:val="28"/>
        </w:rPr>
        <w:t>Безруково</w:t>
      </w:r>
      <w:proofErr w:type="spellEnd"/>
      <w:r w:rsidRPr="00540D83">
        <w:rPr>
          <w:color w:val="000000"/>
          <w:sz w:val="28"/>
        </w:rPr>
        <w:t xml:space="preserve"> (поставщик – АО «Кузбассэнерго»), п. </w:t>
      </w:r>
      <w:proofErr w:type="spellStart"/>
      <w:r w:rsidRPr="00540D83">
        <w:rPr>
          <w:color w:val="000000"/>
          <w:sz w:val="28"/>
        </w:rPr>
        <w:t>Чистогорский</w:t>
      </w:r>
      <w:proofErr w:type="spellEnd"/>
      <w:r w:rsidRPr="00540D83">
        <w:rPr>
          <w:color w:val="000000"/>
          <w:sz w:val="28"/>
        </w:rPr>
        <w:t xml:space="preserve"> (поставщик – ООО СПК «</w:t>
      </w:r>
      <w:proofErr w:type="spellStart"/>
      <w:r w:rsidRPr="00540D83">
        <w:rPr>
          <w:color w:val="000000"/>
          <w:sz w:val="28"/>
        </w:rPr>
        <w:t>Чистогорский</w:t>
      </w:r>
      <w:proofErr w:type="spellEnd"/>
      <w:r w:rsidRPr="00540D83">
        <w:rPr>
          <w:color w:val="000000"/>
          <w:sz w:val="28"/>
        </w:rPr>
        <w:t xml:space="preserve">»), п. </w:t>
      </w:r>
      <w:proofErr w:type="spellStart"/>
      <w:r w:rsidRPr="00540D83">
        <w:rPr>
          <w:color w:val="000000"/>
          <w:sz w:val="28"/>
        </w:rPr>
        <w:t>Таргайский</w:t>
      </w:r>
      <w:proofErr w:type="spellEnd"/>
      <w:r w:rsidRPr="00540D83">
        <w:rPr>
          <w:color w:val="000000"/>
          <w:sz w:val="28"/>
        </w:rPr>
        <w:t xml:space="preserve"> Дом отдыха (поставщик - ООО «</w:t>
      </w:r>
      <w:proofErr w:type="spellStart"/>
      <w:r w:rsidRPr="00540D83">
        <w:rPr>
          <w:color w:val="000000"/>
          <w:sz w:val="28"/>
        </w:rPr>
        <w:t>СибЭнерго</w:t>
      </w:r>
      <w:proofErr w:type="spellEnd"/>
      <w:r w:rsidRPr="00540D83">
        <w:rPr>
          <w:color w:val="000000"/>
          <w:sz w:val="28"/>
        </w:rPr>
        <w:t xml:space="preserve">»), п. Красная Орловка (поставщик – МКП ОГО «Теплоэнерго»). </w:t>
      </w:r>
      <w:proofErr w:type="spellStart"/>
      <w:r w:rsidRPr="00540D83">
        <w:rPr>
          <w:color w:val="000000"/>
          <w:sz w:val="28"/>
        </w:rPr>
        <w:t>Химводоподготовка</w:t>
      </w:r>
      <w:proofErr w:type="spellEnd"/>
      <w:r w:rsidRPr="00540D83">
        <w:rPr>
          <w:color w:val="000000"/>
          <w:sz w:val="28"/>
        </w:rPr>
        <w:t xml:space="preserve"> используется на двенадцати котельных. Система водоподготовки состоит из:</w:t>
      </w:r>
    </w:p>
    <w:p w14:paraId="730C6FA5" w14:textId="77777777" w:rsidR="00540D83" w:rsidRPr="00540D83" w:rsidRDefault="00540D83" w:rsidP="00540D83">
      <w:pPr>
        <w:shd w:val="clear" w:color="auto" w:fill="FFFFFF"/>
        <w:spacing w:line="276" w:lineRule="auto"/>
        <w:ind w:firstLine="851"/>
        <w:jc w:val="both"/>
        <w:rPr>
          <w:color w:val="000000"/>
          <w:sz w:val="28"/>
        </w:rPr>
      </w:pPr>
      <w:r w:rsidRPr="00540D83">
        <w:rPr>
          <w:color w:val="000000"/>
          <w:sz w:val="28"/>
        </w:rPr>
        <w:t xml:space="preserve">- на котельных №1, №2 </w:t>
      </w:r>
      <w:proofErr w:type="spellStart"/>
      <w:r w:rsidRPr="00540D83">
        <w:rPr>
          <w:color w:val="000000"/>
          <w:sz w:val="28"/>
        </w:rPr>
        <w:t>с.Сосновка</w:t>
      </w:r>
      <w:proofErr w:type="spellEnd"/>
      <w:r w:rsidRPr="00540D83">
        <w:rPr>
          <w:color w:val="000000"/>
          <w:sz w:val="28"/>
        </w:rPr>
        <w:t xml:space="preserve">, </w:t>
      </w:r>
      <w:proofErr w:type="spellStart"/>
      <w:r w:rsidRPr="00540D83">
        <w:rPr>
          <w:color w:val="000000"/>
          <w:sz w:val="28"/>
        </w:rPr>
        <w:t>с.Куртуково</w:t>
      </w:r>
      <w:proofErr w:type="spellEnd"/>
      <w:r w:rsidRPr="00540D83">
        <w:rPr>
          <w:color w:val="000000"/>
          <w:sz w:val="28"/>
        </w:rPr>
        <w:t xml:space="preserve">, с.Бенжереп-1, </w:t>
      </w:r>
      <w:proofErr w:type="spellStart"/>
      <w:r w:rsidRPr="00540D83">
        <w:rPr>
          <w:color w:val="000000"/>
          <w:sz w:val="28"/>
        </w:rPr>
        <w:t>п.Заречный</w:t>
      </w:r>
      <w:proofErr w:type="spellEnd"/>
      <w:r w:rsidRPr="00540D83">
        <w:rPr>
          <w:color w:val="000000"/>
          <w:sz w:val="28"/>
        </w:rPr>
        <w:t xml:space="preserve">, </w:t>
      </w:r>
      <w:proofErr w:type="spellStart"/>
      <w:r w:rsidRPr="00540D83">
        <w:rPr>
          <w:color w:val="000000"/>
          <w:sz w:val="28"/>
        </w:rPr>
        <w:t>с.Елань</w:t>
      </w:r>
      <w:proofErr w:type="spellEnd"/>
      <w:r w:rsidRPr="00540D83">
        <w:rPr>
          <w:color w:val="000000"/>
          <w:sz w:val="28"/>
        </w:rPr>
        <w:t xml:space="preserve">, </w:t>
      </w:r>
      <w:proofErr w:type="spellStart"/>
      <w:r w:rsidRPr="00540D83">
        <w:rPr>
          <w:color w:val="000000"/>
          <w:sz w:val="28"/>
        </w:rPr>
        <w:t>п.ст.Тальжино</w:t>
      </w:r>
      <w:proofErr w:type="spellEnd"/>
      <w:r w:rsidRPr="00540D83">
        <w:rPr>
          <w:color w:val="000000"/>
          <w:sz w:val="28"/>
        </w:rPr>
        <w:t>, п. Металлургов – 1 ступень очистки воды;</w:t>
      </w:r>
    </w:p>
    <w:p w14:paraId="3F23FE62" w14:textId="77777777" w:rsidR="00540D83" w:rsidRPr="00540D83" w:rsidRDefault="00540D83" w:rsidP="00540D83">
      <w:pPr>
        <w:shd w:val="clear" w:color="auto" w:fill="FFFFFF"/>
        <w:spacing w:line="276" w:lineRule="auto"/>
        <w:ind w:firstLine="851"/>
        <w:jc w:val="both"/>
        <w:rPr>
          <w:color w:val="000000"/>
          <w:sz w:val="28"/>
        </w:rPr>
      </w:pPr>
      <w:r w:rsidRPr="00540D83">
        <w:rPr>
          <w:color w:val="000000"/>
          <w:sz w:val="28"/>
        </w:rPr>
        <w:lastRenderedPageBreak/>
        <w:t xml:space="preserve">- на котельных </w:t>
      </w:r>
      <w:proofErr w:type="spellStart"/>
      <w:r w:rsidRPr="00540D83">
        <w:rPr>
          <w:color w:val="000000"/>
          <w:sz w:val="28"/>
        </w:rPr>
        <w:t>п.ст</w:t>
      </w:r>
      <w:proofErr w:type="spellEnd"/>
      <w:r w:rsidRPr="00540D83">
        <w:rPr>
          <w:color w:val="000000"/>
          <w:sz w:val="28"/>
        </w:rPr>
        <w:t xml:space="preserve">. </w:t>
      </w:r>
      <w:proofErr w:type="spellStart"/>
      <w:r w:rsidRPr="00540D83">
        <w:rPr>
          <w:color w:val="000000"/>
          <w:sz w:val="28"/>
        </w:rPr>
        <w:t>Ерунаково</w:t>
      </w:r>
      <w:proofErr w:type="spellEnd"/>
      <w:r w:rsidRPr="00540D83">
        <w:rPr>
          <w:color w:val="000000"/>
          <w:sz w:val="28"/>
        </w:rPr>
        <w:t>, п. Кузедеево, п. Степной, п. Загорский – 2 ступени очистки воды;</w:t>
      </w:r>
    </w:p>
    <w:p w14:paraId="62E2CFBD" w14:textId="77777777" w:rsidR="00540D83" w:rsidRPr="00540D83" w:rsidRDefault="00540D83" w:rsidP="00540D83">
      <w:pPr>
        <w:shd w:val="clear" w:color="auto" w:fill="FFFFFF"/>
        <w:spacing w:line="276" w:lineRule="auto"/>
        <w:ind w:firstLine="851"/>
        <w:jc w:val="both"/>
        <w:rPr>
          <w:color w:val="000000"/>
          <w:sz w:val="28"/>
        </w:rPr>
      </w:pPr>
      <w:r w:rsidRPr="00540D83">
        <w:rPr>
          <w:color w:val="000000"/>
          <w:sz w:val="28"/>
        </w:rPr>
        <w:t xml:space="preserve">- на котельной п. </w:t>
      </w:r>
      <w:proofErr w:type="spellStart"/>
      <w:r w:rsidRPr="00540D83">
        <w:rPr>
          <w:color w:val="000000"/>
          <w:sz w:val="28"/>
        </w:rPr>
        <w:t>Казанково</w:t>
      </w:r>
      <w:proofErr w:type="spellEnd"/>
      <w:r w:rsidRPr="00540D83">
        <w:rPr>
          <w:color w:val="000000"/>
          <w:sz w:val="28"/>
        </w:rPr>
        <w:t xml:space="preserve"> – 3 ступени очистки воды. </w:t>
      </w:r>
    </w:p>
    <w:p w14:paraId="32487335" w14:textId="77777777" w:rsidR="00540D83" w:rsidRPr="00540D83" w:rsidRDefault="00540D83" w:rsidP="00540D83">
      <w:pPr>
        <w:autoSpaceDE w:val="0"/>
        <w:autoSpaceDN w:val="0"/>
        <w:adjustRightInd w:val="0"/>
        <w:ind w:firstLine="709"/>
        <w:jc w:val="both"/>
        <w:rPr>
          <w:sz w:val="28"/>
          <w:szCs w:val="28"/>
        </w:rPr>
      </w:pPr>
      <w:r w:rsidRPr="00540D83">
        <w:rPr>
          <w:sz w:val="28"/>
          <w:szCs w:val="28"/>
        </w:rPr>
        <w:t xml:space="preserve">МКП «КТВС НМР» производит отпуск тепловой энергии на нужды отопления и ГВС. </w:t>
      </w:r>
    </w:p>
    <w:p w14:paraId="20788129" w14:textId="77777777" w:rsidR="00540D83" w:rsidRPr="00540D83" w:rsidRDefault="00540D83" w:rsidP="00540D83">
      <w:pPr>
        <w:ind w:firstLine="709"/>
        <w:jc w:val="both"/>
        <w:rPr>
          <w:sz w:val="28"/>
          <w:szCs w:val="28"/>
        </w:rPr>
      </w:pPr>
      <w:r w:rsidRPr="00540D83">
        <w:rPr>
          <w:sz w:val="28"/>
          <w:szCs w:val="28"/>
        </w:rPr>
        <w:t xml:space="preserve">Общая протяженность тепловых сетей в 2-х трубном исчислении </w:t>
      </w:r>
      <w:r w:rsidRPr="00540D83">
        <w:rPr>
          <w:sz w:val="28"/>
          <w:szCs w:val="28"/>
        </w:rPr>
        <w:br/>
        <w:t>составляет 80,625 км.</w:t>
      </w:r>
    </w:p>
    <w:p w14:paraId="49FFD19E" w14:textId="77777777" w:rsidR="00540D83" w:rsidRPr="00540D83" w:rsidRDefault="00540D83" w:rsidP="00540D83">
      <w:pPr>
        <w:ind w:firstLine="709"/>
        <w:jc w:val="both"/>
        <w:rPr>
          <w:sz w:val="28"/>
          <w:szCs w:val="28"/>
        </w:rPr>
      </w:pPr>
      <w:r w:rsidRPr="00540D83">
        <w:rPr>
          <w:sz w:val="28"/>
          <w:szCs w:val="28"/>
        </w:rPr>
        <w:t xml:space="preserve">Температурный график работы большинства тепловых сетей 95/70 °С, </w:t>
      </w:r>
      <w:r w:rsidRPr="00540D83">
        <w:rPr>
          <w:sz w:val="28"/>
          <w:szCs w:val="28"/>
        </w:rPr>
        <w:br/>
        <w:t xml:space="preserve">в п. </w:t>
      </w:r>
      <w:proofErr w:type="spellStart"/>
      <w:r w:rsidRPr="00540D83">
        <w:rPr>
          <w:sz w:val="28"/>
          <w:szCs w:val="28"/>
        </w:rPr>
        <w:t>Чистогорский</w:t>
      </w:r>
      <w:proofErr w:type="spellEnd"/>
      <w:r w:rsidRPr="00540D83">
        <w:rPr>
          <w:sz w:val="28"/>
          <w:szCs w:val="28"/>
        </w:rPr>
        <w:t xml:space="preserve"> график работы т/сетей 110/70 °С. с нижней срезкой температуры 95°С, в п. Металлургов-150/70°С со срезкой 115°С, в п. Красная Орловка и </w:t>
      </w:r>
      <w:r w:rsidRPr="00540D83">
        <w:rPr>
          <w:sz w:val="28"/>
          <w:szCs w:val="28"/>
        </w:rPr>
        <w:br/>
        <w:t xml:space="preserve">с. </w:t>
      </w:r>
      <w:proofErr w:type="spellStart"/>
      <w:r w:rsidRPr="00540D83">
        <w:rPr>
          <w:sz w:val="28"/>
          <w:szCs w:val="28"/>
        </w:rPr>
        <w:t>Безруково</w:t>
      </w:r>
      <w:proofErr w:type="spellEnd"/>
      <w:r w:rsidRPr="00540D83">
        <w:rPr>
          <w:sz w:val="28"/>
          <w:szCs w:val="28"/>
        </w:rPr>
        <w:t xml:space="preserve"> - график работы тепловых сетей 150/70°С со срезкой 125°С.</w:t>
      </w:r>
    </w:p>
    <w:p w14:paraId="76197E6D" w14:textId="77777777" w:rsidR="00540D83" w:rsidRPr="00540D83" w:rsidRDefault="00540D83" w:rsidP="00540D83">
      <w:pPr>
        <w:spacing w:line="276" w:lineRule="auto"/>
        <w:ind w:firstLine="567"/>
        <w:jc w:val="both"/>
        <w:rPr>
          <w:sz w:val="28"/>
          <w:szCs w:val="28"/>
        </w:rPr>
      </w:pPr>
    </w:p>
    <w:p w14:paraId="4B14083E" w14:textId="77777777" w:rsidR="00540D83" w:rsidRPr="00540D83" w:rsidRDefault="00540D83" w:rsidP="00540D83">
      <w:pPr>
        <w:keepNext/>
        <w:jc w:val="center"/>
        <w:outlineLvl w:val="0"/>
        <w:rPr>
          <w:b/>
          <w:sz w:val="28"/>
          <w:szCs w:val="28"/>
        </w:rPr>
      </w:pPr>
      <w:r w:rsidRPr="00540D83">
        <w:rPr>
          <w:b/>
          <w:sz w:val="28"/>
          <w:szCs w:val="28"/>
        </w:rPr>
        <w:t>Анализ представленных документов</w:t>
      </w:r>
    </w:p>
    <w:p w14:paraId="5A8D1B0C" w14:textId="77777777" w:rsidR="00540D83" w:rsidRPr="00540D83" w:rsidRDefault="00540D83" w:rsidP="00540D83">
      <w:pPr>
        <w:spacing w:line="276" w:lineRule="auto"/>
        <w:ind w:firstLine="567"/>
        <w:jc w:val="both"/>
        <w:rPr>
          <w:sz w:val="28"/>
          <w:szCs w:val="28"/>
        </w:rPr>
      </w:pPr>
    </w:p>
    <w:p w14:paraId="7253841B" w14:textId="77777777" w:rsidR="00540D83" w:rsidRPr="00540D83" w:rsidRDefault="00540D83" w:rsidP="00540D83">
      <w:pPr>
        <w:spacing w:line="276" w:lineRule="auto"/>
        <w:ind w:firstLine="567"/>
        <w:jc w:val="both"/>
        <w:rPr>
          <w:sz w:val="28"/>
          <w:szCs w:val="28"/>
        </w:rPr>
      </w:pPr>
      <w:r w:rsidRPr="00540D83">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08FFFD78" w14:textId="77777777" w:rsidR="00540D83" w:rsidRPr="00540D83" w:rsidRDefault="00540D83" w:rsidP="008A4DCB">
      <w:pPr>
        <w:numPr>
          <w:ilvl w:val="0"/>
          <w:numId w:val="10"/>
        </w:numPr>
        <w:spacing w:line="276" w:lineRule="auto"/>
        <w:jc w:val="both"/>
        <w:rPr>
          <w:sz w:val="28"/>
          <w:szCs w:val="28"/>
        </w:rPr>
      </w:pPr>
      <w:r w:rsidRPr="00540D83">
        <w:rPr>
          <w:sz w:val="28"/>
          <w:szCs w:val="28"/>
        </w:rPr>
        <w:t>Расчет нормативов удельных расходов топлива на тепловую энергию от котельных;</w:t>
      </w:r>
    </w:p>
    <w:p w14:paraId="5FAB893B" w14:textId="77777777" w:rsidR="00540D83" w:rsidRPr="00540D83" w:rsidRDefault="00540D83" w:rsidP="008A4DCB">
      <w:pPr>
        <w:numPr>
          <w:ilvl w:val="0"/>
          <w:numId w:val="10"/>
        </w:numPr>
        <w:spacing w:line="276" w:lineRule="auto"/>
        <w:jc w:val="both"/>
        <w:rPr>
          <w:sz w:val="28"/>
          <w:szCs w:val="28"/>
        </w:rPr>
      </w:pPr>
      <w:r w:rsidRPr="00540D83">
        <w:rPr>
          <w:sz w:val="28"/>
          <w:szCs w:val="28"/>
        </w:rPr>
        <w:t>Расчет нормативов создания запасов топлива на котельных;</w:t>
      </w:r>
    </w:p>
    <w:p w14:paraId="52BC95D1" w14:textId="77777777" w:rsidR="00540D83" w:rsidRPr="00540D83" w:rsidRDefault="00540D83" w:rsidP="008A4DCB">
      <w:pPr>
        <w:numPr>
          <w:ilvl w:val="0"/>
          <w:numId w:val="10"/>
        </w:numPr>
        <w:spacing w:line="276" w:lineRule="auto"/>
        <w:jc w:val="both"/>
        <w:rPr>
          <w:sz w:val="28"/>
          <w:szCs w:val="28"/>
        </w:rPr>
      </w:pPr>
      <w:r w:rsidRPr="00540D83">
        <w:rPr>
          <w:sz w:val="28"/>
          <w:szCs w:val="28"/>
        </w:rPr>
        <w:t>Копии уставных и регистрационных документов организации;</w:t>
      </w:r>
    </w:p>
    <w:p w14:paraId="27CC56A8" w14:textId="77777777" w:rsidR="00540D83" w:rsidRPr="00540D83" w:rsidRDefault="00540D83" w:rsidP="008A4DCB">
      <w:pPr>
        <w:numPr>
          <w:ilvl w:val="0"/>
          <w:numId w:val="10"/>
        </w:numPr>
        <w:spacing w:line="276" w:lineRule="auto"/>
        <w:jc w:val="both"/>
        <w:rPr>
          <w:sz w:val="28"/>
          <w:szCs w:val="28"/>
        </w:rPr>
      </w:pPr>
      <w:r w:rsidRPr="00540D83">
        <w:rPr>
          <w:sz w:val="28"/>
          <w:szCs w:val="28"/>
        </w:rPr>
        <w:t>Копии договоров аренды недвижимого имущества;</w:t>
      </w:r>
    </w:p>
    <w:p w14:paraId="65253BCD" w14:textId="77777777" w:rsidR="00540D83" w:rsidRPr="00540D83" w:rsidRDefault="00540D83" w:rsidP="008A4DCB">
      <w:pPr>
        <w:numPr>
          <w:ilvl w:val="0"/>
          <w:numId w:val="10"/>
        </w:numPr>
        <w:spacing w:line="276" w:lineRule="auto"/>
        <w:jc w:val="both"/>
        <w:rPr>
          <w:sz w:val="28"/>
          <w:szCs w:val="28"/>
        </w:rPr>
      </w:pPr>
      <w:r w:rsidRPr="00540D83">
        <w:rPr>
          <w:sz w:val="28"/>
          <w:szCs w:val="28"/>
        </w:rPr>
        <w:t>Пояснительная записка;</w:t>
      </w:r>
    </w:p>
    <w:p w14:paraId="60742055" w14:textId="77777777" w:rsidR="00540D83" w:rsidRPr="00540D83" w:rsidRDefault="00540D83" w:rsidP="008A4DCB">
      <w:pPr>
        <w:numPr>
          <w:ilvl w:val="0"/>
          <w:numId w:val="10"/>
        </w:numPr>
        <w:spacing w:line="276" w:lineRule="auto"/>
        <w:jc w:val="both"/>
        <w:rPr>
          <w:sz w:val="28"/>
          <w:szCs w:val="28"/>
        </w:rPr>
      </w:pPr>
      <w:r w:rsidRPr="00540D83">
        <w:rPr>
          <w:sz w:val="28"/>
          <w:szCs w:val="28"/>
        </w:rPr>
        <w:t>Общие сведения об энергоснабжающей организации;</w:t>
      </w:r>
    </w:p>
    <w:p w14:paraId="62093631" w14:textId="77777777" w:rsidR="00540D83" w:rsidRPr="00540D83" w:rsidRDefault="00540D83" w:rsidP="008A4DCB">
      <w:pPr>
        <w:numPr>
          <w:ilvl w:val="0"/>
          <w:numId w:val="10"/>
        </w:numPr>
        <w:spacing w:line="276" w:lineRule="auto"/>
        <w:jc w:val="both"/>
        <w:rPr>
          <w:sz w:val="28"/>
          <w:szCs w:val="28"/>
        </w:rPr>
      </w:pPr>
      <w:r w:rsidRPr="00540D83">
        <w:rPr>
          <w:sz w:val="28"/>
          <w:szCs w:val="28"/>
        </w:rPr>
        <w:t>Сведения о теплосетях;</w:t>
      </w:r>
    </w:p>
    <w:p w14:paraId="1670E36C" w14:textId="77777777" w:rsidR="00540D83" w:rsidRPr="00540D83" w:rsidRDefault="00540D83" w:rsidP="008A4DCB">
      <w:pPr>
        <w:numPr>
          <w:ilvl w:val="0"/>
          <w:numId w:val="10"/>
        </w:numPr>
        <w:spacing w:line="276" w:lineRule="auto"/>
        <w:jc w:val="both"/>
        <w:rPr>
          <w:sz w:val="28"/>
          <w:szCs w:val="28"/>
        </w:rPr>
      </w:pPr>
      <w:r w:rsidRPr="00540D83">
        <w:rPr>
          <w:sz w:val="28"/>
          <w:szCs w:val="28"/>
        </w:rPr>
        <w:t>Техническая характеристика оборудования;</w:t>
      </w:r>
    </w:p>
    <w:p w14:paraId="03D1761D" w14:textId="77777777" w:rsidR="00540D83" w:rsidRPr="00540D83" w:rsidRDefault="00540D83" w:rsidP="008A4DCB">
      <w:pPr>
        <w:numPr>
          <w:ilvl w:val="0"/>
          <w:numId w:val="10"/>
        </w:numPr>
        <w:spacing w:line="276" w:lineRule="auto"/>
        <w:jc w:val="both"/>
        <w:rPr>
          <w:sz w:val="28"/>
          <w:szCs w:val="28"/>
        </w:rPr>
      </w:pPr>
      <w:r w:rsidRPr="00540D83">
        <w:rPr>
          <w:sz w:val="28"/>
          <w:szCs w:val="28"/>
        </w:rPr>
        <w:t>Технические параметры котлов;</w:t>
      </w:r>
    </w:p>
    <w:p w14:paraId="15ACDBC7" w14:textId="77777777" w:rsidR="00540D83" w:rsidRPr="00540D83" w:rsidRDefault="00540D83" w:rsidP="008A4DCB">
      <w:pPr>
        <w:numPr>
          <w:ilvl w:val="0"/>
          <w:numId w:val="10"/>
        </w:numPr>
        <w:spacing w:line="276" w:lineRule="auto"/>
        <w:jc w:val="both"/>
        <w:rPr>
          <w:sz w:val="28"/>
          <w:szCs w:val="28"/>
        </w:rPr>
      </w:pPr>
      <w:r w:rsidRPr="00540D83">
        <w:rPr>
          <w:sz w:val="28"/>
          <w:szCs w:val="28"/>
        </w:rPr>
        <w:t>Режимные карты;</w:t>
      </w:r>
    </w:p>
    <w:p w14:paraId="23781F56" w14:textId="77777777" w:rsidR="00540D83" w:rsidRPr="00540D83" w:rsidRDefault="00540D83" w:rsidP="008A4DCB">
      <w:pPr>
        <w:numPr>
          <w:ilvl w:val="0"/>
          <w:numId w:val="10"/>
        </w:numPr>
        <w:spacing w:line="276" w:lineRule="auto"/>
        <w:jc w:val="both"/>
        <w:rPr>
          <w:sz w:val="28"/>
          <w:szCs w:val="28"/>
        </w:rPr>
      </w:pPr>
      <w:r w:rsidRPr="00540D83">
        <w:rPr>
          <w:sz w:val="28"/>
          <w:szCs w:val="28"/>
        </w:rPr>
        <w:t>Данные о сроке ввода котлов в эксплуатацию;</w:t>
      </w:r>
    </w:p>
    <w:p w14:paraId="5256E901" w14:textId="77777777" w:rsidR="00540D83" w:rsidRPr="00540D83" w:rsidRDefault="00540D83" w:rsidP="008A4DCB">
      <w:pPr>
        <w:numPr>
          <w:ilvl w:val="0"/>
          <w:numId w:val="10"/>
        </w:numPr>
        <w:spacing w:line="276" w:lineRule="auto"/>
        <w:jc w:val="both"/>
        <w:rPr>
          <w:sz w:val="28"/>
          <w:szCs w:val="28"/>
        </w:rPr>
      </w:pPr>
      <w:r w:rsidRPr="00540D83">
        <w:rPr>
          <w:sz w:val="28"/>
          <w:szCs w:val="28"/>
        </w:rPr>
        <w:t>Температурные графики;</w:t>
      </w:r>
    </w:p>
    <w:p w14:paraId="6B359F21" w14:textId="77777777" w:rsidR="00540D83" w:rsidRPr="00540D83" w:rsidRDefault="00540D83" w:rsidP="008A4DCB">
      <w:pPr>
        <w:numPr>
          <w:ilvl w:val="0"/>
          <w:numId w:val="10"/>
        </w:numPr>
        <w:spacing w:line="276" w:lineRule="auto"/>
        <w:jc w:val="both"/>
        <w:rPr>
          <w:sz w:val="28"/>
          <w:szCs w:val="28"/>
        </w:rPr>
      </w:pPr>
      <w:r w:rsidRPr="00540D83">
        <w:rPr>
          <w:sz w:val="28"/>
          <w:szCs w:val="28"/>
        </w:rPr>
        <w:t>Исходные данные по угольным складам;</w:t>
      </w:r>
    </w:p>
    <w:p w14:paraId="0326B80B" w14:textId="77777777" w:rsidR="00540D83" w:rsidRPr="00540D83" w:rsidRDefault="00540D83" w:rsidP="008A4DCB">
      <w:pPr>
        <w:numPr>
          <w:ilvl w:val="0"/>
          <w:numId w:val="10"/>
        </w:numPr>
        <w:spacing w:line="276" w:lineRule="auto"/>
        <w:jc w:val="both"/>
        <w:rPr>
          <w:sz w:val="28"/>
          <w:szCs w:val="28"/>
        </w:rPr>
      </w:pPr>
      <w:r w:rsidRPr="00540D83">
        <w:rPr>
          <w:sz w:val="28"/>
          <w:szCs w:val="28"/>
        </w:rPr>
        <w:t>Справка о размерах котельного зала;</w:t>
      </w:r>
    </w:p>
    <w:p w14:paraId="7F6F25A1" w14:textId="77777777" w:rsidR="00540D83" w:rsidRPr="00540D83" w:rsidRDefault="00540D83" w:rsidP="008A4DCB">
      <w:pPr>
        <w:numPr>
          <w:ilvl w:val="0"/>
          <w:numId w:val="10"/>
        </w:numPr>
        <w:spacing w:line="276" w:lineRule="auto"/>
        <w:jc w:val="both"/>
        <w:rPr>
          <w:sz w:val="28"/>
          <w:szCs w:val="28"/>
        </w:rPr>
      </w:pPr>
      <w:r w:rsidRPr="00540D83">
        <w:rPr>
          <w:sz w:val="28"/>
          <w:szCs w:val="28"/>
        </w:rPr>
        <w:t>Справка по объемам помещений в котельных;</w:t>
      </w:r>
    </w:p>
    <w:p w14:paraId="66039510" w14:textId="77777777" w:rsidR="00540D83" w:rsidRPr="00540D83" w:rsidRDefault="00540D83" w:rsidP="008A4DCB">
      <w:pPr>
        <w:numPr>
          <w:ilvl w:val="0"/>
          <w:numId w:val="10"/>
        </w:numPr>
        <w:spacing w:line="276" w:lineRule="auto"/>
        <w:jc w:val="both"/>
        <w:rPr>
          <w:sz w:val="28"/>
          <w:szCs w:val="28"/>
        </w:rPr>
      </w:pPr>
      <w:r w:rsidRPr="00540D83">
        <w:rPr>
          <w:sz w:val="28"/>
          <w:szCs w:val="28"/>
        </w:rPr>
        <w:t xml:space="preserve">Расчет расхода воды на </w:t>
      </w:r>
      <w:proofErr w:type="spellStart"/>
      <w:proofErr w:type="gramStart"/>
      <w:r w:rsidRPr="00540D83">
        <w:rPr>
          <w:sz w:val="28"/>
          <w:szCs w:val="28"/>
        </w:rPr>
        <w:t>хоз.питевые</w:t>
      </w:r>
      <w:proofErr w:type="spellEnd"/>
      <w:proofErr w:type="gramEnd"/>
      <w:r w:rsidRPr="00540D83">
        <w:rPr>
          <w:sz w:val="28"/>
          <w:szCs w:val="28"/>
        </w:rPr>
        <w:t xml:space="preserve"> нужды котельных;</w:t>
      </w:r>
    </w:p>
    <w:p w14:paraId="327A763B" w14:textId="77777777" w:rsidR="00540D83" w:rsidRPr="00540D83" w:rsidRDefault="00540D83" w:rsidP="008A4DCB">
      <w:pPr>
        <w:numPr>
          <w:ilvl w:val="0"/>
          <w:numId w:val="10"/>
        </w:numPr>
        <w:spacing w:line="276" w:lineRule="auto"/>
        <w:jc w:val="both"/>
        <w:rPr>
          <w:sz w:val="28"/>
          <w:szCs w:val="28"/>
        </w:rPr>
      </w:pPr>
      <w:r w:rsidRPr="00540D83">
        <w:rPr>
          <w:sz w:val="28"/>
          <w:szCs w:val="28"/>
        </w:rPr>
        <w:t>Свод расчет потребности тепловой энергии на 2023 год;</w:t>
      </w:r>
    </w:p>
    <w:p w14:paraId="1F169319" w14:textId="77777777" w:rsidR="00540D83" w:rsidRPr="00540D83" w:rsidRDefault="00540D83" w:rsidP="008A4DCB">
      <w:pPr>
        <w:numPr>
          <w:ilvl w:val="0"/>
          <w:numId w:val="10"/>
        </w:numPr>
        <w:spacing w:line="276" w:lineRule="auto"/>
        <w:jc w:val="both"/>
        <w:rPr>
          <w:sz w:val="28"/>
          <w:szCs w:val="28"/>
        </w:rPr>
      </w:pPr>
      <w:r w:rsidRPr="00540D83">
        <w:rPr>
          <w:sz w:val="28"/>
          <w:szCs w:val="28"/>
        </w:rPr>
        <w:t>Исходные данные для расчета тепловой энергии на 2023 год;</w:t>
      </w:r>
    </w:p>
    <w:p w14:paraId="4015DB82" w14:textId="77777777" w:rsidR="00540D83" w:rsidRPr="00540D83" w:rsidRDefault="00540D83" w:rsidP="008A4DCB">
      <w:pPr>
        <w:numPr>
          <w:ilvl w:val="0"/>
          <w:numId w:val="10"/>
        </w:numPr>
        <w:spacing w:line="276" w:lineRule="auto"/>
        <w:jc w:val="both"/>
        <w:rPr>
          <w:sz w:val="28"/>
          <w:szCs w:val="28"/>
        </w:rPr>
      </w:pPr>
      <w:r w:rsidRPr="00540D83">
        <w:rPr>
          <w:sz w:val="28"/>
          <w:szCs w:val="28"/>
        </w:rPr>
        <w:lastRenderedPageBreak/>
        <w:t>Данные по фактическим затратам электроэнергии по ЦТП;</w:t>
      </w:r>
    </w:p>
    <w:p w14:paraId="2192D143" w14:textId="77777777" w:rsidR="00540D83" w:rsidRPr="00540D83" w:rsidRDefault="00540D83" w:rsidP="008A4DCB">
      <w:pPr>
        <w:numPr>
          <w:ilvl w:val="0"/>
          <w:numId w:val="10"/>
        </w:numPr>
        <w:spacing w:line="276" w:lineRule="auto"/>
        <w:jc w:val="both"/>
        <w:rPr>
          <w:sz w:val="28"/>
          <w:szCs w:val="28"/>
        </w:rPr>
      </w:pPr>
      <w:r w:rsidRPr="00540D83">
        <w:rPr>
          <w:sz w:val="28"/>
          <w:szCs w:val="28"/>
        </w:rPr>
        <w:t>Данные о фактическом расходе угля за три года;</w:t>
      </w:r>
    </w:p>
    <w:p w14:paraId="1872B250" w14:textId="77777777" w:rsidR="00540D83" w:rsidRPr="00540D83" w:rsidRDefault="00540D83" w:rsidP="008A4DCB">
      <w:pPr>
        <w:numPr>
          <w:ilvl w:val="0"/>
          <w:numId w:val="10"/>
        </w:numPr>
        <w:spacing w:line="276" w:lineRule="auto"/>
        <w:jc w:val="both"/>
        <w:rPr>
          <w:sz w:val="28"/>
          <w:szCs w:val="28"/>
        </w:rPr>
      </w:pPr>
      <w:r w:rsidRPr="00540D83">
        <w:rPr>
          <w:sz w:val="28"/>
          <w:szCs w:val="28"/>
        </w:rPr>
        <w:t>Основные исходные данные и результаты расчета создания ННЗТ, НЭЗТ, ОНЗТ;</w:t>
      </w:r>
    </w:p>
    <w:p w14:paraId="032F58AB" w14:textId="77777777" w:rsidR="00540D83" w:rsidRPr="00540D83" w:rsidRDefault="00540D83" w:rsidP="008A4DCB">
      <w:pPr>
        <w:numPr>
          <w:ilvl w:val="0"/>
          <w:numId w:val="10"/>
        </w:numPr>
        <w:spacing w:line="276" w:lineRule="auto"/>
        <w:jc w:val="both"/>
        <w:rPr>
          <w:sz w:val="28"/>
          <w:szCs w:val="28"/>
        </w:rPr>
      </w:pPr>
      <w:r w:rsidRPr="00540D83">
        <w:rPr>
          <w:sz w:val="28"/>
          <w:szCs w:val="28"/>
        </w:rPr>
        <w:t>Копии паспортов котлов.</w:t>
      </w:r>
    </w:p>
    <w:p w14:paraId="4A69550A" w14:textId="77777777" w:rsidR="00540D83" w:rsidRPr="00540D83" w:rsidRDefault="00540D83" w:rsidP="00540D83">
      <w:pPr>
        <w:spacing w:line="276" w:lineRule="auto"/>
        <w:ind w:firstLine="567"/>
        <w:jc w:val="both"/>
        <w:rPr>
          <w:sz w:val="28"/>
          <w:szCs w:val="28"/>
        </w:rPr>
      </w:pPr>
      <w:r w:rsidRPr="00540D83">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14:paraId="45F02DF6" w14:textId="77777777" w:rsidR="00540D83" w:rsidRPr="00540D83" w:rsidRDefault="00540D83" w:rsidP="00540D83">
      <w:pPr>
        <w:spacing w:line="276" w:lineRule="auto"/>
        <w:ind w:firstLine="567"/>
        <w:jc w:val="both"/>
        <w:rPr>
          <w:sz w:val="28"/>
          <w:szCs w:val="28"/>
        </w:rPr>
      </w:pPr>
      <w:r w:rsidRPr="00540D83">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w:t>
      </w:r>
      <w:r w:rsidRPr="00540D83">
        <w:rPr>
          <w:sz w:val="28"/>
          <w:szCs w:val="28"/>
        </w:rPr>
        <w:br/>
        <w:t>от 27 июля 2010 г. №190-ФЗ «О теплоснабжении», нормативы создания запасов топлива на котельные предприятия на 2024 год составят:</w:t>
      </w:r>
    </w:p>
    <w:p w14:paraId="2A20123B" w14:textId="77777777" w:rsidR="00540D83" w:rsidRPr="00540D83" w:rsidRDefault="00540D83" w:rsidP="00540D83">
      <w:pPr>
        <w:tabs>
          <w:tab w:val="left" w:pos="9088"/>
        </w:tabs>
        <w:ind w:firstLine="720"/>
        <w:jc w:val="center"/>
        <w:rPr>
          <w:sz w:val="27"/>
          <w:szCs w:val="27"/>
        </w:rPr>
      </w:pPr>
    </w:p>
    <w:p w14:paraId="2B682F6F" w14:textId="77777777" w:rsidR="00540D83" w:rsidRPr="00540D83" w:rsidRDefault="00540D83" w:rsidP="00540D83">
      <w:pPr>
        <w:tabs>
          <w:tab w:val="left" w:pos="1665"/>
        </w:tabs>
        <w:jc w:val="center"/>
        <w:rPr>
          <w:b/>
          <w:bCs/>
          <w:sz w:val="28"/>
          <w:szCs w:val="28"/>
        </w:rPr>
      </w:pPr>
      <w:r w:rsidRPr="00540D83">
        <w:rPr>
          <w:b/>
          <w:bCs/>
          <w:sz w:val="28"/>
          <w:szCs w:val="28"/>
        </w:rPr>
        <w:t>ПРЕДЛОЖЕНИЕ</w:t>
      </w:r>
    </w:p>
    <w:p w14:paraId="56F09289" w14:textId="77777777" w:rsidR="00540D83" w:rsidRPr="00540D83" w:rsidRDefault="00540D83" w:rsidP="00540D83">
      <w:pPr>
        <w:jc w:val="center"/>
        <w:rPr>
          <w:sz w:val="28"/>
          <w:szCs w:val="28"/>
        </w:rPr>
      </w:pPr>
      <w:r w:rsidRPr="00540D83">
        <w:rPr>
          <w:sz w:val="28"/>
          <w:szCs w:val="28"/>
        </w:rPr>
        <w:t xml:space="preserve">по утверждению нормативов создания запасов топлива на тепловых электростанциях и котельных на 2024 год </w:t>
      </w:r>
    </w:p>
    <w:p w14:paraId="66326A1C" w14:textId="77777777" w:rsidR="00540D83" w:rsidRPr="00540D83" w:rsidRDefault="00540D83" w:rsidP="00540D83">
      <w:pPr>
        <w:jc w:val="center"/>
        <w:rPr>
          <w:sz w:val="28"/>
          <w:szCs w:val="28"/>
        </w:rPr>
      </w:pPr>
    </w:p>
    <w:p w14:paraId="371D93EE" w14:textId="77777777" w:rsidR="00540D83" w:rsidRPr="00540D83" w:rsidRDefault="00540D83" w:rsidP="00540D83">
      <w:pPr>
        <w:jc w:val="center"/>
        <w:rPr>
          <w:sz w:val="28"/>
          <w:szCs w:val="28"/>
        </w:rPr>
      </w:pPr>
    </w:p>
    <w:tbl>
      <w:tblPr>
        <w:tblW w:w="5000" w:type="pct"/>
        <w:tblLook w:val="0000" w:firstRow="0" w:lastRow="0" w:firstColumn="0" w:lastColumn="0" w:noHBand="0" w:noVBand="0"/>
      </w:tblPr>
      <w:tblGrid>
        <w:gridCol w:w="2644"/>
        <w:gridCol w:w="1566"/>
        <w:gridCol w:w="874"/>
        <w:gridCol w:w="331"/>
        <w:gridCol w:w="1949"/>
        <w:gridCol w:w="484"/>
        <w:gridCol w:w="1841"/>
      </w:tblGrid>
      <w:tr w:rsidR="00540D83" w:rsidRPr="00540D83" w14:paraId="26550CA2" w14:textId="77777777" w:rsidTr="00575890">
        <w:trPr>
          <w:trHeight w:val="390"/>
        </w:trPr>
        <w:tc>
          <w:tcPr>
            <w:tcW w:w="1364" w:type="pct"/>
            <w:tcBorders>
              <w:top w:val="nil"/>
              <w:left w:val="nil"/>
              <w:bottom w:val="nil"/>
              <w:right w:val="nil"/>
            </w:tcBorders>
            <w:shd w:val="clear" w:color="auto" w:fill="auto"/>
            <w:vAlign w:val="center"/>
          </w:tcPr>
          <w:p w14:paraId="04C0F08D" w14:textId="77777777" w:rsidR="00540D83" w:rsidRPr="00540D83" w:rsidRDefault="00540D83" w:rsidP="00540D83">
            <w:pPr>
              <w:jc w:val="center"/>
            </w:pPr>
          </w:p>
        </w:tc>
        <w:tc>
          <w:tcPr>
            <w:tcW w:w="808" w:type="pct"/>
            <w:tcBorders>
              <w:top w:val="nil"/>
              <w:left w:val="nil"/>
              <w:bottom w:val="nil"/>
              <w:right w:val="nil"/>
            </w:tcBorders>
            <w:shd w:val="clear" w:color="auto" w:fill="auto"/>
            <w:vAlign w:val="center"/>
          </w:tcPr>
          <w:p w14:paraId="78D8F197" w14:textId="77777777" w:rsidR="00540D83" w:rsidRPr="00540D83" w:rsidRDefault="00540D83" w:rsidP="00540D83">
            <w:pPr>
              <w:jc w:val="center"/>
            </w:pPr>
          </w:p>
        </w:tc>
        <w:tc>
          <w:tcPr>
            <w:tcW w:w="451" w:type="pct"/>
            <w:tcBorders>
              <w:top w:val="nil"/>
              <w:left w:val="nil"/>
              <w:bottom w:val="nil"/>
              <w:right w:val="nil"/>
            </w:tcBorders>
            <w:shd w:val="clear" w:color="auto" w:fill="auto"/>
            <w:vAlign w:val="center"/>
          </w:tcPr>
          <w:p w14:paraId="35B919AE" w14:textId="77777777" w:rsidR="00540D83" w:rsidRPr="00540D83" w:rsidRDefault="00540D83" w:rsidP="00540D83">
            <w:pPr>
              <w:jc w:val="center"/>
            </w:pPr>
          </w:p>
        </w:tc>
        <w:tc>
          <w:tcPr>
            <w:tcW w:w="1177" w:type="pct"/>
            <w:gridSpan w:val="2"/>
            <w:tcBorders>
              <w:top w:val="nil"/>
              <w:left w:val="nil"/>
              <w:bottom w:val="nil"/>
              <w:right w:val="nil"/>
            </w:tcBorders>
            <w:shd w:val="clear" w:color="auto" w:fill="auto"/>
            <w:vAlign w:val="center"/>
          </w:tcPr>
          <w:p w14:paraId="191AEA60" w14:textId="77777777" w:rsidR="00540D83" w:rsidRPr="00540D83" w:rsidRDefault="00540D83" w:rsidP="00540D83">
            <w:pPr>
              <w:jc w:val="center"/>
            </w:pPr>
          </w:p>
        </w:tc>
        <w:tc>
          <w:tcPr>
            <w:tcW w:w="1200" w:type="pct"/>
            <w:gridSpan w:val="2"/>
            <w:tcBorders>
              <w:top w:val="nil"/>
              <w:left w:val="nil"/>
              <w:bottom w:val="nil"/>
              <w:right w:val="nil"/>
            </w:tcBorders>
            <w:shd w:val="clear" w:color="auto" w:fill="auto"/>
            <w:vAlign w:val="center"/>
          </w:tcPr>
          <w:p w14:paraId="389E2743" w14:textId="77777777" w:rsidR="00540D83" w:rsidRPr="00540D83" w:rsidRDefault="00540D83" w:rsidP="00540D83">
            <w:pPr>
              <w:jc w:val="center"/>
            </w:pPr>
            <w:r w:rsidRPr="00540D83">
              <w:t>тыс. тонн</w:t>
            </w:r>
          </w:p>
        </w:tc>
      </w:tr>
      <w:tr w:rsidR="00540D83" w:rsidRPr="00540D83" w14:paraId="10449AB6" w14:textId="77777777" w:rsidTr="00575890">
        <w:trPr>
          <w:trHeight w:val="618"/>
        </w:trPr>
        <w:tc>
          <w:tcPr>
            <w:tcW w:w="1364" w:type="pct"/>
            <w:vMerge w:val="restart"/>
            <w:tcBorders>
              <w:top w:val="single" w:sz="8" w:space="0" w:color="auto"/>
              <w:left w:val="single" w:sz="8" w:space="0" w:color="auto"/>
              <w:right w:val="single" w:sz="8" w:space="0" w:color="auto"/>
            </w:tcBorders>
            <w:shd w:val="clear" w:color="auto" w:fill="auto"/>
            <w:vAlign w:val="center"/>
          </w:tcPr>
          <w:p w14:paraId="27D26DC8" w14:textId="77777777" w:rsidR="00540D83" w:rsidRPr="00540D83" w:rsidRDefault="00540D83" w:rsidP="00540D83">
            <w:pPr>
              <w:jc w:val="center"/>
              <w:rPr>
                <w:bCs/>
              </w:rPr>
            </w:pPr>
            <w:r w:rsidRPr="00540D83">
              <w:rPr>
                <w:bCs/>
              </w:rPr>
              <w:t xml:space="preserve">Организация </w:t>
            </w:r>
          </w:p>
        </w:tc>
        <w:tc>
          <w:tcPr>
            <w:tcW w:w="808" w:type="pct"/>
            <w:vMerge w:val="restart"/>
            <w:tcBorders>
              <w:top w:val="single" w:sz="8" w:space="0" w:color="auto"/>
              <w:left w:val="single" w:sz="8" w:space="0" w:color="auto"/>
              <w:right w:val="single" w:sz="8" w:space="0" w:color="auto"/>
            </w:tcBorders>
            <w:shd w:val="clear" w:color="auto" w:fill="auto"/>
            <w:vAlign w:val="center"/>
          </w:tcPr>
          <w:p w14:paraId="4ECA5DB5" w14:textId="77777777" w:rsidR="00540D83" w:rsidRPr="00540D83" w:rsidRDefault="00540D83" w:rsidP="00540D83">
            <w:pPr>
              <w:jc w:val="center"/>
              <w:rPr>
                <w:bCs/>
              </w:rPr>
            </w:pPr>
            <w:r w:rsidRPr="00540D83">
              <w:rPr>
                <w:bCs/>
              </w:rPr>
              <w:t>Вид топлива</w:t>
            </w:r>
          </w:p>
        </w:tc>
        <w:tc>
          <w:tcPr>
            <w:tcW w:w="2828"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4479D09B" w14:textId="77777777" w:rsidR="00540D83" w:rsidRPr="00540D83" w:rsidRDefault="00540D83" w:rsidP="00540D83">
            <w:pPr>
              <w:jc w:val="center"/>
              <w:rPr>
                <w:bCs/>
              </w:rPr>
            </w:pPr>
            <w:r w:rsidRPr="00540D83">
              <w:rPr>
                <w:bCs/>
              </w:rPr>
              <w:t xml:space="preserve">Нормативы создания запасов топлива на 1 октября </w:t>
            </w:r>
          </w:p>
        </w:tc>
      </w:tr>
      <w:tr w:rsidR="00540D83" w:rsidRPr="00540D83" w14:paraId="6AF2E5F8" w14:textId="77777777" w:rsidTr="00575890">
        <w:trPr>
          <w:trHeight w:val="482"/>
        </w:trPr>
        <w:tc>
          <w:tcPr>
            <w:tcW w:w="1364" w:type="pct"/>
            <w:vMerge/>
            <w:tcBorders>
              <w:left w:val="single" w:sz="8" w:space="0" w:color="auto"/>
              <w:right w:val="single" w:sz="8" w:space="0" w:color="auto"/>
            </w:tcBorders>
            <w:vAlign w:val="center"/>
          </w:tcPr>
          <w:p w14:paraId="32EFE7C6" w14:textId="77777777" w:rsidR="00540D83" w:rsidRPr="00540D83" w:rsidRDefault="00540D83" w:rsidP="00540D83">
            <w:pPr>
              <w:rPr>
                <w:bCs/>
              </w:rPr>
            </w:pPr>
          </w:p>
        </w:tc>
        <w:tc>
          <w:tcPr>
            <w:tcW w:w="808" w:type="pct"/>
            <w:vMerge/>
            <w:tcBorders>
              <w:left w:val="single" w:sz="8" w:space="0" w:color="auto"/>
              <w:right w:val="single" w:sz="8" w:space="0" w:color="auto"/>
            </w:tcBorders>
            <w:vAlign w:val="center"/>
          </w:tcPr>
          <w:p w14:paraId="389B5E7D" w14:textId="77777777" w:rsidR="00540D83" w:rsidRPr="00540D83" w:rsidRDefault="00540D83" w:rsidP="00540D83">
            <w:pPr>
              <w:rPr>
                <w:bCs/>
              </w:rPr>
            </w:pPr>
          </w:p>
        </w:tc>
        <w:tc>
          <w:tcPr>
            <w:tcW w:w="622" w:type="pct"/>
            <w:gridSpan w:val="2"/>
            <w:vMerge w:val="restart"/>
            <w:tcBorders>
              <w:top w:val="single" w:sz="8" w:space="0" w:color="auto"/>
              <w:left w:val="single" w:sz="8" w:space="0" w:color="auto"/>
              <w:right w:val="single" w:sz="8" w:space="0" w:color="auto"/>
            </w:tcBorders>
            <w:shd w:val="clear" w:color="auto" w:fill="auto"/>
            <w:vAlign w:val="center"/>
          </w:tcPr>
          <w:p w14:paraId="3B84A6CB" w14:textId="77777777" w:rsidR="00540D83" w:rsidRPr="00540D83" w:rsidRDefault="00540D83" w:rsidP="00540D83">
            <w:pPr>
              <w:jc w:val="center"/>
              <w:rPr>
                <w:bCs/>
              </w:rPr>
            </w:pPr>
            <w:r w:rsidRPr="00540D83">
              <w:rPr>
                <w:bCs/>
              </w:rPr>
              <w:t>Общий запас топлива</w:t>
            </w:r>
          </w:p>
        </w:tc>
        <w:tc>
          <w:tcPr>
            <w:tcW w:w="2206" w:type="pct"/>
            <w:gridSpan w:val="3"/>
            <w:tcBorders>
              <w:top w:val="nil"/>
              <w:left w:val="nil"/>
              <w:bottom w:val="single" w:sz="8" w:space="0" w:color="auto"/>
              <w:right w:val="single" w:sz="8" w:space="0" w:color="auto"/>
            </w:tcBorders>
            <w:shd w:val="clear" w:color="auto" w:fill="auto"/>
            <w:vAlign w:val="center"/>
          </w:tcPr>
          <w:p w14:paraId="6AFF9B3A" w14:textId="77777777" w:rsidR="00540D83" w:rsidRPr="00540D83" w:rsidRDefault="00540D83" w:rsidP="00540D83">
            <w:pPr>
              <w:jc w:val="center"/>
              <w:rPr>
                <w:bCs/>
              </w:rPr>
            </w:pPr>
            <w:r w:rsidRPr="00540D83">
              <w:rPr>
                <w:bCs/>
              </w:rPr>
              <w:t>в том числе</w:t>
            </w:r>
          </w:p>
        </w:tc>
      </w:tr>
      <w:tr w:rsidR="00540D83" w:rsidRPr="00540D83" w14:paraId="53DCF80B" w14:textId="77777777" w:rsidTr="00575890">
        <w:trPr>
          <w:trHeight w:val="482"/>
        </w:trPr>
        <w:tc>
          <w:tcPr>
            <w:tcW w:w="1364" w:type="pct"/>
            <w:vMerge/>
            <w:tcBorders>
              <w:left w:val="single" w:sz="8" w:space="0" w:color="auto"/>
              <w:bottom w:val="single" w:sz="8" w:space="0" w:color="000000"/>
              <w:right w:val="single" w:sz="8" w:space="0" w:color="auto"/>
            </w:tcBorders>
            <w:vAlign w:val="center"/>
          </w:tcPr>
          <w:p w14:paraId="036D5C80" w14:textId="77777777" w:rsidR="00540D83" w:rsidRPr="00540D83" w:rsidRDefault="00540D83" w:rsidP="00540D83">
            <w:pPr>
              <w:rPr>
                <w:bCs/>
              </w:rPr>
            </w:pPr>
          </w:p>
        </w:tc>
        <w:tc>
          <w:tcPr>
            <w:tcW w:w="808" w:type="pct"/>
            <w:vMerge/>
            <w:tcBorders>
              <w:left w:val="single" w:sz="8" w:space="0" w:color="auto"/>
              <w:bottom w:val="single" w:sz="4" w:space="0" w:color="auto"/>
              <w:right w:val="single" w:sz="8" w:space="0" w:color="auto"/>
            </w:tcBorders>
            <w:vAlign w:val="center"/>
          </w:tcPr>
          <w:p w14:paraId="1582424A" w14:textId="77777777" w:rsidR="00540D83" w:rsidRPr="00540D83" w:rsidRDefault="00540D83" w:rsidP="00540D83">
            <w:pPr>
              <w:rPr>
                <w:bCs/>
              </w:rPr>
            </w:pPr>
          </w:p>
        </w:tc>
        <w:tc>
          <w:tcPr>
            <w:tcW w:w="622" w:type="pct"/>
            <w:gridSpan w:val="2"/>
            <w:vMerge/>
            <w:tcBorders>
              <w:left w:val="single" w:sz="8" w:space="0" w:color="auto"/>
              <w:bottom w:val="single" w:sz="4" w:space="0" w:color="auto"/>
              <w:right w:val="single" w:sz="8" w:space="0" w:color="auto"/>
            </w:tcBorders>
            <w:shd w:val="clear" w:color="auto" w:fill="auto"/>
            <w:vAlign w:val="center"/>
          </w:tcPr>
          <w:p w14:paraId="4135D5AB" w14:textId="77777777" w:rsidR="00540D83" w:rsidRPr="00540D83" w:rsidRDefault="00540D83" w:rsidP="00540D83">
            <w:pPr>
              <w:jc w:val="center"/>
              <w:rPr>
                <w:bCs/>
              </w:rPr>
            </w:pPr>
          </w:p>
        </w:tc>
        <w:tc>
          <w:tcPr>
            <w:tcW w:w="1256" w:type="pct"/>
            <w:gridSpan w:val="2"/>
            <w:tcBorders>
              <w:top w:val="nil"/>
              <w:left w:val="nil"/>
              <w:bottom w:val="single" w:sz="4" w:space="0" w:color="auto"/>
              <w:right w:val="single" w:sz="8" w:space="0" w:color="auto"/>
            </w:tcBorders>
            <w:shd w:val="clear" w:color="auto" w:fill="auto"/>
            <w:vAlign w:val="center"/>
          </w:tcPr>
          <w:p w14:paraId="4952D138" w14:textId="77777777" w:rsidR="00540D83" w:rsidRPr="00540D83" w:rsidRDefault="00540D83" w:rsidP="00540D83">
            <w:pPr>
              <w:jc w:val="center"/>
              <w:rPr>
                <w:bCs/>
              </w:rPr>
            </w:pPr>
            <w:r w:rsidRPr="00540D83">
              <w:rPr>
                <w:bCs/>
              </w:rPr>
              <w:t>эксплуатационный запас</w:t>
            </w:r>
          </w:p>
        </w:tc>
        <w:tc>
          <w:tcPr>
            <w:tcW w:w="950" w:type="pct"/>
            <w:tcBorders>
              <w:left w:val="nil"/>
              <w:bottom w:val="single" w:sz="4" w:space="0" w:color="auto"/>
              <w:right w:val="single" w:sz="8" w:space="0" w:color="auto"/>
            </w:tcBorders>
            <w:shd w:val="clear" w:color="auto" w:fill="auto"/>
            <w:vAlign w:val="center"/>
          </w:tcPr>
          <w:p w14:paraId="093131DB" w14:textId="77777777" w:rsidR="00540D83" w:rsidRPr="00540D83" w:rsidRDefault="00540D83" w:rsidP="00540D83">
            <w:pPr>
              <w:jc w:val="center"/>
              <w:rPr>
                <w:bCs/>
              </w:rPr>
            </w:pPr>
            <w:r w:rsidRPr="00540D83">
              <w:rPr>
                <w:bCs/>
              </w:rPr>
              <w:t xml:space="preserve">неснижаемый </w:t>
            </w:r>
          </w:p>
          <w:p w14:paraId="3F52503D" w14:textId="77777777" w:rsidR="00540D83" w:rsidRPr="00540D83" w:rsidRDefault="00540D83" w:rsidP="00540D83">
            <w:pPr>
              <w:jc w:val="center"/>
              <w:rPr>
                <w:bCs/>
              </w:rPr>
            </w:pPr>
            <w:r w:rsidRPr="00540D83">
              <w:rPr>
                <w:bCs/>
              </w:rPr>
              <w:t>запас</w:t>
            </w:r>
          </w:p>
        </w:tc>
      </w:tr>
      <w:tr w:rsidR="00540D83" w:rsidRPr="00540D83" w14:paraId="5F0F38BB" w14:textId="77777777" w:rsidTr="00575890">
        <w:trPr>
          <w:trHeight w:val="938"/>
        </w:trPr>
        <w:tc>
          <w:tcPr>
            <w:tcW w:w="1364" w:type="pct"/>
            <w:vMerge w:val="restart"/>
            <w:tcBorders>
              <w:top w:val="single" w:sz="8" w:space="0" w:color="000000"/>
              <w:left w:val="single" w:sz="8" w:space="0" w:color="auto"/>
              <w:right w:val="single" w:sz="4" w:space="0" w:color="auto"/>
            </w:tcBorders>
            <w:shd w:val="clear" w:color="auto" w:fill="auto"/>
            <w:vAlign w:val="center"/>
          </w:tcPr>
          <w:p w14:paraId="5F24AD90" w14:textId="77777777" w:rsidR="00540D83" w:rsidRPr="00540D83" w:rsidRDefault="00540D83" w:rsidP="00540D83">
            <w:pPr>
              <w:jc w:val="center"/>
            </w:pPr>
            <w:r w:rsidRPr="00540D83">
              <w:t>МКП «КТВС НМР», ИНН 4252015404 (Новокузнецкий муниципальный округ)</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1D2358E9" w14:textId="77777777" w:rsidR="00540D83" w:rsidRPr="00540D83" w:rsidRDefault="00540D83" w:rsidP="00540D83">
            <w:pPr>
              <w:jc w:val="center"/>
            </w:pPr>
            <w:r w:rsidRPr="00540D83">
              <w:t>Каменный уголь</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16B630" w14:textId="77777777" w:rsidR="00540D83" w:rsidRPr="00540D83" w:rsidRDefault="00540D83" w:rsidP="00540D83">
            <w:pPr>
              <w:jc w:val="center"/>
            </w:pPr>
            <w:r w:rsidRPr="00540D83">
              <w:t>21,214</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83D95" w14:textId="77777777" w:rsidR="00540D83" w:rsidRPr="00540D83" w:rsidRDefault="00540D83" w:rsidP="00540D83">
            <w:pPr>
              <w:jc w:val="center"/>
            </w:pPr>
            <w:r w:rsidRPr="00540D83">
              <w:t>20,094</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7E3F5790" w14:textId="77777777" w:rsidR="00540D83" w:rsidRPr="00540D83" w:rsidRDefault="00540D83" w:rsidP="00540D83">
            <w:pPr>
              <w:jc w:val="center"/>
            </w:pPr>
            <w:r w:rsidRPr="00540D83">
              <w:t>1,120</w:t>
            </w:r>
          </w:p>
        </w:tc>
      </w:tr>
      <w:tr w:rsidR="00540D83" w:rsidRPr="00540D83" w14:paraId="5E42C4F2" w14:textId="77777777" w:rsidTr="00575890">
        <w:trPr>
          <w:trHeight w:val="938"/>
        </w:trPr>
        <w:tc>
          <w:tcPr>
            <w:tcW w:w="1364" w:type="pct"/>
            <w:vMerge/>
            <w:tcBorders>
              <w:left w:val="single" w:sz="8" w:space="0" w:color="auto"/>
              <w:bottom w:val="single" w:sz="4" w:space="0" w:color="auto"/>
              <w:right w:val="single" w:sz="4" w:space="0" w:color="auto"/>
            </w:tcBorders>
            <w:shd w:val="clear" w:color="auto" w:fill="auto"/>
            <w:vAlign w:val="center"/>
          </w:tcPr>
          <w:p w14:paraId="66003CDE" w14:textId="77777777" w:rsidR="00540D83" w:rsidRPr="00540D83" w:rsidRDefault="00540D83" w:rsidP="00540D83">
            <w:pPr>
              <w:jc w:val="center"/>
              <w:rPr>
                <w:bCs/>
              </w:rPr>
            </w:pP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322BEFCF" w14:textId="77777777" w:rsidR="00540D83" w:rsidRPr="00540D83" w:rsidRDefault="00540D83" w:rsidP="00540D83">
            <w:pPr>
              <w:jc w:val="center"/>
            </w:pPr>
            <w:r w:rsidRPr="00540D83">
              <w:t>Дизельное топливо</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BA5E6" w14:textId="77777777" w:rsidR="00540D83" w:rsidRPr="00540D83" w:rsidRDefault="00540D83" w:rsidP="00540D83">
            <w:pPr>
              <w:jc w:val="center"/>
              <w:rPr>
                <w:bCs/>
              </w:rPr>
            </w:pPr>
            <w:r w:rsidRPr="00540D83">
              <w:rPr>
                <w:bCs/>
              </w:rPr>
              <w:t>1,331</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85042" w14:textId="77777777" w:rsidR="00540D83" w:rsidRPr="00540D83" w:rsidRDefault="00540D83" w:rsidP="00540D83">
            <w:pPr>
              <w:jc w:val="center"/>
              <w:rPr>
                <w:bCs/>
              </w:rPr>
            </w:pPr>
            <w:r w:rsidRPr="00540D83">
              <w:rPr>
                <w:bCs/>
              </w:rPr>
              <w:t>1,256</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2B6BB671" w14:textId="77777777" w:rsidR="00540D83" w:rsidRPr="00540D83" w:rsidRDefault="00540D83" w:rsidP="00540D83">
            <w:pPr>
              <w:jc w:val="center"/>
              <w:rPr>
                <w:bCs/>
              </w:rPr>
            </w:pPr>
            <w:r w:rsidRPr="00540D83">
              <w:rPr>
                <w:bCs/>
              </w:rPr>
              <w:t>0,075</w:t>
            </w:r>
          </w:p>
        </w:tc>
      </w:tr>
    </w:tbl>
    <w:p w14:paraId="428A6516" w14:textId="77777777" w:rsidR="00540D83" w:rsidRPr="00540D83" w:rsidRDefault="00540D83" w:rsidP="00540D83">
      <w:pPr>
        <w:jc w:val="both"/>
        <w:rPr>
          <w:b/>
          <w:bCs/>
          <w:sz w:val="28"/>
          <w:szCs w:val="28"/>
        </w:rPr>
      </w:pPr>
    </w:p>
    <w:p w14:paraId="5254C96B" w14:textId="77777777" w:rsidR="00540D83" w:rsidRPr="00540D83" w:rsidRDefault="00540D83" w:rsidP="00540D83">
      <w:pPr>
        <w:jc w:val="both"/>
        <w:rPr>
          <w:sz w:val="28"/>
          <w:szCs w:val="28"/>
        </w:rPr>
      </w:pPr>
    </w:p>
    <w:p w14:paraId="5C190129" w14:textId="77777777" w:rsidR="00540D83" w:rsidRPr="00540D83" w:rsidRDefault="00540D83" w:rsidP="00540D83">
      <w:pPr>
        <w:ind w:firstLine="720"/>
        <w:jc w:val="both"/>
        <w:rPr>
          <w:b/>
          <w:sz w:val="26"/>
          <w:szCs w:val="26"/>
        </w:rPr>
      </w:pPr>
    </w:p>
    <w:p w14:paraId="5DE36994" w14:textId="77777777" w:rsidR="00DD6DD7" w:rsidRDefault="00DD6DD7" w:rsidP="00540D83">
      <w:pPr>
        <w:ind w:firstLine="720"/>
        <w:jc w:val="both"/>
        <w:rPr>
          <w:b/>
          <w:sz w:val="26"/>
          <w:szCs w:val="26"/>
        </w:rPr>
        <w:sectPr w:rsidR="00DD6DD7" w:rsidSect="00A01C4D">
          <w:pgSz w:w="12240" w:h="15840"/>
          <w:pgMar w:top="709" w:right="850" w:bottom="993" w:left="1701" w:header="708" w:footer="708" w:gutter="0"/>
          <w:cols w:space="708"/>
          <w:docGrid w:linePitch="360"/>
        </w:sectPr>
      </w:pPr>
    </w:p>
    <w:p w14:paraId="725E9523" w14:textId="340C7B50" w:rsidR="00DD6DD7" w:rsidRPr="00AE0629" w:rsidRDefault="00DD6DD7" w:rsidP="00DD6DD7">
      <w:pPr>
        <w:tabs>
          <w:tab w:val="left" w:pos="5580"/>
          <w:tab w:val="left" w:pos="9498"/>
        </w:tabs>
        <w:ind w:left="-4836" w:right="-569" w:firstLine="10365"/>
      </w:pPr>
      <w:r w:rsidRPr="00AE0629">
        <w:lastRenderedPageBreak/>
        <w:t xml:space="preserve">Приложение № </w:t>
      </w:r>
      <w:r>
        <w:t xml:space="preserve">23 </w:t>
      </w:r>
      <w:r w:rsidRPr="00AE0629">
        <w:t>к протоколу № 6</w:t>
      </w:r>
      <w:r>
        <w:t>6</w:t>
      </w:r>
    </w:p>
    <w:p w14:paraId="318C5C06" w14:textId="77777777" w:rsidR="00DD6DD7" w:rsidRPr="00AE0629" w:rsidRDefault="00DD6DD7" w:rsidP="00DD6DD7">
      <w:pPr>
        <w:tabs>
          <w:tab w:val="left" w:pos="5580"/>
          <w:tab w:val="left" w:pos="9498"/>
        </w:tabs>
        <w:ind w:left="-4836" w:right="-569" w:firstLine="10365"/>
      </w:pPr>
      <w:r w:rsidRPr="00AE0629">
        <w:t>заседания правления Региональной</w:t>
      </w:r>
    </w:p>
    <w:p w14:paraId="70B312D7" w14:textId="77777777" w:rsidR="00DD6DD7" w:rsidRPr="00AE0629" w:rsidRDefault="00DD6DD7" w:rsidP="00DD6DD7">
      <w:pPr>
        <w:tabs>
          <w:tab w:val="left" w:pos="5580"/>
          <w:tab w:val="left" w:pos="9498"/>
        </w:tabs>
        <w:ind w:left="-4836" w:right="-569" w:firstLine="10365"/>
      </w:pPr>
      <w:r w:rsidRPr="00AE0629">
        <w:t>энергетической комиссии</w:t>
      </w:r>
    </w:p>
    <w:p w14:paraId="20E6B8F2" w14:textId="77777777" w:rsidR="00DD6DD7" w:rsidRDefault="00DD6DD7" w:rsidP="00DD6DD7">
      <w:pPr>
        <w:tabs>
          <w:tab w:val="left" w:pos="5580"/>
          <w:tab w:val="left" w:pos="9498"/>
        </w:tabs>
        <w:ind w:left="-4836" w:right="-569" w:firstLine="10365"/>
      </w:pPr>
      <w:r w:rsidRPr="00AE0629">
        <w:t xml:space="preserve">Кузбасса от </w:t>
      </w:r>
      <w:r>
        <w:t>02</w:t>
      </w:r>
      <w:r w:rsidRPr="00AE0629">
        <w:t>.1</w:t>
      </w:r>
      <w:r>
        <w:t>1</w:t>
      </w:r>
      <w:r w:rsidRPr="00AE0629">
        <w:t>.2023</w:t>
      </w:r>
    </w:p>
    <w:p w14:paraId="32FD5BB5" w14:textId="77777777" w:rsidR="00DD6DD7" w:rsidRDefault="00DD6DD7" w:rsidP="00DD6DD7">
      <w:pPr>
        <w:tabs>
          <w:tab w:val="left" w:pos="5580"/>
          <w:tab w:val="left" w:pos="9498"/>
        </w:tabs>
        <w:ind w:left="-4836" w:right="-569" w:firstLine="10365"/>
      </w:pPr>
    </w:p>
    <w:p w14:paraId="106F135E" w14:textId="77777777" w:rsidR="00DD6DD7" w:rsidRPr="00DD6DD7" w:rsidRDefault="00DD6DD7" w:rsidP="00DD6DD7">
      <w:pPr>
        <w:jc w:val="center"/>
        <w:rPr>
          <w:b/>
          <w:iCs/>
          <w:sz w:val="32"/>
          <w:szCs w:val="32"/>
        </w:rPr>
      </w:pPr>
      <w:r w:rsidRPr="00DD6DD7">
        <w:rPr>
          <w:b/>
          <w:iCs/>
          <w:sz w:val="32"/>
          <w:szCs w:val="32"/>
        </w:rPr>
        <w:t>Экспертное заключение</w:t>
      </w:r>
    </w:p>
    <w:p w14:paraId="1046B799" w14:textId="77777777" w:rsidR="00DD6DD7" w:rsidRPr="00DD6DD7" w:rsidRDefault="00DD6DD7" w:rsidP="00DD6DD7">
      <w:pPr>
        <w:jc w:val="center"/>
        <w:rPr>
          <w:szCs w:val="20"/>
        </w:rPr>
      </w:pPr>
      <w:r w:rsidRPr="00DD6DD7">
        <w:rPr>
          <w:b/>
          <w:iCs/>
          <w:sz w:val="32"/>
          <w:szCs w:val="32"/>
        </w:rPr>
        <w:t>Региональной энергетической комиссии Кузбасса</w:t>
      </w:r>
    </w:p>
    <w:p w14:paraId="03FE0FC6" w14:textId="77777777" w:rsidR="00DD6DD7" w:rsidRPr="00DD6DD7" w:rsidRDefault="00DD6DD7" w:rsidP="00DD6DD7">
      <w:pPr>
        <w:rPr>
          <w:szCs w:val="20"/>
        </w:rPr>
      </w:pPr>
    </w:p>
    <w:p w14:paraId="44AFD255" w14:textId="67260267" w:rsidR="00DD6DD7" w:rsidRPr="00DD6DD7" w:rsidRDefault="00DD6DD7" w:rsidP="00DD6DD7">
      <w:pPr>
        <w:keepNext/>
        <w:jc w:val="center"/>
        <w:outlineLvl w:val="0"/>
        <w:rPr>
          <w:sz w:val="28"/>
          <w:szCs w:val="28"/>
        </w:rPr>
      </w:pPr>
      <w:r w:rsidRPr="00DD6DD7">
        <w:rPr>
          <w:sz w:val="28"/>
          <w:szCs w:val="28"/>
        </w:rPr>
        <w:t xml:space="preserve">по материалам, представленным </w:t>
      </w:r>
      <w:bookmarkStart w:id="81" w:name="_Hlk117003193"/>
      <w:r w:rsidRPr="00DD6DD7">
        <w:rPr>
          <w:sz w:val="28"/>
          <w:szCs w:val="28"/>
        </w:rPr>
        <w:t>МКП «Энергоресурс КМО» (Кемеровский муниципальный округ)</w:t>
      </w:r>
      <w:bookmarkEnd w:id="81"/>
      <w:r w:rsidRPr="00DD6DD7">
        <w:rPr>
          <w:sz w:val="28"/>
          <w:szCs w:val="28"/>
        </w:rPr>
        <w:t xml:space="preserve">, для утверждения нормативов создания запасов топлива на котельных </w:t>
      </w:r>
      <w:bookmarkStart w:id="82" w:name="_Hlk117003246"/>
      <w:r w:rsidRPr="00DD6DD7">
        <w:rPr>
          <w:sz w:val="28"/>
          <w:szCs w:val="28"/>
        </w:rPr>
        <w:t>МКП «Энергоресурс КМО» на 2024 год</w:t>
      </w:r>
      <w:bookmarkEnd w:id="82"/>
    </w:p>
    <w:p w14:paraId="5269476E" w14:textId="77777777" w:rsidR="00DD6DD7" w:rsidRPr="00DD6DD7" w:rsidRDefault="00DD6DD7" w:rsidP="00DD6DD7">
      <w:pPr>
        <w:ind w:firstLine="567"/>
        <w:jc w:val="both"/>
        <w:rPr>
          <w:sz w:val="28"/>
          <w:szCs w:val="28"/>
        </w:rPr>
      </w:pPr>
    </w:p>
    <w:p w14:paraId="2BE6163D" w14:textId="77777777" w:rsidR="00DD6DD7" w:rsidRPr="00DD6DD7" w:rsidRDefault="00DD6DD7" w:rsidP="00DD6DD7">
      <w:pPr>
        <w:ind w:firstLine="567"/>
        <w:jc w:val="both"/>
        <w:rPr>
          <w:sz w:val="28"/>
          <w:szCs w:val="28"/>
        </w:rPr>
      </w:pPr>
      <w:r w:rsidRPr="00DD6DD7">
        <w:rPr>
          <w:sz w:val="28"/>
          <w:szCs w:val="28"/>
        </w:rPr>
        <w:t xml:space="preserve">В Региональную энергетическую комиссию Кузбасса обратилось </w:t>
      </w:r>
      <w:r w:rsidRPr="00DD6DD7">
        <w:rPr>
          <w:sz w:val="28"/>
          <w:szCs w:val="28"/>
        </w:rPr>
        <w:br/>
      </w:r>
      <w:bookmarkStart w:id="83" w:name="_Hlk117003284"/>
      <w:r w:rsidRPr="00DD6DD7">
        <w:rPr>
          <w:sz w:val="28"/>
          <w:szCs w:val="28"/>
        </w:rPr>
        <w:t>МКП «Энергоресурс КМО»</w:t>
      </w:r>
      <w:bookmarkEnd w:id="83"/>
      <w:r w:rsidRPr="00DD6DD7">
        <w:rPr>
          <w:sz w:val="28"/>
          <w:szCs w:val="28"/>
        </w:rPr>
        <w:t xml:space="preserve"> (далее – Предприятие) с заявкой на утверждение нормативов создания запасов топлива на котельных.</w:t>
      </w:r>
    </w:p>
    <w:p w14:paraId="34EFDC61" w14:textId="77777777" w:rsidR="00DD6DD7" w:rsidRPr="00DD6DD7" w:rsidRDefault="00DD6DD7" w:rsidP="00DD6DD7">
      <w:pPr>
        <w:ind w:firstLine="567"/>
        <w:jc w:val="both"/>
        <w:rPr>
          <w:sz w:val="28"/>
          <w:szCs w:val="28"/>
        </w:rPr>
      </w:pPr>
      <w:r w:rsidRPr="00DD6DD7">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70E6543F" w14:textId="77777777" w:rsidR="00DD6DD7" w:rsidRPr="00DD6DD7" w:rsidRDefault="00DD6DD7" w:rsidP="00DD6DD7">
      <w:pPr>
        <w:ind w:firstLine="567"/>
        <w:jc w:val="both"/>
        <w:rPr>
          <w:sz w:val="28"/>
          <w:szCs w:val="28"/>
        </w:rPr>
      </w:pPr>
      <w:r w:rsidRPr="00DD6DD7">
        <w:rPr>
          <w:sz w:val="28"/>
          <w:szCs w:val="28"/>
        </w:rPr>
        <w:t>- копия Устава (для организаций);</w:t>
      </w:r>
    </w:p>
    <w:p w14:paraId="4F3ADB03" w14:textId="77777777" w:rsidR="00DD6DD7" w:rsidRPr="00DD6DD7" w:rsidRDefault="00DD6DD7" w:rsidP="00DD6DD7">
      <w:pPr>
        <w:ind w:firstLine="567"/>
        <w:jc w:val="both"/>
        <w:rPr>
          <w:sz w:val="28"/>
          <w:szCs w:val="28"/>
        </w:rPr>
      </w:pPr>
      <w:r w:rsidRPr="00DD6DD7">
        <w:rPr>
          <w:sz w:val="28"/>
          <w:szCs w:val="28"/>
        </w:rPr>
        <w:t>- копия свидетельства о государственной регистрации;</w:t>
      </w:r>
    </w:p>
    <w:p w14:paraId="1FF0F21C" w14:textId="77777777" w:rsidR="00DD6DD7" w:rsidRPr="00DD6DD7" w:rsidRDefault="00DD6DD7" w:rsidP="00DD6DD7">
      <w:pPr>
        <w:ind w:firstLine="567"/>
        <w:jc w:val="both"/>
        <w:rPr>
          <w:sz w:val="28"/>
          <w:szCs w:val="28"/>
        </w:rPr>
      </w:pPr>
      <w:r w:rsidRPr="00DD6DD7">
        <w:rPr>
          <w:sz w:val="28"/>
          <w:szCs w:val="28"/>
        </w:rPr>
        <w:t>- копия свидетельства о постановке на учет в налоговом органе;</w:t>
      </w:r>
    </w:p>
    <w:p w14:paraId="7984E4D9" w14:textId="77777777" w:rsidR="00DD6DD7" w:rsidRPr="00DD6DD7" w:rsidRDefault="00DD6DD7" w:rsidP="00DD6DD7">
      <w:pPr>
        <w:ind w:firstLine="567"/>
        <w:jc w:val="both"/>
        <w:rPr>
          <w:sz w:val="28"/>
          <w:szCs w:val="28"/>
        </w:rPr>
      </w:pPr>
      <w:r w:rsidRPr="00DD6DD7">
        <w:rPr>
          <w:sz w:val="28"/>
          <w:szCs w:val="28"/>
        </w:rPr>
        <w:t>- пояснительную записку по котельным, подведомственным организации;</w:t>
      </w:r>
    </w:p>
    <w:p w14:paraId="7A4C6060" w14:textId="77777777" w:rsidR="00DD6DD7" w:rsidRPr="00DD6DD7" w:rsidRDefault="00DD6DD7" w:rsidP="00DD6DD7">
      <w:pPr>
        <w:ind w:firstLine="567"/>
        <w:jc w:val="both"/>
        <w:rPr>
          <w:sz w:val="28"/>
          <w:szCs w:val="28"/>
        </w:rPr>
      </w:pPr>
      <w:r w:rsidRPr="00DD6DD7">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5F1A3357" w14:textId="77777777" w:rsidR="00DD6DD7" w:rsidRPr="00DD6DD7" w:rsidRDefault="00DD6DD7" w:rsidP="00DD6DD7">
      <w:pPr>
        <w:ind w:firstLine="567"/>
        <w:jc w:val="both"/>
        <w:rPr>
          <w:sz w:val="28"/>
          <w:szCs w:val="28"/>
        </w:rPr>
      </w:pPr>
      <w:r w:rsidRPr="00DD6DD7">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0B30832D" w14:textId="77777777" w:rsidR="00DD6DD7" w:rsidRPr="00DD6DD7" w:rsidRDefault="00DD6DD7" w:rsidP="00DD6DD7">
      <w:pPr>
        <w:ind w:firstLine="567"/>
        <w:jc w:val="both"/>
        <w:rPr>
          <w:sz w:val="28"/>
          <w:szCs w:val="28"/>
        </w:rPr>
      </w:pPr>
      <w:r w:rsidRPr="00DD6DD7">
        <w:rPr>
          <w:sz w:val="28"/>
          <w:szCs w:val="28"/>
        </w:rPr>
        <w:t>- расчет норматива создания неснижаемого запаса топлива на котельных по каждому виду топлива раздельно (далее – ННЗТ);</w:t>
      </w:r>
    </w:p>
    <w:p w14:paraId="5F24FE68" w14:textId="77777777" w:rsidR="00DD6DD7" w:rsidRPr="00DD6DD7" w:rsidRDefault="00DD6DD7" w:rsidP="00DD6DD7">
      <w:pPr>
        <w:ind w:firstLine="567"/>
        <w:jc w:val="both"/>
        <w:rPr>
          <w:sz w:val="28"/>
          <w:szCs w:val="28"/>
        </w:rPr>
      </w:pPr>
      <w:r w:rsidRPr="00DD6DD7">
        <w:rPr>
          <w:sz w:val="28"/>
          <w:szCs w:val="28"/>
        </w:rPr>
        <w:t>- заключение по экспертизе материалов, обосновывающих значение нормативов создания запасов топлива на котельных, выполненной ОАО «АЭЭ».</w:t>
      </w:r>
    </w:p>
    <w:p w14:paraId="2940CA4D" w14:textId="77777777" w:rsidR="00DD6DD7" w:rsidRPr="00DD6DD7" w:rsidRDefault="00DD6DD7" w:rsidP="00DD6DD7">
      <w:pPr>
        <w:ind w:firstLine="567"/>
        <w:jc w:val="both"/>
        <w:rPr>
          <w:sz w:val="28"/>
          <w:szCs w:val="28"/>
        </w:rPr>
      </w:pPr>
      <w:bookmarkStart w:id="84" w:name="_Hlk117003340"/>
      <w:r w:rsidRPr="00DD6DD7">
        <w:rPr>
          <w:sz w:val="28"/>
          <w:szCs w:val="28"/>
        </w:rPr>
        <w:t xml:space="preserve">В соответствии с договором №10.09/188 от 15.09.2022, КУМИ Кемеровского муниципального округа на праве оперативного управления передало в </w:t>
      </w:r>
      <w:r w:rsidRPr="00DD6DD7">
        <w:rPr>
          <w:sz w:val="28"/>
          <w:szCs w:val="28"/>
        </w:rPr>
        <w:br/>
        <w:t>МКП «Энергоресурс Кемеровского муниципального округа» имущество жилищно-коммунального хозяйства Кемеровского муниципального округа (котельные, инженерные сети, оборудование, скважины, водо-напорные башни</w:t>
      </w:r>
      <w:proofErr w:type="gramStart"/>
      <w:r w:rsidRPr="00DD6DD7">
        <w:rPr>
          <w:sz w:val="28"/>
          <w:szCs w:val="28"/>
        </w:rPr>
        <w:t>) .</w:t>
      </w:r>
      <w:proofErr w:type="gramEnd"/>
      <w:r w:rsidRPr="00DD6DD7">
        <w:rPr>
          <w:sz w:val="28"/>
          <w:szCs w:val="28"/>
        </w:rPr>
        <w:t xml:space="preserve"> В настоящее время предприятие обслуживает 32 котельных, 28 из них работают на угле и 4 газовых котельных. Газовая котельная с. </w:t>
      </w:r>
      <w:proofErr w:type="spellStart"/>
      <w:r w:rsidRPr="00DD6DD7">
        <w:rPr>
          <w:sz w:val="28"/>
          <w:szCs w:val="28"/>
        </w:rPr>
        <w:t>Мазурово</w:t>
      </w:r>
      <w:proofErr w:type="spellEnd"/>
      <w:r w:rsidRPr="00DD6DD7">
        <w:rPr>
          <w:sz w:val="28"/>
          <w:szCs w:val="28"/>
        </w:rPr>
        <w:t xml:space="preserve"> не учитывается в данном расчете, так как не подлежит тарифному регулированию.</w:t>
      </w:r>
    </w:p>
    <w:p w14:paraId="359DC2BE" w14:textId="77777777" w:rsidR="00DD6DD7" w:rsidRPr="00DD6DD7" w:rsidRDefault="00DD6DD7" w:rsidP="00DD6DD7">
      <w:pPr>
        <w:ind w:firstLine="567"/>
        <w:jc w:val="both"/>
        <w:rPr>
          <w:sz w:val="28"/>
          <w:szCs w:val="28"/>
        </w:rPr>
      </w:pPr>
      <w:r w:rsidRPr="00DD6DD7">
        <w:rPr>
          <w:sz w:val="28"/>
          <w:szCs w:val="28"/>
        </w:rPr>
        <w:t xml:space="preserve"> Технологическая схема котельных МКП «Энергоресурс Кемеровского муниципального округа» предусматривает подачу тепловой энергии в виде </w:t>
      </w:r>
      <w:r w:rsidRPr="00DD6DD7">
        <w:rPr>
          <w:sz w:val="28"/>
          <w:szCs w:val="28"/>
        </w:rPr>
        <w:lastRenderedPageBreak/>
        <w:t xml:space="preserve">горячей воды по температурному графику 85-65 ºС со срезкой на 60ºС; 85-65ºС без срезки; 95-70ºС со срезкой на 65 С для целей отопления и горячего водоснабжения по схеме открытого водоразбора. Также предприятие оказывает услуги по передаче тепловой энергии от АО «Кемеровская генерация» в п. </w:t>
      </w:r>
      <w:proofErr w:type="spellStart"/>
      <w:r w:rsidRPr="00DD6DD7">
        <w:rPr>
          <w:sz w:val="28"/>
          <w:szCs w:val="28"/>
        </w:rPr>
        <w:t>Металлплощадка</w:t>
      </w:r>
      <w:proofErr w:type="spellEnd"/>
      <w:r w:rsidRPr="00DD6DD7">
        <w:rPr>
          <w:sz w:val="28"/>
          <w:szCs w:val="28"/>
        </w:rPr>
        <w:t xml:space="preserve"> по температурному графику 150-70 ºС со срезкой на 130ºС.</w:t>
      </w:r>
    </w:p>
    <w:p w14:paraId="0044B38A" w14:textId="77777777" w:rsidR="00DD6DD7" w:rsidRPr="00DD6DD7" w:rsidRDefault="00DD6DD7" w:rsidP="00DD6DD7">
      <w:pPr>
        <w:ind w:firstLine="567"/>
        <w:jc w:val="both"/>
        <w:rPr>
          <w:sz w:val="28"/>
          <w:szCs w:val="28"/>
        </w:rPr>
      </w:pPr>
      <w:r w:rsidRPr="00DD6DD7">
        <w:rPr>
          <w:sz w:val="28"/>
          <w:szCs w:val="28"/>
        </w:rPr>
        <w:t xml:space="preserve">Основным видом топлива для котельных МКП «Энергоресурс Кемеровского муниципального округа» является каменный уголь марки </w:t>
      </w:r>
      <w:proofErr w:type="spellStart"/>
      <w:r w:rsidRPr="00DD6DD7">
        <w:rPr>
          <w:sz w:val="28"/>
          <w:szCs w:val="28"/>
        </w:rPr>
        <w:t>ССр</w:t>
      </w:r>
      <w:proofErr w:type="spellEnd"/>
      <w:r w:rsidRPr="00DD6DD7">
        <w:rPr>
          <w:sz w:val="28"/>
          <w:szCs w:val="28"/>
        </w:rPr>
        <w:t xml:space="preserve"> и </w:t>
      </w:r>
      <w:proofErr w:type="spellStart"/>
      <w:r w:rsidRPr="00DD6DD7">
        <w:rPr>
          <w:sz w:val="28"/>
          <w:szCs w:val="28"/>
        </w:rPr>
        <w:t>Др</w:t>
      </w:r>
      <w:proofErr w:type="spellEnd"/>
      <w:r w:rsidRPr="00DD6DD7">
        <w:rPr>
          <w:sz w:val="28"/>
          <w:szCs w:val="28"/>
        </w:rPr>
        <w:t xml:space="preserve"> и природный газ (котельные п. Ясногорский К1 и К3, котельная д. Сухово (Маленькая Италия)). Доставка угля осуществляется автотранспортом непосредственно со складов поставщиков до котельных.</w:t>
      </w:r>
    </w:p>
    <w:bookmarkEnd w:id="84"/>
    <w:p w14:paraId="66A877AB" w14:textId="77777777" w:rsidR="00DD6DD7" w:rsidRPr="00DD6DD7" w:rsidRDefault="00DD6DD7" w:rsidP="00DD6DD7">
      <w:pPr>
        <w:ind w:firstLine="709"/>
        <w:jc w:val="both"/>
        <w:rPr>
          <w:sz w:val="28"/>
          <w:szCs w:val="28"/>
        </w:rPr>
      </w:pPr>
      <w:r w:rsidRPr="00DD6DD7">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6803C059" w14:textId="77777777" w:rsidR="00DD6DD7" w:rsidRPr="00DD6DD7" w:rsidRDefault="00DD6DD7" w:rsidP="00DD6DD7">
      <w:pPr>
        <w:ind w:firstLine="567"/>
        <w:jc w:val="both"/>
        <w:rPr>
          <w:sz w:val="28"/>
          <w:szCs w:val="28"/>
        </w:rPr>
      </w:pPr>
      <w:r w:rsidRPr="00DD6DD7">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72F70DC4" w14:textId="77777777" w:rsidR="00DD6DD7" w:rsidRPr="00DD6DD7" w:rsidRDefault="00DD6DD7" w:rsidP="00DD6DD7">
      <w:pPr>
        <w:ind w:firstLine="567"/>
        <w:jc w:val="both"/>
        <w:rPr>
          <w:sz w:val="28"/>
          <w:szCs w:val="28"/>
        </w:rPr>
      </w:pPr>
      <w:r w:rsidRPr="00DD6DD7">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котельных на 2024 год составят:</w:t>
      </w:r>
    </w:p>
    <w:p w14:paraId="0AD80693" w14:textId="77777777" w:rsidR="00DD6DD7" w:rsidRPr="00DD6DD7" w:rsidRDefault="00DD6DD7" w:rsidP="00DD6DD7">
      <w:pPr>
        <w:tabs>
          <w:tab w:val="left" w:pos="1665"/>
        </w:tabs>
        <w:jc w:val="center"/>
        <w:rPr>
          <w:b/>
          <w:bCs/>
          <w:sz w:val="28"/>
          <w:szCs w:val="28"/>
        </w:rPr>
      </w:pPr>
    </w:p>
    <w:p w14:paraId="1C80FE4F" w14:textId="77777777" w:rsidR="00DD6DD7" w:rsidRPr="00DD6DD7" w:rsidRDefault="00DD6DD7" w:rsidP="00DD6DD7">
      <w:pPr>
        <w:tabs>
          <w:tab w:val="left" w:pos="1665"/>
        </w:tabs>
        <w:jc w:val="center"/>
        <w:rPr>
          <w:b/>
          <w:bCs/>
          <w:sz w:val="28"/>
          <w:szCs w:val="28"/>
        </w:rPr>
      </w:pPr>
      <w:r w:rsidRPr="00DD6DD7">
        <w:rPr>
          <w:b/>
          <w:bCs/>
          <w:sz w:val="28"/>
          <w:szCs w:val="28"/>
        </w:rPr>
        <w:t xml:space="preserve">Предложение по утверждению нормативов создания запасов топлива на </w:t>
      </w:r>
      <w:r w:rsidRPr="00DD6DD7">
        <w:rPr>
          <w:b/>
          <w:bCs/>
          <w:sz w:val="28"/>
          <w:szCs w:val="28"/>
        </w:rPr>
        <w:br/>
        <w:t>котельных на 2024 год</w:t>
      </w:r>
    </w:p>
    <w:p w14:paraId="1BA8EC6D" w14:textId="77777777" w:rsidR="00DD6DD7" w:rsidRPr="00DD6DD7" w:rsidRDefault="00DD6DD7" w:rsidP="00DD6DD7">
      <w:pPr>
        <w:jc w:val="center"/>
        <w:rPr>
          <w:sz w:val="28"/>
          <w:szCs w:val="28"/>
        </w:rPr>
      </w:pP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474"/>
        <w:gridCol w:w="1223"/>
        <w:gridCol w:w="2539"/>
        <w:gridCol w:w="1924"/>
      </w:tblGrid>
      <w:tr w:rsidR="00DD6DD7" w:rsidRPr="00DD6DD7" w14:paraId="37E5888C" w14:textId="77777777" w:rsidTr="00575890">
        <w:trPr>
          <w:trHeight w:val="1275"/>
        </w:trPr>
        <w:tc>
          <w:tcPr>
            <w:tcW w:w="2977" w:type="dxa"/>
            <w:vMerge w:val="restart"/>
            <w:shd w:val="clear" w:color="auto" w:fill="auto"/>
            <w:vAlign w:val="center"/>
          </w:tcPr>
          <w:p w14:paraId="3A82CF44" w14:textId="77777777" w:rsidR="00DD6DD7" w:rsidRPr="00DD6DD7" w:rsidRDefault="00DD6DD7" w:rsidP="00DD6DD7">
            <w:pPr>
              <w:jc w:val="center"/>
              <w:rPr>
                <w:bCs/>
                <w:sz w:val="28"/>
                <w:szCs w:val="28"/>
              </w:rPr>
            </w:pPr>
            <w:r w:rsidRPr="00DD6DD7">
              <w:rPr>
                <w:bCs/>
                <w:sz w:val="28"/>
                <w:szCs w:val="28"/>
              </w:rPr>
              <w:t>Наименование регулируемой организации</w:t>
            </w:r>
          </w:p>
        </w:tc>
        <w:tc>
          <w:tcPr>
            <w:tcW w:w="1474" w:type="dxa"/>
            <w:vMerge w:val="restart"/>
            <w:shd w:val="clear" w:color="auto" w:fill="auto"/>
            <w:vAlign w:val="center"/>
          </w:tcPr>
          <w:p w14:paraId="475629FC" w14:textId="77777777" w:rsidR="00DD6DD7" w:rsidRPr="00DD6DD7" w:rsidRDefault="00DD6DD7" w:rsidP="00DD6DD7">
            <w:pPr>
              <w:jc w:val="center"/>
              <w:rPr>
                <w:bCs/>
                <w:sz w:val="28"/>
                <w:szCs w:val="28"/>
              </w:rPr>
            </w:pPr>
            <w:r w:rsidRPr="00DD6DD7">
              <w:rPr>
                <w:bCs/>
                <w:sz w:val="28"/>
                <w:szCs w:val="28"/>
              </w:rPr>
              <w:t>Вид топлива</w:t>
            </w:r>
          </w:p>
        </w:tc>
        <w:tc>
          <w:tcPr>
            <w:tcW w:w="5686" w:type="dxa"/>
            <w:gridSpan w:val="3"/>
            <w:shd w:val="clear" w:color="auto" w:fill="auto"/>
            <w:vAlign w:val="center"/>
          </w:tcPr>
          <w:p w14:paraId="4F9590EC" w14:textId="77777777" w:rsidR="00DD6DD7" w:rsidRPr="00DD6DD7" w:rsidRDefault="00DD6DD7" w:rsidP="00DD6DD7">
            <w:pPr>
              <w:jc w:val="center"/>
              <w:rPr>
                <w:bCs/>
                <w:sz w:val="28"/>
                <w:szCs w:val="28"/>
              </w:rPr>
            </w:pPr>
            <w:r w:rsidRPr="00DD6DD7">
              <w:rPr>
                <w:bCs/>
                <w:sz w:val="28"/>
                <w:szCs w:val="28"/>
              </w:rPr>
              <w:t xml:space="preserve">Нормативы создания запасов топлива, </w:t>
            </w:r>
            <w:r w:rsidRPr="00DD6DD7">
              <w:rPr>
                <w:bCs/>
                <w:sz w:val="28"/>
                <w:szCs w:val="28"/>
              </w:rPr>
              <w:br/>
              <w:t>тыс. т.</w:t>
            </w:r>
          </w:p>
        </w:tc>
      </w:tr>
      <w:tr w:rsidR="00DD6DD7" w:rsidRPr="00DD6DD7" w14:paraId="796A1816" w14:textId="77777777" w:rsidTr="00575890">
        <w:trPr>
          <w:trHeight w:val="846"/>
        </w:trPr>
        <w:tc>
          <w:tcPr>
            <w:tcW w:w="2977" w:type="dxa"/>
            <w:vMerge/>
            <w:vAlign w:val="center"/>
          </w:tcPr>
          <w:p w14:paraId="7BB44264" w14:textId="77777777" w:rsidR="00DD6DD7" w:rsidRPr="00DD6DD7" w:rsidRDefault="00DD6DD7" w:rsidP="00DD6DD7">
            <w:pPr>
              <w:rPr>
                <w:bCs/>
                <w:sz w:val="28"/>
                <w:szCs w:val="28"/>
              </w:rPr>
            </w:pPr>
          </w:p>
        </w:tc>
        <w:tc>
          <w:tcPr>
            <w:tcW w:w="1474" w:type="dxa"/>
            <w:vMerge/>
            <w:vAlign w:val="center"/>
          </w:tcPr>
          <w:p w14:paraId="4D63E6DF" w14:textId="77777777" w:rsidR="00DD6DD7" w:rsidRPr="00DD6DD7" w:rsidRDefault="00DD6DD7" w:rsidP="00DD6DD7">
            <w:pPr>
              <w:rPr>
                <w:bCs/>
                <w:sz w:val="28"/>
                <w:szCs w:val="28"/>
              </w:rPr>
            </w:pPr>
          </w:p>
        </w:tc>
        <w:tc>
          <w:tcPr>
            <w:tcW w:w="1223" w:type="dxa"/>
            <w:vAlign w:val="center"/>
          </w:tcPr>
          <w:p w14:paraId="0C9CCC43" w14:textId="77777777" w:rsidR="00DD6DD7" w:rsidRPr="00DD6DD7" w:rsidRDefault="00DD6DD7" w:rsidP="00DD6DD7">
            <w:pPr>
              <w:jc w:val="center"/>
              <w:rPr>
                <w:bCs/>
                <w:sz w:val="28"/>
                <w:szCs w:val="28"/>
              </w:rPr>
            </w:pPr>
            <w:r w:rsidRPr="00DD6DD7">
              <w:rPr>
                <w:bCs/>
                <w:sz w:val="28"/>
                <w:szCs w:val="28"/>
              </w:rPr>
              <w:t>Общий запас топлива</w:t>
            </w:r>
          </w:p>
        </w:tc>
        <w:tc>
          <w:tcPr>
            <w:tcW w:w="2539" w:type="dxa"/>
            <w:shd w:val="clear" w:color="auto" w:fill="auto"/>
            <w:vAlign w:val="center"/>
          </w:tcPr>
          <w:p w14:paraId="7654D23F" w14:textId="77777777" w:rsidR="00DD6DD7" w:rsidRPr="00DD6DD7" w:rsidRDefault="00DD6DD7" w:rsidP="00DD6DD7">
            <w:pPr>
              <w:jc w:val="center"/>
              <w:rPr>
                <w:bCs/>
                <w:sz w:val="28"/>
                <w:szCs w:val="28"/>
              </w:rPr>
            </w:pPr>
            <w:r w:rsidRPr="00DD6DD7">
              <w:rPr>
                <w:bCs/>
                <w:sz w:val="28"/>
                <w:szCs w:val="28"/>
              </w:rPr>
              <w:t>Эксплуатационный запас</w:t>
            </w:r>
          </w:p>
        </w:tc>
        <w:tc>
          <w:tcPr>
            <w:tcW w:w="1924" w:type="dxa"/>
            <w:shd w:val="clear" w:color="auto" w:fill="auto"/>
            <w:vAlign w:val="center"/>
          </w:tcPr>
          <w:p w14:paraId="2F12A5A9" w14:textId="77777777" w:rsidR="00DD6DD7" w:rsidRPr="00DD6DD7" w:rsidRDefault="00DD6DD7" w:rsidP="00DD6DD7">
            <w:pPr>
              <w:jc w:val="center"/>
              <w:rPr>
                <w:bCs/>
                <w:sz w:val="28"/>
                <w:szCs w:val="28"/>
              </w:rPr>
            </w:pPr>
            <w:r w:rsidRPr="00DD6DD7">
              <w:rPr>
                <w:bCs/>
                <w:sz w:val="28"/>
                <w:szCs w:val="28"/>
              </w:rPr>
              <w:t>Неснижаемый запас</w:t>
            </w:r>
          </w:p>
        </w:tc>
      </w:tr>
      <w:tr w:rsidR="00DD6DD7" w:rsidRPr="00DD6DD7" w14:paraId="4494A001" w14:textId="77777777" w:rsidTr="00575890">
        <w:trPr>
          <w:trHeight w:val="1285"/>
        </w:trPr>
        <w:tc>
          <w:tcPr>
            <w:tcW w:w="2977" w:type="dxa"/>
            <w:vMerge w:val="restart"/>
            <w:shd w:val="clear" w:color="auto" w:fill="auto"/>
            <w:vAlign w:val="center"/>
          </w:tcPr>
          <w:p w14:paraId="762B0012" w14:textId="77777777" w:rsidR="00DD6DD7" w:rsidRPr="00DD6DD7" w:rsidRDefault="00DD6DD7" w:rsidP="00DD6DD7">
            <w:pPr>
              <w:jc w:val="center"/>
              <w:rPr>
                <w:bCs/>
                <w:sz w:val="28"/>
                <w:szCs w:val="28"/>
              </w:rPr>
            </w:pPr>
            <w:r w:rsidRPr="00DD6DD7">
              <w:rPr>
                <w:bCs/>
                <w:sz w:val="28"/>
                <w:szCs w:val="28"/>
              </w:rPr>
              <w:t xml:space="preserve">МКП «Энергоресурс КМО» (Кемеровский </w:t>
            </w:r>
            <w:r w:rsidRPr="00DD6DD7">
              <w:rPr>
                <w:bCs/>
                <w:sz w:val="28"/>
                <w:szCs w:val="28"/>
              </w:rPr>
              <w:lastRenderedPageBreak/>
              <w:t>муниципальный округ)</w:t>
            </w:r>
          </w:p>
          <w:p w14:paraId="6AAEAAF2" w14:textId="77777777" w:rsidR="00DD6DD7" w:rsidRPr="00DD6DD7" w:rsidRDefault="00DD6DD7" w:rsidP="00DD6DD7">
            <w:pPr>
              <w:jc w:val="center"/>
              <w:rPr>
                <w:bCs/>
                <w:sz w:val="28"/>
                <w:szCs w:val="28"/>
              </w:rPr>
            </w:pPr>
            <w:r w:rsidRPr="00DD6DD7">
              <w:rPr>
                <w:bCs/>
                <w:sz w:val="28"/>
                <w:szCs w:val="28"/>
              </w:rPr>
              <w:t>ИНН 4205408510</w:t>
            </w:r>
          </w:p>
        </w:tc>
        <w:tc>
          <w:tcPr>
            <w:tcW w:w="1474" w:type="dxa"/>
            <w:shd w:val="clear" w:color="auto" w:fill="auto"/>
            <w:vAlign w:val="center"/>
          </w:tcPr>
          <w:p w14:paraId="49E10238" w14:textId="77777777" w:rsidR="00DD6DD7" w:rsidRPr="00DD6DD7" w:rsidRDefault="00DD6DD7" w:rsidP="00DD6DD7">
            <w:pPr>
              <w:jc w:val="center"/>
              <w:rPr>
                <w:bCs/>
                <w:sz w:val="28"/>
                <w:szCs w:val="28"/>
              </w:rPr>
            </w:pPr>
            <w:r w:rsidRPr="00DD6DD7">
              <w:rPr>
                <w:bCs/>
                <w:sz w:val="28"/>
                <w:szCs w:val="28"/>
              </w:rPr>
              <w:lastRenderedPageBreak/>
              <w:t>Каменный уголь</w:t>
            </w:r>
          </w:p>
        </w:tc>
        <w:tc>
          <w:tcPr>
            <w:tcW w:w="1223" w:type="dxa"/>
            <w:shd w:val="clear" w:color="auto" w:fill="auto"/>
            <w:vAlign w:val="center"/>
          </w:tcPr>
          <w:p w14:paraId="581F054B" w14:textId="77777777" w:rsidR="00DD6DD7" w:rsidRPr="00DD6DD7" w:rsidRDefault="00DD6DD7" w:rsidP="00DD6DD7">
            <w:pPr>
              <w:jc w:val="center"/>
              <w:rPr>
                <w:bCs/>
                <w:sz w:val="28"/>
                <w:szCs w:val="28"/>
              </w:rPr>
            </w:pPr>
            <w:r w:rsidRPr="00DD6DD7">
              <w:rPr>
                <w:bCs/>
                <w:sz w:val="28"/>
                <w:szCs w:val="28"/>
              </w:rPr>
              <w:t>6,684</w:t>
            </w:r>
          </w:p>
        </w:tc>
        <w:tc>
          <w:tcPr>
            <w:tcW w:w="2539" w:type="dxa"/>
            <w:shd w:val="clear" w:color="auto" w:fill="auto"/>
            <w:vAlign w:val="center"/>
          </w:tcPr>
          <w:p w14:paraId="391AFE1D" w14:textId="77777777" w:rsidR="00DD6DD7" w:rsidRPr="00DD6DD7" w:rsidRDefault="00DD6DD7" w:rsidP="00DD6DD7">
            <w:pPr>
              <w:jc w:val="center"/>
              <w:rPr>
                <w:bCs/>
                <w:sz w:val="28"/>
                <w:szCs w:val="28"/>
              </w:rPr>
            </w:pPr>
            <w:r w:rsidRPr="00DD6DD7">
              <w:rPr>
                <w:bCs/>
                <w:sz w:val="28"/>
                <w:szCs w:val="28"/>
              </w:rPr>
              <w:t>5,749</w:t>
            </w:r>
          </w:p>
        </w:tc>
        <w:tc>
          <w:tcPr>
            <w:tcW w:w="1924" w:type="dxa"/>
            <w:shd w:val="clear" w:color="auto" w:fill="auto"/>
            <w:vAlign w:val="center"/>
          </w:tcPr>
          <w:p w14:paraId="5B937FA4" w14:textId="77777777" w:rsidR="00DD6DD7" w:rsidRPr="00DD6DD7" w:rsidRDefault="00DD6DD7" w:rsidP="00DD6DD7">
            <w:pPr>
              <w:jc w:val="center"/>
              <w:rPr>
                <w:bCs/>
                <w:sz w:val="28"/>
                <w:szCs w:val="28"/>
              </w:rPr>
            </w:pPr>
            <w:r w:rsidRPr="00DD6DD7">
              <w:rPr>
                <w:bCs/>
                <w:sz w:val="28"/>
                <w:szCs w:val="28"/>
              </w:rPr>
              <w:t>0,935</w:t>
            </w:r>
          </w:p>
        </w:tc>
      </w:tr>
      <w:tr w:rsidR="00DD6DD7" w:rsidRPr="00DD6DD7" w14:paraId="602212B1" w14:textId="77777777" w:rsidTr="00575890">
        <w:trPr>
          <w:trHeight w:val="1413"/>
        </w:trPr>
        <w:tc>
          <w:tcPr>
            <w:tcW w:w="2977" w:type="dxa"/>
            <w:vMerge/>
            <w:shd w:val="clear" w:color="auto" w:fill="auto"/>
            <w:vAlign w:val="center"/>
          </w:tcPr>
          <w:p w14:paraId="14CB0FA5" w14:textId="77777777" w:rsidR="00DD6DD7" w:rsidRPr="00DD6DD7" w:rsidRDefault="00DD6DD7" w:rsidP="00DD6DD7">
            <w:pPr>
              <w:jc w:val="center"/>
              <w:rPr>
                <w:bCs/>
                <w:sz w:val="28"/>
                <w:szCs w:val="28"/>
              </w:rPr>
            </w:pPr>
          </w:p>
        </w:tc>
        <w:tc>
          <w:tcPr>
            <w:tcW w:w="1474" w:type="dxa"/>
            <w:shd w:val="clear" w:color="auto" w:fill="auto"/>
            <w:vAlign w:val="center"/>
          </w:tcPr>
          <w:p w14:paraId="4D23F925" w14:textId="77777777" w:rsidR="00DD6DD7" w:rsidRPr="00DD6DD7" w:rsidRDefault="00DD6DD7" w:rsidP="00DD6DD7">
            <w:pPr>
              <w:jc w:val="center"/>
              <w:rPr>
                <w:bCs/>
                <w:sz w:val="28"/>
                <w:szCs w:val="28"/>
              </w:rPr>
            </w:pPr>
            <w:r w:rsidRPr="00DD6DD7">
              <w:rPr>
                <w:bCs/>
                <w:sz w:val="28"/>
                <w:szCs w:val="28"/>
              </w:rPr>
              <w:t>Дизельное топливо</w:t>
            </w:r>
          </w:p>
        </w:tc>
        <w:tc>
          <w:tcPr>
            <w:tcW w:w="1223" w:type="dxa"/>
            <w:shd w:val="clear" w:color="auto" w:fill="auto"/>
            <w:vAlign w:val="center"/>
          </w:tcPr>
          <w:p w14:paraId="7819CFDD" w14:textId="77777777" w:rsidR="00DD6DD7" w:rsidRPr="00DD6DD7" w:rsidRDefault="00DD6DD7" w:rsidP="00DD6DD7">
            <w:pPr>
              <w:jc w:val="center"/>
              <w:rPr>
                <w:bCs/>
                <w:sz w:val="28"/>
                <w:szCs w:val="28"/>
              </w:rPr>
            </w:pPr>
            <w:r w:rsidRPr="00DD6DD7">
              <w:rPr>
                <w:bCs/>
                <w:sz w:val="28"/>
                <w:szCs w:val="28"/>
              </w:rPr>
              <w:t>0,581</w:t>
            </w:r>
          </w:p>
        </w:tc>
        <w:tc>
          <w:tcPr>
            <w:tcW w:w="2539" w:type="dxa"/>
            <w:shd w:val="clear" w:color="auto" w:fill="auto"/>
            <w:vAlign w:val="center"/>
          </w:tcPr>
          <w:p w14:paraId="11483FCF" w14:textId="77777777" w:rsidR="00DD6DD7" w:rsidRPr="00DD6DD7" w:rsidRDefault="00DD6DD7" w:rsidP="00DD6DD7">
            <w:pPr>
              <w:jc w:val="center"/>
              <w:rPr>
                <w:bCs/>
                <w:sz w:val="28"/>
                <w:szCs w:val="28"/>
              </w:rPr>
            </w:pPr>
            <w:r w:rsidRPr="00DD6DD7">
              <w:rPr>
                <w:bCs/>
                <w:sz w:val="28"/>
                <w:szCs w:val="28"/>
              </w:rPr>
              <w:t>0,487</w:t>
            </w:r>
          </w:p>
        </w:tc>
        <w:tc>
          <w:tcPr>
            <w:tcW w:w="1924" w:type="dxa"/>
            <w:shd w:val="clear" w:color="auto" w:fill="auto"/>
            <w:vAlign w:val="center"/>
          </w:tcPr>
          <w:p w14:paraId="1BC498AE" w14:textId="77777777" w:rsidR="00DD6DD7" w:rsidRPr="00DD6DD7" w:rsidRDefault="00DD6DD7" w:rsidP="00DD6DD7">
            <w:pPr>
              <w:jc w:val="center"/>
              <w:rPr>
                <w:bCs/>
                <w:sz w:val="28"/>
                <w:szCs w:val="28"/>
              </w:rPr>
            </w:pPr>
            <w:r w:rsidRPr="00DD6DD7">
              <w:rPr>
                <w:bCs/>
                <w:sz w:val="28"/>
                <w:szCs w:val="28"/>
              </w:rPr>
              <w:t>0,094</w:t>
            </w:r>
          </w:p>
        </w:tc>
      </w:tr>
    </w:tbl>
    <w:p w14:paraId="1633F515" w14:textId="77777777" w:rsidR="00DD6DD7" w:rsidRPr="00DD6DD7" w:rsidRDefault="00DD6DD7" w:rsidP="00DD6DD7">
      <w:pPr>
        <w:jc w:val="both"/>
        <w:rPr>
          <w:b/>
          <w:bCs/>
          <w:sz w:val="28"/>
          <w:szCs w:val="28"/>
        </w:rPr>
      </w:pPr>
    </w:p>
    <w:p w14:paraId="56641D22" w14:textId="77777777" w:rsidR="00DD6DD7" w:rsidRPr="00DD6DD7" w:rsidRDefault="00DD6DD7" w:rsidP="00DD6DD7">
      <w:pPr>
        <w:jc w:val="both"/>
        <w:rPr>
          <w:b/>
          <w:bCs/>
          <w:sz w:val="28"/>
          <w:szCs w:val="28"/>
        </w:rPr>
      </w:pPr>
    </w:p>
    <w:p w14:paraId="46AF1224" w14:textId="77777777" w:rsidR="00540D83" w:rsidRPr="00540D83" w:rsidRDefault="00540D83" w:rsidP="00540D83">
      <w:pPr>
        <w:jc w:val="both"/>
        <w:rPr>
          <w:b/>
          <w:sz w:val="28"/>
          <w:szCs w:val="28"/>
        </w:rPr>
      </w:pPr>
    </w:p>
    <w:p w14:paraId="6625EA13" w14:textId="77777777" w:rsidR="00540D83" w:rsidRPr="00540D83" w:rsidRDefault="00540D83" w:rsidP="00540D83">
      <w:pPr>
        <w:jc w:val="both"/>
        <w:rPr>
          <w:b/>
          <w:bCs/>
          <w:sz w:val="22"/>
          <w:szCs w:val="20"/>
        </w:rPr>
      </w:pPr>
    </w:p>
    <w:p w14:paraId="20C04DED" w14:textId="77777777" w:rsidR="00DD6DD7" w:rsidRDefault="00DD6DD7" w:rsidP="00903F80">
      <w:pPr>
        <w:tabs>
          <w:tab w:val="left" w:pos="426"/>
          <w:tab w:val="right" w:leader="dot" w:pos="9356"/>
        </w:tabs>
        <w:rPr>
          <w:b/>
          <w:snapToGrid w:val="0"/>
          <w:sz w:val="28"/>
          <w:szCs w:val="28"/>
        </w:rPr>
        <w:sectPr w:rsidR="00DD6DD7" w:rsidSect="00A01C4D">
          <w:pgSz w:w="12240" w:h="15840"/>
          <w:pgMar w:top="709" w:right="850" w:bottom="993" w:left="1701" w:header="708" w:footer="708" w:gutter="0"/>
          <w:cols w:space="708"/>
          <w:docGrid w:linePitch="360"/>
        </w:sectPr>
      </w:pPr>
    </w:p>
    <w:p w14:paraId="0C7A4CC0" w14:textId="534325EA" w:rsidR="00DD6DD7" w:rsidRPr="00AE0629" w:rsidRDefault="00DD6DD7" w:rsidP="00DD6DD7">
      <w:pPr>
        <w:tabs>
          <w:tab w:val="left" w:pos="5580"/>
          <w:tab w:val="left" w:pos="9498"/>
        </w:tabs>
        <w:ind w:left="-4836" w:right="-569" w:firstLine="10365"/>
      </w:pPr>
      <w:r w:rsidRPr="00AE0629">
        <w:lastRenderedPageBreak/>
        <w:t xml:space="preserve">Приложение № </w:t>
      </w:r>
      <w:r>
        <w:t xml:space="preserve">24 </w:t>
      </w:r>
      <w:r w:rsidRPr="00AE0629">
        <w:t>к протоколу № 6</w:t>
      </w:r>
      <w:r>
        <w:t>6</w:t>
      </w:r>
    </w:p>
    <w:p w14:paraId="4ADF1873" w14:textId="77777777" w:rsidR="00DD6DD7" w:rsidRPr="00AE0629" w:rsidRDefault="00DD6DD7" w:rsidP="00DD6DD7">
      <w:pPr>
        <w:tabs>
          <w:tab w:val="left" w:pos="5580"/>
          <w:tab w:val="left" w:pos="9498"/>
        </w:tabs>
        <w:ind w:left="-4836" w:right="-569" w:firstLine="10365"/>
      </w:pPr>
      <w:r w:rsidRPr="00AE0629">
        <w:t>заседания правления Региональной</w:t>
      </w:r>
    </w:p>
    <w:p w14:paraId="6BB9BE2E" w14:textId="77777777" w:rsidR="00DD6DD7" w:rsidRPr="00AE0629" w:rsidRDefault="00DD6DD7" w:rsidP="00DD6DD7">
      <w:pPr>
        <w:tabs>
          <w:tab w:val="left" w:pos="5580"/>
          <w:tab w:val="left" w:pos="9498"/>
        </w:tabs>
        <w:ind w:left="-4836" w:right="-569" w:firstLine="10365"/>
      </w:pPr>
      <w:r w:rsidRPr="00AE0629">
        <w:t>энергетической комиссии</w:t>
      </w:r>
    </w:p>
    <w:p w14:paraId="4FC1D2B6" w14:textId="77777777" w:rsidR="00DD6DD7" w:rsidRDefault="00DD6DD7" w:rsidP="00DD6DD7">
      <w:pPr>
        <w:tabs>
          <w:tab w:val="left" w:pos="5580"/>
          <w:tab w:val="left" w:pos="9498"/>
        </w:tabs>
        <w:ind w:left="-4836" w:right="-569" w:firstLine="10365"/>
      </w:pPr>
      <w:r w:rsidRPr="00AE0629">
        <w:t xml:space="preserve">Кузбасса от </w:t>
      </w:r>
      <w:r>
        <w:t>02</w:t>
      </w:r>
      <w:r w:rsidRPr="00AE0629">
        <w:t>.1</w:t>
      </w:r>
      <w:r>
        <w:t>1</w:t>
      </w:r>
      <w:r w:rsidRPr="00AE0629">
        <w:t>.2023</w:t>
      </w:r>
    </w:p>
    <w:p w14:paraId="6FA61346" w14:textId="77777777" w:rsidR="00DD6DD7" w:rsidRDefault="00DD6DD7" w:rsidP="00DD6DD7">
      <w:pPr>
        <w:tabs>
          <w:tab w:val="left" w:pos="5580"/>
          <w:tab w:val="left" w:pos="9498"/>
        </w:tabs>
        <w:ind w:left="-4836" w:right="-569" w:firstLine="10365"/>
      </w:pPr>
    </w:p>
    <w:p w14:paraId="7A07B3E5" w14:textId="77777777" w:rsidR="00DD6DD7" w:rsidRPr="00DD6DD7" w:rsidRDefault="00DD6DD7" w:rsidP="00DD6DD7">
      <w:pPr>
        <w:jc w:val="center"/>
        <w:rPr>
          <w:b/>
          <w:sz w:val="28"/>
          <w:szCs w:val="28"/>
        </w:rPr>
      </w:pPr>
      <w:r w:rsidRPr="00DD6DD7">
        <w:rPr>
          <w:b/>
          <w:sz w:val="28"/>
          <w:szCs w:val="28"/>
        </w:rPr>
        <w:t>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w:t>
      </w:r>
    </w:p>
    <w:p w14:paraId="0A62F073" w14:textId="77777777" w:rsidR="00DD6DD7" w:rsidRPr="00DD6DD7" w:rsidRDefault="00DD6DD7" w:rsidP="00DD6DD7">
      <w:pPr>
        <w:ind w:left="7200" w:right="-851" w:firstLine="720"/>
        <w:jc w:val="center"/>
        <w:rPr>
          <w:sz w:val="28"/>
          <w:szCs w:val="28"/>
        </w:rPr>
      </w:pPr>
      <w:r w:rsidRPr="00DD6DD7">
        <w:rPr>
          <w:sz w:val="28"/>
          <w:szCs w:val="28"/>
        </w:rPr>
        <w:t>тыс. т.</w:t>
      </w:r>
    </w:p>
    <w:tbl>
      <w:tblPr>
        <w:tblW w:w="102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DD6DD7" w:rsidRPr="00DD6DD7" w14:paraId="393A2326" w14:textId="77777777" w:rsidTr="00575890">
        <w:trPr>
          <w:trHeight w:val="340"/>
        </w:trPr>
        <w:tc>
          <w:tcPr>
            <w:tcW w:w="516" w:type="dxa"/>
            <w:vMerge w:val="restart"/>
            <w:shd w:val="clear" w:color="auto" w:fill="FFFFFF"/>
            <w:tcMar>
              <w:left w:w="57" w:type="dxa"/>
              <w:right w:w="57" w:type="dxa"/>
            </w:tcMar>
            <w:vAlign w:val="center"/>
          </w:tcPr>
          <w:p w14:paraId="10AF1DAF" w14:textId="77777777" w:rsidR="00DD6DD7" w:rsidRPr="00DD6DD7" w:rsidRDefault="00DD6DD7" w:rsidP="00DD6DD7">
            <w:pPr>
              <w:jc w:val="center"/>
              <w:rPr>
                <w:sz w:val="27"/>
                <w:szCs w:val="27"/>
              </w:rPr>
            </w:pPr>
            <w:r w:rsidRPr="00DD6DD7">
              <w:rPr>
                <w:sz w:val="27"/>
                <w:szCs w:val="27"/>
              </w:rPr>
              <w:t>№ п/п</w:t>
            </w:r>
          </w:p>
        </w:tc>
        <w:tc>
          <w:tcPr>
            <w:tcW w:w="4162" w:type="dxa"/>
            <w:vMerge w:val="restart"/>
            <w:shd w:val="clear" w:color="auto" w:fill="FFFFFF"/>
            <w:tcMar>
              <w:left w:w="57" w:type="dxa"/>
              <w:right w:w="57" w:type="dxa"/>
            </w:tcMar>
            <w:vAlign w:val="center"/>
          </w:tcPr>
          <w:p w14:paraId="29127501" w14:textId="77777777" w:rsidR="00DD6DD7" w:rsidRPr="00DD6DD7" w:rsidRDefault="00DD6DD7" w:rsidP="00DD6DD7">
            <w:pPr>
              <w:jc w:val="center"/>
              <w:rPr>
                <w:sz w:val="27"/>
                <w:szCs w:val="27"/>
              </w:rPr>
            </w:pPr>
            <w:r w:rsidRPr="00DD6DD7">
              <w:rPr>
                <w:sz w:val="27"/>
                <w:szCs w:val="27"/>
              </w:rPr>
              <w:t>Наименование регулируемой организации</w:t>
            </w:r>
          </w:p>
        </w:tc>
        <w:tc>
          <w:tcPr>
            <w:tcW w:w="1418" w:type="dxa"/>
            <w:vMerge w:val="restart"/>
            <w:shd w:val="clear" w:color="auto" w:fill="FFFFFF"/>
            <w:tcMar>
              <w:left w:w="57" w:type="dxa"/>
              <w:right w:w="57" w:type="dxa"/>
            </w:tcMar>
            <w:vAlign w:val="center"/>
          </w:tcPr>
          <w:p w14:paraId="441F6435" w14:textId="77777777" w:rsidR="00DD6DD7" w:rsidRPr="00DD6DD7" w:rsidRDefault="00DD6DD7" w:rsidP="00DD6DD7">
            <w:pPr>
              <w:ind w:left="-108" w:right="-108"/>
              <w:jc w:val="center"/>
              <w:rPr>
                <w:sz w:val="27"/>
                <w:szCs w:val="27"/>
              </w:rPr>
            </w:pPr>
            <w:r w:rsidRPr="00DD6DD7">
              <w:rPr>
                <w:sz w:val="27"/>
                <w:szCs w:val="27"/>
              </w:rPr>
              <w:t xml:space="preserve">Вид </w:t>
            </w:r>
          </w:p>
          <w:p w14:paraId="03540B9E" w14:textId="77777777" w:rsidR="00DD6DD7" w:rsidRPr="00DD6DD7" w:rsidRDefault="00DD6DD7" w:rsidP="00DD6DD7">
            <w:pPr>
              <w:ind w:left="-108" w:right="-108"/>
              <w:jc w:val="center"/>
              <w:rPr>
                <w:sz w:val="27"/>
                <w:szCs w:val="27"/>
              </w:rPr>
            </w:pPr>
            <w:r w:rsidRPr="00DD6DD7">
              <w:rPr>
                <w:sz w:val="27"/>
                <w:szCs w:val="27"/>
              </w:rPr>
              <w:t>топлива</w:t>
            </w:r>
          </w:p>
        </w:tc>
        <w:tc>
          <w:tcPr>
            <w:tcW w:w="4111" w:type="dxa"/>
            <w:gridSpan w:val="3"/>
            <w:shd w:val="clear" w:color="auto" w:fill="FFFFFF"/>
            <w:tcMar>
              <w:left w:w="57" w:type="dxa"/>
              <w:right w:w="57" w:type="dxa"/>
            </w:tcMar>
            <w:vAlign w:val="center"/>
          </w:tcPr>
          <w:p w14:paraId="4A4E4F04" w14:textId="77777777" w:rsidR="00DD6DD7" w:rsidRPr="00DD6DD7" w:rsidRDefault="00DD6DD7" w:rsidP="00DD6DD7">
            <w:pPr>
              <w:jc w:val="center"/>
              <w:rPr>
                <w:sz w:val="27"/>
                <w:szCs w:val="27"/>
              </w:rPr>
            </w:pPr>
            <w:r w:rsidRPr="00DD6DD7">
              <w:rPr>
                <w:sz w:val="27"/>
                <w:szCs w:val="27"/>
              </w:rPr>
              <w:t>Норматив создания запасов топлива,</w:t>
            </w:r>
          </w:p>
        </w:tc>
      </w:tr>
      <w:tr w:rsidR="00DD6DD7" w:rsidRPr="00DD6DD7" w14:paraId="4BCF6B5C" w14:textId="77777777" w:rsidTr="00575890">
        <w:trPr>
          <w:trHeight w:val="340"/>
        </w:trPr>
        <w:tc>
          <w:tcPr>
            <w:tcW w:w="516" w:type="dxa"/>
            <w:vMerge/>
            <w:shd w:val="clear" w:color="auto" w:fill="FFFFFF"/>
            <w:tcMar>
              <w:left w:w="57" w:type="dxa"/>
              <w:right w:w="57" w:type="dxa"/>
            </w:tcMar>
            <w:vAlign w:val="center"/>
          </w:tcPr>
          <w:p w14:paraId="0663395B" w14:textId="77777777" w:rsidR="00DD6DD7" w:rsidRPr="00DD6DD7" w:rsidRDefault="00DD6DD7" w:rsidP="00DD6DD7">
            <w:pPr>
              <w:jc w:val="center"/>
              <w:rPr>
                <w:sz w:val="27"/>
                <w:szCs w:val="27"/>
              </w:rPr>
            </w:pPr>
          </w:p>
        </w:tc>
        <w:tc>
          <w:tcPr>
            <w:tcW w:w="4162" w:type="dxa"/>
            <w:vMerge/>
            <w:shd w:val="clear" w:color="auto" w:fill="FFFFFF"/>
            <w:tcMar>
              <w:left w:w="57" w:type="dxa"/>
              <w:right w:w="57" w:type="dxa"/>
            </w:tcMar>
            <w:vAlign w:val="center"/>
          </w:tcPr>
          <w:p w14:paraId="279C15A7" w14:textId="77777777" w:rsidR="00DD6DD7" w:rsidRPr="00DD6DD7" w:rsidRDefault="00DD6DD7" w:rsidP="00DD6DD7">
            <w:pPr>
              <w:jc w:val="center"/>
              <w:rPr>
                <w:sz w:val="27"/>
                <w:szCs w:val="27"/>
              </w:rPr>
            </w:pPr>
          </w:p>
        </w:tc>
        <w:tc>
          <w:tcPr>
            <w:tcW w:w="1418" w:type="dxa"/>
            <w:vMerge/>
            <w:shd w:val="clear" w:color="auto" w:fill="FFFFFF"/>
            <w:tcMar>
              <w:left w:w="57" w:type="dxa"/>
              <w:right w:w="57" w:type="dxa"/>
            </w:tcMar>
            <w:vAlign w:val="center"/>
          </w:tcPr>
          <w:p w14:paraId="29F766FC" w14:textId="77777777" w:rsidR="00DD6DD7" w:rsidRPr="00DD6DD7" w:rsidRDefault="00DD6DD7" w:rsidP="00DD6DD7">
            <w:pPr>
              <w:jc w:val="center"/>
              <w:rPr>
                <w:sz w:val="27"/>
                <w:szCs w:val="27"/>
              </w:rPr>
            </w:pPr>
          </w:p>
        </w:tc>
        <w:tc>
          <w:tcPr>
            <w:tcW w:w="1134" w:type="dxa"/>
            <w:vMerge w:val="restart"/>
            <w:shd w:val="clear" w:color="auto" w:fill="FFFFFF"/>
            <w:tcMar>
              <w:left w:w="57" w:type="dxa"/>
              <w:right w:w="57" w:type="dxa"/>
            </w:tcMar>
            <w:vAlign w:val="center"/>
          </w:tcPr>
          <w:p w14:paraId="133697AF" w14:textId="77777777" w:rsidR="00DD6DD7" w:rsidRPr="00DD6DD7" w:rsidRDefault="00DD6DD7" w:rsidP="00DD6DD7">
            <w:pPr>
              <w:ind w:left="-108" w:right="-107"/>
              <w:jc w:val="center"/>
              <w:rPr>
                <w:sz w:val="27"/>
                <w:szCs w:val="27"/>
              </w:rPr>
            </w:pPr>
            <w:r w:rsidRPr="00DD6DD7">
              <w:rPr>
                <w:sz w:val="27"/>
                <w:szCs w:val="27"/>
              </w:rPr>
              <w:t>Общий запас топлива</w:t>
            </w:r>
          </w:p>
        </w:tc>
        <w:tc>
          <w:tcPr>
            <w:tcW w:w="2977" w:type="dxa"/>
            <w:gridSpan w:val="2"/>
            <w:shd w:val="clear" w:color="auto" w:fill="FFFFFF"/>
            <w:tcMar>
              <w:left w:w="57" w:type="dxa"/>
              <w:right w:w="57" w:type="dxa"/>
            </w:tcMar>
            <w:vAlign w:val="center"/>
          </w:tcPr>
          <w:p w14:paraId="3065C8A7" w14:textId="77777777" w:rsidR="00DD6DD7" w:rsidRPr="00DD6DD7" w:rsidRDefault="00DD6DD7" w:rsidP="00DD6DD7">
            <w:pPr>
              <w:jc w:val="center"/>
              <w:rPr>
                <w:sz w:val="27"/>
                <w:szCs w:val="27"/>
              </w:rPr>
            </w:pPr>
            <w:r w:rsidRPr="00DD6DD7">
              <w:rPr>
                <w:sz w:val="27"/>
                <w:szCs w:val="27"/>
              </w:rPr>
              <w:t>в том числе:</w:t>
            </w:r>
          </w:p>
        </w:tc>
      </w:tr>
      <w:tr w:rsidR="00DD6DD7" w:rsidRPr="00DD6DD7" w14:paraId="21479ADB" w14:textId="77777777" w:rsidTr="00575890">
        <w:trPr>
          <w:trHeight w:val="340"/>
        </w:trPr>
        <w:tc>
          <w:tcPr>
            <w:tcW w:w="516" w:type="dxa"/>
            <w:vMerge/>
            <w:shd w:val="clear" w:color="auto" w:fill="FFFFFF"/>
            <w:tcMar>
              <w:left w:w="57" w:type="dxa"/>
              <w:right w:w="57" w:type="dxa"/>
            </w:tcMar>
            <w:vAlign w:val="center"/>
          </w:tcPr>
          <w:p w14:paraId="6F568734" w14:textId="77777777" w:rsidR="00DD6DD7" w:rsidRPr="00DD6DD7" w:rsidRDefault="00DD6DD7" w:rsidP="00DD6DD7">
            <w:pPr>
              <w:jc w:val="center"/>
              <w:rPr>
                <w:sz w:val="27"/>
                <w:szCs w:val="27"/>
              </w:rPr>
            </w:pPr>
          </w:p>
        </w:tc>
        <w:tc>
          <w:tcPr>
            <w:tcW w:w="4162" w:type="dxa"/>
            <w:vMerge/>
            <w:shd w:val="clear" w:color="auto" w:fill="FFFFFF"/>
            <w:tcMar>
              <w:left w:w="57" w:type="dxa"/>
              <w:right w:w="57" w:type="dxa"/>
            </w:tcMar>
            <w:vAlign w:val="center"/>
          </w:tcPr>
          <w:p w14:paraId="658DCD79" w14:textId="77777777" w:rsidR="00DD6DD7" w:rsidRPr="00DD6DD7" w:rsidRDefault="00DD6DD7" w:rsidP="00DD6DD7">
            <w:pPr>
              <w:jc w:val="center"/>
              <w:rPr>
                <w:sz w:val="27"/>
                <w:szCs w:val="27"/>
              </w:rPr>
            </w:pPr>
          </w:p>
        </w:tc>
        <w:tc>
          <w:tcPr>
            <w:tcW w:w="1418" w:type="dxa"/>
            <w:vMerge/>
            <w:shd w:val="clear" w:color="auto" w:fill="FFFFFF"/>
            <w:tcMar>
              <w:left w:w="57" w:type="dxa"/>
              <w:right w:w="57" w:type="dxa"/>
            </w:tcMar>
            <w:vAlign w:val="center"/>
          </w:tcPr>
          <w:p w14:paraId="0C109744" w14:textId="77777777" w:rsidR="00DD6DD7" w:rsidRPr="00DD6DD7" w:rsidRDefault="00DD6DD7" w:rsidP="00DD6DD7">
            <w:pPr>
              <w:jc w:val="center"/>
              <w:rPr>
                <w:sz w:val="27"/>
                <w:szCs w:val="27"/>
              </w:rPr>
            </w:pPr>
          </w:p>
        </w:tc>
        <w:tc>
          <w:tcPr>
            <w:tcW w:w="1134" w:type="dxa"/>
            <w:vMerge/>
            <w:shd w:val="clear" w:color="auto" w:fill="FFFFFF"/>
            <w:tcMar>
              <w:left w:w="57" w:type="dxa"/>
              <w:right w:w="57" w:type="dxa"/>
            </w:tcMar>
            <w:vAlign w:val="center"/>
          </w:tcPr>
          <w:p w14:paraId="7387CC4A" w14:textId="77777777" w:rsidR="00DD6DD7" w:rsidRPr="00DD6DD7" w:rsidRDefault="00DD6DD7" w:rsidP="00DD6DD7">
            <w:pPr>
              <w:jc w:val="center"/>
              <w:rPr>
                <w:sz w:val="27"/>
                <w:szCs w:val="27"/>
              </w:rPr>
            </w:pPr>
          </w:p>
        </w:tc>
        <w:tc>
          <w:tcPr>
            <w:tcW w:w="1559" w:type="dxa"/>
            <w:shd w:val="clear" w:color="auto" w:fill="FFFFFF"/>
            <w:tcMar>
              <w:left w:w="57" w:type="dxa"/>
              <w:right w:w="57" w:type="dxa"/>
            </w:tcMar>
            <w:vAlign w:val="center"/>
          </w:tcPr>
          <w:p w14:paraId="3BB522C0" w14:textId="77777777" w:rsidR="00DD6DD7" w:rsidRPr="00DD6DD7" w:rsidRDefault="00DD6DD7" w:rsidP="00DD6DD7">
            <w:pPr>
              <w:jc w:val="center"/>
              <w:rPr>
                <w:sz w:val="27"/>
                <w:szCs w:val="27"/>
              </w:rPr>
            </w:pPr>
            <w:proofErr w:type="spellStart"/>
            <w:r w:rsidRPr="00DD6DD7">
              <w:rPr>
                <w:sz w:val="27"/>
                <w:szCs w:val="27"/>
              </w:rPr>
              <w:t>Эксплуата-ционный</w:t>
            </w:r>
            <w:proofErr w:type="spellEnd"/>
            <w:r w:rsidRPr="00DD6DD7">
              <w:rPr>
                <w:sz w:val="27"/>
                <w:szCs w:val="27"/>
              </w:rPr>
              <w:t xml:space="preserve"> запас</w:t>
            </w:r>
          </w:p>
        </w:tc>
        <w:tc>
          <w:tcPr>
            <w:tcW w:w="1418" w:type="dxa"/>
            <w:shd w:val="clear" w:color="auto" w:fill="FFFFFF"/>
            <w:tcMar>
              <w:left w:w="57" w:type="dxa"/>
              <w:right w:w="57" w:type="dxa"/>
            </w:tcMar>
            <w:vAlign w:val="center"/>
          </w:tcPr>
          <w:p w14:paraId="2F0300EF" w14:textId="77777777" w:rsidR="00DD6DD7" w:rsidRPr="00DD6DD7" w:rsidRDefault="00DD6DD7" w:rsidP="00DD6DD7">
            <w:pPr>
              <w:jc w:val="center"/>
              <w:rPr>
                <w:sz w:val="27"/>
                <w:szCs w:val="27"/>
              </w:rPr>
            </w:pPr>
            <w:proofErr w:type="spellStart"/>
            <w:r w:rsidRPr="00DD6DD7">
              <w:rPr>
                <w:sz w:val="27"/>
                <w:szCs w:val="27"/>
              </w:rPr>
              <w:t>Неснижае-мый</w:t>
            </w:r>
            <w:proofErr w:type="spellEnd"/>
            <w:r w:rsidRPr="00DD6DD7">
              <w:rPr>
                <w:sz w:val="27"/>
                <w:szCs w:val="27"/>
              </w:rPr>
              <w:t xml:space="preserve"> запас</w:t>
            </w:r>
          </w:p>
        </w:tc>
      </w:tr>
      <w:tr w:rsidR="00DD6DD7" w:rsidRPr="00DD6DD7" w14:paraId="63901C93" w14:textId="77777777" w:rsidTr="00575890">
        <w:trPr>
          <w:trHeight w:val="340"/>
        </w:trPr>
        <w:tc>
          <w:tcPr>
            <w:tcW w:w="516" w:type="dxa"/>
            <w:shd w:val="clear" w:color="auto" w:fill="FFFFFF"/>
            <w:tcMar>
              <w:left w:w="57" w:type="dxa"/>
              <w:right w:w="57" w:type="dxa"/>
            </w:tcMar>
            <w:vAlign w:val="center"/>
          </w:tcPr>
          <w:p w14:paraId="530C88B7" w14:textId="77777777" w:rsidR="00DD6DD7" w:rsidRPr="00DD6DD7" w:rsidRDefault="00DD6DD7" w:rsidP="00DD6DD7">
            <w:pPr>
              <w:jc w:val="center"/>
              <w:rPr>
                <w:sz w:val="27"/>
                <w:szCs w:val="27"/>
              </w:rPr>
            </w:pPr>
            <w:r w:rsidRPr="00DD6DD7">
              <w:rPr>
                <w:sz w:val="27"/>
                <w:szCs w:val="27"/>
              </w:rPr>
              <w:t>1</w:t>
            </w:r>
          </w:p>
        </w:tc>
        <w:tc>
          <w:tcPr>
            <w:tcW w:w="4162" w:type="dxa"/>
            <w:shd w:val="clear" w:color="auto" w:fill="FFFFFF"/>
            <w:tcMar>
              <w:left w:w="57" w:type="dxa"/>
              <w:right w:w="57" w:type="dxa"/>
            </w:tcMar>
            <w:vAlign w:val="center"/>
          </w:tcPr>
          <w:p w14:paraId="22E5C76C" w14:textId="77777777" w:rsidR="00DD6DD7" w:rsidRPr="00DD6DD7" w:rsidRDefault="00DD6DD7" w:rsidP="00DD6DD7">
            <w:pPr>
              <w:jc w:val="center"/>
              <w:rPr>
                <w:sz w:val="27"/>
                <w:szCs w:val="27"/>
              </w:rPr>
            </w:pPr>
            <w:r w:rsidRPr="00DD6DD7">
              <w:rPr>
                <w:sz w:val="27"/>
                <w:szCs w:val="27"/>
              </w:rPr>
              <w:t>2</w:t>
            </w:r>
          </w:p>
        </w:tc>
        <w:tc>
          <w:tcPr>
            <w:tcW w:w="1418" w:type="dxa"/>
            <w:shd w:val="clear" w:color="auto" w:fill="FFFFFF"/>
            <w:tcMar>
              <w:left w:w="57" w:type="dxa"/>
              <w:right w:w="57" w:type="dxa"/>
            </w:tcMar>
            <w:vAlign w:val="center"/>
          </w:tcPr>
          <w:p w14:paraId="64204623" w14:textId="77777777" w:rsidR="00DD6DD7" w:rsidRPr="00DD6DD7" w:rsidRDefault="00DD6DD7" w:rsidP="00DD6DD7">
            <w:pPr>
              <w:jc w:val="center"/>
              <w:rPr>
                <w:sz w:val="27"/>
                <w:szCs w:val="27"/>
              </w:rPr>
            </w:pPr>
            <w:r w:rsidRPr="00DD6DD7">
              <w:rPr>
                <w:sz w:val="27"/>
                <w:szCs w:val="27"/>
              </w:rPr>
              <w:t>3</w:t>
            </w:r>
          </w:p>
        </w:tc>
        <w:tc>
          <w:tcPr>
            <w:tcW w:w="1134" w:type="dxa"/>
            <w:shd w:val="clear" w:color="auto" w:fill="FFFFFF"/>
            <w:tcMar>
              <w:left w:w="57" w:type="dxa"/>
              <w:right w:w="57" w:type="dxa"/>
            </w:tcMar>
            <w:vAlign w:val="center"/>
          </w:tcPr>
          <w:p w14:paraId="452F86A1" w14:textId="77777777" w:rsidR="00DD6DD7" w:rsidRPr="00DD6DD7" w:rsidRDefault="00DD6DD7" w:rsidP="00DD6DD7">
            <w:pPr>
              <w:jc w:val="center"/>
              <w:rPr>
                <w:sz w:val="27"/>
                <w:szCs w:val="27"/>
              </w:rPr>
            </w:pPr>
            <w:r w:rsidRPr="00DD6DD7">
              <w:rPr>
                <w:sz w:val="27"/>
                <w:szCs w:val="27"/>
              </w:rPr>
              <w:t>4</w:t>
            </w:r>
          </w:p>
        </w:tc>
        <w:tc>
          <w:tcPr>
            <w:tcW w:w="1559" w:type="dxa"/>
            <w:shd w:val="clear" w:color="auto" w:fill="FFFFFF"/>
            <w:tcMar>
              <w:left w:w="57" w:type="dxa"/>
              <w:right w:w="57" w:type="dxa"/>
            </w:tcMar>
            <w:vAlign w:val="center"/>
          </w:tcPr>
          <w:p w14:paraId="4B4CA721" w14:textId="77777777" w:rsidR="00DD6DD7" w:rsidRPr="00DD6DD7" w:rsidRDefault="00DD6DD7" w:rsidP="00DD6DD7">
            <w:pPr>
              <w:jc w:val="center"/>
              <w:rPr>
                <w:sz w:val="27"/>
                <w:szCs w:val="27"/>
              </w:rPr>
            </w:pPr>
            <w:r w:rsidRPr="00DD6DD7">
              <w:rPr>
                <w:sz w:val="27"/>
                <w:szCs w:val="27"/>
              </w:rPr>
              <w:t>5</w:t>
            </w:r>
          </w:p>
        </w:tc>
        <w:tc>
          <w:tcPr>
            <w:tcW w:w="1418" w:type="dxa"/>
            <w:shd w:val="clear" w:color="auto" w:fill="FFFFFF"/>
            <w:tcMar>
              <w:left w:w="57" w:type="dxa"/>
              <w:right w:w="57" w:type="dxa"/>
            </w:tcMar>
            <w:vAlign w:val="center"/>
          </w:tcPr>
          <w:p w14:paraId="56B47241" w14:textId="77777777" w:rsidR="00DD6DD7" w:rsidRPr="00DD6DD7" w:rsidRDefault="00DD6DD7" w:rsidP="00DD6DD7">
            <w:pPr>
              <w:jc w:val="center"/>
              <w:rPr>
                <w:sz w:val="27"/>
                <w:szCs w:val="27"/>
              </w:rPr>
            </w:pPr>
            <w:r w:rsidRPr="00DD6DD7">
              <w:rPr>
                <w:sz w:val="27"/>
                <w:szCs w:val="27"/>
              </w:rPr>
              <w:t>6</w:t>
            </w:r>
          </w:p>
        </w:tc>
      </w:tr>
      <w:tr w:rsidR="00DD6DD7" w:rsidRPr="00DD6DD7" w14:paraId="675DA996" w14:textId="77777777" w:rsidTr="00575890">
        <w:trPr>
          <w:trHeight w:val="340"/>
        </w:trPr>
        <w:tc>
          <w:tcPr>
            <w:tcW w:w="516" w:type="dxa"/>
            <w:shd w:val="clear" w:color="auto" w:fill="auto"/>
            <w:tcMar>
              <w:left w:w="57" w:type="dxa"/>
              <w:right w:w="57" w:type="dxa"/>
            </w:tcMar>
            <w:vAlign w:val="center"/>
          </w:tcPr>
          <w:p w14:paraId="2AA52200" w14:textId="77777777" w:rsidR="00DD6DD7" w:rsidRPr="00DD6DD7" w:rsidRDefault="00DD6DD7" w:rsidP="00DD6DD7">
            <w:pPr>
              <w:jc w:val="center"/>
              <w:rPr>
                <w:sz w:val="27"/>
                <w:szCs w:val="27"/>
              </w:rPr>
            </w:pPr>
            <w:r w:rsidRPr="00DD6DD7">
              <w:rPr>
                <w:sz w:val="27"/>
                <w:szCs w:val="27"/>
              </w:rPr>
              <w:t>1</w:t>
            </w:r>
          </w:p>
        </w:tc>
        <w:tc>
          <w:tcPr>
            <w:tcW w:w="4162" w:type="dxa"/>
            <w:shd w:val="clear" w:color="auto" w:fill="auto"/>
            <w:tcMar>
              <w:left w:w="57" w:type="dxa"/>
              <w:right w:w="57" w:type="dxa"/>
            </w:tcMar>
            <w:vAlign w:val="center"/>
          </w:tcPr>
          <w:p w14:paraId="1C161160" w14:textId="77777777" w:rsidR="00DD6DD7" w:rsidRPr="00DD6DD7" w:rsidRDefault="00DD6DD7" w:rsidP="00DD6DD7">
            <w:pPr>
              <w:jc w:val="center"/>
              <w:rPr>
                <w:sz w:val="27"/>
                <w:szCs w:val="27"/>
              </w:rPr>
            </w:pPr>
            <w:r w:rsidRPr="00DD6DD7">
              <w:rPr>
                <w:sz w:val="27"/>
                <w:szCs w:val="27"/>
              </w:rPr>
              <w:t xml:space="preserve">МП «ГУЖКХ» </w:t>
            </w:r>
            <w:r w:rsidRPr="00DD6DD7">
              <w:rPr>
                <w:sz w:val="27"/>
                <w:szCs w:val="27"/>
              </w:rPr>
              <w:br/>
              <w:t xml:space="preserve">(г. Новокузнецк), </w:t>
            </w:r>
            <w:r w:rsidRPr="00DD6DD7">
              <w:rPr>
                <w:sz w:val="27"/>
                <w:szCs w:val="27"/>
              </w:rPr>
              <w:br/>
              <w:t>ИНН 4253026631</w:t>
            </w:r>
          </w:p>
        </w:tc>
        <w:tc>
          <w:tcPr>
            <w:tcW w:w="1418" w:type="dxa"/>
            <w:shd w:val="clear" w:color="auto" w:fill="auto"/>
            <w:tcMar>
              <w:left w:w="57" w:type="dxa"/>
              <w:right w:w="57" w:type="dxa"/>
            </w:tcMar>
            <w:vAlign w:val="center"/>
          </w:tcPr>
          <w:p w14:paraId="15A54C45" w14:textId="77777777" w:rsidR="00DD6DD7" w:rsidRPr="00DD6DD7" w:rsidRDefault="00DD6DD7" w:rsidP="00DD6DD7">
            <w:pPr>
              <w:jc w:val="center"/>
              <w:rPr>
                <w:color w:val="000000"/>
                <w:sz w:val="27"/>
                <w:szCs w:val="27"/>
              </w:rPr>
            </w:pPr>
            <w:r w:rsidRPr="00DD6DD7">
              <w:rPr>
                <w:sz w:val="27"/>
                <w:szCs w:val="27"/>
              </w:rPr>
              <w:t>Дизельное топливо</w:t>
            </w:r>
          </w:p>
        </w:tc>
        <w:tc>
          <w:tcPr>
            <w:tcW w:w="1134" w:type="dxa"/>
            <w:shd w:val="clear" w:color="auto" w:fill="auto"/>
            <w:tcMar>
              <w:left w:w="57" w:type="dxa"/>
              <w:right w:w="57" w:type="dxa"/>
            </w:tcMar>
            <w:vAlign w:val="center"/>
          </w:tcPr>
          <w:p w14:paraId="016BB5FB" w14:textId="77777777" w:rsidR="00DD6DD7" w:rsidRPr="00DD6DD7" w:rsidRDefault="00DD6DD7" w:rsidP="00DD6DD7">
            <w:pPr>
              <w:jc w:val="center"/>
              <w:rPr>
                <w:sz w:val="27"/>
                <w:szCs w:val="27"/>
              </w:rPr>
            </w:pPr>
            <w:r w:rsidRPr="00DD6DD7">
              <w:rPr>
                <w:sz w:val="27"/>
                <w:szCs w:val="27"/>
              </w:rPr>
              <w:t>0,164</w:t>
            </w:r>
          </w:p>
        </w:tc>
        <w:tc>
          <w:tcPr>
            <w:tcW w:w="1559" w:type="dxa"/>
            <w:shd w:val="clear" w:color="auto" w:fill="auto"/>
            <w:tcMar>
              <w:left w:w="57" w:type="dxa"/>
              <w:right w:w="57" w:type="dxa"/>
            </w:tcMar>
            <w:vAlign w:val="center"/>
          </w:tcPr>
          <w:p w14:paraId="1C311988" w14:textId="77777777" w:rsidR="00DD6DD7" w:rsidRPr="00DD6DD7" w:rsidRDefault="00DD6DD7" w:rsidP="00DD6DD7">
            <w:pPr>
              <w:jc w:val="center"/>
              <w:rPr>
                <w:sz w:val="27"/>
                <w:szCs w:val="27"/>
              </w:rPr>
            </w:pPr>
            <w:r w:rsidRPr="00DD6DD7">
              <w:rPr>
                <w:sz w:val="27"/>
                <w:szCs w:val="27"/>
              </w:rPr>
              <w:t>0,000</w:t>
            </w:r>
          </w:p>
        </w:tc>
        <w:tc>
          <w:tcPr>
            <w:tcW w:w="1418" w:type="dxa"/>
            <w:shd w:val="clear" w:color="auto" w:fill="auto"/>
            <w:tcMar>
              <w:left w:w="57" w:type="dxa"/>
              <w:right w:w="57" w:type="dxa"/>
            </w:tcMar>
            <w:vAlign w:val="center"/>
          </w:tcPr>
          <w:p w14:paraId="22AD247E" w14:textId="77777777" w:rsidR="00DD6DD7" w:rsidRPr="00DD6DD7" w:rsidRDefault="00DD6DD7" w:rsidP="00DD6DD7">
            <w:pPr>
              <w:jc w:val="center"/>
              <w:rPr>
                <w:sz w:val="27"/>
                <w:szCs w:val="27"/>
              </w:rPr>
            </w:pPr>
            <w:r w:rsidRPr="00DD6DD7">
              <w:rPr>
                <w:sz w:val="27"/>
                <w:szCs w:val="27"/>
              </w:rPr>
              <w:t>0,164</w:t>
            </w:r>
          </w:p>
        </w:tc>
      </w:tr>
      <w:tr w:rsidR="00DD6DD7" w:rsidRPr="00DD6DD7" w14:paraId="392C9FEB" w14:textId="77777777" w:rsidTr="00575890">
        <w:trPr>
          <w:trHeight w:val="340"/>
        </w:trPr>
        <w:tc>
          <w:tcPr>
            <w:tcW w:w="516" w:type="dxa"/>
            <w:shd w:val="clear" w:color="auto" w:fill="auto"/>
            <w:tcMar>
              <w:left w:w="57" w:type="dxa"/>
              <w:right w:w="57" w:type="dxa"/>
            </w:tcMar>
            <w:vAlign w:val="center"/>
          </w:tcPr>
          <w:p w14:paraId="0F3FBD58" w14:textId="77777777" w:rsidR="00DD6DD7" w:rsidRPr="00DD6DD7" w:rsidRDefault="00DD6DD7" w:rsidP="00DD6DD7">
            <w:pPr>
              <w:jc w:val="center"/>
              <w:rPr>
                <w:sz w:val="27"/>
                <w:szCs w:val="27"/>
              </w:rPr>
            </w:pPr>
            <w:r w:rsidRPr="00DD6DD7">
              <w:rPr>
                <w:sz w:val="27"/>
                <w:szCs w:val="27"/>
              </w:rPr>
              <w:t>2</w:t>
            </w:r>
          </w:p>
        </w:tc>
        <w:tc>
          <w:tcPr>
            <w:tcW w:w="4162" w:type="dxa"/>
            <w:shd w:val="clear" w:color="auto" w:fill="auto"/>
            <w:tcMar>
              <w:left w:w="57" w:type="dxa"/>
              <w:right w:w="57" w:type="dxa"/>
            </w:tcMar>
            <w:vAlign w:val="center"/>
          </w:tcPr>
          <w:p w14:paraId="1B4F8CAC" w14:textId="77777777" w:rsidR="00DD6DD7" w:rsidRPr="00DD6DD7" w:rsidRDefault="00DD6DD7" w:rsidP="00DD6DD7">
            <w:pPr>
              <w:jc w:val="center"/>
              <w:rPr>
                <w:sz w:val="27"/>
                <w:szCs w:val="27"/>
              </w:rPr>
            </w:pPr>
            <w:r w:rsidRPr="00DD6DD7">
              <w:rPr>
                <w:sz w:val="27"/>
                <w:szCs w:val="27"/>
              </w:rPr>
              <w:t>ООО «Мастер»</w:t>
            </w:r>
            <w:r w:rsidRPr="00DD6DD7">
              <w:rPr>
                <w:sz w:val="27"/>
                <w:szCs w:val="27"/>
              </w:rPr>
              <w:br/>
              <w:t>(г. Ленинск-Кузнецкий,</w:t>
            </w:r>
            <w:r w:rsidRPr="00DD6DD7">
              <w:rPr>
                <w:sz w:val="27"/>
                <w:szCs w:val="27"/>
              </w:rPr>
              <w:br/>
              <w:t>п. Никитинский),</w:t>
            </w:r>
          </w:p>
          <w:p w14:paraId="55D462B2" w14:textId="77777777" w:rsidR="00DD6DD7" w:rsidRPr="00DD6DD7" w:rsidRDefault="00DD6DD7" w:rsidP="00DD6DD7">
            <w:pPr>
              <w:jc w:val="center"/>
              <w:rPr>
                <w:sz w:val="27"/>
                <w:szCs w:val="27"/>
              </w:rPr>
            </w:pPr>
            <w:r w:rsidRPr="00DD6DD7">
              <w:rPr>
                <w:sz w:val="27"/>
                <w:szCs w:val="27"/>
              </w:rPr>
              <w:t>ИНН 4212034016</w:t>
            </w:r>
          </w:p>
        </w:tc>
        <w:tc>
          <w:tcPr>
            <w:tcW w:w="1418" w:type="dxa"/>
            <w:shd w:val="clear" w:color="auto" w:fill="auto"/>
            <w:tcMar>
              <w:left w:w="57" w:type="dxa"/>
              <w:right w:w="57" w:type="dxa"/>
            </w:tcMar>
            <w:vAlign w:val="center"/>
          </w:tcPr>
          <w:p w14:paraId="4FDB3A0E" w14:textId="77777777" w:rsidR="00DD6DD7" w:rsidRPr="00DD6DD7" w:rsidRDefault="00DD6DD7" w:rsidP="00DD6DD7">
            <w:pPr>
              <w:jc w:val="center"/>
              <w:rPr>
                <w:sz w:val="27"/>
                <w:szCs w:val="27"/>
              </w:rPr>
            </w:pPr>
            <w:r w:rsidRPr="00DD6DD7">
              <w:rPr>
                <w:color w:val="000000"/>
                <w:sz w:val="27"/>
                <w:szCs w:val="27"/>
              </w:rPr>
              <w:t>Каменный уголь</w:t>
            </w:r>
          </w:p>
        </w:tc>
        <w:tc>
          <w:tcPr>
            <w:tcW w:w="1134" w:type="dxa"/>
            <w:shd w:val="clear" w:color="auto" w:fill="auto"/>
            <w:tcMar>
              <w:left w:w="57" w:type="dxa"/>
              <w:right w:w="57" w:type="dxa"/>
            </w:tcMar>
            <w:vAlign w:val="center"/>
          </w:tcPr>
          <w:p w14:paraId="284EFA70" w14:textId="77777777" w:rsidR="00DD6DD7" w:rsidRPr="00DD6DD7" w:rsidRDefault="00DD6DD7" w:rsidP="00DD6DD7">
            <w:pPr>
              <w:jc w:val="center"/>
              <w:rPr>
                <w:sz w:val="27"/>
                <w:szCs w:val="27"/>
              </w:rPr>
            </w:pPr>
            <w:r w:rsidRPr="00DD6DD7">
              <w:rPr>
                <w:sz w:val="27"/>
                <w:szCs w:val="27"/>
              </w:rPr>
              <w:t>0,617</w:t>
            </w:r>
          </w:p>
        </w:tc>
        <w:tc>
          <w:tcPr>
            <w:tcW w:w="1559" w:type="dxa"/>
            <w:shd w:val="clear" w:color="auto" w:fill="auto"/>
            <w:tcMar>
              <w:left w:w="57" w:type="dxa"/>
              <w:right w:w="57" w:type="dxa"/>
            </w:tcMar>
            <w:vAlign w:val="center"/>
          </w:tcPr>
          <w:p w14:paraId="78EA5BDF" w14:textId="77777777" w:rsidR="00DD6DD7" w:rsidRPr="00DD6DD7" w:rsidRDefault="00DD6DD7" w:rsidP="00DD6DD7">
            <w:pPr>
              <w:jc w:val="center"/>
              <w:rPr>
                <w:sz w:val="27"/>
                <w:szCs w:val="27"/>
              </w:rPr>
            </w:pPr>
            <w:r w:rsidRPr="00DD6DD7">
              <w:rPr>
                <w:sz w:val="27"/>
                <w:szCs w:val="27"/>
              </w:rPr>
              <w:t>0,532</w:t>
            </w:r>
          </w:p>
        </w:tc>
        <w:tc>
          <w:tcPr>
            <w:tcW w:w="1418" w:type="dxa"/>
            <w:shd w:val="clear" w:color="auto" w:fill="auto"/>
            <w:tcMar>
              <w:left w:w="57" w:type="dxa"/>
              <w:right w:w="57" w:type="dxa"/>
            </w:tcMar>
            <w:vAlign w:val="center"/>
          </w:tcPr>
          <w:p w14:paraId="51D37B43" w14:textId="77777777" w:rsidR="00DD6DD7" w:rsidRPr="00DD6DD7" w:rsidRDefault="00DD6DD7" w:rsidP="00DD6DD7">
            <w:pPr>
              <w:jc w:val="center"/>
              <w:rPr>
                <w:sz w:val="27"/>
                <w:szCs w:val="27"/>
              </w:rPr>
            </w:pPr>
            <w:r w:rsidRPr="00DD6DD7">
              <w:rPr>
                <w:sz w:val="27"/>
                <w:szCs w:val="27"/>
              </w:rPr>
              <w:t>0,085</w:t>
            </w:r>
          </w:p>
        </w:tc>
      </w:tr>
      <w:tr w:rsidR="00DD6DD7" w:rsidRPr="00DD6DD7" w14:paraId="27360B30" w14:textId="77777777" w:rsidTr="00575890">
        <w:trPr>
          <w:trHeight w:val="340"/>
        </w:trPr>
        <w:tc>
          <w:tcPr>
            <w:tcW w:w="516" w:type="dxa"/>
            <w:shd w:val="clear" w:color="auto" w:fill="auto"/>
            <w:tcMar>
              <w:left w:w="57" w:type="dxa"/>
              <w:right w:w="57" w:type="dxa"/>
            </w:tcMar>
            <w:vAlign w:val="center"/>
          </w:tcPr>
          <w:p w14:paraId="7FFFC765" w14:textId="77777777" w:rsidR="00DD6DD7" w:rsidRPr="00DD6DD7" w:rsidRDefault="00DD6DD7" w:rsidP="00DD6DD7">
            <w:pPr>
              <w:jc w:val="center"/>
              <w:rPr>
                <w:sz w:val="27"/>
                <w:szCs w:val="27"/>
              </w:rPr>
            </w:pPr>
            <w:r w:rsidRPr="00DD6DD7">
              <w:rPr>
                <w:sz w:val="27"/>
                <w:szCs w:val="27"/>
              </w:rPr>
              <w:t>3</w:t>
            </w:r>
          </w:p>
        </w:tc>
        <w:tc>
          <w:tcPr>
            <w:tcW w:w="4162" w:type="dxa"/>
            <w:shd w:val="clear" w:color="auto" w:fill="auto"/>
            <w:tcMar>
              <w:left w:w="57" w:type="dxa"/>
              <w:right w:w="57" w:type="dxa"/>
            </w:tcMar>
            <w:vAlign w:val="center"/>
          </w:tcPr>
          <w:p w14:paraId="12916368" w14:textId="77777777" w:rsidR="00DD6DD7" w:rsidRPr="00DD6DD7" w:rsidRDefault="00DD6DD7" w:rsidP="00DD6DD7">
            <w:pPr>
              <w:jc w:val="center"/>
              <w:rPr>
                <w:sz w:val="27"/>
                <w:szCs w:val="27"/>
              </w:rPr>
            </w:pPr>
            <w:r w:rsidRPr="00DD6DD7">
              <w:rPr>
                <w:sz w:val="27"/>
                <w:szCs w:val="27"/>
              </w:rPr>
              <w:t xml:space="preserve">ЗАО «Тяжинское ДРСУ» </w:t>
            </w:r>
            <w:r w:rsidRPr="00DD6DD7">
              <w:rPr>
                <w:sz w:val="27"/>
                <w:szCs w:val="27"/>
              </w:rPr>
              <w:br/>
              <w:t>(</w:t>
            </w:r>
            <w:proofErr w:type="spellStart"/>
            <w:r w:rsidRPr="00DD6DD7">
              <w:rPr>
                <w:sz w:val="27"/>
                <w:szCs w:val="27"/>
              </w:rPr>
              <w:t>п.г.т</w:t>
            </w:r>
            <w:proofErr w:type="spellEnd"/>
            <w:r w:rsidRPr="00DD6DD7">
              <w:rPr>
                <w:sz w:val="27"/>
                <w:szCs w:val="27"/>
              </w:rPr>
              <w:t>. Тяжинский),</w:t>
            </w:r>
          </w:p>
          <w:p w14:paraId="6E9F4E0B" w14:textId="77777777" w:rsidR="00DD6DD7" w:rsidRPr="00DD6DD7" w:rsidRDefault="00DD6DD7" w:rsidP="00DD6DD7">
            <w:pPr>
              <w:jc w:val="center"/>
              <w:rPr>
                <w:sz w:val="27"/>
                <w:szCs w:val="27"/>
              </w:rPr>
            </w:pPr>
            <w:r w:rsidRPr="00DD6DD7">
              <w:rPr>
                <w:sz w:val="27"/>
                <w:szCs w:val="27"/>
              </w:rPr>
              <w:t>ИНН 4243005819</w:t>
            </w:r>
          </w:p>
        </w:tc>
        <w:tc>
          <w:tcPr>
            <w:tcW w:w="1418" w:type="dxa"/>
            <w:shd w:val="clear" w:color="auto" w:fill="auto"/>
            <w:tcMar>
              <w:left w:w="57" w:type="dxa"/>
              <w:right w:w="57" w:type="dxa"/>
            </w:tcMar>
            <w:vAlign w:val="center"/>
          </w:tcPr>
          <w:p w14:paraId="7081DDDA" w14:textId="77777777" w:rsidR="00DD6DD7" w:rsidRPr="00DD6DD7" w:rsidRDefault="00DD6DD7" w:rsidP="00DD6DD7">
            <w:pPr>
              <w:jc w:val="center"/>
              <w:rPr>
                <w:sz w:val="27"/>
                <w:szCs w:val="27"/>
              </w:rPr>
            </w:pPr>
            <w:r w:rsidRPr="00DD6DD7">
              <w:rPr>
                <w:sz w:val="27"/>
                <w:szCs w:val="27"/>
              </w:rPr>
              <w:t>Бурый уголь</w:t>
            </w:r>
          </w:p>
        </w:tc>
        <w:tc>
          <w:tcPr>
            <w:tcW w:w="1134" w:type="dxa"/>
            <w:shd w:val="clear" w:color="auto" w:fill="auto"/>
            <w:tcMar>
              <w:left w:w="57" w:type="dxa"/>
              <w:right w:w="57" w:type="dxa"/>
            </w:tcMar>
            <w:vAlign w:val="center"/>
          </w:tcPr>
          <w:p w14:paraId="4128D6BA" w14:textId="77777777" w:rsidR="00DD6DD7" w:rsidRPr="00DD6DD7" w:rsidRDefault="00DD6DD7" w:rsidP="00DD6DD7">
            <w:pPr>
              <w:jc w:val="center"/>
              <w:rPr>
                <w:sz w:val="27"/>
                <w:szCs w:val="27"/>
              </w:rPr>
            </w:pPr>
            <w:r w:rsidRPr="00DD6DD7">
              <w:rPr>
                <w:sz w:val="27"/>
                <w:szCs w:val="27"/>
              </w:rPr>
              <w:t>0,331</w:t>
            </w:r>
          </w:p>
        </w:tc>
        <w:tc>
          <w:tcPr>
            <w:tcW w:w="1559" w:type="dxa"/>
            <w:shd w:val="clear" w:color="auto" w:fill="auto"/>
            <w:tcMar>
              <w:left w:w="57" w:type="dxa"/>
              <w:right w:w="57" w:type="dxa"/>
            </w:tcMar>
            <w:vAlign w:val="center"/>
          </w:tcPr>
          <w:p w14:paraId="56C27203" w14:textId="77777777" w:rsidR="00DD6DD7" w:rsidRPr="00DD6DD7" w:rsidRDefault="00DD6DD7" w:rsidP="00DD6DD7">
            <w:pPr>
              <w:jc w:val="center"/>
              <w:rPr>
                <w:sz w:val="27"/>
                <w:szCs w:val="27"/>
              </w:rPr>
            </w:pPr>
            <w:r w:rsidRPr="00DD6DD7">
              <w:rPr>
                <w:sz w:val="27"/>
                <w:szCs w:val="27"/>
              </w:rPr>
              <w:t>0,285</w:t>
            </w:r>
          </w:p>
        </w:tc>
        <w:tc>
          <w:tcPr>
            <w:tcW w:w="1418" w:type="dxa"/>
            <w:shd w:val="clear" w:color="auto" w:fill="auto"/>
            <w:tcMar>
              <w:left w:w="57" w:type="dxa"/>
              <w:right w:w="57" w:type="dxa"/>
            </w:tcMar>
            <w:vAlign w:val="center"/>
          </w:tcPr>
          <w:p w14:paraId="7C9CD220" w14:textId="77777777" w:rsidR="00DD6DD7" w:rsidRPr="00DD6DD7" w:rsidRDefault="00DD6DD7" w:rsidP="00DD6DD7">
            <w:pPr>
              <w:jc w:val="center"/>
              <w:rPr>
                <w:sz w:val="27"/>
                <w:szCs w:val="27"/>
              </w:rPr>
            </w:pPr>
            <w:r w:rsidRPr="00DD6DD7">
              <w:rPr>
                <w:sz w:val="27"/>
                <w:szCs w:val="27"/>
              </w:rPr>
              <w:t>0,046</w:t>
            </w:r>
          </w:p>
        </w:tc>
      </w:tr>
      <w:tr w:rsidR="00DD6DD7" w:rsidRPr="00DD6DD7" w14:paraId="43B59462" w14:textId="77777777" w:rsidTr="00575890">
        <w:trPr>
          <w:trHeight w:val="340"/>
        </w:trPr>
        <w:tc>
          <w:tcPr>
            <w:tcW w:w="516" w:type="dxa"/>
            <w:shd w:val="clear" w:color="auto" w:fill="auto"/>
            <w:tcMar>
              <w:left w:w="57" w:type="dxa"/>
              <w:right w:w="57" w:type="dxa"/>
            </w:tcMar>
            <w:vAlign w:val="center"/>
          </w:tcPr>
          <w:p w14:paraId="5F580A20" w14:textId="77777777" w:rsidR="00DD6DD7" w:rsidRPr="00DD6DD7" w:rsidRDefault="00DD6DD7" w:rsidP="00DD6DD7">
            <w:pPr>
              <w:jc w:val="center"/>
              <w:rPr>
                <w:sz w:val="27"/>
                <w:szCs w:val="27"/>
              </w:rPr>
            </w:pPr>
            <w:r w:rsidRPr="00DD6DD7">
              <w:rPr>
                <w:sz w:val="27"/>
                <w:szCs w:val="27"/>
              </w:rPr>
              <w:t>4</w:t>
            </w:r>
          </w:p>
        </w:tc>
        <w:tc>
          <w:tcPr>
            <w:tcW w:w="4162" w:type="dxa"/>
            <w:shd w:val="clear" w:color="auto" w:fill="auto"/>
            <w:tcMar>
              <w:left w:w="57" w:type="dxa"/>
              <w:right w:w="57" w:type="dxa"/>
            </w:tcMar>
            <w:vAlign w:val="center"/>
          </w:tcPr>
          <w:p w14:paraId="4F8957B9" w14:textId="77777777" w:rsidR="00DD6DD7" w:rsidRPr="00DD6DD7" w:rsidRDefault="00DD6DD7" w:rsidP="00DD6DD7">
            <w:pPr>
              <w:jc w:val="center"/>
              <w:rPr>
                <w:sz w:val="27"/>
                <w:szCs w:val="27"/>
              </w:rPr>
            </w:pPr>
            <w:r w:rsidRPr="00DD6DD7">
              <w:rPr>
                <w:sz w:val="27"/>
                <w:szCs w:val="27"/>
              </w:rPr>
              <w:t>ООО «Топкинский цемент» (Топкинский городской округ),</w:t>
            </w:r>
          </w:p>
          <w:p w14:paraId="62F735D6" w14:textId="77777777" w:rsidR="00DD6DD7" w:rsidRPr="00DD6DD7" w:rsidRDefault="00DD6DD7" w:rsidP="00DD6DD7">
            <w:pPr>
              <w:jc w:val="center"/>
              <w:rPr>
                <w:sz w:val="27"/>
                <w:szCs w:val="27"/>
              </w:rPr>
            </w:pPr>
            <w:r w:rsidRPr="00DD6DD7">
              <w:rPr>
                <w:sz w:val="27"/>
                <w:szCs w:val="27"/>
              </w:rPr>
              <w:t>ИНН 4229004316</w:t>
            </w:r>
          </w:p>
        </w:tc>
        <w:tc>
          <w:tcPr>
            <w:tcW w:w="1418" w:type="dxa"/>
            <w:shd w:val="clear" w:color="auto" w:fill="auto"/>
            <w:tcMar>
              <w:left w:w="57" w:type="dxa"/>
              <w:right w:w="57" w:type="dxa"/>
            </w:tcMar>
            <w:vAlign w:val="center"/>
          </w:tcPr>
          <w:p w14:paraId="40D94695" w14:textId="77777777" w:rsidR="00DD6DD7" w:rsidRPr="00DD6DD7" w:rsidRDefault="00DD6DD7" w:rsidP="00DD6DD7">
            <w:pPr>
              <w:jc w:val="center"/>
              <w:rPr>
                <w:sz w:val="27"/>
                <w:szCs w:val="27"/>
              </w:rPr>
            </w:pPr>
            <w:r w:rsidRPr="00DD6DD7">
              <w:rPr>
                <w:color w:val="000000"/>
                <w:sz w:val="27"/>
                <w:szCs w:val="27"/>
              </w:rPr>
              <w:t>Дизельное топливо</w:t>
            </w:r>
          </w:p>
        </w:tc>
        <w:tc>
          <w:tcPr>
            <w:tcW w:w="1134" w:type="dxa"/>
            <w:shd w:val="clear" w:color="auto" w:fill="auto"/>
            <w:tcMar>
              <w:left w:w="57" w:type="dxa"/>
              <w:right w:w="57" w:type="dxa"/>
            </w:tcMar>
            <w:vAlign w:val="center"/>
          </w:tcPr>
          <w:p w14:paraId="6A7594EC" w14:textId="77777777" w:rsidR="00DD6DD7" w:rsidRPr="00DD6DD7" w:rsidRDefault="00DD6DD7" w:rsidP="00DD6DD7">
            <w:pPr>
              <w:jc w:val="center"/>
              <w:rPr>
                <w:sz w:val="27"/>
                <w:szCs w:val="27"/>
              </w:rPr>
            </w:pPr>
            <w:r w:rsidRPr="00DD6DD7">
              <w:rPr>
                <w:sz w:val="27"/>
                <w:szCs w:val="27"/>
              </w:rPr>
              <w:t>0,491</w:t>
            </w:r>
          </w:p>
        </w:tc>
        <w:tc>
          <w:tcPr>
            <w:tcW w:w="1559" w:type="dxa"/>
            <w:shd w:val="clear" w:color="auto" w:fill="auto"/>
            <w:tcMar>
              <w:left w:w="57" w:type="dxa"/>
              <w:right w:w="57" w:type="dxa"/>
            </w:tcMar>
            <w:vAlign w:val="center"/>
          </w:tcPr>
          <w:p w14:paraId="3BDF16EC" w14:textId="77777777" w:rsidR="00DD6DD7" w:rsidRPr="00DD6DD7" w:rsidRDefault="00DD6DD7" w:rsidP="00DD6DD7">
            <w:pPr>
              <w:jc w:val="center"/>
              <w:rPr>
                <w:sz w:val="27"/>
                <w:szCs w:val="27"/>
              </w:rPr>
            </w:pPr>
            <w:r w:rsidRPr="00DD6DD7">
              <w:rPr>
                <w:sz w:val="27"/>
                <w:szCs w:val="27"/>
              </w:rPr>
              <w:t>0,283</w:t>
            </w:r>
          </w:p>
        </w:tc>
        <w:tc>
          <w:tcPr>
            <w:tcW w:w="1418" w:type="dxa"/>
            <w:shd w:val="clear" w:color="auto" w:fill="auto"/>
            <w:tcMar>
              <w:left w:w="57" w:type="dxa"/>
              <w:right w:w="57" w:type="dxa"/>
            </w:tcMar>
            <w:vAlign w:val="center"/>
          </w:tcPr>
          <w:p w14:paraId="787F38DE" w14:textId="77777777" w:rsidR="00DD6DD7" w:rsidRPr="00DD6DD7" w:rsidRDefault="00DD6DD7" w:rsidP="00DD6DD7">
            <w:pPr>
              <w:jc w:val="center"/>
              <w:rPr>
                <w:sz w:val="27"/>
                <w:szCs w:val="27"/>
              </w:rPr>
            </w:pPr>
            <w:r w:rsidRPr="00DD6DD7">
              <w:rPr>
                <w:sz w:val="27"/>
                <w:szCs w:val="27"/>
              </w:rPr>
              <w:t>0,208</w:t>
            </w:r>
          </w:p>
        </w:tc>
      </w:tr>
      <w:tr w:rsidR="00DD6DD7" w:rsidRPr="00DD6DD7" w14:paraId="1E7B7D70" w14:textId="77777777" w:rsidTr="00575890">
        <w:trPr>
          <w:trHeight w:val="64"/>
        </w:trPr>
        <w:tc>
          <w:tcPr>
            <w:tcW w:w="516" w:type="dxa"/>
            <w:vMerge w:val="restart"/>
            <w:shd w:val="clear" w:color="auto" w:fill="auto"/>
            <w:tcMar>
              <w:left w:w="57" w:type="dxa"/>
              <w:right w:w="57" w:type="dxa"/>
            </w:tcMar>
            <w:vAlign w:val="center"/>
          </w:tcPr>
          <w:p w14:paraId="280A57A2" w14:textId="77777777" w:rsidR="00DD6DD7" w:rsidRPr="00DD6DD7" w:rsidRDefault="00DD6DD7" w:rsidP="00DD6DD7">
            <w:pPr>
              <w:jc w:val="center"/>
              <w:rPr>
                <w:sz w:val="27"/>
                <w:szCs w:val="27"/>
              </w:rPr>
            </w:pPr>
            <w:r w:rsidRPr="00DD6DD7">
              <w:rPr>
                <w:sz w:val="27"/>
                <w:szCs w:val="27"/>
              </w:rPr>
              <w:t>5</w:t>
            </w:r>
          </w:p>
        </w:tc>
        <w:tc>
          <w:tcPr>
            <w:tcW w:w="4162" w:type="dxa"/>
            <w:vMerge w:val="restart"/>
            <w:shd w:val="clear" w:color="auto" w:fill="auto"/>
            <w:tcMar>
              <w:left w:w="57" w:type="dxa"/>
              <w:right w:w="57" w:type="dxa"/>
            </w:tcMar>
            <w:vAlign w:val="center"/>
          </w:tcPr>
          <w:p w14:paraId="2FD0A823" w14:textId="77777777" w:rsidR="00DD6DD7" w:rsidRPr="00DD6DD7" w:rsidRDefault="00DD6DD7" w:rsidP="00DD6DD7">
            <w:pPr>
              <w:jc w:val="center"/>
              <w:rPr>
                <w:sz w:val="27"/>
                <w:szCs w:val="27"/>
              </w:rPr>
            </w:pPr>
            <w:r w:rsidRPr="00DD6DD7">
              <w:rPr>
                <w:bCs/>
                <w:sz w:val="27"/>
                <w:szCs w:val="27"/>
              </w:rPr>
              <w:t xml:space="preserve">МКП «КТВС НМР» </w:t>
            </w:r>
            <w:r w:rsidRPr="00DD6DD7">
              <w:rPr>
                <w:bCs/>
                <w:sz w:val="27"/>
                <w:szCs w:val="27"/>
              </w:rPr>
              <w:br/>
              <w:t>(Новокузнецкий муниципальный округ), ИНН 4252015404</w:t>
            </w:r>
          </w:p>
        </w:tc>
        <w:tc>
          <w:tcPr>
            <w:tcW w:w="1418" w:type="dxa"/>
            <w:shd w:val="clear" w:color="auto" w:fill="auto"/>
            <w:tcMar>
              <w:left w:w="57" w:type="dxa"/>
              <w:right w:w="57" w:type="dxa"/>
            </w:tcMar>
            <w:vAlign w:val="center"/>
          </w:tcPr>
          <w:p w14:paraId="72CF08B9" w14:textId="77777777" w:rsidR="00DD6DD7" w:rsidRPr="00DD6DD7" w:rsidRDefault="00DD6DD7" w:rsidP="00DD6DD7">
            <w:pPr>
              <w:jc w:val="center"/>
              <w:rPr>
                <w:bCs/>
                <w:sz w:val="27"/>
                <w:szCs w:val="27"/>
              </w:rPr>
            </w:pPr>
            <w:r w:rsidRPr="00DD6DD7">
              <w:rPr>
                <w:bCs/>
                <w:sz w:val="27"/>
                <w:szCs w:val="27"/>
              </w:rPr>
              <w:t>Каменный уголь</w:t>
            </w:r>
          </w:p>
        </w:tc>
        <w:tc>
          <w:tcPr>
            <w:tcW w:w="1134" w:type="dxa"/>
            <w:shd w:val="clear" w:color="auto" w:fill="auto"/>
            <w:tcMar>
              <w:left w:w="57" w:type="dxa"/>
              <w:right w:w="57" w:type="dxa"/>
            </w:tcMar>
            <w:vAlign w:val="center"/>
          </w:tcPr>
          <w:p w14:paraId="0B8EA263" w14:textId="77777777" w:rsidR="00DD6DD7" w:rsidRPr="00DD6DD7" w:rsidRDefault="00DD6DD7" w:rsidP="00DD6DD7">
            <w:pPr>
              <w:jc w:val="center"/>
              <w:rPr>
                <w:sz w:val="27"/>
                <w:szCs w:val="27"/>
              </w:rPr>
            </w:pPr>
            <w:r w:rsidRPr="00DD6DD7">
              <w:rPr>
                <w:sz w:val="27"/>
                <w:szCs w:val="27"/>
              </w:rPr>
              <w:t>21,214</w:t>
            </w:r>
          </w:p>
        </w:tc>
        <w:tc>
          <w:tcPr>
            <w:tcW w:w="1559" w:type="dxa"/>
            <w:shd w:val="clear" w:color="auto" w:fill="auto"/>
            <w:tcMar>
              <w:left w:w="57" w:type="dxa"/>
              <w:right w:w="57" w:type="dxa"/>
            </w:tcMar>
            <w:vAlign w:val="center"/>
          </w:tcPr>
          <w:p w14:paraId="79F86922" w14:textId="77777777" w:rsidR="00DD6DD7" w:rsidRPr="00DD6DD7" w:rsidRDefault="00DD6DD7" w:rsidP="00DD6DD7">
            <w:pPr>
              <w:jc w:val="center"/>
              <w:rPr>
                <w:sz w:val="27"/>
                <w:szCs w:val="27"/>
              </w:rPr>
            </w:pPr>
            <w:r w:rsidRPr="00DD6DD7">
              <w:rPr>
                <w:sz w:val="27"/>
                <w:szCs w:val="27"/>
              </w:rPr>
              <w:t>20,094</w:t>
            </w:r>
          </w:p>
        </w:tc>
        <w:tc>
          <w:tcPr>
            <w:tcW w:w="1418" w:type="dxa"/>
            <w:shd w:val="clear" w:color="auto" w:fill="auto"/>
            <w:tcMar>
              <w:left w:w="57" w:type="dxa"/>
              <w:right w:w="57" w:type="dxa"/>
            </w:tcMar>
            <w:vAlign w:val="center"/>
          </w:tcPr>
          <w:p w14:paraId="49E62DE5" w14:textId="77777777" w:rsidR="00DD6DD7" w:rsidRPr="00DD6DD7" w:rsidRDefault="00DD6DD7" w:rsidP="00DD6DD7">
            <w:pPr>
              <w:jc w:val="center"/>
              <w:rPr>
                <w:sz w:val="27"/>
                <w:szCs w:val="27"/>
              </w:rPr>
            </w:pPr>
            <w:r w:rsidRPr="00DD6DD7">
              <w:rPr>
                <w:sz w:val="27"/>
                <w:szCs w:val="27"/>
              </w:rPr>
              <w:t>1,120</w:t>
            </w:r>
          </w:p>
        </w:tc>
      </w:tr>
      <w:tr w:rsidR="00DD6DD7" w:rsidRPr="00DD6DD7" w14:paraId="477E0ADC" w14:textId="77777777" w:rsidTr="00575890">
        <w:trPr>
          <w:trHeight w:val="340"/>
        </w:trPr>
        <w:tc>
          <w:tcPr>
            <w:tcW w:w="516" w:type="dxa"/>
            <w:vMerge/>
            <w:shd w:val="clear" w:color="auto" w:fill="auto"/>
            <w:tcMar>
              <w:left w:w="57" w:type="dxa"/>
              <w:right w:w="57" w:type="dxa"/>
            </w:tcMar>
            <w:vAlign w:val="center"/>
          </w:tcPr>
          <w:p w14:paraId="028803F6" w14:textId="77777777" w:rsidR="00DD6DD7" w:rsidRPr="00DD6DD7" w:rsidRDefault="00DD6DD7" w:rsidP="00DD6DD7">
            <w:pPr>
              <w:jc w:val="center"/>
              <w:rPr>
                <w:sz w:val="27"/>
                <w:szCs w:val="27"/>
              </w:rPr>
            </w:pPr>
          </w:p>
        </w:tc>
        <w:tc>
          <w:tcPr>
            <w:tcW w:w="4162" w:type="dxa"/>
            <w:vMerge/>
            <w:shd w:val="clear" w:color="auto" w:fill="auto"/>
            <w:tcMar>
              <w:left w:w="57" w:type="dxa"/>
              <w:right w:w="57" w:type="dxa"/>
            </w:tcMar>
            <w:vAlign w:val="center"/>
          </w:tcPr>
          <w:p w14:paraId="370CB8C7" w14:textId="77777777" w:rsidR="00DD6DD7" w:rsidRPr="00DD6DD7" w:rsidRDefault="00DD6DD7" w:rsidP="00DD6DD7">
            <w:pPr>
              <w:rPr>
                <w:sz w:val="27"/>
                <w:szCs w:val="27"/>
              </w:rPr>
            </w:pPr>
          </w:p>
        </w:tc>
        <w:tc>
          <w:tcPr>
            <w:tcW w:w="1418" w:type="dxa"/>
            <w:shd w:val="clear" w:color="auto" w:fill="auto"/>
            <w:tcMar>
              <w:left w:w="57" w:type="dxa"/>
              <w:right w:w="57" w:type="dxa"/>
            </w:tcMar>
            <w:vAlign w:val="center"/>
          </w:tcPr>
          <w:p w14:paraId="7E197DE9" w14:textId="77777777" w:rsidR="00DD6DD7" w:rsidRPr="00DD6DD7" w:rsidRDefault="00DD6DD7" w:rsidP="00DD6DD7">
            <w:pPr>
              <w:jc w:val="center"/>
              <w:rPr>
                <w:sz w:val="27"/>
                <w:szCs w:val="27"/>
              </w:rPr>
            </w:pPr>
            <w:r w:rsidRPr="00DD6DD7">
              <w:rPr>
                <w:color w:val="000000"/>
                <w:sz w:val="27"/>
                <w:szCs w:val="27"/>
              </w:rPr>
              <w:t>Дизельное топливо</w:t>
            </w:r>
          </w:p>
        </w:tc>
        <w:tc>
          <w:tcPr>
            <w:tcW w:w="1134" w:type="dxa"/>
            <w:shd w:val="clear" w:color="auto" w:fill="auto"/>
            <w:tcMar>
              <w:left w:w="57" w:type="dxa"/>
              <w:right w:w="57" w:type="dxa"/>
            </w:tcMar>
            <w:vAlign w:val="center"/>
          </w:tcPr>
          <w:p w14:paraId="33005FC3" w14:textId="77777777" w:rsidR="00DD6DD7" w:rsidRPr="00DD6DD7" w:rsidRDefault="00DD6DD7" w:rsidP="00DD6DD7">
            <w:pPr>
              <w:jc w:val="center"/>
              <w:rPr>
                <w:sz w:val="27"/>
                <w:szCs w:val="27"/>
              </w:rPr>
            </w:pPr>
            <w:r w:rsidRPr="00DD6DD7">
              <w:rPr>
                <w:sz w:val="27"/>
                <w:szCs w:val="27"/>
              </w:rPr>
              <w:t>1,331</w:t>
            </w:r>
          </w:p>
        </w:tc>
        <w:tc>
          <w:tcPr>
            <w:tcW w:w="1559" w:type="dxa"/>
            <w:shd w:val="clear" w:color="auto" w:fill="auto"/>
            <w:tcMar>
              <w:left w:w="57" w:type="dxa"/>
              <w:right w:w="57" w:type="dxa"/>
            </w:tcMar>
            <w:vAlign w:val="center"/>
          </w:tcPr>
          <w:p w14:paraId="30668918" w14:textId="77777777" w:rsidR="00DD6DD7" w:rsidRPr="00DD6DD7" w:rsidRDefault="00DD6DD7" w:rsidP="00DD6DD7">
            <w:pPr>
              <w:jc w:val="center"/>
              <w:rPr>
                <w:sz w:val="27"/>
                <w:szCs w:val="27"/>
              </w:rPr>
            </w:pPr>
            <w:r w:rsidRPr="00DD6DD7">
              <w:rPr>
                <w:sz w:val="27"/>
                <w:szCs w:val="27"/>
              </w:rPr>
              <w:t>1,256</w:t>
            </w:r>
          </w:p>
        </w:tc>
        <w:tc>
          <w:tcPr>
            <w:tcW w:w="1418" w:type="dxa"/>
            <w:shd w:val="clear" w:color="auto" w:fill="auto"/>
            <w:tcMar>
              <w:left w:w="57" w:type="dxa"/>
              <w:right w:w="57" w:type="dxa"/>
            </w:tcMar>
            <w:vAlign w:val="center"/>
          </w:tcPr>
          <w:p w14:paraId="68A61B9B" w14:textId="77777777" w:rsidR="00DD6DD7" w:rsidRPr="00DD6DD7" w:rsidRDefault="00DD6DD7" w:rsidP="00DD6DD7">
            <w:pPr>
              <w:jc w:val="center"/>
              <w:rPr>
                <w:sz w:val="27"/>
                <w:szCs w:val="27"/>
              </w:rPr>
            </w:pPr>
            <w:r w:rsidRPr="00DD6DD7">
              <w:rPr>
                <w:sz w:val="27"/>
                <w:szCs w:val="27"/>
              </w:rPr>
              <w:t>0,075</w:t>
            </w:r>
          </w:p>
        </w:tc>
      </w:tr>
      <w:tr w:rsidR="00DD6DD7" w:rsidRPr="00DD6DD7" w14:paraId="26692B40" w14:textId="77777777" w:rsidTr="00575890">
        <w:trPr>
          <w:trHeight w:val="340"/>
        </w:trPr>
        <w:tc>
          <w:tcPr>
            <w:tcW w:w="516" w:type="dxa"/>
            <w:vMerge w:val="restart"/>
            <w:shd w:val="clear" w:color="auto" w:fill="auto"/>
            <w:tcMar>
              <w:left w:w="57" w:type="dxa"/>
              <w:right w:w="57" w:type="dxa"/>
            </w:tcMar>
            <w:vAlign w:val="center"/>
          </w:tcPr>
          <w:p w14:paraId="497375EF" w14:textId="77777777" w:rsidR="00DD6DD7" w:rsidRPr="00DD6DD7" w:rsidRDefault="00DD6DD7" w:rsidP="00DD6DD7">
            <w:pPr>
              <w:jc w:val="center"/>
              <w:rPr>
                <w:sz w:val="27"/>
                <w:szCs w:val="27"/>
              </w:rPr>
            </w:pPr>
            <w:r w:rsidRPr="00DD6DD7">
              <w:rPr>
                <w:sz w:val="27"/>
                <w:szCs w:val="27"/>
              </w:rPr>
              <w:t>6</w:t>
            </w:r>
          </w:p>
        </w:tc>
        <w:tc>
          <w:tcPr>
            <w:tcW w:w="4162" w:type="dxa"/>
            <w:vMerge w:val="restart"/>
            <w:shd w:val="clear" w:color="auto" w:fill="auto"/>
            <w:tcMar>
              <w:left w:w="57" w:type="dxa"/>
              <w:right w:w="57" w:type="dxa"/>
            </w:tcMar>
            <w:vAlign w:val="center"/>
          </w:tcPr>
          <w:p w14:paraId="6D802DC2" w14:textId="77777777" w:rsidR="00DD6DD7" w:rsidRPr="00DD6DD7" w:rsidRDefault="00DD6DD7" w:rsidP="00DD6DD7">
            <w:pPr>
              <w:jc w:val="center"/>
              <w:rPr>
                <w:sz w:val="27"/>
                <w:szCs w:val="27"/>
              </w:rPr>
            </w:pPr>
            <w:r w:rsidRPr="00DD6DD7">
              <w:rPr>
                <w:bCs/>
                <w:sz w:val="27"/>
                <w:szCs w:val="27"/>
              </w:rPr>
              <w:t>МКП «Энергоресурс КМО» (Кемеровский муниципальный округ), ИНН 4205408510</w:t>
            </w:r>
          </w:p>
        </w:tc>
        <w:tc>
          <w:tcPr>
            <w:tcW w:w="1418" w:type="dxa"/>
            <w:shd w:val="clear" w:color="auto" w:fill="auto"/>
            <w:tcMar>
              <w:left w:w="57" w:type="dxa"/>
              <w:right w:w="57" w:type="dxa"/>
            </w:tcMar>
            <w:vAlign w:val="center"/>
          </w:tcPr>
          <w:p w14:paraId="696866CE" w14:textId="77777777" w:rsidR="00DD6DD7" w:rsidRPr="00DD6DD7" w:rsidRDefault="00DD6DD7" w:rsidP="00DD6DD7">
            <w:pPr>
              <w:jc w:val="center"/>
              <w:rPr>
                <w:bCs/>
                <w:sz w:val="27"/>
                <w:szCs w:val="27"/>
              </w:rPr>
            </w:pPr>
            <w:r w:rsidRPr="00DD6DD7">
              <w:rPr>
                <w:bCs/>
                <w:sz w:val="27"/>
                <w:szCs w:val="27"/>
              </w:rPr>
              <w:t>Каменный уголь</w:t>
            </w:r>
          </w:p>
        </w:tc>
        <w:tc>
          <w:tcPr>
            <w:tcW w:w="1134" w:type="dxa"/>
            <w:shd w:val="clear" w:color="auto" w:fill="auto"/>
            <w:tcMar>
              <w:left w:w="57" w:type="dxa"/>
              <w:right w:w="57" w:type="dxa"/>
            </w:tcMar>
            <w:vAlign w:val="center"/>
          </w:tcPr>
          <w:p w14:paraId="653CEC70" w14:textId="77777777" w:rsidR="00DD6DD7" w:rsidRPr="00DD6DD7" w:rsidRDefault="00DD6DD7" w:rsidP="00DD6DD7">
            <w:pPr>
              <w:jc w:val="center"/>
              <w:rPr>
                <w:bCs/>
                <w:sz w:val="27"/>
                <w:szCs w:val="27"/>
              </w:rPr>
            </w:pPr>
            <w:r w:rsidRPr="00DD6DD7">
              <w:rPr>
                <w:bCs/>
                <w:sz w:val="27"/>
                <w:szCs w:val="27"/>
              </w:rPr>
              <w:t>6,684</w:t>
            </w:r>
          </w:p>
        </w:tc>
        <w:tc>
          <w:tcPr>
            <w:tcW w:w="1559" w:type="dxa"/>
            <w:shd w:val="clear" w:color="auto" w:fill="auto"/>
            <w:tcMar>
              <w:left w:w="57" w:type="dxa"/>
              <w:right w:w="57" w:type="dxa"/>
            </w:tcMar>
            <w:vAlign w:val="center"/>
          </w:tcPr>
          <w:p w14:paraId="6D476B56" w14:textId="77777777" w:rsidR="00DD6DD7" w:rsidRPr="00DD6DD7" w:rsidRDefault="00DD6DD7" w:rsidP="00DD6DD7">
            <w:pPr>
              <w:jc w:val="center"/>
              <w:rPr>
                <w:bCs/>
                <w:sz w:val="27"/>
                <w:szCs w:val="27"/>
              </w:rPr>
            </w:pPr>
            <w:r w:rsidRPr="00DD6DD7">
              <w:rPr>
                <w:bCs/>
                <w:sz w:val="27"/>
                <w:szCs w:val="27"/>
              </w:rPr>
              <w:t>5,749</w:t>
            </w:r>
          </w:p>
        </w:tc>
        <w:tc>
          <w:tcPr>
            <w:tcW w:w="1418" w:type="dxa"/>
            <w:shd w:val="clear" w:color="auto" w:fill="auto"/>
            <w:tcMar>
              <w:left w:w="57" w:type="dxa"/>
              <w:right w:w="57" w:type="dxa"/>
            </w:tcMar>
            <w:vAlign w:val="center"/>
          </w:tcPr>
          <w:p w14:paraId="67EDBC99" w14:textId="77777777" w:rsidR="00DD6DD7" w:rsidRPr="00DD6DD7" w:rsidRDefault="00DD6DD7" w:rsidP="00DD6DD7">
            <w:pPr>
              <w:jc w:val="center"/>
              <w:rPr>
                <w:bCs/>
                <w:sz w:val="27"/>
                <w:szCs w:val="27"/>
              </w:rPr>
            </w:pPr>
            <w:r w:rsidRPr="00DD6DD7">
              <w:rPr>
                <w:bCs/>
                <w:sz w:val="27"/>
                <w:szCs w:val="27"/>
              </w:rPr>
              <w:t>0,935</w:t>
            </w:r>
          </w:p>
        </w:tc>
      </w:tr>
      <w:tr w:rsidR="00DD6DD7" w:rsidRPr="00DD6DD7" w14:paraId="2D05E6D0" w14:textId="77777777" w:rsidTr="00575890">
        <w:trPr>
          <w:trHeight w:val="340"/>
        </w:trPr>
        <w:tc>
          <w:tcPr>
            <w:tcW w:w="516" w:type="dxa"/>
            <w:vMerge/>
            <w:shd w:val="clear" w:color="auto" w:fill="auto"/>
            <w:tcMar>
              <w:left w:w="57" w:type="dxa"/>
              <w:right w:w="57" w:type="dxa"/>
            </w:tcMar>
            <w:vAlign w:val="center"/>
          </w:tcPr>
          <w:p w14:paraId="2BACFEC8" w14:textId="77777777" w:rsidR="00DD6DD7" w:rsidRPr="00DD6DD7" w:rsidRDefault="00DD6DD7" w:rsidP="00DD6DD7">
            <w:pPr>
              <w:jc w:val="center"/>
              <w:rPr>
                <w:sz w:val="27"/>
                <w:szCs w:val="27"/>
              </w:rPr>
            </w:pPr>
          </w:p>
        </w:tc>
        <w:tc>
          <w:tcPr>
            <w:tcW w:w="4162" w:type="dxa"/>
            <w:vMerge/>
            <w:shd w:val="clear" w:color="auto" w:fill="auto"/>
            <w:tcMar>
              <w:left w:w="57" w:type="dxa"/>
              <w:right w:w="57" w:type="dxa"/>
            </w:tcMar>
            <w:vAlign w:val="center"/>
          </w:tcPr>
          <w:p w14:paraId="26B711E7" w14:textId="77777777" w:rsidR="00DD6DD7" w:rsidRPr="00DD6DD7" w:rsidRDefault="00DD6DD7" w:rsidP="00DD6DD7">
            <w:pPr>
              <w:rPr>
                <w:sz w:val="27"/>
                <w:szCs w:val="27"/>
              </w:rPr>
            </w:pPr>
          </w:p>
        </w:tc>
        <w:tc>
          <w:tcPr>
            <w:tcW w:w="1418" w:type="dxa"/>
            <w:shd w:val="clear" w:color="auto" w:fill="auto"/>
            <w:tcMar>
              <w:left w:w="57" w:type="dxa"/>
              <w:right w:w="57" w:type="dxa"/>
            </w:tcMar>
            <w:vAlign w:val="center"/>
          </w:tcPr>
          <w:p w14:paraId="58369D30" w14:textId="77777777" w:rsidR="00DD6DD7" w:rsidRPr="00DD6DD7" w:rsidRDefault="00DD6DD7" w:rsidP="00DD6DD7">
            <w:pPr>
              <w:jc w:val="center"/>
              <w:rPr>
                <w:bCs/>
                <w:sz w:val="27"/>
                <w:szCs w:val="27"/>
              </w:rPr>
            </w:pPr>
            <w:r w:rsidRPr="00DD6DD7">
              <w:rPr>
                <w:bCs/>
                <w:sz w:val="27"/>
                <w:szCs w:val="27"/>
              </w:rPr>
              <w:t>Дизельное топливо</w:t>
            </w:r>
          </w:p>
        </w:tc>
        <w:tc>
          <w:tcPr>
            <w:tcW w:w="1134" w:type="dxa"/>
            <w:shd w:val="clear" w:color="auto" w:fill="auto"/>
            <w:tcMar>
              <w:left w:w="57" w:type="dxa"/>
              <w:right w:w="57" w:type="dxa"/>
            </w:tcMar>
            <w:vAlign w:val="center"/>
          </w:tcPr>
          <w:p w14:paraId="42392536" w14:textId="77777777" w:rsidR="00DD6DD7" w:rsidRPr="00DD6DD7" w:rsidRDefault="00DD6DD7" w:rsidP="00DD6DD7">
            <w:pPr>
              <w:jc w:val="center"/>
              <w:rPr>
                <w:bCs/>
                <w:sz w:val="27"/>
                <w:szCs w:val="27"/>
              </w:rPr>
            </w:pPr>
            <w:r w:rsidRPr="00DD6DD7">
              <w:rPr>
                <w:bCs/>
                <w:sz w:val="27"/>
                <w:szCs w:val="27"/>
              </w:rPr>
              <w:t>0,581</w:t>
            </w:r>
          </w:p>
        </w:tc>
        <w:tc>
          <w:tcPr>
            <w:tcW w:w="1559" w:type="dxa"/>
            <w:shd w:val="clear" w:color="auto" w:fill="auto"/>
            <w:tcMar>
              <w:left w:w="57" w:type="dxa"/>
              <w:right w:w="57" w:type="dxa"/>
            </w:tcMar>
            <w:vAlign w:val="center"/>
          </w:tcPr>
          <w:p w14:paraId="25555C3D" w14:textId="77777777" w:rsidR="00DD6DD7" w:rsidRPr="00DD6DD7" w:rsidRDefault="00DD6DD7" w:rsidP="00DD6DD7">
            <w:pPr>
              <w:jc w:val="center"/>
              <w:rPr>
                <w:bCs/>
                <w:sz w:val="27"/>
                <w:szCs w:val="27"/>
              </w:rPr>
            </w:pPr>
            <w:r w:rsidRPr="00DD6DD7">
              <w:rPr>
                <w:bCs/>
                <w:sz w:val="27"/>
                <w:szCs w:val="27"/>
              </w:rPr>
              <w:t>0,487</w:t>
            </w:r>
          </w:p>
        </w:tc>
        <w:tc>
          <w:tcPr>
            <w:tcW w:w="1418" w:type="dxa"/>
            <w:shd w:val="clear" w:color="auto" w:fill="auto"/>
            <w:tcMar>
              <w:left w:w="57" w:type="dxa"/>
              <w:right w:w="57" w:type="dxa"/>
            </w:tcMar>
            <w:vAlign w:val="center"/>
          </w:tcPr>
          <w:p w14:paraId="56C05EE9" w14:textId="77777777" w:rsidR="00DD6DD7" w:rsidRPr="00DD6DD7" w:rsidRDefault="00DD6DD7" w:rsidP="00DD6DD7">
            <w:pPr>
              <w:jc w:val="center"/>
              <w:rPr>
                <w:bCs/>
                <w:sz w:val="27"/>
                <w:szCs w:val="27"/>
              </w:rPr>
            </w:pPr>
            <w:r w:rsidRPr="00DD6DD7">
              <w:rPr>
                <w:bCs/>
                <w:sz w:val="27"/>
                <w:szCs w:val="27"/>
              </w:rPr>
              <w:t>0,094</w:t>
            </w:r>
          </w:p>
        </w:tc>
      </w:tr>
      <w:tr w:rsidR="00DD6DD7" w:rsidRPr="00DD6DD7" w14:paraId="1AC89459" w14:textId="77777777" w:rsidTr="00575890">
        <w:trPr>
          <w:trHeight w:val="340"/>
        </w:trPr>
        <w:tc>
          <w:tcPr>
            <w:tcW w:w="516" w:type="dxa"/>
            <w:shd w:val="clear" w:color="auto" w:fill="auto"/>
            <w:tcMar>
              <w:left w:w="57" w:type="dxa"/>
              <w:right w:w="57" w:type="dxa"/>
            </w:tcMar>
            <w:vAlign w:val="center"/>
          </w:tcPr>
          <w:p w14:paraId="56748F0E" w14:textId="77777777" w:rsidR="00DD6DD7" w:rsidRPr="00DD6DD7" w:rsidRDefault="00DD6DD7" w:rsidP="00DD6DD7">
            <w:pPr>
              <w:jc w:val="center"/>
              <w:rPr>
                <w:sz w:val="27"/>
                <w:szCs w:val="27"/>
              </w:rPr>
            </w:pPr>
            <w:r w:rsidRPr="00DD6DD7">
              <w:rPr>
                <w:sz w:val="27"/>
                <w:szCs w:val="27"/>
              </w:rPr>
              <w:t>7</w:t>
            </w:r>
          </w:p>
        </w:tc>
        <w:tc>
          <w:tcPr>
            <w:tcW w:w="4162" w:type="dxa"/>
            <w:shd w:val="clear" w:color="auto" w:fill="auto"/>
            <w:tcMar>
              <w:left w:w="57" w:type="dxa"/>
              <w:right w:w="57" w:type="dxa"/>
            </w:tcMar>
            <w:vAlign w:val="center"/>
          </w:tcPr>
          <w:p w14:paraId="50A0EF97" w14:textId="77777777" w:rsidR="00DD6DD7" w:rsidRPr="00DD6DD7" w:rsidRDefault="00DD6DD7" w:rsidP="00DD6DD7">
            <w:pPr>
              <w:jc w:val="center"/>
              <w:rPr>
                <w:bCs/>
                <w:sz w:val="27"/>
                <w:szCs w:val="27"/>
              </w:rPr>
            </w:pPr>
            <w:r w:rsidRPr="00DD6DD7">
              <w:rPr>
                <w:bCs/>
                <w:sz w:val="27"/>
                <w:szCs w:val="27"/>
              </w:rPr>
              <w:t>ООО «Тепловая компания «Актив» по узлу теплоснабжения котельные №№ 17, 18, 25, 29, 31, 35, 41, 43, ИНН 4223117521</w:t>
            </w:r>
          </w:p>
        </w:tc>
        <w:tc>
          <w:tcPr>
            <w:tcW w:w="1418" w:type="dxa"/>
            <w:shd w:val="clear" w:color="auto" w:fill="auto"/>
            <w:tcMar>
              <w:left w:w="57" w:type="dxa"/>
              <w:right w:w="57" w:type="dxa"/>
            </w:tcMar>
            <w:vAlign w:val="center"/>
          </w:tcPr>
          <w:p w14:paraId="49145616" w14:textId="77777777" w:rsidR="00DD6DD7" w:rsidRPr="00DD6DD7" w:rsidRDefault="00DD6DD7" w:rsidP="00DD6DD7">
            <w:pPr>
              <w:jc w:val="center"/>
              <w:rPr>
                <w:bCs/>
                <w:sz w:val="27"/>
                <w:szCs w:val="27"/>
              </w:rPr>
            </w:pPr>
            <w:r w:rsidRPr="00DD6DD7">
              <w:rPr>
                <w:bCs/>
                <w:sz w:val="27"/>
                <w:szCs w:val="27"/>
              </w:rPr>
              <w:t>Каменный уголь</w:t>
            </w:r>
          </w:p>
        </w:tc>
        <w:tc>
          <w:tcPr>
            <w:tcW w:w="1134" w:type="dxa"/>
            <w:shd w:val="clear" w:color="auto" w:fill="auto"/>
            <w:tcMar>
              <w:left w:w="57" w:type="dxa"/>
              <w:right w:w="57" w:type="dxa"/>
            </w:tcMar>
            <w:vAlign w:val="center"/>
          </w:tcPr>
          <w:p w14:paraId="2C3768DA" w14:textId="77777777" w:rsidR="00DD6DD7" w:rsidRPr="00DD6DD7" w:rsidRDefault="00DD6DD7" w:rsidP="00DD6DD7">
            <w:pPr>
              <w:jc w:val="center"/>
              <w:rPr>
                <w:bCs/>
                <w:sz w:val="27"/>
                <w:szCs w:val="27"/>
              </w:rPr>
            </w:pPr>
            <w:r w:rsidRPr="00DD6DD7">
              <w:rPr>
                <w:bCs/>
                <w:sz w:val="27"/>
                <w:szCs w:val="27"/>
              </w:rPr>
              <w:t>5,957</w:t>
            </w:r>
          </w:p>
        </w:tc>
        <w:tc>
          <w:tcPr>
            <w:tcW w:w="1559" w:type="dxa"/>
            <w:shd w:val="clear" w:color="auto" w:fill="auto"/>
            <w:tcMar>
              <w:left w:w="57" w:type="dxa"/>
              <w:right w:w="57" w:type="dxa"/>
            </w:tcMar>
            <w:vAlign w:val="center"/>
          </w:tcPr>
          <w:p w14:paraId="64BE4B62" w14:textId="77777777" w:rsidR="00DD6DD7" w:rsidRPr="00DD6DD7" w:rsidRDefault="00DD6DD7" w:rsidP="00DD6DD7">
            <w:pPr>
              <w:jc w:val="center"/>
              <w:rPr>
                <w:bCs/>
                <w:sz w:val="27"/>
                <w:szCs w:val="27"/>
              </w:rPr>
            </w:pPr>
            <w:r w:rsidRPr="00DD6DD7">
              <w:rPr>
                <w:bCs/>
                <w:sz w:val="27"/>
                <w:szCs w:val="27"/>
              </w:rPr>
              <w:t>5,178</w:t>
            </w:r>
          </w:p>
        </w:tc>
        <w:tc>
          <w:tcPr>
            <w:tcW w:w="1418" w:type="dxa"/>
            <w:shd w:val="clear" w:color="auto" w:fill="auto"/>
            <w:tcMar>
              <w:left w:w="57" w:type="dxa"/>
              <w:right w:w="57" w:type="dxa"/>
            </w:tcMar>
            <w:vAlign w:val="center"/>
          </w:tcPr>
          <w:p w14:paraId="735EE6C9" w14:textId="77777777" w:rsidR="00DD6DD7" w:rsidRPr="00DD6DD7" w:rsidRDefault="00DD6DD7" w:rsidP="00DD6DD7">
            <w:pPr>
              <w:jc w:val="center"/>
              <w:rPr>
                <w:bCs/>
                <w:sz w:val="27"/>
                <w:szCs w:val="27"/>
              </w:rPr>
            </w:pPr>
            <w:r w:rsidRPr="00DD6DD7">
              <w:rPr>
                <w:bCs/>
                <w:sz w:val="27"/>
                <w:szCs w:val="27"/>
              </w:rPr>
              <w:t>0,779</w:t>
            </w:r>
          </w:p>
        </w:tc>
      </w:tr>
    </w:tbl>
    <w:p w14:paraId="57148BAB" w14:textId="77777777" w:rsidR="00725E0D" w:rsidRDefault="00725E0D" w:rsidP="003A3184">
      <w:pPr>
        <w:tabs>
          <w:tab w:val="left" w:pos="5580"/>
          <w:tab w:val="left" w:pos="9498"/>
        </w:tabs>
        <w:ind w:left="-4836" w:right="-569" w:firstLine="10365"/>
        <w:sectPr w:rsidR="00725E0D" w:rsidSect="000853C8">
          <w:headerReference w:type="default" r:id="rId12"/>
          <w:headerReference w:type="first" r:id="rId13"/>
          <w:pgSz w:w="11906" w:h="16838"/>
          <w:pgMar w:top="851" w:right="1418" w:bottom="709" w:left="1559" w:header="709" w:footer="709" w:gutter="0"/>
          <w:cols w:space="708"/>
          <w:titlePg/>
          <w:docGrid w:linePitch="360"/>
        </w:sectPr>
      </w:pPr>
    </w:p>
    <w:p w14:paraId="41639D46" w14:textId="460DCE7C" w:rsidR="003A3184" w:rsidRPr="00AE0629" w:rsidRDefault="003A3184" w:rsidP="003A3184">
      <w:pPr>
        <w:tabs>
          <w:tab w:val="left" w:pos="5580"/>
          <w:tab w:val="left" w:pos="9498"/>
        </w:tabs>
        <w:ind w:left="-4836" w:right="-569" w:firstLine="10365"/>
      </w:pPr>
      <w:r w:rsidRPr="00AE0629">
        <w:lastRenderedPageBreak/>
        <w:t xml:space="preserve">Приложение № </w:t>
      </w:r>
      <w:r>
        <w:t xml:space="preserve">25 </w:t>
      </w:r>
      <w:r w:rsidRPr="00AE0629">
        <w:t>к протоколу № 6</w:t>
      </w:r>
      <w:r>
        <w:t>6</w:t>
      </w:r>
    </w:p>
    <w:p w14:paraId="25954F90" w14:textId="77777777" w:rsidR="003A3184" w:rsidRPr="00AE0629" w:rsidRDefault="003A3184" w:rsidP="003A3184">
      <w:pPr>
        <w:tabs>
          <w:tab w:val="left" w:pos="5580"/>
          <w:tab w:val="left" w:pos="9498"/>
        </w:tabs>
        <w:ind w:left="-4836" w:right="-569" w:firstLine="10365"/>
      </w:pPr>
      <w:r w:rsidRPr="00AE0629">
        <w:t>заседания правления Региональной</w:t>
      </w:r>
    </w:p>
    <w:p w14:paraId="6C1A0593" w14:textId="77777777" w:rsidR="003A3184" w:rsidRPr="00AE0629" w:rsidRDefault="003A3184" w:rsidP="003A3184">
      <w:pPr>
        <w:tabs>
          <w:tab w:val="left" w:pos="5580"/>
          <w:tab w:val="left" w:pos="9498"/>
        </w:tabs>
        <w:ind w:left="-4836" w:right="-569" w:firstLine="10365"/>
      </w:pPr>
      <w:r w:rsidRPr="00AE0629">
        <w:t>энергетической комиссии</w:t>
      </w:r>
    </w:p>
    <w:p w14:paraId="3D54D66F" w14:textId="77777777" w:rsidR="003A3184" w:rsidRDefault="003A3184" w:rsidP="003A3184">
      <w:pPr>
        <w:tabs>
          <w:tab w:val="left" w:pos="5580"/>
          <w:tab w:val="left" w:pos="9498"/>
        </w:tabs>
        <w:ind w:left="-4836" w:right="-569" w:firstLine="10365"/>
      </w:pPr>
      <w:r w:rsidRPr="00AE0629">
        <w:t xml:space="preserve">Кузбасса от </w:t>
      </w:r>
      <w:r>
        <w:t>02</w:t>
      </w:r>
      <w:r w:rsidRPr="00AE0629">
        <w:t>.1</w:t>
      </w:r>
      <w:r>
        <w:t>1</w:t>
      </w:r>
      <w:r w:rsidRPr="00AE0629">
        <w:t>.2023</w:t>
      </w:r>
    </w:p>
    <w:p w14:paraId="6D01659D" w14:textId="77777777" w:rsidR="00725E0D" w:rsidRDefault="00725E0D" w:rsidP="003A3184">
      <w:pPr>
        <w:tabs>
          <w:tab w:val="left" w:pos="5580"/>
          <w:tab w:val="left" w:pos="9498"/>
        </w:tabs>
        <w:ind w:left="-4836" w:right="-569" w:firstLine="10365"/>
      </w:pPr>
    </w:p>
    <w:p w14:paraId="020BA151" w14:textId="77777777" w:rsidR="00725E0D" w:rsidRPr="00725E0D" w:rsidRDefault="00725E0D" w:rsidP="00725E0D">
      <w:pPr>
        <w:tabs>
          <w:tab w:val="left" w:pos="3052"/>
        </w:tabs>
        <w:jc w:val="center"/>
        <w:rPr>
          <w:b/>
          <w:bCs/>
          <w:sz w:val="28"/>
          <w:szCs w:val="28"/>
        </w:rPr>
      </w:pPr>
      <w:r w:rsidRPr="00725E0D">
        <w:rPr>
          <w:b/>
          <w:bCs/>
          <w:sz w:val="28"/>
          <w:szCs w:val="28"/>
        </w:rPr>
        <w:t xml:space="preserve">Производственная программа </w:t>
      </w:r>
    </w:p>
    <w:p w14:paraId="133850C2" w14:textId="77777777" w:rsidR="00725E0D" w:rsidRPr="00725E0D" w:rsidRDefault="00725E0D" w:rsidP="00725E0D">
      <w:pPr>
        <w:tabs>
          <w:tab w:val="left" w:pos="3052"/>
        </w:tabs>
        <w:jc w:val="center"/>
        <w:rPr>
          <w:b/>
          <w:color w:val="FF0000"/>
          <w:sz w:val="28"/>
          <w:szCs w:val="28"/>
          <w:lang w:eastAsia="en-US"/>
        </w:rPr>
      </w:pPr>
      <w:r w:rsidRPr="00725E0D">
        <w:rPr>
          <w:b/>
          <w:bCs/>
          <w:kern w:val="32"/>
          <w:sz w:val="28"/>
          <w:szCs w:val="28"/>
          <w:lang w:eastAsia="en-US"/>
        </w:rPr>
        <w:t>ООО «Тепло» (Таштагольский муниципальный район)</w:t>
      </w:r>
    </w:p>
    <w:p w14:paraId="727EDC05" w14:textId="77777777" w:rsidR="00725E0D" w:rsidRPr="00725E0D" w:rsidRDefault="00725E0D" w:rsidP="00725E0D">
      <w:pPr>
        <w:tabs>
          <w:tab w:val="left" w:pos="3052"/>
        </w:tabs>
        <w:jc w:val="center"/>
        <w:rPr>
          <w:b/>
          <w:lang w:eastAsia="en-US"/>
        </w:rPr>
      </w:pPr>
      <w:r w:rsidRPr="00725E0D">
        <w:rPr>
          <w:b/>
          <w:bCs/>
          <w:kern w:val="32"/>
          <w:sz w:val="28"/>
          <w:szCs w:val="28"/>
          <w:lang w:eastAsia="en-US"/>
        </w:rPr>
        <w:t xml:space="preserve"> </w:t>
      </w:r>
      <w:r w:rsidRPr="00725E0D">
        <w:rPr>
          <w:b/>
          <w:bCs/>
          <w:sz w:val="28"/>
          <w:szCs w:val="28"/>
        </w:rPr>
        <w:t>в сфере водоотведения на период с 17.03.2021 по 31.12.2025</w:t>
      </w:r>
    </w:p>
    <w:p w14:paraId="07CBAFD8" w14:textId="77777777" w:rsidR="00725E0D" w:rsidRPr="00725E0D" w:rsidRDefault="00725E0D" w:rsidP="00725E0D">
      <w:pPr>
        <w:rPr>
          <w:b/>
          <w:lang w:eastAsia="en-US"/>
        </w:rPr>
      </w:pPr>
    </w:p>
    <w:p w14:paraId="2C25A70B" w14:textId="77777777" w:rsidR="00725E0D" w:rsidRPr="00725E0D" w:rsidRDefault="00725E0D" w:rsidP="00725E0D">
      <w:pPr>
        <w:rPr>
          <w:lang w:eastAsia="en-US"/>
        </w:rPr>
      </w:pPr>
    </w:p>
    <w:p w14:paraId="3B8625F7" w14:textId="77777777" w:rsidR="00725E0D" w:rsidRPr="00725E0D" w:rsidRDefault="00725E0D" w:rsidP="00725E0D">
      <w:pPr>
        <w:jc w:val="center"/>
        <w:rPr>
          <w:sz w:val="28"/>
          <w:szCs w:val="28"/>
        </w:rPr>
      </w:pPr>
      <w:r w:rsidRPr="00725E0D">
        <w:rPr>
          <w:sz w:val="28"/>
          <w:szCs w:val="28"/>
        </w:rPr>
        <w:t>Раздел 1. Паспорт производственной программы</w:t>
      </w:r>
    </w:p>
    <w:p w14:paraId="246B4DD2" w14:textId="77777777" w:rsidR="00725E0D" w:rsidRPr="00725E0D" w:rsidRDefault="00725E0D" w:rsidP="00725E0D">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725E0D" w:rsidRPr="00725E0D" w14:paraId="5B02B26C" w14:textId="77777777" w:rsidTr="00575890">
        <w:trPr>
          <w:trHeight w:val="1221"/>
        </w:trPr>
        <w:tc>
          <w:tcPr>
            <w:tcW w:w="5103" w:type="dxa"/>
            <w:vAlign w:val="center"/>
          </w:tcPr>
          <w:p w14:paraId="43954A01" w14:textId="77777777" w:rsidR="00725E0D" w:rsidRPr="00725E0D" w:rsidRDefault="00725E0D" w:rsidP="00725E0D">
            <w:pPr>
              <w:rPr>
                <w:sz w:val="28"/>
                <w:szCs w:val="28"/>
              </w:rPr>
            </w:pPr>
            <w:r w:rsidRPr="00725E0D">
              <w:rPr>
                <w:sz w:val="28"/>
                <w:szCs w:val="28"/>
              </w:rPr>
              <w:t>Наименование организации</w:t>
            </w:r>
          </w:p>
        </w:tc>
        <w:tc>
          <w:tcPr>
            <w:tcW w:w="4962" w:type="dxa"/>
            <w:vAlign w:val="center"/>
          </w:tcPr>
          <w:p w14:paraId="5144E499" w14:textId="77777777" w:rsidR="00725E0D" w:rsidRPr="00725E0D" w:rsidRDefault="00725E0D" w:rsidP="00725E0D">
            <w:pPr>
              <w:jc w:val="center"/>
              <w:rPr>
                <w:sz w:val="28"/>
                <w:szCs w:val="28"/>
              </w:rPr>
            </w:pPr>
            <w:r w:rsidRPr="00725E0D">
              <w:rPr>
                <w:sz w:val="28"/>
                <w:szCs w:val="28"/>
              </w:rPr>
              <w:t>ООО «Тепло»</w:t>
            </w:r>
          </w:p>
        </w:tc>
      </w:tr>
      <w:tr w:rsidR="00725E0D" w:rsidRPr="00725E0D" w14:paraId="6AF36444" w14:textId="77777777" w:rsidTr="00575890">
        <w:trPr>
          <w:trHeight w:val="1109"/>
        </w:trPr>
        <w:tc>
          <w:tcPr>
            <w:tcW w:w="5103" w:type="dxa"/>
            <w:vAlign w:val="center"/>
          </w:tcPr>
          <w:p w14:paraId="1183C835" w14:textId="77777777" w:rsidR="00725E0D" w:rsidRPr="00725E0D" w:rsidRDefault="00725E0D" w:rsidP="00725E0D">
            <w:pPr>
              <w:rPr>
                <w:sz w:val="28"/>
                <w:szCs w:val="28"/>
              </w:rPr>
            </w:pPr>
            <w:r w:rsidRPr="00725E0D">
              <w:rPr>
                <w:sz w:val="28"/>
                <w:szCs w:val="28"/>
              </w:rPr>
              <w:t>Юридический адрес, почтовый адрес</w:t>
            </w:r>
          </w:p>
        </w:tc>
        <w:tc>
          <w:tcPr>
            <w:tcW w:w="4962" w:type="dxa"/>
            <w:vAlign w:val="center"/>
          </w:tcPr>
          <w:p w14:paraId="07A44D1C" w14:textId="77777777" w:rsidR="00725E0D" w:rsidRPr="00725E0D" w:rsidRDefault="00725E0D" w:rsidP="00725E0D">
            <w:pPr>
              <w:jc w:val="center"/>
              <w:rPr>
                <w:sz w:val="28"/>
                <w:szCs w:val="28"/>
              </w:rPr>
            </w:pPr>
            <w:r w:rsidRPr="00725E0D">
              <w:rPr>
                <w:sz w:val="28"/>
                <w:szCs w:val="28"/>
              </w:rPr>
              <w:t xml:space="preserve">652992, Кемеровская область, </w:t>
            </w:r>
          </w:p>
          <w:p w14:paraId="452ED2F5" w14:textId="77777777" w:rsidR="00725E0D" w:rsidRPr="00725E0D" w:rsidRDefault="00725E0D" w:rsidP="00725E0D">
            <w:pPr>
              <w:jc w:val="center"/>
              <w:rPr>
                <w:sz w:val="28"/>
                <w:szCs w:val="28"/>
              </w:rPr>
            </w:pPr>
            <w:r w:rsidRPr="00725E0D">
              <w:rPr>
                <w:sz w:val="28"/>
                <w:szCs w:val="28"/>
              </w:rPr>
              <w:t xml:space="preserve">г. Таштагол, </w:t>
            </w:r>
          </w:p>
          <w:p w14:paraId="305FEC27" w14:textId="77777777" w:rsidR="00725E0D" w:rsidRPr="00725E0D" w:rsidRDefault="00725E0D" w:rsidP="00725E0D">
            <w:pPr>
              <w:jc w:val="center"/>
              <w:rPr>
                <w:sz w:val="28"/>
                <w:szCs w:val="28"/>
              </w:rPr>
            </w:pPr>
            <w:r w:rsidRPr="00725E0D">
              <w:rPr>
                <w:sz w:val="28"/>
                <w:szCs w:val="28"/>
              </w:rPr>
              <w:t>ул. Геологическая, 63/2</w:t>
            </w:r>
          </w:p>
        </w:tc>
      </w:tr>
      <w:tr w:rsidR="00725E0D" w:rsidRPr="00725E0D" w14:paraId="31C53748" w14:textId="77777777" w:rsidTr="00575890">
        <w:tc>
          <w:tcPr>
            <w:tcW w:w="5103" w:type="dxa"/>
            <w:vAlign w:val="center"/>
          </w:tcPr>
          <w:p w14:paraId="165A6537" w14:textId="77777777" w:rsidR="00725E0D" w:rsidRPr="00725E0D" w:rsidRDefault="00725E0D" w:rsidP="00725E0D">
            <w:pPr>
              <w:rPr>
                <w:sz w:val="28"/>
                <w:szCs w:val="28"/>
              </w:rPr>
            </w:pPr>
            <w:r w:rsidRPr="00725E0D">
              <w:rPr>
                <w:sz w:val="28"/>
                <w:szCs w:val="28"/>
              </w:rPr>
              <w:t>Наименование уполномоченного органа, утвердившего производственную программу</w:t>
            </w:r>
          </w:p>
        </w:tc>
        <w:tc>
          <w:tcPr>
            <w:tcW w:w="4962" w:type="dxa"/>
            <w:vAlign w:val="center"/>
          </w:tcPr>
          <w:p w14:paraId="24E9A0A9" w14:textId="77777777" w:rsidR="00725E0D" w:rsidRPr="00725E0D" w:rsidRDefault="00725E0D" w:rsidP="00725E0D">
            <w:pPr>
              <w:jc w:val="center"/>
              <w:rPr>
                <w:sz w:val="28"/>
                <w:szCs w:val="28"/>
              </w:rPr>
            </w:pPr>
            <w:r w:rsidRPr="00725E0D">
              <w:rPr>
                <w:sz w:val="28"/>
                <w:szCs w:val="28"/>
              </w:rPr>
              <w:t>Региональная энергетическая комиссия Кузбасса</w:t>
            </w:r>
          </w:p>
        </w:tc>
      </w:tr>
      <w:tr w:rsidR="00725E0D" w:rsidRPr="00725E0D" w14:paraId="73E50190" w14:textId="77777777" w:rsidTr="00575890">
        <w:tc>
          <w:tcPr>
            <w:tcW w:w="5103" w:type="dxa"/>
            <w:vAlign w:val="center"/>
          </w:tcPr>
          <w:p w14:paraId="75E68E5C" w14:textId="77777777" w:rsidR="00725E0D" w:rsidRPr="00725E0D" w:rsidRDefault="00725E0D" w:rsidP="00725E0D">
            <w:pPr>
              <w:rPr>
                <w:sz w:val="28"/>
                <w:szCs w:val="28"/>
              </w:rPr>
            </w:pPr>
            <w:r w:rsidRPr="00725E0D">
              <w:rPr>
                <w:sz w:val="28"/>
                <w:szCs w:val="28"/>
              </w:rPr>
              <w:t>Юридический адрес, почтовый адрес уполномоченного органа, утвердившего программу</w:t>
            </w:r>
          </w:p>
        </w:tc>
        <w:tc>
          <w:tcPr>
            <w:tcW w:w="4962" w:type="dxa"/>
            <w:vAlign w:val="center"/>
          </w:tcPr>
          <w:p w14:paraId="28F04B05" w14:textId="77777777" w:rsidR="00725E0D" w:rsidRPr="00725E0D" w:rsidRDefault="00725E0D" w:rsidP="00725E0D">
            <w:pPr>
              <w:jc w:val="center"/>
              <w:rPr>
                <w:sz w:val="28"/>
                <w:szCs w:val="28"/>
              </w:rPr>
            </w:pPr>
            <w:r w:rsidRPr="00725E0D">
              <w:rPr>
                <w:sz w:val="28"/>
                <w:szCs w:val="28"/>
              </w:rPr>
              <w:t xml:space="preserve">650000, г. Кемерово, </w:t>
            </w:r>
          </w:p>
          <w:p w14:paraId="257AD25D" w14:textId="77777777" w:rsidR="00725E0D" w:rsidRPr="00725E0D" w:rsidRDefault="00725E0D" w:rsidP="00725E0D">
            <w:pPr>
              <w:jc w:val="center"/>
              <w:rPr>
                <w:sz w:val="28"/>
                <w:szCs w:val="28"/>
              </w:rPr>
            </w:pPr>
            <w:r w:rsidRPr="00725E0D">
              <w:rPr>
                <w:sz w:val="28"/>
                <w:szCs w:val="28"/>
              </w:rPr>
              <w:t>ул. Н. Островского, д. 32</w:t>
            </w:r>
          </w:p>
        </w:tc>
      </w:tr>
    </w:tbl>
    <w:p w14:paraId="3379F1F7" w14:textId="77777777" w:rsidR="00725E0D" w:rsidRPr="00725E0D" w:rsidRDefault="00725E0D" w:rsidP="00725E0D">
      <w:pPr>
        <w:jc w:val="center"/>
        <w:rPr>
          <w:sz w:val="28"/>
          <w:szCs w:val="28"/>
        </w:rPr>
      </w:pPr>
    </w:p>
    <w:p w14:paraId="684465EC" w14:textId="77777777" w:rsidR="00725E0D" w:rsidRPr="00725E0D" w:rsidRDefault="00725E0D" w:rsidP="00725E0D">
      <w:pPr>
        <w:jc w:val="center"/>
        <w:rPr>
          <w:sz w:val="28"/>
          <w:szCs w:val="28"/>
        </w:rPr>
      </w:pPr>
    </w:p>
    <w:p w14:paraId="2306FCBB" w14:textId="77777777" w:rsidR="00725E0D" w:rsidRPr="00725E0D" w:rsidRDefault="00725E0D" w:rsidP="00725E0D">
      <w:pPr>
        <w:jc w:val="center"/>
        <w:rPr>
          <w:sz w:val="28"/>
          <w:szCs w:val="28"/>
        </w:rPr>
      </w:pPr>
    </w:p>
    <w:p w14:paraId="5E1A5E49" w14:textId="77777777" w:rsidR="00725E0D" w:rsidRPr="00725E0D" w:rsidRDefault="00725E0D" w:rsidP="00725E0D">
      <w:pPr>
        <w:jc w:val="center"/>
        <w:rPr>
          <w:sz w:val="28"/>
          <w:szCs w:val="28"/>
        </w:rPr>
      </w:pPr>
    </w:p>
    <w:p w14:paraId="349FF3E2" w14:textId="77777777" w:rsidR="00725E0D" w:rsidRPr="00725E0D" w:rsidRDefault="00725E0D" w:rsidP="00725E0D">
      <w:pPr>
        <w:jc w:val="center"/>
        <w:rPr>
          <w:sz w:val="28"/>
          <w:szCs w:val="28"/>
        </w:rPr>
      </w:pPr>
    </w:p>
    <w:p w14:paraId="775BE503" w14:textId="77777777" w:rsidR="00725E0D" w:rsidRPr="00725E0D" w:rsidRDefault="00725E0D" w:rsidP="00725E0D">
      <w:pPr>
        <w:jc w:val="center"/>
        <w:rPr>
          <w:sz w:val="28"/>
          <w:szCs w:val="28"/>
        </w:rPr>
      </w:pPr>
    </w:p>
    <w:p w14:paraId="1B6DA1F9" w14:textId="77777777" w:rsidR="00725E0D" w:rsidRPr="00725E0D" w:rsidRDefault="00725E0D" w:rsidP="00725E0D">
      <w:pPr>
        <w:jc w:val="center"/>
        <w:rPr>
          <w:sz w:val="28"/>
          <w:szCs w:val="28"/>
        </w:rPr>
      </w:pPr>
    </w:p>
    <w:p w14:paraId="57EB86ED" w14:textId="77777777" w:rsidR="00725E0D" w:rsidRPr="00725E0D" w:rsidRDefault="00725E0D" w:rsidP="00725E0D">
      <w:pPr>
        <w:jc w:val="center"/>
        <w:rPr>
          <w:sz w:val="28"/>
          <w:szCs w:val="28"/>
        </w:rPr>
      </w:pPr>
    </w:p>
    <w:p w14:paraId="01A41827" w14:textId="77777777" w:rsidR="00725E0D" w:rsidRPr="00725E0D" w:rsidRDefault="00725E0D" w:rsidP="00725E0D">
      <w:pPr>
        <w:jc w:val="center"/>
        <w:rPr>
          <w:sz w:val="28"/>
          <w:szCs w:val="28"/>
        </w:rPr>
      </w:pPr>
    </w:p>
    <w:p w14:paraId="0F3F52C8" w14:textId="77777777" w:rsidR="00725E0D" w:rsidRPr="00725E0D" w:rsidRDefault="00725E0D" w:rsidP="00725E0D">
      <w:pPr>
        <w:jc w:val="center"/>
        <w:rPr>
          <w:sz w:val="28"/>
          <w:szCs w:val="28"/>
        </w:rPr>
      </w:pPr>
    </w:p>
    <w:p w14:paraId="0B57887E" w14:textId="77777777" w:rsidR="00725E0D" w:rsidRPr="00725E0D" w:rsidRDefault="00725E0D" w:rsidP="00725E0D">
      <w:pPr>
        <w:jc w:val="center"/>
        <w:rPr>
          <w:sz w:val="28"/>
          <w:szCs w:val="28"/>
        </w:rPr>
      </w:pPr>
    </w:p>
    <w:p w14:paraId="381C13D7" w14:textId="77777777" w:rsidR="00725E0D" w:rsidRPr="00725E0D" w:rsidRDefault="00725E0D" w:rsidP="00725E0D">
      <w:pPr>
        <w:jc w:val="center"/>
        <w:rPr>
          <w:sz w:val="28"/>
          <w:szCs w:val="28"/>
        </w:rPr>
      </w:pPr>
    </w:p>
    <w:p w14:paraId="2831FAEF" w14:textId="77777777" w:rsidR="00725E0D" w:rsidRPr="00725E0D" w:rsidRDefault="00725E0D" w:rsidP="00725E0D">
      <w:pPr>
        <w:jc w:val="center"/>
        <w:rPr>
          <w:sz w:val="28"/>
          <w:szCs w:val="28"/>
        </w:rPr>
      </w:pPr>
    </w:p>
    <w:p w14:paraId="20745A20" w14:textId="77777777" w:rsidR="00725E0D" w:rsidRPr="00725E0D" w:rsidRDefault="00725E0D" w:rsidP="00725E0D">
      <w:pPr>
        <w:jc w:val="center"/>
        <w:rPr>
          <w:sz w:val="28"/>
          <w:szCs w:val="28"/>
        </w:rPr>
      </w:pPr>
    </w:p>
    <w:p w14:paraId="2AB2330D" w14:textId="77777777" w:rsidR="00725E0D" w:rsidRPr="00725E0D" w:rsidRDefault="00725E0D" w:rsidP="00725E0D">
      <w:pPr>
        <w:jc w:val="center"/>
        <w:rPr>
          <w:sz w:val="28"/>
          <w:szCs w:val="28"/>
        </w:rPr>
      </w:pPr>
    </w:p>
    <w:p w14:paraId="7A9AF1BD" w14:textId="77777777" w:rsidR="00725E0D" w:rsidRDefault="00725E0D" w:rsidP="00725E0D">
      <w:pPr>
        <w:jc w:val="center"/>
        <w:rPr>
          <w:sz w:val="28"/>
          <w:szCs w:val="28"/>
        </w:rPr>
        <w:sectPr w:rsidR="00725E0D" w:rsidSect="000853C8">
          <w:pgSz w:w="11906" w:h="16838"/>
          <w:pgMar w:top="851" w:right="1418" w:bottom="709" w:left="1559" w:header="709" w:footer="709" w:gutter="0"/>
          <w:cols w:space="708"/>
          <w:titlePg/>
          <w:docGrid w:linePitch="360"/>
        </w:sectPr>
      </w:pPr>
    </w:p>
    <w:p w14:paraId="115D40C2" w14:textId="77777777" w:rsidR="00725E0D" w:rsidRPr="00725E0D" w:rsidRDefault="00725E0D" w:rsidP="00725E0D">
      <w:pPr>
        <w:jc w:val="center"/>
        <w:rPr>
          <w:sz w:val="28"/>
          <w:szCs w:val="28"/>
        </w:rPr>
      </w:pPr>
    </w:p>
    <w:p w14:paraId="418A0D72" w14:textId="77777777" w:rsidR="00725E0D" w:rsidRPr="00725E0D" w:rsidRDefault="00725E0D" w:rsidP="00725E0D">
      <w:pPr>
        <w:jc w:val="center"/>
        <w:rPr>
          <w:sz w:val="28"/>
          <w:szCs w:val="28"/>
        </w:rPr>
      </w:pPr>
      <w:r w:rsidRPr="00725E0D">
        <w:rPr>
          <w:sz w:val="28"/>
          <w:szCs w:val="28"/>
        </w:rPr>
        <w:t xml:space="preserve">Раздел 2. Перечень плановых мероприятий по ремонту объектов централизованных систем водоотведения </w:t>
      </w:r>
    </w:p>
    <w:p w14:paraId="6832A661" w14:textId="77777777" w:rsidR="00725E0D" w:rsidRPr="00725E0D" w:rsidRDefault="00725E0D" w:rsidP="00725E0D">
      <w:pPr>
        <w:jc w:val="center"/>
        <w:rPr>
          <w:sz w:val="28"/>
          <w:szCs w:val="28"/>
        </w:rPr>
      </w:pPr>
    </w:p>
    <w:tbl>
      <w:tblPr>
        <w:tblStyle w:val="ae"/>
        <w:tblW w:w="10485" w:type="dxa"/>
        <w:jc w:val="center"/>
        <w:tblLayout w:type="fixed"/>
        <w:tblLook w:val="04A0" w:firstRow="1" w:lastRow="0" w:firstColumn="1" w:lastColumn="0" w:noHBand="0" w:noVBand="1"/>
      </w:tblPr>
      <w:tblGrid>
        <w:gridCol w:w="710"/>
        <w:gridCol w:w="4672"/>
        <w:gridCol w:w="992"/>
        <w:gridCol w:w="1276"/>
        <w:gridCol w:w="1559"/>
        <w:gridCol w:w="851"/>
        <w:gridCol w:w="425"/>
      </w:tblGrid>
      <w:tr w:rsidR="00725E0D" w:rsidRPr="00725E0D" w14:paraId="323882BC" w14:textId="77777777" w:rsidTr="00575890">
        <w:trPr>
          <w:trHeight w:val="706"/>
          <w:jc w:val="center"/>
        </w:trPr>
        <w:tc>
          <w:tcPr>
            <w:tcW w:w="710" w:type="dxa"/>
            <w:vMerge w:val="restart"/>
            <w:vAlign w:val="center"/>
          </w:tcPr>
          <w:p w14:paraId="7A25BA84" w14:textId="77777777" w:rsidR="00725E0D" w:rsidRPr="00725E0D" w:rsidRDefault="00725E0D" w:rsidP="00725E0D">
            <w:pPr>
              <w:jc w:val="center"/>
              <w:rPr>
                <w:sz w:val="28"/>
                <w:szCs w:val="28"/>
              </w:rPr>
            </w:pPr>
            <w:r w:rsidRPr="00725E0D">
              <w:rPr>
                <w:sz w:val="28"/>
                <w:szCs w:val="28"/>
              </w:rPr>
              <w:t>№ п/п</w:t>
            </w:r>
          </w:p>
        </w:tc>
        <w:tc>
          <w:tcPr>
            <w:tcW w:w="4672" w:type="dxa"/>
            <w:vMerge w:val="restart"/>
            <w:vAlign w:val="center"/>
          </w:tcPr>
          <w:p w14:paraId="14714DA5" w14:textId="77777777" w:rsidR="00725E0D" w:rsidRPr="00725E0D" w:rsidRDefault="00725E0D" w:rsidP="00725E0D">
            <w:pPr>
              <w:jc w:val="center"/>
              <w:rPr>
                <w:sz w:val="28"/>
                <w:szCs w:val="28"/>
              </w:rPr>
            </w:pPr>
            <w:r w:rsidRPr="00725E0D">
              <w:rPr>
                <w:sz w:val="28"/>
                <w:szCs w:val="28"/>
              </w:rPr>
              <w:t>Наименование мероприятия</w:t>
            </w:r>
          </w:p>
        </w:tc>
        <w:tc>
          <w:tcPr>
            <w:tcW w:w="992" w:type="dxa"/>
            <w:vMerge w:val="restart"/>
            <w:vAlign w:val="center"/>
          </w:tcPr>
          <w:p w14:paraId="59BC77CD" w14:textId="77777777" w:rsidR="00725E0D" w:rsidRPr="00725E0D" w:rsidRDefault="00725E0D" w:rsidP="00725E0D">
            <w:pPr>
              <w:jc w:val="center"/>
              <w:rPr>
                <w:sz w:val="28"/>
                <w:szCs w:val="28"/>
              </w:rPr>
            </w:pPr>
            <w:r w:rsidRPr="00725E0D">
              <w:rPr>
                <w:sz w:val="28"/>
                <w:szCs w:val="28"/>
              </w:rPr>
              <w:t xml:space="preserve">Срок </w:t>
            </w:r>
            <w:proofErr w:type="spellStart"/>
            <w:r w:rsidRPr="00725E0D">
              <w:rPr>
                <w:sz w:val="28"/>
                <w:szCs w:val="28"/>
              </w:rPr>
              <w:t>реали-зации</w:t>
            </w:r>
            <w:proofErr w:type="spellEnd"/>
          </w:p>
        </w:tc>
        <w:tc>
          <w:tcPr>
            <w:tcW w:w="1276" w:type="dxa"/>
            <w:vMerge w:val="restart"/>
          </w:tcPr>
          <w:p w14:paraId="2E4CCA8A" w14:textId="77777777" w:rsidR="00725E0D" w:rsidRPr="00725E0D" w:rsidRDefault="00725E0D" w:rsidP="00725E0D">
            <w:pPr>
              <w:jc w:val="center"/>
              <w:rPr>
                <w:sz w:val="28"/>
                <w:szCs w:val="28"/>
              </w:rPr>
            </w:pPr>
            <w:proofErr w:type="spellStart"/>
            <w:r w:rsidRPr="00725E0D">
              <w:rPr>
                <w:sz w:val="28"/>
                <w:szCs w:val="28"/>
              </w:rPr>
              <w:t>Финан-совые</w:t>
            </w:r>
            <w:proofErr w:type="spellEnd"/>
            <w:r w:rsidRPr="00725E0D">
              <w:rPr>
                <w:sz w:val="28"/>
                <w:szCs w:val="28"/>
              </w:rPr>
              <w:t xml:space="preserve"> </w:t>
            </w:r>
            <w:proofErr w:type="gramStart"/>
            <w:r w:rsidRPr="00725E0D">
              <w:rPr>
                <w:sz w:val="28"/>
                <w:szCs w:val="28"/>
              </w:rPr>
              <w:t>потреб-</w:t>
            </w:r>
            <w:proofErr w:type="spellStart"/>
            <w:r w:rsidRPr="00725E0D">
              <w:rPr>
                <w:sz w:val="28"/>
                <w:szCs w:val="28"/>
              </w:rPr>
              <w:t>ности</w:t>
            </w:r>
            <w:proofErr w:type="spellEnd"/>
            <w:proofErr w:type="gramEnd"/>
            <w:r w:rsidRPr="00725E0D">
              <w:rPr>
                <w:sz w:val="28"/>
                <w:szCs w:val="28"/>
              </w:rPr>
              <w:t>, тыс. руб. (без НДС)</w:t>
            </w:r>
          </w:p>
        </w:tc>
        <w:tc>
          <w:tcPr>
            <w:tcW w:w="2835" w:type="dxa"/>
            <w:gridSpan w:val="3"/>
            <w:vAlign w:val="center"/>
          </w:tcPr>
          <w:p w14:paraId="5302EC85" w14:textId="77777777" w:rsidR="00725E0D" w:rsidRPr="00725E0D" w:rsidRDefault="00725E0D" w:rsidP="00725E0D">
            <w:pPr>
              <w:jc w:val="center"/>
              <w:rPr>
                <w:sz w:val="28"/>
                <w:szCs w:val="28"/>
              </w:rPr>
            </w:pPr>
            <w:r w:rsidRPr="00725E0D">
              <w:rPr>
                <w:sz w:val="28"/>
                <w:szCs w:val="28"/>
              </w:rPr>
              <w:t>Ожидаемый эффект</w:t>
            </w:r>
          </w:p>
        </w:tc>
      </w:tr>
      <w:tr w:rsidR="00725E0D" w:rsidRPr="00725E0D" w14:paraId="2E20532A" w14:textId="77777777" w:rsidTr="00575890">
        <w:trPr>
          <w:trHeight w:val="844"/>
          <w:jc w:val="center"/>
        </w:trPr>
        <w:tc>
          <w:tcPr>
            <w:tcW w:w="710" w:type="dxa"/>
            <w:vMerge/>
          </w:tcPr>
          <w:p w14:paraId="3CFC26A9" w14:textId="77777777" w:rsidR="00725E0D" w:rsidRPr="00725E0D" w:rsidRDefault="00725E0D" w:rsidP="00725E0D">
            <w:pPr>
              <w:jc w:val="center"/>
              <w:rPr>
                <w:sz w:val="28"/>
                <w:szCs w:val="28"/>
              </w:rPr>
            </w:pPr>
          </w:p>
        </w:tc>
        <w:tc>
          <w:tcPr>
            <w:tcW w:w="4672" w:type="dxa"/>
            <w:vMerge/>
          </w:tcPr>
          <w:p w14:paraId="3063FC5C" w14:textId="77777777" w:rsidR="00725E0D" w:rsidRPr="00725E0D" w:rsidRDefault="00725E0D" w:rsidP="00725E0D">
            <w:pPr>
              <w:jc w:val="center"/>
              <w:rPr>
                <w:sz w:val="28"/>
                <w:szCs w:val="28"/>
              </w:rPr>
            </w:pPr>
          </w:p>
        </w:tc>
        <w:tc>
          <w:tcPr>
            <w:tcW w:w="992" w:type="dxa"/>
            <w:vMerge/>
          </w:tcPr>
          <w:p w14:paraId="06D51C88" w14:textId="77777777" w:rsidR="00725E0D" w:rsidRPr="00725E0D" w:rsidRDefault="00725E0D" w:rsidP="00725E0D">
            <w:pPr>
              <w:jc w:val="center"/>
              <w:rPr>
                <w:sz w:val="28"/>
                <w:szCs w:val="28"/>
              </w:rPr>
            </w:pPr>
          </w:p>
        </w:tc>
        <w:tc>
          <w:tcPr>
            <w:tcW w:w="1276" w:type="dxa"/>
            <w:vMerge/>
          </w:tcPr>
          <w:p w14:paraId="38B44F58" w14:textId="77777777" w:rsidR="00725E0D" w:rsidRPr="00725E0D" w:rsidRDefault="00725E0D" w:rsidP="00725E0D">
            <w:pPr>
              <w:jc w:val="center"/>
              <w:rPr>
                <w:sz w:val="28"/>
                <w:szCs w:val="28"/>
              </w:rPr>
            </w:pPr>
          </w:p>
        </w:tc>
        <w:tc>
          <w:tcPr>
            <w:tcW w:w="1559" w:type="dxa"/>
            <w:vAlign w:val="center"/>
          </w:tcPr>
          <w:p w14:paraId="7854B6CF" w14:textId="77777777" w:rsidR="00725E0D" w:rsidRPr="00725E0D" w:rsidRDefault="00725E0D" w:rsidP="00725E0D">
            <w:pPr>
              <w:jc w:val="center"/>
              <w:rPr>
                <w:sz w:val="28"/>
                <w:szCs w:val="28"/>
              </w:rPr>
            </w:pPr>
            <w:proofErr w:type="spellStart"/>
            <w:r w:rsidRPr="00725E0D">
              <w:rPr>
                <w:sz w:val="28"/>
                <w:szCs w:val="28"/>
              </w:rPr>
              <w:t>Наимено-вание</w:t>
            </w:r>
            <w:proofErr w:type="spellEnd"/>
            <w:r w:rsidRPr="00725E0D">
              <w:rPr>
                <w:sz w:val="28"/>
                <w:szCs w:val="28"/>
              </w:rPr>
              <w:t xml:space="preserve"> </w:t>
            </w:r>
            <w:proofErr w:type="spellStart"/>
            <w:proofErr w:type="gramStart"/>
            <w:r w:rsidRPr="00725E0D">
              <w:rPr>
                <w:sz w:val="28"/>
                <w:szCs w:val="28"/>
              </w:rPr>
              <w:t>показате</w:t>
            </w:r>
            <w:proofErr w:type="spellEnd"/>
            <w:r w:rsidRPr="00725E0D">
              <w:rPr>
                <w:sz w:val="28"/>
                <w:szCs w:val="28"/>
              </w:rPr>
              <w:t>-лей</w:t>
            </w:r>
            <w:proofErr w:type="gramEnd"/>
          </w:p>
        </w:tc>
        <w:tc>
          <w:tcPr>
            <w:tcW w:w="851" w:type="dxa"/>
            <w:vAlign w:val="center"/>
          </w:tcPr>
          <w:p w14:paraId="64F62D37" w14:textId="77777777" w:rsidR="00725E0D" w:rsidRPr="00725E0D" w:rsidRDefault="00725E0D" w:rsidP="00725E0D">
            <w:pPr>
              <w:jc w:val="center"/>
              <w:rPr>
                <w:sz w:val="28"/>
                <w:szCs w:val="28"/>
              </w:rPr>
            </w:pPr>
            <w:r w:rsidRPr="00725E0D">
              <w:rPr>
                <w:sz w:val="28"/>
                <w:szCs w:val="28"/>
              </w:rPr>
              <w:t>тыс. руб.</w:t>
            </w:r>
          </w:p>
        </w:tc>
        <w:tc>
          <w:tcPr>
            <w:tcW w:w="425" w:type="dxa"/>
            <w:vAlign w:val="center"/>
          </w:tcPr>
          <w:p w14:paraId="5331874C" w14:textId="77777777" w:rsidR="00725E0D" w:rsidRPr="00725E0D" w:rsidRDefault="00725E0D" w:rsidP="00725E0D">
            <w:pPr>
              <w:jc w:val="center"/>
              <w:rPr>
                <w:sz w:val="28"/>
                <w:szCs w:val="28"/>
              </w:rPr>
            </w:pPr>
            <w:r w:rsidRPr="00725E0D">
              <w:rPr>
                <w:sz w:val="28"/>
                <w:szCs w:val="28"/>
              </w:rPr>
              <w:t>%</w:t>
            </w:r>
          </w:p>
        </w:tc>
      </w:tr>
      <w:tr w:rsidR="00725E0D" w:rsidRPr="00725E0D" w14:paraId="6658B9E9" w14:textId="77777777" w:rsidTr="00575890">
        <w:trPr>
          <w:jc w:val="center"/>
        </w:trPr>
        <w:tc>
          <w:tcPr>
            <w:tcW w:w="710" w:type="dxa"/>
            <w:vAlign w:val="center"/>
          </w:tcPr>
          <w:p w14:paraId="292342F5" w14:textId="77777777" w:rsidR="00725E0D" w:rsidRPr="00725E0D" w:rsidRDefault="00725E0D" w:rsidP="00725E0D">
            <w:pPr>
              <w:jc w:val="center"/>
              <w:rPr>
                <w:sz w:val="28"/>
                <w:szCs w:val="28"/>
              </w:rPr>
            </w:pPr>
            <w:r w:rsidRPr="00725E0D">
              <w:rPr>
                <w:sz w:val="28"/>
                <w:szCs w:val="28"/>
              </w:rPr>
              <w:t>1</w:t>
            </w:r>
          </w:p>
        </w:tc>
        <w:tc>
          <w:tcPr>
            <w:tcW w:w="4672" w:type="dxa"/>
            <w:vAlign w:val="center"/>
          </w:tcPr>
          <w:p w14:paraId="48CC7C88" w14:textId="77777777" w:rsidR="00725E0D" w:rsidRPr="00725E0D" w:rsidRDefault="00725E0D" w:rsidP="00725E0D">
            <w:pPr>
              <w:jc w:val="center"/>
              <w:rPr>
                <w:sz w:val="28"/>
                <w:szCs w:val="28"/>
              </w:rPr>
            </w:pPr>
            <w:r w:rsidRPr="00725E0D">
              <w:rPr>
                <w:sz w:val="28"/>
                <w:szCs w:val="28"/>
              </w:rPr>
              <w:t>2</w:t>
            </w:r>
          </w:p>
        </w:tc>
        <w:tc>
          <w:tcPr>
            <w:tcW w:w="992" w:type="dxa"/>
            <w:vAlign w:val="center"/>
          </w:tcPr>
          <w:p w14:paraId="67D24AD7" w14:textId="77777777" w:rsidR="00725E0D" w:rsidRPr="00725E0D" w:rsidRDefault="00725E0D" w:rsidP="00725E0D">
            <w:pPr>
              <w:jc w:val="center"/>
              <w:rPr>
                <w:sz w:val="28"/>
                <w:szCs w:val="28"/>
              </w:rPr>
            </w:pPr>
            <w:r w:rsidRPr="00725E0D">
              <w:rPr>
                <w:sz w:val="28"/>
                <w:szCs w:val="28"/>
              </w:rPr>
              <w:t>3</w:t>
            </w:r>
          </w:p>
        </w:tc>
        <w:tc>
          <w:tcPr>
            <w:tcW w:w="1276" w:type="dxa"/>
            <w:vAlign w:val="center"/>
          </w:tcPr>
          <w:p w14:paraId="098E075B" w14:textId="77777777" w:rsidR="00725E0D" w:rsidRPr="00725E0D" w:rsidRDefault="00725E0D" w:rsidP="00725E0D">
            <w:pPr>
              <w:ind w:left="360"/>
              <w:jc w:val="center"/>
              <w:rPr>
                <w:sz w:val="28"/>
                <w:szCs w:val="28"/>
              </w:rPr>
            </w:pPr>
            <w:r w:rsidRPr="00725E0D">
              <w:rPr>
                <w:sz w:val="28"/>
                <w:szCs w:val="28"/>
              </w:rPr>
              <w:t>4</w:t>
            </w:r>
          </w:p>
        </w:tc>
        <w:tc>
          <w:tcPr>
            <w:tcW w:w="1559" w:type="dxa"/>
            <w:vAlign w:val="center"/>
          </w:tcPr>
          <w:p w14:paraId="28BCDB18" w14:textId="77777777" w:rsidR="00725E0D" w:rsidRPr="00725E0D" w:rsidRDefault="00725E0D" w:rsidP="00725E0D">
            <w:pPr>
              <w:jc w:val="center"/>
              <w:rPr>
                <w:sz w:val="28"/>
                <w:szCs w:val="28"/>
              </w:rPr>
            </w:pPr>
            <w:r w:rsidRPr="00725E0D">
              <w:rPr>
                <w:sz w:val="28"/>
                <w:szCs w:val="28"/>
              </w:rPr>
              <w:t>5</w:t>
            </w:r>
          </w:p>
        </w:tc>
        <w:tc>
          <w:tcPr>
            <w:tcW w:w="851" w:type="dxa"/>
            <w:vAlign w:val="center"/>
          </w:tcPr>
          <w:p w14:paraId="702DE190" w14:textId="77777777" w:rsidR="00725E0D" w:rsidRPr="00725E0D" w:rsidRDefault="00725E0D" w:rsidP="00725E0D">
            <w:pPr>
              <w:jc w:val="center"/>
              <w:rPr>
                <w:sz w:val="28"/>
                <w:szCs w:val="28"/>
              </w:rPr>
            </w:pPr>
            <w:r w:rsidRPr="00725E0D">
              <w:rPr>
                <w:sz w:val="28"/>
                <w:szCs w:val="28"/>
              </w:rPr>
              <w:t>6</w:t>
            </w:r>
          </w:p>
        </w:tc>
        <w:tc>
          <w:tcPr>
            <w:tcW w:w="425" w:type="dxa"/>
            <w:vAlign w:val="center"/>
          </w:tcPr>
          <w:p w14:paraId="2B3333D8" w14:textId="77777777" w:rsidR="00725E0D" w:rsidRPr="00725E0D" w:rsidRDefault="00725E0D" w:rsidP="00725E0D">
            <w:pPr>
              <w:jc w:val="center"/>
              <w:rPr>
                <w:sz w:val="28"/>
                <w:szCs w:val="28"/>
              </w:rPr>
            </w:pPr>
            <w:r w:rsidRPr="00725E0D">
              <w:rPr>
                <w:sz w:val="28"/>
                <w:szCs w:val="28"/>
              </w:rPr>
              <w:t>7</w:t>
            </w:r>
          </w:p>
        </w:tc>
      </w:tr>
      <w:tr w:rsidR="00725E0D" w:rsidRPr="00725E0D" w14:paraId="79E34CC5" w14:textId="77777777" w:rsidTr="00575890">
        <w:trPr>
          <w:jc w:val="center"/>
        </w:trPr>
        <w:tc>
          <w:tcPr>
            <w:tcW w:w="10485" w:type="dxa"/>
            <w:gridSpan w:val="7"/>
          </w:tcPr>
          <w:p w14:paraId="74E114AE" w14:textId="77777777" w:rsidR="00725E0D" w:rsidRPr="00725E0D" w:rsidRDefault="00725E0D" w:rsidP="00725E0D">
            <w:pPr>
              <w:ind w:left="360"/>
              <w:jc w:val="center"/>
              <w:rPr>
                <w:sz w:val="28"/>
                <w:szCs w:val="28"/>
              </w:rPr>
            </w:pPr>
            <w:r w:rsidRPr="00725E0D">
              <w:rPr>
                <w:sz w:val="28"/>
                <w:szCs w:val="28"/>
              </w:rPr>
              <w:t xml:space="preserve">Водоотведение </w:t>
            </w:r>
          </w:p>
        </w:tc>
      </w:tr>
      <w:tr w:rsidR="00725E0D" w:rsidRPr="00725E0D" w14:paraId="22834238" w14:textId="77777777" w:rsidTr="00575890">
        <w:trPr>
          <w:trHeight w:val="738"/>
          <w:jc w:val="center"/>
        </w:trPr>
        <w:tc>
          <w:tcPr>
            <w:tcW w:w="710" w:type="dxa"/>
            <w:vAlign w:val="center"/>
          </w:tcPr>
          <w:p w14:paraId="2005219F" w14:textId="77777777" w:rsidR="00725E0D" w:rsidRPr="00725E0D" w:rsidRDefault="00725E0D" w:rsidP="00725E0D">
            <w:pPr>
              <w:jc w:val="center"/>
              <w:rPr>
                <w:sz w:val="28"/>
                <w:szCs w:val="28"/>
              </w:rPr>
            </w:pPr>
            <w:r w:rsidRPr="00725E0D">
              <w:rPr>
                <w:sz w:val="28"/>
                <w:szCs w:val="28"/>
              </w:rPr>
              <w:t>1.</w:t>
            </w:r>
          </w:p>
        </w:tc>
        <w:tc>
          <w:tcPr>
            <w:tcW w:w="4672" w:type="dxa"/>
            <w:vAlign w:val="center"/>
          </w:tcPr>
          <w:p w14:paraId="7FE79491" w14:textId="77777777" w:rsidR="00725E0D" w:rsidRPr="00725E0D" w:rsidRDefault="00725E0D" w:rsidP="00725E0D">
            <w:pPr>
              <w:jc w:val="center"/>
              <w:rPr>
                <w:sz w:val="28"/>
                <w:szCs w:val="28"/>
              </w:rPr>
            </w:pPr>
            <w:r w:rsidRPr="00725E0D">
              <w:rPr>
                <w:sz w:val="28"/>
                <w:szCs w:val="28"/>
              </w:rPr>
              <w:t xml:space="preserve">Капитальный ремонт прибора учета на приемных колодцах (замена вычислителя, датчиков) </w:t>
            </w:r>
          </w:p>
          <w:p w14:paraId="723B8DA3" w14:textId="77777777" w:rsidR="00725E0D" w:rsidRPr="00725E0D" w:rsidRDefault="00725E0D" w:rsidP="00725E0D">
            <w:pPr>
              <w:jc w:val="center"/>
              <w:rPr>
                <w:sz w:val="28"/>
                <w:szCs w:val="28"/>
              </w:rPr>
            </w:pPr>
            <w:r w:rsidRPr="00725E0D">
              <w:rPr>
                <w:sz w:val="28"/>
                <w:szCs w:val="28"/>
              </w:rPr>
              <w:t>в пгт. Мундыбаш</w:t>
            </w:r>
          </w:p>
        </w:tc>
        <w:tc>
          <w:tcPr>
            <w:tcW w:w="992" w:type="dxa"/>
            <w:vMerge w:val="restart"/>
            <w:vAlign w:val="center"/>
          </w:tcPr>
          <w:p w14:paraId="71B595EE" w14:textId="77777777" w:rsidR="00725E0D" w:rsidRPr="00725E0D" w:rsidRDefault="00725E0D" w:rsidP="00725E0D">
            <w:pPr>
              <w:jc w:val="center"/>
              <w:rPr>
                <w:sz w:val="28"/>
                <w:szCs w:val="28"/>
              </w:rPr>
            </w:pPr>
            <w:r w:rsidRPr="00725E0D">
              <w:rPr>
                <w:sz w:val="28"/>
                <w:szCs w:val="28"/>
              </w:rPr>
              <w:t>2021</w:t>
            </w:r>
          </w:p>
        </w:tc>
        <w:tc>
          <w:tcPr>
            <w:tcW w:w="1276" w:type="dxa"/>
            <w:vAlign w:val="center"/>
          </w:tcPr>
          <w:p w14:paraId="5E45C511" w14:textId="77777777" w:rsidR="00725E0D" w:rsidRPr="00725E0D" w:rsidRDefault="00725E0D" w:rsidP="00725E0D">
            <w:pPr>
              <w:jc w:val="center"/>
              <w:rPr>
                <w:sz w:val="28"/>
                <w:szCs w:val="28"/>
              </w:rPr>
            </w:pPr>
            <w:r w:rsidRPr="00725E0D">
              <w:rPr>
                <w:sz w:val="28"/>
                <w:szCs w:val="28"/>
              </w:rPr>
              <w:t>120,45</w:t>
            </w:r>
          </w:p>
        </w:tc>
        <w:tc>
          <w:tcPr>
            <w:tcW w:w="1559" w:type="dxa"/>
            <w:vMerge w:val="restart"/>
            <w:vAlign w:val="center"/>
          </w:tcPr>
          <w:p w14:paraId="35A615E3" w14:textId="77777777" w:rsidR="00725E0D" w:rsidRPr="00725E0D" w:rsidRDefault="00725E0D" w:rsidP="00725E0D">
            <w:pPr>
              <w:jc w:val="center"/>
              <w:rPr>
                <w:sz w:val="28"/>
                <w:szCs w:val="28"/>
              </w:rPr>
            </w:pPr>
            <w:r w:rsidRPr="00725E0D">
              <w:rPr>
                <w:sz w:val="28"/>
                <w:szCs w:val="28"/>
              </w:rPr>
              <w:t xml:space="preserve">Снижение износа систем </w:t>
            </w:r>
            <w:proofErr w:type="spellStart"/>
            <w:r w:rsidRPr="00725E0D">
              <w:rPr>
                <w:sz w:val="28"/>
                <w:szCs w:val="28"/>
              </w:rPr>
              <w:t>водоотве-дения</w:t>
            </w:r>
            <w:proofErr w:type="spellEnd"/>
          </w:p>
        </w:tc>
        <w:tc>
          <w:tcPr>
            <w:tcW w:w="851" w:type="dxa"/>
            <w:vAlign w:val="center"/>
          </w:tcPr>
          <w:p w14:paraId="3FA270D8"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55CFDDF7" w14:textId="77777777" w:rsidR="00725E0D" w:rsidRPr="00725E0D" w:rsidRDefault="00725E0D" w:rsidP="00725E0D">
            <w:pPr>
              <w:jc w:val="center"/>
              <w:rPr>
                <w:sz w:val="28"/>
                <w:szCs w:val="28"/>
              </w:rPr>
            </w:pPr>
            <w:r w:rsidRPr="00725E0D">
              <w:rPr>
                <w:sz w:val="28"/>
                <w:szCs w:val="28"/>
              </w:rPr>
              <w:t>-</w:t>
            </w:r>
          </w:p>
        </w:tc>
      </w:tr>
      <w:tr w:rsidR="00725E0D" w:rsidRPr="00725E0D" w14:paraId="4E5ED55B" w14:textId="77777777" w:rsidTr="00575890">
        <w:trPr>
          <w:trHeight w:val="738"/>
          <w:jc w:val="center"/>
        </w:trPr>
        <w:tc>
          <w:tcPr>
            <w:tcW w:w="710" w:type="dxa"/>
            <w:vAlign w:val="center"/>
          </w:tcPr>
          <w:p w14:paraId="209030FE" w14:textId="77777777" w:rsidR="00725E0D" w:rsidRPr="00725E0D" w:rsidRDefault="00725E0D" w:rsidP="00725E0D">
            <w:pPr>
              <w:jc w:val="center"/>
              <w:rPr>
                <w:sz w:val="28"/>
                <w:szCs w:val="28"/>
              </w:rPr>
            </w:pPr>
            <w:r w:rsidRPr="00725E0D">
              <w:rPr>
                <w:sz w:val="28"/>
                <w:szCs w:val="28"/>
              </w:rPr>
              <w:t>2.</w:t>
            </w:r>
          </w:p>
        </w:tc>
        <w:tc>
          <w:tcPr>
            <w:tcW w:w="4672" w:type="dxa"/>
            <w:vAlign w:val="center"/>
          </w:tcPr>
          <w:p w14:paraId="56B44129" w14:textId="77777777" w:rsidR="00725E0D" w:rsidRPr="00725E0D" w:rsidRDefault="00725E0D" w:rsidP="00725E0D">
            <w:pPr>
              <w:jc w:val="center"/>
              <w:rPr>
                <w:sz w:val="28"/>
                <w:szCs w:val="28"/>
              </w:rPr>
            </w:pPr>
            <w:r w:rsidRPr="00725E0D">
              <w:rPr>
                <w:sz w:val="28"/>
                <w:szCs w:val="28"/>
              </w:rPr>
              <w:t xml:space="preserve">Капитальный ремонт (замена) кабеля управления насосными станциями (кабель контрольный </w:t>
            </w:r>
            <w:proofErr w:type="spellStart"/>
            <w:r w:rsidRPr="00725E0D">
              <w:rPr>
                <w:sz w:val="28"/>
                <w:szCs w:val="28"/>
              </w:rPr>
              <w:t>КВБбШв</w:t>
            </w:r>
            <w:proofErr w:type="spellEnd"/>
            <w:r w:rsidRPr="00725E0D">
              <w:rPr>
                <w:sz w:val="28"/>
                <w:szCs w:val="28"/>
              </w:rPr>
              <w:t xml:space="preserve"> 10*1,5 – 1000 п м.)</w:t>
            </w:r>
          </w:p>
          <w:p w14:paraId="5C34A745" w14:textId="77777777" w:rsidR="00725E0D" w:rsidRPr="00725E0D" w:rsidRDefault="00725E0D" w:rsidP="00725E0D">
            <w:pPr>
              <w:jc w:val="center"/>
              <w:rPr>
                <w:sz w:val="28"/>
                <w:szCs w:val="28"/>
              </w:rPr>
            </w:pPr>
            <w:r w:rsidRPr="00725E0D">
              <w:rPr>
                <w:sz w:val="28"/>
                <w:szCs w:val="28"/>
              </w:rPr>
              <w:t>на КНС № 6, КНС № 8, КНС № 10</w:t>
            </w:r>
          </w:p>
          <w:p w14:paraId="6B01F90D" w14:textId="77777777" w:rsidR="00725E0D" w:rsidRPr="00725E0D" w:rsidRDefault="00725E0D" w:rsidP="00725E0D">
            <w:pPr>
              <w:jc w:val="center"/>
              <w:rPr>
                <w:sz w:val="28"/>
                <w:szCs w:val="28"/>
              </w:rPr>
            </w:pPr>
            <w:r w:rsidRPr="00725E0D">
              <w:rPr>
                <w:sz w:val="28"/>
                <w:szCs w:val="28"/>
              </w:rPr>
              <w:t>в пгт. Мундыбаш</w:t>
            </w:r>
          </w:p>
        </w:tc>
        <w:tc>
          <w:tcPr>
            <w:tcW w:w="992" w:type="dxa"/>
            <w:vMerge/>
            <w:vAlign w:val="center"/>
          </w:tcPr>
          <w:p w14:paraId="45BC52A5" w14:textId="77777777" w:rsidR="00725E0D" w:rsidRPr="00725E0D" w:rsidRDefault="00725E0D" w:rsidP="00725E0D">
            <w:pPr>
              <w:jc w:val="center"/>
              <w:rPr>
                <w:sz w:val="28"/>
                <w:szCs w:val="28"/>
              </w:rPr>
            </w:pPr>
          </w:p>
        </w:tc>
        <w:tc>
          <w:tcPr>
            <w:tcW w:w="1276" w:type="dxa"/>
            <w:vAlign w:val="center"/>
          </w:tcPr>
          <w:p w14:paraId="64BB6592" w14:textId="77777777" w:rsidR="00725E0D" w:rsidRPr="00725E0D" w:rsidRDefault="00725E0D" w:rsidP="00725E0D">
            <w:pPr>
              <w:jc w:val="center"/>
              <w:rPr>
                <w:sz w:val="28"/>
                <w:szCs w:val="28"/>
              </w:rPr>
            </w:pPr>
            <w:r w:rsidRPr="00725E0D">
              <w:rPr>
                <w:sz w:val="28"/>
                <w:szCs w:val="28"/>
              </w:rPr>
              <w:t>155,06</w:t>
            </w:r>
          </w:p>
        </w:tc>
        <w:tc>
          <w:tcPr>
            <w:tcW w:w="1559" w:type="dxa"/>
            <w:vMerge/>
            <w:vAlign w:val="center"/>
          </w:tcPr>
          <w:p w14:paraId="043485E2" w14:textId="77777777" w:rsidR="00725E0D" w:rsidRPr="00725E0D" w:rsidRDefault="00725E0D" w:rsidP="00725E0D">
            <w:pPr>
              <w:jc w:val="center"/>
              <w:rPr>
                <w:sz w:val="28"/>
                <w:szCs w:val="28"/>
              </w:rPr>
            </w:pPr>
          </w:p>
        </w:tc>
        <w:tc>
          <w:tcPr>
            <w:tcW w:w="851" w:type="dxa"/>
            <w:vAlign w:val="center"/>
          </w:tcPr>
          <w:p w14:paraId="6E00DB88"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31F2E598" w14:textId="77777777" w:rsidR="00725E0D" w:rsidRPr="00725E0D" w:rsidRDefault="00725E0D" w:rsidP="00725E0D">
            <w:pPr>
              <w:jc w:val="center"/>
              <w:rPr>
                <w:sz w:val="28"/>
                <w:szCs w:val="28"/>
              </w:rPr>
            </w:pPr>
            <w:r w:rsidRPr="00725E0D">
              <w:rPr>
                <w:sz w:val="28"/>
                <w:szCs w:val="28"/>
              </w:rPr>
              <w:t>-</w:t>
            </w:r>
          </w:p>
        </w:tc>
      </w:tr>
      <w:tr w:rsidR="00725E0D" w:rsidRPr="00725E0D" w14:paraId="411806F6" w14:textId="77777777" w:rsidTr="00575890">
        <w:trPr>
          <w:trHeight w:val="1672"/>
          <w:jc w:val="center"/>
        </w:trPr>
        <w:tc>
          <w:tcPr>
            <w:tcW w:w="710" w:type="dxa"/>
            <w:vAlign w:val="center"/>
          </w:tcPr>
          <w:p w14:paraId="272BD56F" w14:textId="77777777" w:rsidR="00725E0D" w:rsidRPr="00725E0D" w:rsidRDefault="00725E0D" w:rsidP="00725E0D">
            <w:pPr>
              <w:jc w:val="center"/>
              <w:rPr>
                <w:sz w:val="28"/>
                <w:szCs w:val="28"/>
              </w:rPr>
            </w:pPr>
            <w:r w:rsidRPr="00725E0D">
              <w:rPr>
                <w:sz w:val="28"/>
                <w:szCs w:val="28"/>
              </w:rPr>
              <w:t>3.</w:t>
            </w:r>
          </w:p>
        </w:tc>
        <w:tc>
          <w:tcPr>
            <w:tcW w:w="4672" w:type="dxa"/>
            <w:vAlign w:val="center"/>
          </w:tcPr>
          <w:p w14:paraId="57A7C0D7" w14:textId="77777777" w:rsidR="00725E0D" w:rsidRPr="00725E0D" w:rsidRDefault="00725E0D" w:rsidP="00725E0D">
            <w:pPr>
              <w:jc w:val="center"/>
              <w:rPr>
                <w:sz w:val="28"/>
                <w:szCs w:val="28"/>
              </w:rPr>
            </w:pPr>
            <w:r w:rsidRPr="00725E0D">
              <w:rPr>
                <w:sz w:val="28"/>
                <w:szCs w:val="28"/>
              </w:rPr>
              <w:t>Капитальный ремонт (замена деревянных пасынков железобетонных опор) для прокладки кабеля ВЛ-6кВт в кол-ве 6 шт. до ОС в пгт. Мундыбаш</w:t>
            </w:r>
          </w:p>
        </w:tc>
        <w:tc>
          <w:tcPr>
            <w:tcW w:w="992" w:type="dxa"/>
            <w:vMerge/>
            <w:vAlign w:val="center"/>
          </w:tcPr>
          <w:p w14:paraId="599DD6D0" w14:textId="77777777" w:rsidR="00725E0D" w:rsidRPr="00725E0D" w:rsidRDefault="00725E0D" w:rsidP="00725E0D">
            <w:pPr>
              <w:jc w:val="center"/>
              <w:rPr>
                <w:sz w:val="28"/>
                <w:szCs w:val="28"/>
              </w:rPr>
            </w:pPr>
          </w:p>
        </w:tc>
        <w:tc>
          <w:tcPr>
            <w:tcW w:w="1276" w:type="dxa"/>
            <w:vAlign w:val="center"/>
          </w:tcPr>
          <w:p w14:paraId="1746DA2F" w14:textId="77777777" w:rsidR="00725E0D" w:rsidRPr="00725E0D" w:rsidRDefault="00725E0D" w:rsidP="00725E0D">
            <w:pPr>
              <w:jc w:val="center"/>
              <w:rPr>
                <w:sz w:val="28"/>
                <w:szCs w:val="28"/>
              </w:rPr>
            </w:pPr>
            <w:r w:rsidRPr="00725E0D">
              <w:rPr>
                <w:sz w:val="28"/>
                <w:szCs w:val="28"/>
              </w:rPr>
              <w:t>90,72</w:t>
            </w:r>
          </w:p>
        </w:tc>
        <w:tc>
          <w:tcPr>
            <w:tcW w:w="1559" w:type="dxa"/>
            <w:vMerge/>
            <w:vAlign w:val="center"/>
          </w:tcPr>
          <w:p w14:paraId="142CF0C7" w14:textId="77777777" w:rsidR="00725E0D" w:rsidRPr="00725E0D" w:rsidRDefault="00725E0D" w:rsidP="00725E0D">
            <w:pPr>
              <w:jc w:val="center"/>
              <w:rPr>
                <w:sz w:val="28"/>
                <w:szCs w:val="28"/>
              </w:rPr>
            </w:pPr>
          </w:p>
        </w:tc>
        <w:tc>
          <w:tcPr>
            <w:tcW w:w="851" w:type="dxa"/>
            <w:vAlign w:val="center"/>
          </w:tcPr>
          <w:p w14:paraId="1B1DC282"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5FBBC240" w14:textId="77777777" w:rsidR="00725E0D" w:rsidRPr="00725E0D" w:rsidRDefault="00725E0D" w:rsidP="00725E0D">
            <w:pPr>
              <w:jc w:val="center"/>
              <w:rPr>
                <w:sz w:val="28"/>
                <w:szCs w:val="28"/>
              </w:rPr>
            </w:pPr>
            <w:r w:rsidRPr="00725E0D">
              <w:rPr>
                <w:sz w:val="28"/>
                <w:szCs w:val="28"/>
              </w:rPr>
              <w:t>-</w:t>
            </w:r>
          </w:p>
        </w:tc>
      </w:tr>
      <w:tr w:rsidR="00725E0D" w:rsidRPr="00725E0D" w14:paraId="56A4BF20" w14:textId="77777777" w:rsidTr="00575890">
        <w:trPr>
          <w:trHeight w:val="1469"/>
          <w:jc w:val="center"/>
        </w:trPr>
        <w:tc>
          <w:tcPr>
            <w:tcW w:w="710" w:type="dxa"/>
            <w:vAlign w:val="center"/>
          </w:tcPr>
          <w:p w14:paraId="51CFF2EB" w14:textId="77777777" w:rsidR="00725E0D" w:rsidRPr="00725E0D" w:rsidRDefault="00725E0D" w:rsidP="00725E0D">
            <w:pPr>
              <w:jc w:val="center"/>
              <w:rPr>
                <w:sz w:val="28"/>
                <w:szCs w:val="28"/>
              </w:rPr>
            </w:pPr>
            <w:r w:rsidRPr="00725E0D">
              <w:rPr>
                <w:sz w:val="28"/>
                <w:szCs w:val="28"/>
              </w:rPr>
              <w:t>4.</w:t>
            </w:r>
          </w:p>
        </w:tc>
        <w:tc>
          <w:tcPr>
            <w:tcW w:w="4672" w:type="dxa"/>
            <w:vAlign w:val="center"/>
          </w:tcPr>
          <w:p w14:paraId="31A6FC43" w14:textId="77777777" w:rsidR="00725E0D" w:rsidRPr="00725E0D" w:rsidRDefault="00725E0D" w:rsidP="00725E0D">
            <w:pPr>
              <w:jc w:val="center"/>
              <w:rPr>
                <w:sz w:val="28"/>
                <w:szCs w:val="28"/>
              </w:rPr>
            </w:pPr>
            <w:r w:rsidRPr="00725E0D">
              <w:rPr>
                <w:sz w:val="28"/>
                <w:szCs w:val="28"/>
              </w:rPr>
              <w:t>Капитальный ремонт котельной ОС (монтаж котлов длительного горения КСВ 60 1 шт.,</w:t>
            </w:r>
          </w:p>
          <w:p w14:paraId="6E28567A" w14:textId="77777777" w:rsidR="00725E0D" w:rsidRPr="00725E0D" w:rsidRDefault="00725E0D" w:rsidP="00725E0D">
            <w:pPr>
              <w:jc w:val="center"/>
              <w:rPr>
                <w:sz w:val="28"/>
                <w:szCs w:val="28"/>
              </w:rPr>
            </w:pPr>
            <w:proofErr w:type="spellStart"/>
            <w:r w:rsidRPr="00725E0D">
              <w:rPr>
                <w:sz w:val="28"/>
                <w:szCs w:val="28"/>
              </w:rPr>
              <w:t>КСВм</w:t>
            </w:r>
            <w:proofErr w:type="spellEnd"/>
            <w:r w:rsidRPr="00725E0D">
              <w:rPr>
                <w:sz w:val="28"/>
                <w:szCs w:val="28"/>
              </w:rPr>
              <w:t xml:space="preserve"> 40 1 шт.) в пгт. Мундыбаш</w:t>
            </w:r>
          </w:p>
        </w:tc>
        <w:tc>
          <w:tcPr>
            <w:tcW w:w="992" w:type="dxa"/>
            <w:vMerge/>
            <w:vAlign w:val="center"/>
          </w:tcPr>
          <w:p w14:paraId="1C8A72BE" w14:textId="77777777" w:rsidR="00725E0D" w:rsidRPr="00725E0D" w:rsidRDefault="00725E0D" w:rsidP="00725E0D">
            <w:pPr>
              <w:jc w:val="center"/>
              <w:rPr>
                <w:sz w:val="28"/>
                <w:szCs w:val="28"/>
              </w:rPr>
            </w:pPr>
          </w:p>
        </w:tc>
        <w:tc>
          <w:tcPr>
            <w:tcW w:w="1276" w:type="dxa"/>
            <w:vAlign w:val="center"/>
          </w:tcPr>
          <w:p w14:paraId="0660B693" w14:textId="77777777" w:rsidR="00725E0D" w:rsidRPr="00725E0D" w:rsidRDefault="00725E0D" w:rsidP="00725E0D">
            <w:pPr>
              <w:jc w:val="center"/>
              <w:rPr>
                <w:sz w:val="28"/>
                <w:szCs w:val="28"/>
              </w:rPr>
            </w:pPr>
            <w:r w:rsidRPr="00725E0D">
              <w:rPr>
                <w:sz w:val="28"/>
                <w:szCs w:val="28"/>
              </w:rPr>
              <w:t>61,05</w:t>
            </w:r>
          </w:p>
        </w:tc>
        <w:tc>
          <w:tcPr>
            <w:tcW w:w="1559" w:type="dxa"/>
            <w:vMerge/>
            <w:vAlign w:val="center"/>
          </w:tcPr>
          <w:p w14:paraId="4748C6D2" w14:textId="77777777" w:rsidR="00725E0D" w:rsidRPr="00725E0D" w:rsidRDefault="00725E0D" w:rsidP="00725E0D">
            <w:pPr>
              <w:jc w:val="center"/>
              <w:rPr>
                <w:sz w:val="28"/>
                <w:szCs w:val="28"/>
              </w:rPr>
            </w:pPr>
          </w:p>
        </w:tc>
        <w:tc>
          <w:tcPr>
            <w:tcW w:w="851" w:type="dxa"/>
            <w:vAlign w:val="center"/>
          </w:tcPr>
          <w:p w14:paraId="4E004094"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7ABA42E2" w14:textId="77777777" w:rsidR="00725E0D" w:rsidRPr="00725E0D" w:rsidRDefault="00725E0D" w:rsidP="00725E0D">
            <w:pPr>
              <w:jc w:val="center"/>
              <w:rPr>
                <w:sz w:val="28"/>
                <w:szCs w:val="28"/>
              </w:rPr>
            </w:pPr>
            <w:r w:rsidRPr="00725E0D">
              <w:rPr>
                <w:sz w:val="28"/>
                <w:szCs w:val="28"/>
              </w:rPr>
              <w:t>-</w:t>
            </w:r>
          </w:p>
        </w:tc>
      </w:tr>
      <w:tr w:rsidR="00725E0D" w:rsidRPr="00725E0D" w14:paraId="1F207C23" w14:textId="77777777" w:rsidTr="00575890">
        <w:trPr>
          <w:trHeight w:val="1445"/>
          <w:jc w:val="center"/>
        </w:trPr>
        <w:tc>
          <w:tcPr>
            <w:tcW w:w="710" w:type="dxa"/>
            <w:vAlign w:val="center"/>
          </w:tcPr>
          <w:p w14:paraId="0945258A" w14:textId="77777777" w:rsidR="00725E0D" w:rsidRPr="00725E0D" w:rsidRDefault="00725E0D" w:rsidP="00725E0D">
            <w:pPr>
              <w:jc w:val="center"/>
              <w:rPr>
                <w:sz w:val="28"/>
                <w:szCs w:val="28"/>
              </w:rPr>
            </w:pPr>
            <w:r w:rsidRPr="00725E0D">
              <w:rPr>
                <w:sz w:val="28"/>
                <w:szCs w:val="28"/>
              </w:rPr>
              <w:t>5.</w:t>
            </w:r>
          </w:p>
        </w:tc>
        <w:tc>
          <w:tcPr>
            <w:tcW w:w="4672" w:type="dxa"/>
            <w:vAlign w:val="center"/>
          </w:tcPr>
          <w:p w14:paraId="3CBDDCB9" w14:textId="77777777" w:rsidR="00725E0D" w:rsidRPr="00725E0D" w:rsidRDefault="00725E0D" w:rsidP="00725E0D">
            <w:pPr>
              <w:jc w:val="center"/>
              <w:rPr>
                <w:sz w:val="28"/>
                <w:szCs w:val="28"/>
              </w:rPr>
            </w:pPr>
            <w:r w:rsidRPr="00725E0D">
              <w:rPr>
                <w:sz w:val="28"/>
                <w:szCs w:val="28"/>
              </w:rPr>
              <w:t xml:space="preserve">Капитальный ремонт канализационных колодцев на канализационных сетях </w:t>
            </w:r>
          </w:p>
          <w:p w14:paraId="5AC98AE2" w14:textId="77777777" w:rsidR="00725E0D" w:rsidRPr="00725E0D" w:rsidRDefault="00725E0D" w:rsidP="00725E0D">
            <w:pPr>
              <w:jc w:val="center"/>
              <w:rPr>
                <w:sz w:val="28"/>
                <w:szCs w:val="28"/>
              </w:rPr>
            </w:pPr>
            <w:r w:rsidRPr="00725E0D">
              <w:rPr>
                <w:sz w:val="28"/>
                <w:szCs w:val="28"/>
              </w:rPr>
              <w:t>в пгт. Шерегеш по ул. Гагарина</w:t>
            </w:r>
          </w:p>
        </w:tc>
        <w:tc>
          <w:tcPr>
            <w:tcW w:w="992" w:type="dxa"/>
            <w:vMerge/>
            <w:vAlign w:val="center"/>
          </w:tcPr>
          <w:p w14:paraId="00E1EC9A" w14:textId="77777777" w:rsidR="00725E0D" w:rsidRPr="00725E0D" w:rsidRDefault="00725E0D" w:rsidP="00725E0D">
            <w:pPr>
              <w:jc w:val="center"/>
              <w:rPr>
                <w:sz w:val="28"/>
                <w:szCs w:val="28"/>
              </w:rPr>
            </w:pPr>
          </w:p>
        </w:tc>
        <w:tc>
          <w:tcPr>
            <w:tcW w:w="1276" w:type="dxa"/>
            <w:vAlign w:val="center"/>
          </w:tcPr>
          <w:p w14:paraId="763E8404" w14:textId="77777777" w:rsidR="00725E0D" w:rsidRPr="00725E0D" w:rsidRDefault="00725E0D" w:rsidP="00725E0D">
            <w:pPr>
              <w:jc w:val="center"/>
              <w:rPr>
                <w:sz w:val="28"/>
                <w:szCs w:val="28"/>
              </w:rPr>
            </w:pPr>
            <w:r w:rsidRPr="00725E0D">
              <w:rPr>
                <w:sz w:val="28"/>
                <w:szCs w:val="28"/>
              </w:rPr>
              <w:t>50,32</w:t>
            </w:r>
          </w:p>
        </w:tc>
        <w:tc>
          <w:tcPr>
            <w:tcW w:w="1559" w:type="dxa"/>
            <w:vMerge/>
            <w:vAlign w:val="center"/>
          </w:tcPr>
          <w:p w14:paraId="575B96DF" w14:textId="77777777" w:rsidR="00725E0D" w:rsidRPr="00725E0D" w:rsidRDefault="00725E0D" w:rsidP="00725E0D">
            <w:pPr>
              <w:jc w:val="center"/>
              <w:rPr>
                <w:sz w:val="28"/>
                <w:szCs w:val="28"/>
              </w:rPr>
            </w:pPr>
          </w:p>
        </w:tc>
        <w:tc>
          <w:tcPr>
            <w:tcW w:w="851" w:type="dxa"/>
            <w:vAlign w:val="center"/>
          </w:tcPr>
          <w:p w14:paraId="6FB7D355"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7A335A6A" w14:textId="77777777" w:rsidR="00725E0D" w:rsidRPr="00725E0D" w:rsidRDefault="00725E0D" w:rsidP="00725E0D">
            <w:pPr>
              <w:jc w:val="center"/>
              <w:rPr>
                <w:sz w:val="28"/>
                <w:szCs w:val="28"/>
              </w:rPr>
            </w:pPr>
            <w:r w:rsidRPr="00725E0D">
              <w:rPr>
                <w:sz w:val="28"/>
                <w:szCs w:val="28"/>
              </w:rPr>
              <w:t>-</w:t>
            </w:r>
          </w:p>
        </w:tc>
      </w:tr>
      <w:tr w:rsidR="00725E0D" w:rsidRPr="00725E0D" w14:paraId="5263EB68" w14:textId="77777777" w:rsidTr="00575890">
        <w:trPr>
          <w:trHeight w:val="1421"/>
          <w:jc w:val="center"/>
        </w:trPr>
        <w:tc>
          <w:tcPr>
            <w:tcW w:w="710" w:type="dxa"/>
            <w:vAlign w:val="center"/>
          </w:tcPr>
          <w:p w14:paraId="3C470649" w14:textId="77777777" w:rsidR="00725E0D" w:rsidRPr="00725E0D" w:rsidRDefault="00725E0D" w:rsidP="00725E0D">
            <w:pPr>
              <w:jc w:val="center"/>
              <w:rPr>
                <w:sz w:val="28"/>
                <w:szCs w:val="28"/>
              </w:rPr>
            </w:pPr>
            <w:r w:rsidRPr="00725E0D">
              <w:rPr>
                <w:sz w:val="28"/>
                <w:szCs w:val="28"/>
              </w:rPr>
              <w:t>6.</w:t>
            </w:r>
          </w:p>
        </w:tc>
        <w:tc>
          <w:tcPr>
            <w:tcW w:w="4672" w:type="dxa"/>
            <w:vAlign w:val="center"/>
          </w:tcPr>
          <w:p w14:paraId="0BC8E182" w14:textId="77777777" w:rsidR="00725E0D" w:rsidRPr="00725E0D" w:rsidRDefault="00725E0D" w:rsidP="00725E0D">
            <w:pPr>
              <w:jc w:val="center"/>
              <w:rPr>
                <w:sz w:val="28"/>
                <w:szCs w:val="28"/>
              </w:rPr>
            </w:pPr>
            <w:r w:rsidRPr="00725E0D">
              <w:rPr>
                <w:sz w:val="28"/>
                <w:szCs w:val="28"/>
              </w:rPr>
              <w:t>Капитальный ремонт прибора учета на приемных колодцах (замена вычислителя, датчиков)</w:t>
            </w:r>
          </w:p>
          <w:p w14:paraId="347FFA8A" w14:textId="77777777" w:rsidR="00725E0D" w:rsidRPr="00725E0D" w:rsidRDefault="00725E0D" w:rsidP="00725E0D">
            <w:pPr>
              <w:jc w:val="center"/>
              <w:rPr>
                <w:sz w:val="28"/>
                <w:szCs w:val="28"/>
              </w:rPr>
            </w:pPr>
            <w:r w:rsidRPr="00725E0D">
              <w:rPr>
                <w:sz w:val="28"/>
                <w:szCs w:val="28"/>
              </w:rPr>
              <w:t>в пгт. Шерегеш</w:t>
            </w:r>
          </w:p>
        </w:tc>
        <w:tc>
          <w:tcPr>
            <w:tcW w:w="992" w:type="dxa"/>
            <w:vMerge/>
          </w:tcPr>
          <w:p w14:paraId="2CBB5075" w14:textId="77777777" w:rsidR="00725E0D" w:rsidRPr="00725E0D" w:rsidRDefault="00725E0D" w:rsidP="00725E0D">
            <w:pPr>
              <w:jc w:val="center"/>
              <w:rPr>
                <w:sz w:val="28"/>
                <w:szCs w:val="28"/>
              </w:rPr>
            </w:pPr>
          </w:p>
        </w:tc>
        <w:tc>
          <w:tcPr>
            <w:tcW w:w="1276" w:type="dxa"/>
            <w:vAlign w:val="center"/>
          </w:tcPr>
          <w:p w14:paraId="290A678E" w14:textId="77777777" w:rsidR="00725E0D" w:rsidRPr="00725E0D" w:rsidRDefault="00725E0D" w:rsidP="00725E0D">
            <w:pPr>
              <w:jc w:val="center"/>
              <w:rPr>
                <w:sz w:val="28"/>
                <w:szCs w:val="28"/>
              </w:rPr>
            </w:pPr>
            <w:r w:rsidRPr="00725E0D">
              <w:rPr>
                <w:sz w:val="28"/>
                <w:szCs w:val="28"/>
              </w:rPr>
              <w:t>120,45</w:t>
            </w:r>
          </w:p>
        </w:tc>
        <w:tc>
          <w:tcPr>
            <w:tcW w:w="1559" w:type="dxa"/>
            <w:vMerge/>
          </w:tcPr>
          <w:p w14:paraId="0F337E44" w14:textId="77777777" w:rsidR="00725E0D" w:rsidRPr="00725E0D" w:rsidRDefault="00725E0D" w:rsidP="00725E0D">
            <w:pPr>
              <w:jc w:val="center"/>
              <w:rPr>
                <w:sz w:val="28"/>
                <w:szCs w:val="28"/>
              </w:rPr>
            </w:pPr>
          </w:p>
        </w:tc>
        <w:tc>
          <w:tcPr>
            <w:tcW w:w="851" w:type="dxa"/>
            <w:vAlign w:val="center"/>
          </w:tcPr>
          <w:p w14:paraId="457FBBB6"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50511A1F" w14:textId="77777777" w:rsidR="00725E0D" w:rsidRPr="00725E0D" w:rsidRDefault="00725E0D" w:rsidP="00725E0D">
            <w:pPr>
              <w:jc w:val="center"/>
              <w:rPr>
                <w:sz w:val="28"/>
                <w:szCs w:val="28"/>
              </w:rPr>
            </w:pPr>
            <w:r w:rsidRPr="00725E0D">
              <w:rPr>
                <w:sz w:val="28"/>
                <w:szCs w:val="28"/>
              </w:rPr>
              <w:t>-</w:t>
            </w:r>
          </w:p>
        </w:tc>
      </w:tr>
      <w:tr w:rsidR="00725E0D" w:rsidRPr="00725E0D" w14:paraId="1B10A19D" w14:textId="77777777" w:rsidTr="00725E0D">
        <w:trPr>
          <w:trHeight w:val="70"/>
          <w:jc w:val="center"/>
        </w:trPr>
        <w:tc>
          <w:tcPr>
            <w:tcW w:w="710" w:type="dxa"/>
            <w:vAlign w:val="center"/>
          </w:tcPr>
          <w:p w14:paraId="5E4ACDF2" w14:textId="77777777" w:rsidR="00725E0D" w:rsidRPr="00725E0D" w:rsidRDefault="00725E0D" w:rsidP="00725E0D">
            <w:pPr>
              <w:jc w:val="center"/>
              <w:rPr>
                <w:sz w:val="28"/>
                <w:szCs w:val="28"/>
              </w:rPr>
            </w:pPr>
            <w:r w:rsidRPr="00725E0D">
              <w:rPr>
                <w:sz w:val="28"/>
                <w:szCs w:val="28"/>
              </w:rPr>
              <w:t>7.</w:t>
            </w:r>
          </w:p>
        </w:tc>
        <w:tc>
          <w:tcPr>
            <w:tcW w:w="4672" w:type="dxa"/>
            <w:vAlign w:val="center"/>
          </w:tcPr>
          <w:p w14:paraId="76CB9C98" w14:textId="77777777" w:rsidR="00725E0D" w:rsidRPr="00725E0D" w:rsidRDefault="00725E0D" w:rsidP="00725E0D">
            <w:pPr>
              <w:jc w:val="center"/>
              <w:rPr>
                <w:sz w:val="28"/>
                <w:szCs w:val="28"/>
              </w:rPr>
            </w:pPr>
            <w:r w:rsidRPr="00725E0D">
              <w:rPr>
                <w:sz w:val="28"/>
                <w:szCs w:val="28"/>
              </w:rPr>
              <w:t>Капитальный ремонт прибора учета на приемных колодцах (замена вычислителя, датчиков)</w:t>
            </w:r>
          </w:p>
          <w:p w14:paraId="7C4371B2" w14:textId="77777777" w:rsidR="00725E0D" w:rsidRPr="00725E0D" w:rsidRDefault="00725E0D" w:rsidP="00725E0D">
            <w:pPr>
              <w:jc w:val="center"/>
              <w:rPr>
                <w:sz w:val="28"/>
                <w:szCs w:val="28"/>
              </w:rPr>
            </w:pPr>
            <w:r w:rsidRPr="00725E0D">
              <w:rPr>
                <w:sz w:val="28"/>
                <w:szCs w:val="28"/>
              </w:rPr>
              <w:t>в г. Таштагол</w:t>
            </w:r>
          </w:p>
        </w:tc>
        <w:tc>
          <w:tcPr>
            <w:tcW w:w="992" w:type="dxa"/>
            <w:vMerge/>
          </w:tcPr>
          <w:p w14:paraId="426DAAE2" w14:textId="77777777" w:rsidR="00725E0D" w:rsidRPr="00725E0D" w:rsidRDefault="00725E0D" w:rsidP="00725E0D">
            <w:pPr>
              <w:jc w:val="center"/>
              <w:rPr>
                <w:sz w:val="28"/>
                <w:szCs w:val="28"/>
              </w:rPr>
            </w:pPr>
          </w:p>
        </w:tc>
        <w:tc>
          <w:tcPr>
            <w:tcW w:w="1276" w:type="dxa"/>
            <w:vAlign w:val="center"/>
          </w:tcPr>
          <w:p w14:paraId="04416544" w14:textId="77777777" w:rsidR="00725E0D" w:rsidRPr="00725E0D" w:rsidRDefault="00725E0D" w:rsidP="00725E0D">
            <w:pPr>
              <w:jc w:val="center"/>
              <w:rPr>
                <w:sz w:val="28"/>
                <w:szCs w:val="28"/>
              </w:rPr>
            </w:pPr>
            <w:r w:rsidRPr="00725E0D">
              <w:rPr>
                <w:sz w:val="28"/>
                <w:szCs w:val="28"/>
              </w:rPr>
              <w:t>120,45</w:t>
            </w:r>
          </w:p>
        </w:tc>
        <w:tc>
          <w:tcPr>
            <w:tcW w:w="1559" w:type="dxa"/>
            <w:vMerge/>
          </w:tcPr>
          <w:p w14:paraId="5BD687EA" w14:textId="77777777" w:rsidR="00725E0D" w:rsidRPr="00725E0D" w:rsidRDefault="00725E0D" w:rsidP="00725E0D">
            <w:pPr>
              <w:jc w:val="center"/>
              <w:rPr>
                <w:sz w:val="28"/>
                <w:szCs w:val="28"/>
              </w:rPr>
            </w:pPr>
          </w:p>
        </w:tc>
        <w:tc>
          <w:tcPr>
            <w:tcW w:w="851" w:type="dxa"/>
            <w:vAlign w:val="center"/>
          </w:tcPr>
          <w:p w14:paraId="50290E46"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52156D58" w14:textId="77777777" w:rsidR="00725E0D" w:rsidRPr="00725E0D" w:rsidRDefault="00725E0D" w:rsidP="00725E0D">
            <w:pPr>
              <w:jc w:val="center"/>
              <w:rPr>
                <w:sz w:val="28"/>
                <w:szCs w:val="28"/>
              </w:rPr>
            </w:pPr>
            <w:r w:rsidRPr="00725E0D">
              <w:rPr>
                <w:sz w:val="28"/>
                <w:szCs w:val="28"/>
              </w:rPr>
              <w:t>-</w:t>
            </w:r>
          </w:p>
        </w:tc>
      </w:tr>
      <w:tr w:rsidR="00725E0D" w:rsidRPr="00725E0D" w14:paraId="220873D8" w14:textId="77777777" w:rsidTr="00575890">
        <w:trPr>
          <w:jc w:val="center"/>
        </w:trPr>
        <w:tc>
          <w:tcPr>
            <w:tcW w:w="710" w:type="dxa"/>
            <w:vAlign w:val="center"/>
          </w:tcPr>
          <w:p w14:paraId="6814B2F0" w14:textId="77777777" w:rsidR="00725E0D" w:rsidRPr="00725E0D" w:rsidRDefault="00725E0D" w:rsidP="00725E0D">
            <w:pPr>
              <w:jc w:val="center"/>
              <w:rPr>
                <w:sz w:val="28"/>
                <w:szCs w:val="28"/>
              </w:rPr>
            </w:pPr>
            <w:r w:rsidRPr="00725E0D">
              <w:rPr>
                <w:sz w:val="28"/>
                <w:szCs w:val="28"/>
              </w:rPr>
              <w:lastRenderedPageBreak/>
              <w:t>1</w:t>
            </w:r>
          </w:p>
        </w:tc>
        <w:tc>
          <w:tcPr>
            <w:tcW w:w="4672" w:type="dxa"/>
            <w:vAlign w:val="center"/>
          </w:tcPr>
          <w:p w14:paraId="7D219626" w14:textId="77777777" w:rsidR="00725E0D" w:rsidRPr="00725E0D" w:rsidRDefault="00725E0D" w:rsidP="00725E0D">
            <w:pPr>
              <w:jc w:val="center"/>
              <w:rPr>
                <w:sz w:val="28"/>
                <w:szCs w:val="28"/>
              </w:rPr>
            </w:pPr>
            <w:r w:rsidRPr="00725E0D">
              <w:rPr>
                <w:sz w:val="28"/>
                <w:szCs w:val="28"/>
              </w:rPr>
              <w:t>2</w:t>
            </w:r>
          </w:p>
        </w:tc>
        <w:tc>
          <w:tcPr>
            <w:tcW w:w="992" w:type="dxa"/>
            <w:vAlign w:val="center"/>
          </w:tcPr>
          <w:p w14:paraId="0C8A1E67" w14:textId="77777777" w:rsidR="00725E0D" w:rsidRPr="00725E0D" w:rsidRDefault="00725E0D" w:rsidP="00725E0D">
            <w:pPr>
              <w:jc w:val="center"/>
              <w:rPr>
                <w:sz w:val="28"/>
                <w:szCs w:val="28"/>
              </w:rPr>
            </w:pPr>
            <w:r w:rsidRPr="00725E0D">
              <w:rPr>
                <w:sz w:val="28"/>
                <w:szCs w:val="28"/>
              </w:rPr>
              <w:t>3</w:t>
            </w:r>
          </w:p>
        </w:tc>
        <w:tc>
          <w:tcPr>
            <w:tcW w:w="1276" w:type="dxa"/>
            <w:vAlign w:val="center"/>
          </w:tcPr>
          <w:p w14:paraId="29BD0CCB" w14:textId="77777777" w:rsidR="00725E0D" w:rsidRPr="00725E0D" w:rsidRDefault="00725E0D" w:rsidP="00725E0D">
            <w:pPr>
              <w:jc w:val="center"/>
              <w:rPr>
                <w:sz w:val="28"/>
                <w:szCs w:val="28"/>
              </w:rPr>
            </w:pPr>
            <w:r w:rsidRPr="00725E0D">
              <w:rPr>
                <w:sz w:val="28"/>
                <w:szCs w:val="28"/>
              </w:rPr>
              <w:t>4</w:t>
            </w:r>
          </w:p>
        </w:tc>
        <w:tc>
          <w:tcPr>
            <w:tcW w:w="1559" w:type="dxa"/>
            <w:vAlign w:val="center"/>
          </w:tcPr>
          <w:p w14:paraId="54A08423" w14:textId="77777777" w:rsidR="00725E0D" w:rsidRPr="00725E0D" w:rsidRDefault="00725E0D" w:rsidP="00725E0D">
            <w:pPr>
              <w:jc w:val="center"/>
              <w:rPr>
                <w:sz w:val="28"/>
                <w:szCs w:val="28"/>
              </w:rPr>
            </w:pPr>
            <w:r w:rsidRPr="00725E0D">
              <w:rPr>
                <w:sz w:val="28"/>
                <w:szCs w:val="28"/>
              </w:rPr>
              <w:t>5</w:t>
            </w:r>
          </w:p>
        </w:tc>
        <w:tc>
          <w:tcPr>
            <w:tcW w:w="851" w:type="dxa"/>
            <w:vAlign w:val="center"/>
          </w:tcPr>
          <w:p w14:paraId="2CFA1BFE" w14:textId="77777777" w:rsidR="00725E0D" w:rsidRPr="00725E0D" w:rsidRDefault="00725E0D" w:rsidP="00725E0D">
            <w:pPr>
              <w:jc w:val="center"/>
              <w:rPr>
                <w:sz w:val="28"/>
                <w:szCs w:val="28"/>
              </w:rPr>
            </w:pPr>
            <w:r w:rsidRPr="00725E0D">
              <w:rPr>
                <w:sz w:val="28"/>
                <w:szCs w:val="28"/>
              </w:rPr>
              <w:t>6</w:t>
            </w:r>
          </w:p>
        </w:tc>
        <w:tc>
          <w:tcPr>
            <w:tcW w:w="425" w:type="dxa"/>
            <w:vAlign w:val="center"/>
          </w:tcPr>
          <w:p w14:paraId="12109A9F" w14:textId="77777777" w:rsidR="00725E0D" w:rsidRPr="00725E0D" w:rsidRDefault="00725E0D" w:rsidP="00725E0D">
            <w:pPr>
              <w:jc w:val="center"/>
              <w:rPr>
                <w:sz w:val="28"/>
                <w:szCs w:val="28"/>
              </w:rPr>
            </w:pPr>
            <w:r w:rsidRPr="00725E0D">
              <w:rPr>
                <w:sz w:val="28"/>
                <w:szCs w:val="28"/>
              </w:rPr>
              <w:t>7</w:t>
            </w:r>
          </w:p>
        </w:tc>
      </w:tr>
      <w:tr w:rsidR="00725E0D" w:rsidRPr="00725E0D" w14:paraId="00B864E2" w14:textId="77777777" w:rsidTr="00575890">
        <w:trPr>
          <w:trHeight w:val="811"/>
          <w:jc w:val="center"/>
        </w:trPr>
        <w:tc>
          <w:tcPr>
            <w:tcW w:w="710" w:type="dxa"/>
            <w:vAlign w:val="center"/>
          </w:tcPr>
          <w:p w14:paraId="3950F425" w14:textId="77777777" w:rsidR="00725E0D" w:rsidRPr="00725E0D" w:rsidRDefault="00725E0D" w:rsidP="00725E0D">
            <w:pPr>
              <w:jc w:val="center"/>
              <w:rPr>
                <w:sz w:val="28"/>
                <w:szCs w:val="28"/>
              </w:rPr>
            </w:pPr>
            <w:r w:rsidRPr="00725E0D">
              <w:rPr>
                <w:sz w:val="28"/>
                <w:szCs w:val="28"/>
              </w:rPr>
              <w:t>8.</w:t>
            </w:r>
          </w:p>
        </w:tc>
        <w:tc>
          <w:tcPr>
            <w:tcW w:w="4672" w:type="dxa"/>
            <w:vAlign w:val="center"/>
          </w:tcPr>
          <w:p w14:paraId="71B2FEA3" w14:textId="77777777" w:rsidR="00725E0D" w:rsidRPr="00725E0D" w:rsidRDefault="00725E0D" w:rsidP="00725E0D">
            <w:pPr>
              <w:jc w:val="center"/>
              <w:rPr>
                <w:sz w:val="28"/>
                <w:szCs w:val="28"/>
              </w:rPr>
            </w:pPr>
            <w:r w:rsidRPr="00725E0D">
              <w:rPr>
                <w:sz w:val="28"/>
                <w:szCs w:val="28"/>
              </w:rPr>
              <w:t xml:space="preserve">Капитальный ремонт канализационных колодцев </w:t>
            </w:r>
          </w:p>
          <w:p w14:paraId="7ADFB330" w14:textId="77777777" w:rsidR="00725E0D" w:rsidRPr="00725E0D" w:rsidRDefault="00725E0D" w:rsidP="00725E0D">
            <w:pPr>
              <w:jc w:val="center"/>
              <w:rPr>
                <w:sz w:val="28"/>
                <w:szCs w:val="28"/>
              </w:rPr>
            </w:pPr>
            <w:r w:rsidRPr="00725E0D">
              <w:rPr>
                <w:sz w:val="28"/>
                <w:szCs w:val="28"/>
              </w:rPr>
              <w:t>в г. Таштагол по ул. Ленина</w:t>
            </w:r>
          </w:p>
        </w:tc>
        <w:tc>
          <w:tcPr>
            <w:tcW w:w="992" w:type="dxa"/>
            <w:vMerge w:val="restart"/>
            <w:vAlign w:val="center"/>
          </w:tcPr>
          <w:p w14:paraId="72EA41EE" w14:textId="77777777" w:rsidR="00725E0D" w:rsidRPr="00725E0D" w:rsidRDefault="00725E0D" w:rsidP="00725E0D">
            <w:pPr>
              <w:jc w:val="center"/>
              <w:rPr>
                <w:sz w:val="28"/>
                <w:szCs w:val="28"/>
              </w:rPr>
            </w:pPr>
            <w:r w:rsidRPr="00725E0D">
              <w:rPr>
                <w:sz w:val="28"/>
                <w:szCs w:val="28"/>
              </w:rPr>
              <w:t>2021</w:t>
            </w:r>
          </w:p>
        </w:tc>
        <w:tc>
          <w:tcPr>
            <w:tcW w:w="1276" w:type="dxa"/>
            <w:vAlign w:val="center"/>
          </w:tcPr>
          <w:p w14:paraId="1FF02D4A" w14:textId="77777777" w:rsidR="00725E0D" w:rsidRPr="00725E0D" w:rsidRDefault="00725E0D" w:rsidP="00725E0D">
            <w:pPr>
              <w:jc w:val="center"/>
              <w:rPr>
                <w:sz w:val="28"/>
                <w:szCs w:val="28"/>
              </w:rPr>
            </w:pPr>
            <w:r w:rsidRPr="00725E0D">
              <w:rPr>
                <w:sz w:val="28"/>
                <w:szCs w:val="28"/>
              </w:rPr>
              <w:t>50,49</w:t>
            </w:r>
          </w:p>
        </w:tc>
        <w:tc>
          <w:tcPr>
            <w:tcW w:w="1559" w:type="dxa"/>
            <w:vMerge w:val="restart"/>
            <w:vAlign w:val="center"/>
          </w:tcPr>
          <w:p w14:paraId="5C064407" w14:textId="77777777" w:rsidR="00725E0D" w:rsidRPr="00725E0D" w:rsidRDefault="00725E0D" w:rsidP="00725E0D">
            <w:pPr>
              <w:jc w:val="center"/>
              <w:rPr>
                <w:sz w:val="28"/>
                <w:szCs w:val="28"/>
              </w:rPr>
            </w:pPr>
            <w:r w:rsidRPr="00725E0D">
              <w:rPr>
                <w:sz w:val="28"/>
                <w:szCs w:val="28"/>
              </w:rPr>
              <w:t xml:space="preserve">Снижение износа систем </w:t>
            </w:r>
            <w:proofErr w:type="spellStart"/>
            <w:r w:rsidRPr="00725E0D">
              <w:rPr>
                <w:sz w:val="28"/>
                <w:szCs w:val="28"/>
              </w:rPr>
              <w:t>водоотве-дения</w:t>
            </w:r>
            <w:proofErr w:type="spellEnd"/>
          </w:p>
        </w:tc>
        <w:tc>
          <w:tcPr>
            <w:tcW w:w="851" w:type="dxa"/>
            <w:vAlign w:val="center"/>
          </w:tcPr>
          <w:p w14:paraId="776C99B4"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1C519471" w14:textId="77777777" w:rsidR="00725E0D" w:rsidRPr="00725E0D" w:rsidRDefault="00725E0D" w:rsidP="00725E0D">
            <w:pPr>
              <w:jc w:val="center"/>
              <w:rPr>
                <w:sz w:val="28"/>
                <w:szCs w:val="28"/>
              </w:rPr>
            </w:pPr>
            <w:r w:rsidRPr="00725E0D">
              <w:rPr>
                <w:sz w:val="28"/>
                <w:szCs w:val="28"/>
              </w:rPr>
              <w:t>-</w:t>
            </w:r>
          </w:p>
        </w:tc>
      </w:tr>
      <w:tr w:rsidR="00725E0D" w:rsidRPr="00725E0D" w14:paraId="68DA8081" w14:textId="77777777" w:rsidTr="00575890">
        <w:trPr>
          <w:jc w:val="center"/>
        </w:trPr>
        <w:tc>
          <w:tcPr>
            <w:tcW w:w="710" w:type="dxa"/>
            <w:vAlign w:val="center"/>
          </w:tcPr>
          <w:p w14:paraId="3D02DD8F" w14:textId="77777777" w:rsidR="00725E0D" w:rsidRPr="00725E0D" w:rsidRDefault="00725E0D" w:rsidP="00725E0D">
            <w:pPr>
              <w:jc w:val="center"/>
              <w:rPr>
                <w:sz w:val="28"/>
                <w:szCs w:val="28"/>
              </w:rPr>
            </w:pPr>
            <w:r w:rsidRPr="00725E0D">
              <w:rPr>
                <w:sz w:val="28"/>
                <w:szCs w:val="28"/>
              </w:rPr>
              <w:t>9.</w:t>
            </w:r>
          </w:p>
        </w:tc>
        <w:tc>
          <w:tcPr>
            <w:tcW w:w="4672" w:type="dxa"/>
            <w:vAlign w:val="center"/>
          </w:tcPr>
          <w:p w14:paraId="31FA9E47" w14:textId="77777777" w:rsidR="00725E0D" w:rsidRPr="00725E0D" w:rsidRDefault="00725E0D" w:rsidP="00725E0D">
            <w:pPr>
              <w:jc w:val="center"/>
              <w:rPr>
                <w:sz w:val="28"/>
                <w:szCs w:val="28"/>
              </w:rPr>
            </w:pPr>
            <w:r w:rsidRPr="00725E0D">
              <w:rPr>
                <w:sz w:val="28"/>
                <w:szCs w:val="28"/>
              </w:rPr>
              <w:t xml:space="preserve">Капитальный ремонт канализационных колодцев </w:t>
            </w:r>
          </w:p>
          <w:p w14:paraId="7696DB3D" w14:textId="77777777" w:rsidR="00725E0D" w:rsidRPr="00725E0D" w:rsidRDefault="00725E0D" w:rsidP="00725E0D">
            <w:pPr>
              <w:jc w:val="center"/>
              <w:rPr>
                <w:sz w:val="28"/>
                <w:szCs w:val="28"/>
              </w:rPr>
            </w:pPr>
            <w:r w:rsidRPr="00725E0D">
              <w:rPr>
                <w:sz w:val="28"/>
                <w:szCs w:val="28"/>
              </w:rPr>
              <w:t xml:space="preserve">в </w:t>
            </w:r>
            <w:proofErr w:type="spellStart"/>
            <w:r w:rsidRPr="00725E0D">
              <w:rPr>
                <w:sz w:val="28"/>
                <w:szCs w:val="28"/>
              </w:rPr>
              <w:t>пгг</w:t>
            </w:r>
            <w:proofErr w:type="spellEnd"/>
            <w:r w:rsidRPr="00725E0D">
              <w:rPr>
                <w:sz w:val="28"/>
                <w:szCs w:val="28"/>
              </w:rPr>
              <w:t>. Темиртау по ул. Школьная</w:t>
            </w:r>
          </w:p>
        </w:tc>
        <w:tc>
          <w:tcPr>
            <w:tcW w:w="992" w:type="dxa"/>
            <w:vMerge/>
          </w:tcPr>
          <w:p w14:paraId="14659E03" w14:textId="77777777" w:rsidR="00725E0D" w:rsidRPr="00725E0D" w:rsidRDefault="00725E0D" w:rsidP="00725E0D">
            <w:pPr>
              <w:jc w:val="center"/>
              <w:rPr>
                <w:sz w:val="28"/>
                <w:szCs w:val="28"/>
              </w:rPr>
            </w:pPr>
          </w:p>
        </w:tc>
        <w:tc>
          <w:tcPr>
            <w:tcW w:w="1276" w:type="dxa"/>
            <w:vAlign w:val="center"/>
          </w:tcPr>
          <w:p w14:paraId="196B8D78" w14:textId="77777777" w:rsidR="00725E0D" w:rsidRPr="00725E0D" w:rsidRDefault="00725E0D" w:rsidP="00725E0D">
            <w:pPr>
              <w:jc w:val="center"/>
              <w:rPr>
                <w:sz w:val="28"/>
                <w:szCs w:val="28"/>
              </w:rPr>
            </w:pPr>
            <w:r w:rsidRPr="00725E0D">
              <w:rPr>
                <w:sz w:val="28"/>
                <w:szCs w:val="28"/>
              </w:rPr>
              <w:t>50,68</w:t>
            </w:r>
          </w:p>
        </w:tc>
        <w:tc>
          <w:tcPr>
            <w:tcW w:w="1559" w:type="dxa"/>
            <w:vMerge/>
          </w:tcPr>
          <w:p w14:paraId="4E1EE6CC" w14:textId="77777777" w:rsidR="00725E0D" w:rsidRPr="00725E0D" w:rsidRDefault="00725E0D" w:rsidP="00725E0D">
            <w:pPr>
              <w:jc w:val="center"/>
              <w:rPr>
                <w:sz w:val="28"/>
                <w:szCs w:val="28"/>
              </w:rPr>
            </w:pPr>
          </w:p>
        </w:tc>
        <w:tc>
          <w:tcPr>
            <w:tcW w:w="851" w:type="dxa"/>
            <w:vAlign w:val="center"/>
          </w:tcPr>
          <w:p w14:paraId="1288EE6A"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2A2F04DE" w14:textId="77777777" w:rsidR="00725E0D" w:rsidRPr="00725E0D" w:rsidRDefault="00725E0D" w:rsidP="00725E0D">
            <w:pPr>
              <w:jc w:val="center"/>
              <w:rPr>
                <w:sz w:val="28"/>
                <w:szCs w:val="28"/>
              </w:rPr>
            </w:pPr>
            <w:r w:rsidRPr="00725E0D">
              <w:rPr>
                <w:sz w:val="28"/>
                <w:szCs w:val="28"/>
              </w:rPr>
              <w:t>-</w:t>
            </w:r>
          </w:p>
        </w:tc>
      </w:tr>
      <w:tr w:rsidR="00725E0D" w:rsidRPr="00725E0D" w14:paraId="07E1619E" w14:textId="77777777" w:rsidTr="00575890">
        <w:trPr>
          <w:jc w:val="center"/>
        </w:trPr>
        <w:tc>
          <w:tcPr>
            <w:tcW w:w="710" w:type="dxa"/>
            <w:vAlign w:val="center"/>
          </w:tcPr>
          <w:p w14:paraId="2180B61F" w14:textId="77777777" w:rsidR="00725E0D" w:rsidRPr="00725E0D" w:rsidRDefault="00725E0D" w:rsidP="00725E0D">
            <w:pPr>
              <w:jc w:val="center"/>
              <w:rPr>
                <w:sz w:val="28"/>
                <w:szCs w:val="28"/>
              </w:rPr>
            </w:pPr>
            <w:r w:rsidRPr="00725E0D">
              <w:rPr>
                <w:sz w:val="28"/>
                <w:szCs w:val="28"/>
              </w:rPr>
              <w:t>10.</w:t>
            </w:r>
          </w:p>
        </w:tc>
        <w:tc>
          <w:tcPr>
            <w:tcW w:w="4672" w:type="dxa"/>
            <w:vAlign w:val="center"/>
          </w:tcPr>
          <w:p w14:paraId="61D79442" w14:textId="77777777" w:rsidR="00725E0D" w:rsidRPr="00725E0D" w:rsidRDefault="00725E0D" w:rsidP="00725E0D">
            <w:pPr>
              <w:jc w:val="center"/>
              <w:rPr>
                <w:sz w:val="28"/>
                <w:szCs w:val="28"/>
              </w:rPr>
            </w:pPr>
            <w:r w:rsidRPr="00725E0D">
              <w:rPr>
                <w:sz w:val="28"/>
                <w:szCs w:val="28"/>
              </w:rPr>
              <w:t>Капитальный ремонт прибора учета на приемных колодцах (замена вычислителя, датчиков)</w:t>
            </w:r>
          </w:p>
          <w:p w14:paraId="265F8F61" w14:textId="77777777" w:rsidR="00725E0D" w:rsidRPr="00725E0D" w:rsidRDefault="00725E0D" w:rsidP="00725E0D">
            <w:pPr>
              <w:jc w:val="center"/>
              <w:rPr>
                <w:sz w:val="28"/>
                <w:szCs w:val="28"/>
              </w:rPr>
            </w:pPr>
            <w:r w:rsidRPr="00725E0D">
              <w:rPr>
                <w:sz w:val="28"/>
                <w:szCs w:val="28"/>
              </w:rPr>
              <w:t xml:space="preserve">в </w:t>
            </w:r>
            <w:proofErr w:type="spellStart"/>
            <w:r w:rsidRPr="00725E0D">
              <w:rPr>
                <w:sz w:val="28"/>
                <w:szCs w:val="28"/>
              </w:rPr>
              <w:t>пгг</w:t>
            </w:r>
            <w:proofErr w:type="spellEnd"/>
            <w:r w:rsidRPr="00725E0D">
              <w:rPr>
                <w:sz w:val="28"/>
                <w:szCs w:val="28"/>
              </w:rPr>
              <w:t>. Темиртау</w:t>
            </w:r>
          </w:p>
        </w:tc>
        <w:tc>
          <w:tcPr>
            <w:tcW w:w="992" w:type="dxa"/>
            <w:vMerge/>
          </w:tcPr>
          <w:p w14:paraId="3B0C4931" w14:textId="77777777" w:rsidR="00725E0D" w:rsidRPr="00725E0D" w:rsidRDefault="00725E0D" w:rsidP="00725E0D">
            <w:pPr>
              <w:jc w:val="center"/>
              <w:rPr>
                <w:sz w:val="28"/>
                <w:szCs w:val="28"/>
              </w:rPr>
            </w:pPr>
          </w:p>
        </w:tc>
        <w:tc>
          <w:tcPr>
            <w:tcW w:w="1276" w:type="dxa"/>
            <w:vAlign w:val="center"/>
          </w:tcPr>
          <w:p w14:paraId="6160A52E" w14:textId="77777777" w:rsidR="00725E0D" w:rsidRPr="00725E0D" w:rsidRDefault="00725E0D" w:rsidP="00725E0D">
            <w:pPr>
              <w:jc w:val="center"/>
              <w:rPr>
                <w:sz w:val="28"/>
                <w:szCs w:val="28"/>
              </w:rPr>
            </w:pPr>
            <w:r w:rsidRPr="00725E0D">
              <w:rPr>
                <w:sz w:val="28"/>
                <w:szCs w:val="28"/>
              </w:rPr>
              <w:t>120,45</w:t>
            </w:r>
          </w:p>
        </w:tc>
        <w:tc>
          <w:tcPr>
            <w:tcW w:w="1559" w:type="dxa"/>
            <w:vMerge/>
          </w:tcPr>
          <w:p w14:paraId="53ADC162" w14:textId="77777777" w:rsidR="00725E0D" w:rsidRPr="00725E0D" w:rsidRDefault="00725E0D" w:rsidP="00725E0D">
            <w:pPr>
              <w:jc w:val="center"/>
              <w:rPr>
                <w:sz w:val="28"/>
                <w:szCs w:val="28"/>
              </w:rPr>
            </w:pPr>
          </w:p>
        </w:tc>
        <w:tc>
          <w:tcPr>
            <w:tcW w:w="851" w:type="dxa"/>
            <w:vAlign w:val="center"/>
          </w:tcPr>
          <w:p w14:paraId="4BE0A71D"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0477ED90" w14:textId="77777777" w:rsidR="00725E0D" w:rsidRPr="00725E0D" w:rsidRDefault="00725E0D" w:rsidP="00725E0D">
            <w:pPr>
              <w:jc w:val="center"/>
              <w:rPr>
                <w:sz w:val="28"/>
                <w:szCs w:val="28"/>
              </w:rPr>
            </w:pPr>
            <w:r w:rsidRPr="00725E0D">
              <w:rPr>
                <w:sz w:val="28"/>
                <w:szCs w:val="28"/>
              </w:rPr>
              <w:t>-</w:t>
            </w:r>
          </w:p>
        </w:tc>
      </w:tr>
      <w:tr w:rsidR="00725E0D" w:rsidRPr="00725E0D" w14:paraId="2989FD8A" w14:textId="77777777" w:rsidTr="00575890">
        <w:trPr>
          <w:jc w:val="center"/>
        </w:trPr>
        <w:tc>
          <w:tcPr>
            <w:tcW w:w="710" w:type="dxa"/>
            <w:vAlign w:val="center"/>
          </w:tcPr>
          <w:p w14:paraId="6C6A95A1" w14:textId="77777777" w:rsidR="00725E0D" w:rsidRPr="00725E0D" w:rsidRDefault="00725E0D" w:rsidP="00725E0D">
            <w:pPr>
              <w:jc w:val="center"/>
              <w:rPr>
                <w:sz w:val="28"/>
                <w:szCs w:val="28"/>
              </w:rPr>
            </w:pPr>
            <w:r w:rsidRPr="00725E0D">
              <w:rPr>
                <w:sz w:val="28"/>
                <w:szCs w:val="28"/>
              </w:rPr>
              <w:t>11.</w:t>
            </w:r>
          </w:p>
        </w:tc>
        <w:tc>
          <w:tcPr>
            <w:tcW w:w="4672" w:type="dxa"/>
            <w:vAlign w:val="center"/>
          </w:tcPr>
          <w:p w14:paraId="4FFB3A46" w14:textId="77777777" w:rsidR="00725E0D" w:rsidRPr="00725E0D" w:rsidRDefault="00725E0D" w:rsidP="00725E0D">
            <w:pPr>
              <w:jc w:val="center"/>
              <w:rPr>
                <w:sz w:val="28"/>
                <w:szCs w:val="28"/>
              </w:rPr>
            </w:pPr>
            <w:r w:rsidRPr="00725E0D">
              <w:rPr>
                <w:sz w:val="28"/>
                <w:szCs w:val="28"/>
              </w:rPr>
              <w:t>Капитальный ремонт отопления здания очистных сооружений (частичная замена системы отопления) в пгт. Каз</w:t>
            </w:r>
          </w:p>
        </w:tc>
        <w:tc>
          <w:tcPr>
            <w:tcW w:w="992" w:type="dxa"/>
            <w:vMerge/>
          </w:tcPr>
          <w:p w14:paraId="73F761C6" w14:textId="77777777" w:rsidR="00725E0D" w:rsidRPr="00725E0D" w:rsidRDefault="00725E0D" w:rsidP="00725E0D">
            <w:pPr>
              <w:jc w:val="center"/>
              <w:rPr>
                <w:sz w:val="28"/>
                <w:szCs w:val="28"/>
              </w:rPr>
            </w:pPr>
          </w:p>
        </w:tc>
        <w:tc>
          <w:tcPr>
            <w:tcW w:w="1276" w:type="dxa"/>
            <w:vAlign w:val="center"/>
          </w:tcPr>
          <w:p w14:paraId="746EDAAB" w14:textId="77777777" w:rsidR="00725E0D" w:rsidRPr="00725E0D" w:rsidRDefault="00725E0D" w:rsidP="00725E0D">
            <w:pPr>
              <w:jc w:val="center"/>
              <w:rPr>
                <w:sz w:val="28"/>
                <w:szCs w:val="28"/>
              </w:rPr>
            </w:pPr>
            <w:r w:rsidRPr="00725E0D">
              <w:rPr>
                <w:sz w:val="28"/>
                <w:szCs w:val="28"/>
              </w:rPr>
              <w:t>59,64</w:t>
            </w:r>
          </w:p>
        </w:tc>
        <w:tc>
          <w:tcPr>
            <w:tcW w:w="1559" w:type="dxa"/>
            <w:vMerge/>
          </w:tcPr>
          <w:p w14:paraId="5BC7C822" w14:textId="77777777" w:rsidR="00725E0D" w:rsidRPr="00725E0D" w:rsidRDefault="00725E0D" w:rsidP="00725E0D">
            <w:pPr>
              <w:jc w:val="center"/>
              <w:rPr>
                <w:sz w:val="28"/>
                <w:szCs w:val="28"/>
              </w:rPr>
            </w:pPr>
          </w:p>
        </w:tc>
        <w:tc>
          <w:tcPr>
            <w:tcW w:w="851" w:type="dxa"/>
            <w:vAlign w:val="center"/>
          </w:tcPr>
          <w:p w14:paraId="1A559D7D"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618795C8" w14:textId="77777777" w:rsidR="00725E0D" w:rsidRPr="00725E0D" w:rsidRDefault="00725E0D" w:rsidP="00725E0D">
            <w:pPr>
              <w:jc w:val="center"/>
              <w:rPr>
                <w:sz w:val="28"/>
                <w:szCs w:val="28"/>
              </w:rPr>
            </w:pPr>
            <w:r w:rsidRPr="00725E0D">
              <w:rPr>
                <w:sz w:val="28"/>
                <w:szCs w:val="28"/>
              </w:rPr>
              <w:t>-</w:t>
            </w:r>
          </w:p>
        </w:tc>
      </w:tr>
      <w:tr w:rsidR="00725E0D" w:rsidRPr="00725E0D" w14:paraId="3C07585B" w14:textId="77777777" w:rsidTr="00575890">
        <w:trPr>
          <w:jc w:val="center"/>
        </w:trPr>
        <w:tc>
          <w:tcPr>
            <w:tcW w:w="710" w:type="dxa"/>
            <w:vAlign w:val="center"/>
          </w:tcPr>
          <w:p w14:paraId="2DD04F7B" w14:textId="77777777" w:rsidR="00725E0D" w:rsidRPr="00725E0D" w:rsidRDefault="00725E0D" w:rsidP="00725E0D">
            <w:pPr>
              <w:jc w:val="center"/>
              <w:rPr>
                <w:sz w:val="28"/>
                <w:szCs w:val="28"/>
              </w:rPr>
            </w:pPr>
            <w:r w:rsidRPr="00725E0D">
              <w:rPr>
                <w:sz w:val="28"/>
                <w:szCs w:val="28"/>
              </w:rPr>
              <w:t>12.</w:t>
            </w:r>
          </w:p>
        </w:tc>
        <w:tc>
          <w:tcPr>
            <w:tcW w:w="4672" w:type="dxa"/>
            <w:vAlign w:val="center"/>
          </w:tcPr>
          <w:p w14:paraId="2B85EBF0" w14:textId="77777777" w:rsidR="00725E0D" w:rsidRPr="00725E0D" w:rsidRDefault="00725E0D" w:rsidP="00725E0D">
            <w:pPr>
              <w:jc w:val="center"/>
              <w:rPr>
                <w:sz w:val="28"/>
                <w:szCs w:val="28"/>
              </w:rPr>
            </w:pPr>
            <w:r w:rsidRPr="00725E0D">
              <w:rPr>
                <w:sz w:val="28"/>
                <w:szCs w:val="28"/>
              </w:rPr>
              <w:t xml:space="preserve">Капитальный ремонт канализационных колодцев (в кол-ве 3 шт.) в </w:t>
            </w:r>
            <w:proofErr w:type="spellStart"/>
            <w:r w:rsidRPr="00725E0D">
              <w:rPr>
                <w:sz w:val="28"/>
                <w:szCs w:val="28"/>
              </w:rPr>
              <w:t>пгг</w:t>
            </w:r>
            <w:proofErr w:type="spellEnd"/>
            <w:r w:rsidRPr="00725E0D">
              <w:rPr>
                <w:sz w:val="28"/>
                <w:szCs w:val="28"/>
              </w:rPr>
              <w:t xml:space="preserve">. Каз по ул. Ленина </w:t>
            </w:r>
          </w:p>
        </w:tc>
        <w:tc>
          <w:tcPr>
            <w:tcW w:w="992" w:type="dxa"/>
            <w:vMerge/>
          </w:tcPr>
          <w:p w14:paraId="4BB93040" w14:textId="77777777" w:rsidR="00725E0D" w:rsidRPr="00725E0D" w:rsidRDefault="00725E0D" w:rsidP="00725E0D">
            <w:pPr>
              <w:jc w:val="center"/>
              <w:rPr>
                <w:sz w:val="28"/>
                <w:szCs w:val="28"/>
              </w:rPr>
            </w:pPr>
          </w:p>
        </w:tc>
        <w:tc>
          <w:tcPr>
            <w:tcW w:w="1276" w:type="dxa"/>
            <w:vAlign w:val="center"/>
          </w:tcPr>
          <w:p w14:paraId="1A7CEDD4" w14:textId="77777777" w:rsidR="00725E0D" w:rsidRPr="00725E0D" w:rsidRDefault="00725E0D" w:rsidP="00725E0D">
            <w:pPr>
              <w:jc w:val="center"/>
              <w:rPr>
                <w:sz w:val="28"/>
                <w:szCs w:val="28"/>
              </w:rPr>
            </w:pPr>
            <w:r w:rsidRPr="00725E0D">
              <w:rPr>
                <w:sz w:val="28"/>
                <w:szCs w:val="28"/>
              </w:rPr>
              <w:t>52,73</w:t>
            </w:r>
          </w:p>
        </w:tc>
        <w:tc>
          <w:tcPr>
            <w:tcW w:w="1559" w:type="dxa"/>
            <w:vMerge/>
          </w:tcPr>
          <w:p w14:paraId="45BCAB0B" w14:textId="77777777" w:rsidR="00725E0D" w:rsidRPr="00725E0D" w:rsidRDefault="00725E0D" w:rsidP="00725E0D">
            <w:pPr>
              <w:jc w:val="center"/>
              <w:rPr>
                <w:sz w:val="28"/>
                <w:szCs w:val="28"/>
              </w:rPr>
            </w:pPr>
          </w:p>
        </w:tc>
        <w:tc>
          <w:tcPr>
            <w:tcW w:w="851" w:type="dxa"/>
            <w:vAlign w:val="center"/>
          </w:tcPr>
          <w:p w14:paraId="71FA9458"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3519DB85" w14:textId="77777777" w:rsidR="00725E0D" w:rsidRPr="00725E0D" w:rsidRDefault="00725E0D" w:rsidP="00725E0D">
            <w:pPr>
              <w:jc w:val="center"/>
              <w:rPr>
                <w:sz w:val="28"/>
                <w:szCs w:val="28"/>
              </w:rPr>
            </w:pPr>
            <w:r w:rsidRPr="00725E0D">
              <w:rPr>
                <w:sz w:val="28"/>
                <w:szCs w:val="28"/>
              </w:rPr>
              <w:t>-</w:t>
            </w:r>
          </w:p>
        </w:tc>
      </w:tr>
      <w:tr w:rsidR="00725E0D" w:rsidRPr="00725E0D" w14:paraId="4D369F9E" w14:textId="77777777" w:rsidTr="00575890">
        <w:trPr>
          <w:jc w:val="center"/>
        </w:trPr>
        <w:tc>
          <w:tcPr>
            <w:tcW w:w="710" w:type="dxa"/>
            <w:vAlign w:val="center"/>
          </w:tcPr>
          <w:p w14:paraId="00D56923" w14:textId="77777777" w:rsidR="00725E0D" w:rsidRPr="00725E0D" w:rsidRDefault="00725E0D" w:rsidP="00725E0D">
            <w:pPr>
              <w:jc w:val="center"/>
              <w:rPr>
                <w:sz w:val="28"/>
                <w:szCs w:val="28"/>
              </w:rPr>
            </w:pPr>
            <w:r w:rsidRPr="00725E0D">
              <w:rPr>
                <w:sz w:val="28"/>
                <w:szCs w:val="28"/>
              </w:rPr>
              <w:t>13.</w:t>
            </w:r>
          </w:p>
        </w:tc>
        <w:tc>
          <w:tcPr>
            <w:tcW w:w="4672" w:type="dxa"/>
            <w:vAlign w:val="center"/>
          </w:tcPr>
          <w:p w14:paraId="162F2189" w14:textId="77777777" w:rsidR="00725E0D" w:rsidRPr="00725E0D" w:rsidRDefault="00725E0D" w:rsidP="00725E0D">
            <w:pPr>
              <w:jc w:val="center"/>
              <w:rPr>
                <w:sz w:val="28"/>
                <w:szCs w:val="28"/>
              </w:rPr>
            </w:pPr>
            <w:r w:rsidRPr="00725E0D">
              <w:rPr>
                <w:sz w:val="28"/>
                <w:szCs w:val="28"/>
              </w:rPr>
              <w:t xml:space="preserve">Капитальный ремонт прибора учета на приемных колодцах (замена вычислителя, датчиков) в </w:t>
            </w:r>
            <w:proofErr w:type="spellStart"/>
            <w:r w:rsidRPr="00725E0D">
              <w:rPr>
                <w:sz w:val="28"/>
                <w:szCs w:val="28"/>
              </w:rPr>
              <w:t>пгг</w:t>
            </w:r>
            <w:proofErr w:type="spellEnd"/>
            <w:r w:rsidRPr="00725E0D">
              <w:rPr>
                <w:sz w:val="28"/>
                <w:szCs w:val="28"/>
              </w:rPr>
              <w:t>. Каз</w:t>
            </w:r>
          </w:p>
        </w:tc>
        <w:tc>
          <w:tcPr>
            <w:tcW w:w="992" w:type="dxa"/>
            <w:vMerge/>
          </w:tcPr>
          <w:p w14:paraId="292632A1" w14:textId="77777777" w:rsidR="00725E0D" w:rsidRPr="00725E0D" w:rsidRDefault="00725E0D" w:rsidP="00725E0D">
            <w:pPr>
              <w:jc w:val="center"/>
              <w:rPr>
                <w:sz w:val="28"/>
                <w:szCs w:val="28"/>
              </w:rPr>
            </w:pPr>
          </w:p>
        </w:tc>
        <w:tc>
          <w:tcPr>
            <w:tcW w:w="1276" w:type="dxa"/>
            <w:vAlign w:val="center"/>
          </w:tcPr>
          <w:p w14:paraId="39710FC3" w14:textId="77777777" w:rsidR="00725E0D" w:rsidRPr="00725E0D" w:rsidRDefault="00725E0D" w:rsidP="00725E0D">
            <w:pPr>
              <w:jc w:val="center"/>
              <w:rPr>
                <w:sz w:val="28"/>
                <w:szCs w:val="28"/>
              </w:rPr>
            </w:pPr>
            <w:r w:rsidRPr="00725E0D">
              <w:rPr>
                <w:sz w:val="28"/>
                <w:szCs w:val="28"/>
              </w:rPr>
              <w:t>120,45</w:t>
            </w:r>
          </w:p>
        </w:tc>
        <w:tc>
          <w:tcPr>
            <w:tcW w:w="1559" w:type="dxa"/>
            <w:vMerge/>
          </w:tcPr>
          <w:p w14:paraId="41766FB0" w14:textId="77777777" w:rsidR="00725E0D" w:rsidRPr="00725E0D" w:rsidRDefault="00725E0D" w:rsidP="00725E0D">
            <w:pPr>
              <w:jc w:val="center"/>
              <w:rPr>
                <w:sz w:val="28"/>
                <w:szCs w:val="28"/>
              </w:rPr>
            </w:pPr>
          </w:p>
        </w:tc>
        <w:tc>
          <w:tcPr>
            <w:tcW w:w="851" w:type="dxa"/>
            <w:vAlign w:val="center"/>
          </w:tcPr>
          <w:p w14:paraId="77A78BCD"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71AB21A5" w14:textId="77777777" w:rsidR="00725E0D" w:rsidRPr="00725E0D" w:rsidRDefault="00725E0D" w:rsidP="00725E0D">
            <w:pPr>
              <w:jc w:val="center"/>
              <w:rPr>
                <w:sz w:val="28"/>
                <w:szCs w:val="28"/>
              </w:rPr>
            </w:pPr>
            <w:r w:rsidRPr="00725E0D">
              <w:rPr>
                <w:sz w:val="28"/>
                <w:szCs w:val="28"/>
              </w:rPr>
              <w:t>-</w:t>
            </w:r>
          </w:p>
        </w:tc>
      </w:tr>
      <w:tr w:rsidR="00725E0D" w:rsidRPr="00725E0D" w14:paraId="41ADB5A6" w14:textId="77777777" w:rsidTr="00575890">
        <w:trPr>
          <w:jc w:val="center"/>
        </w:trPr>
        <w:tc>
          <w:tcPr>
            <w:tcW w:w="710" w:type="dxa"/>
            <w:vAlign w:val="center"/>
          </w:tcPr>
          <w:p w14:paraId="439640CC" w14:textId="77777777" w:rsidR="00725E0D" w:rsidRPr="00725E0D" w:rsidRDefault="00725E0D" w:rsidP="00725E0D">
            <w:pPr>
              <w:jc w:val="center"/>
              <w:rPr>
                <w:sz w:val="28"/>
                <w:szCs w:val="28"/>
              </w:rPr>
            </w:pPr>
            <w:r w:rsidRPr="00725E0D">
              <w:rPr>
                <w:sz w:val="28"/>
                <w:szCs w:val="28"/>
              </w:rPr>
              <w:t>14.</w:t>
            </w:r>
          </w:p>
        </w:tc>
        <w:tc>
          <w:tcPr>
            <w:tcW w:w="4672" w:type="dxa"/>
            <w:vAlign w:val="center"/>
          </w:tcPr>
          <w:p w14:paraId="7640A820" w14:textId="77777777" w:rsidR="00725E0D" w:rsidRPr="00725E0D" w:rsidRDefault="00725E0D" w:rsidP="00725E0D">
            <w:pPr>
              <w:jc w:val="center"/>
              <w:rPr>
                <w:sz w:val="28"/>
                <w:szCs w:val="28"/>
              </w:rPr>
            </w:pPr>
            <w:r w:rsidRPr="00725E0D">
              <w:rPr>
                <w:sz w:val="28"/>
                <w:szCs w:val="28"/>
              </w:rPr>
              <w:t xml:space="preserve">Капитальный ремонт (замена) кабеля силового на КНС № 10 (КГхл3*501*16-39 п. м.) </w:t>
            </w:r>
          </w:p>
          <w:p w14:paraId="297EC18C" w14:textId="77777777" w:rsidR="00725E0D" w:rsidRPr="00725E0D" w:rsidRDefault="00725E0D" w:rsidP="00725E0D">
            <w:pPr>
              <w:jc w:val="center"/>
              <w:rPr>
                <w:sz w:val="28"/>
                <w:szCs w:val="28"/>
              </w:rPr>
            </w:pPr>
            <w:r w:rsidRPr="00725E0D">
              <w:rPr>
                <w:sz w:val="28"/>
                <w:szCs w:val="28"/>
              </w:rPr>
              <w:t>в пгт. Мундыбаш</w:t>
            </w:r>
          </w:p>
        </w:tc>
        <w:tc>
          <w:tcPr>
            <w:tcW w:w="992" w:type="dxa"/>
            <w:vMerge w:val="restart"/>
            <w:vAlign w:val="center"/>
          </w:tcPr>
          <w:p w14:paraId="7ED3DD50" w14:textId="77777777" w:rsidR="00725E0D" w:rsidRPr="00725E0D" w:rsidRDefault="00725E0D" w:rsidP="00725E0D">
            <w:pPr>
              <w:jc w:val="center"/>
              <w:rPr>
                <w:sz w:val="28"/>
                <w:szCs w:val="28"/>
              </w:rPr>
            </w:pPr>
            <w:r w:rsidRPr="00725E0D">
              <w:rPr>
                <w:sz w:val="28"/>
                <w:szCs w:val="28"/>
              </w:rPr>
              <w:t>2022</w:t>
            </w:r>
          </w:p>
        </w:tc>
        <w:tc>
          <w:tcPr>
            <w:tcW w:w="1276" w:type="dxa"/>
            <w:vAlign w:val="center"/>
          </w:tcPr>
          <w:p w14:paraId="20DE54E1" w14:textId="77777777" w:rsidR="00725E0D" w:rsidRPr="00725E0D" w:rsidRDefault="00725E0D" w:rsidP="00725E0D">
            <w:pPr>
              <w:jc w:val="center"/>
              <w:rPr>
                <w:sz w:val="28"/>
                <w:szCs w:val="28"/>
              </w:rPr>
            </w:pPr>
            <w:r w:rsidRPr="00725E0D">
              <w:rPr>
                <w:sz w:val="28"/>
                <w:szCs w:val="28"/>
              </w:rPr>
              <w:t>40,00</w:t>
            </w:r>
          </w:p>
        </w:tc>
        <w:tc>
          <w:tcPr>
            <w:tcW w:w="1559" w:type="dxa"/>
            <w:vMerge/>
          </w:tcPr>
          <w:p w14:paraId="0C6AF74F" w14:textId="77777777" w:rsidR="00725E0D" w:rsidRPr="00725E0D" w:rsidRDefault="00725E0D" w:rsidP="00725E0D">
            <w:pPr>
              <w:jc w:val="center"/>
              <w:rPr>
                <w:sz w:val="28"/>
                <w:szCs w:val="28"/>
              </w:rPr>
            </w:pPr>
          </w:p>
        </w:tc>
        <w:tc>
          <w:tcPr>
            <w:tcW w:w="851" w:type="dxa"/>
            <w:vAlign w:val="center"/>
          </w:tcPr>
          <w:p w14:paraId="7E9E54AE"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1B23A640" w14:textId="77777777" w:rsidR="00725E0D" w:rsidRPr="00725E0D" w:rsidRDefault="00725E0D" w:rsidP="00725E0D">
            <w:pPr>
              <w:jc w:val="center"/>
              <w:rPr>
                <w:sz w:val="28"/>
                <w:szCs w:val="28"/>
              </w:rPr>
            </w:pPr>
            <w:r w:rsidRPr="00725E0D">
              <w:rPr>
                <w:sz w:val="28"/>
                <w:szCs w:val="28"/>
              </w:rPr>
              <w:t>-</w:t>
            </w:r>
          </w:p>
        </w:tc>
      </w:tr>
      <w:tr w:rsidR="00725E0D" w:rsidRPr="00725E0D" w14:paraId="00DDCD3A" w14:textId="77777777" w:rsidTr="00575890">
        <w:trPr>
          <w:jc w:val="center"/>
        </w:trPr>
        <w:tc>
          <w:tcPr>
            <w:tcW w:w="710" w:type="dxa"/>
            <w:vAlign w:val="center"/>
          </w:tcPr>
          <w:p w14:paraId="401E7753" w14:textId="77777777" w:rsidR="00725E0D" w:rsidRPr="00725E0D" w:rsidRDefault="00725E0D" w:rsidP="00725E0D">
            <w:pPr>
              <w:jc w:val="center"/>
              <w:rPr>
                <w:sz w:val="28"/>
                <w:szCs w:val="28"/>
              </w:rPr>
            </w:pPr>
            <w:r w:rsidRPr="00725E0D">
              <w:rPr>
                <w:sz w:val="28"/>
                <w:szCs w:val="28"/>
              </w:rPr>
              <w:t>15.</w:t>
            </w:r>
          </w:p>
        </w:tc>
        <w:tc>
          <w:tcPr>
            <w:tcW w:w="4672" w:type="dxa"/>
          </w:tcPr>
          <w:p w14:paraId="6BD472B5" w14:textId="77777777" w:rsidR="00725E0D" w:rsidRPr="00725E0D" w:rsidRDefault="00725E0D" w:rsidP="00725E0D">
            <w:pPr>
              <w:jc w:val="center"/>
              <w:rPr>
                <w:sz w:val="28"/>
                <w:szCs w:val="28"/>
              </w:rPr>
            </w:pPr>
            <w:r w:rsidRPr="00725E0D">
              <w:rPr>
                <w:sz w:val="28"/>
                <w:szCs w:val="28"/>
              </w:rPr>
              <w:t xml:space="preserve">Капитальный ремонт (замена) насосов 6Ш8- (КНС № 6 - 1 шт.) </w:t>
            </w:r>
          </w:p>
          <w:p w14:paraId="50417580" w14:textId="77777777" w:rsidR="00725E0D" w:rsidRPr="00725E0D" w:rsidRDefault="00725E0D" w:rsidP="00725E0D">
            <w:pPr>
              <w:jc w:val="center"/>
              <w:rPr>
                <w:sz w:val="28"/>
                <w:szCs w:val="28"/>
              </w:rPr>
            </w:pPr>
            <w:r w:rsidRPr="00725E0D">
              <w:rPr>
                <w:sz w:val="28"/>
                <w:szCs w:val="28"/>
              </w:rPr>
              <w:t>в пгт. Мундыбаш</w:t>
            </w:r>
          </w:p>
        </w:tc>
        <w:tc>
          <w:tcPr>
            <w:tcW w:w="992" w:type="dxa"/>
            <w:vMerge/>
          </w:tcPr>
          <w:p w14:paraId="7A459121" w14:textId="77777777" w:rsidR="00725E0D" w:rsidRPr="00725E0D" w:rsidRDefault="00725E0D" w:rsidP="00725E0D">
            <w:pPr>
              <w:jc w:val="center"/>
              <w:rPr>
                <w:sz w:val="28"/>
                <w:szCs w:val="28"/>
              </w:rPr>
            </w:pPr>
          </w:p>
        </w:tc>
        <w:tc>
          <w:tcPr>
            <w:tcW w:w="1276" w:type="dxa"/>
            <w:vAlign w:val="center"/>
          </w:tcPr>
          <w:p w14:paraId="59DD92D4" w14:textId="77777777" w:rsidR="00725E0D" w:rsidRPr="00725E0D" w:rsidRDefault="00725E0D" w:rsidP="00725E0D">
            <w:pPr>
              <w:jc w:val="center"/>
              <w:rPr>
                <w:sz w:val="28"/>
                <w:szCs w:val="28"/>
              </w:rPr>
            </w:pPr>
            <w:r w:rsidRPr="00725E0D">
              <w:rPr>
                <w:sz w:val="28"/>
                <w:szCs w:val="28"/>
              </w:rPr>
              <w:t>246,80</w:t>
            </w:r>
          </w:p>
        </w:tc>
        <w:tc>
          <w:tcPr>
            <w:tcW w:w="1559" w:type="dxa"/>
            <w:vMerge/>
          </w:tcPr>
          <w:p w14:paraId="2456A1F7" w14:textId="77777777" w:rsidR="00725E0D" w:rsidRPr="00725E0D" w:rsidRDefault="00725E0D" w:rsidP="00725E0D">
            <w:pPr>
              <w:jc w:val="center"/>
              <w:rPr>
                <w:sz w:val="28"/>
                <w:szCs w:val="28"/>
              </w:rPr>
            </w:pPr>
          </w:p>
        </w:tc>
        <w:tc>
          <w:tcPr>
            <w:tcW w:w="851" w:type="dxa"/>
            <w:vAlign w:val="center"/>
          </w:tcPr>
          <w:p w14:paraId="2A903721"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799FC1E1" w14:textId="77777777" w:rsidR="00725E0D" w:rsidRPr="00725E0D" w:rsidRDefault="00725E0D" w:rsidP="00725E0D">
            <w:pPr>
              <w:jc w:val="center"/>
              <w:rPr>
                <w:sz w:val="28"/>
                <w:szCs w:val="28"/>
              </w:rPr>
            </w:pPr>
            <w:r w:rsidRPr="00725E0D">
              <w:rPr>
                <w:sz w:val="28"/>
                <w:szCs w:val="28"/>
              </w:rPr>
              <w:t>-</w:t>
            </w:r>
          </w:p>
        </w:tc>
      </w:tr>
      <w:tr w:rsidR="00725E0D" w:rsidRPr="00725E0D" w14:paraId="2785511B" w14:textId="77777777" w:rsidTr="00575890">
        <w:trPr>
          <w:jc w:val="center"/>
        </w:trPr>
        <w:tc>
          <w:tcPr>
            <w:tcW w:w="710" w:type="dxa"/>
            <w:vAlign w:val="center"/>
          </w:tcPr>
          <w:p w14:paraId="5816E08B" w14:textId="77777777" w:rsidR="00725E0D" w:rsidRPr="00725E0D" w:rsidRDefault="00725E0D" w:rsidP="00725E0D">
            <w:pPr>
              <w:jc w:val="center"/>
              <w:rPr>
                <w:sz w:val="28"/>
                <w:szCs w:val="28"/>
              </w:rPr>
            </w:pPr>
            <w:r w:rsidRPr="00725E0D">
              <w:rPr>
                <w:sz w:val="28"/>
                <w:szCs w:val="28"/>
              </w:rPr>
              <w:t>16.</w:t>
            </w:r>
          </w:p>
        </w:tc>
        <w:tc>
          <w:tcPr>
            <w:tcW w:w="4672" w:type="dxa"/>
          </w:tcPr>
          <w:p w14:paraId="00B1105D" w14:textId="77777777" w:rsidR="00725E0D" w:rsidRPr="00725E0D" w:rsidRDefault="00725E0D" w:rsidP="00725E0D">
            <w:pPr>
              <w:jc w:val="center"/>
              <w:rPr>
                <w:sz w:val="28"/>
                <w:szCs w:val="28"/>
              </w:rPr>
            </w:pPr>
            <w:r w:rsidRPr="00725E0D">
              <w:rPr>
                <w:sz w:val="28"/>
                <w:szCs w:val="28"/>
              </w:rPr>
              <w:t xml:space="preserve">Капитальный ремонт канализационных колодцев на канализационных сетях </w:t>
            </w:r>
          </w:p>
          <w:p w14:paraId="23CD72E3" w14:textId="77777777" w:rsidR="00725E0D" w:rsidRPr="00725E0D" w:rsidRDefault="00725E0D" w:rsidP="00725E0D">
            <w:pPr>
              <w:jc w:val="center"/>
              <w:rPr>
                <w:sz w:val="28"/>
                <w:szCs w:val="28"/>
              </w:rPr>
            </w:pPr>
            <w:r w:rsidRPr="00725E0D">
              <w:rPr>
                <w:sz w:val="28"/>
                <w:szCs w:val="28"/>
              </w:rPr>
              <w:t>пгт. Шерегеш по ул. Юбилейная</w:t>
            </w:r>
          </w:p>
        </w:tc>
        <w:tc>
          <w:tcPr>
            <w:tcW w:w="992" w:type="dxa"/>
            <w:vMerge/>
          </w:tcPr>
          <w:p w14:paraId="1BBD43A9" w14:textId="77777777" w:rsidR="00725E0D" w:rsidRPr="00725E0D" w:rsidRDefault="00725E0D" w:rsidP="00725E0D">
            <w:pPr>
              <w:jc w:val="center"/>
              <w:rPr>
                <w:sz w:val="28"/>
                <w:szCs w:val="28"/>
              </w:rPr>
            </w:pPr>
          </w:p>
        </w:tc>
        <w:tc>
          <w:tcPr>
            <w:tcW w:w="1276" w:type="dxa"/>
            <w:vAlign w:val="center"/>
          </w:tcPr>
          <w:p w14:paraId="46D97D87" w14:textId="77777777" w:rsidR="00725E0D" w:rsidRPr="00725E0D" w:rsidRDefault="00725E0D" w:rsidP="00725E0D">
            <w:pPr>
              <w:jc w:val="center"/>
              <w:rPr>
                <w:sz w:val="28"/>
                <w:szCs w:val="28"/>
              </w:rPr>
            </w:pPr>
            <w:r w:rsidRPr="00725E0D">
              <w:rPr>
                <w:sz w:val="28"/>
                <w:szCs w:val="28"/>
              </w:rPr>
              <w:t>50,80</w:t>
            </w:r>
          </w:p>
        </w:tc>
        <w:tc>
          <w:tcPr>
            <w:tcW w:w="1559" w:type="dxa"/>
            <w:vMerge/>
          </w:tcPr>
          <w:p w14:paraId="20B17F0C" w14:textId="77777777" w:rsidR="00725E0D" w:rsidRPr="00725E0D" w:rsidRDefault="00725E0D" w:rsidP="00725E0D">
            <w:pPr>
              <w:jc w:val="center"/>
              <w:rPr>
                <w:sz w:val="28"/>
                <w:szCs w:val="28"/>
              </w:rPr>
            </w:pPr>
          </w:p>
        </w:tc>
        <w:tc>
          <w:tcPr>
            <w:tcW w:w="851" w:type="dxa"/>
            <w:vAlign w:val="center"/>
          </w:tcPr>
          <w:p w14:paraId="5463A6CE"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0E031690" w14:textId="77777777" w:rsidR="00725E0D" w:rsidRPr="00725E0D" w:rsidRDefault="00725E0D" w:rsidP="00725E0D">
            <w:pPr>
              <w:jc w:val="center"/>
              <w:rPr>
                <w:sz w:val="28"/>
                <w:szCs w:val="28"/>
              </w:rPr>
            </w:pPr>
            <w:r w:rsidRPr="00725E0D">
              <w:rPr>
                <w:sz w:val="28"/>
                <w:szCs w:val="28"/>
              </w:rPr>
              <w:t>-</w:t>
            </w:r>
          </w:p>
        </w:tc>
      </w:tr>
      <w:tr w:rsidR="00725E0D" w:rsidRPr="00725E0D" w14:paraId="420A0DD4" w14:textId="77777777" w:rsidTr="00575890">
        <w:trPr>
          <w:jc w:val="center"/>
        </w:trPr>
        <w:tc>
          <w:tcPr>
            <w:tcW w:w="710" w:type="dxa"/>
            <w:vAlign w:val="center"/>
          </w:tcPr>
          <w:p w14:paraId="40853487" w14:textId="77777777" w:rsidR="00725E0D" w:rsidRPr="00725E0D" w:rsidRDefault="00725E0D" w:rsidP="00725E0D">
            <w:pPr>
              <w:jc w:val="center"/>
              <w:rPr>
                <w:sz w:val="28"/>
                <w:szCs w:val="28"/>
              </w:rPr>
            </w:pPr>
            <w:r w:rsidRPr="00725E0D">
              <w:rPr>
                <w:sz w:val="28"/>
                <w:szCs w:val="28"/>
              </w:rPr>
              <w:t>17.</w:t>
            </w:r>
          </w:p>
        </w:tc>
        <w:tc>
          <w:tcPr>
            <w:tcW w:w="4672" w:type="dxa"/>
          </w:tcPr>
          <w:p w14:paraId="513CEFF7" w14:textId="77777777" w:rsidR="00725E0D" w:rsidRPr="00725E0D" w:rsidRDefault="00725E0D" w:rsidP="00725E0D">
            <w:pPr>
              <w:jc w:val="center"/>
              <w:rPr>
                <w:sz w:val="28"/>
                <w:szCs w:val="28"/>
              </w:rPr>
            </w:pPr>
            <w:r w:rsidRPr="00725E0D">
              <w:rPr>
                <w:sz w:val="28"/>
                <w:szCs w:val="28"/>
              </w:rPr>
              <w:t>Капитальный ремонт КНС № 1 г. Таштагол по ул. Ленина (замена кровли)</w:t>
            </w:r>
          </w:p>
        </w:tc>
        <w:tc>
          <w:tcPr>
            <w:tcW w:w="992" w:type="dxa"/>
            <w:vMerge/>
          </w:tcPr>
          <w:p w14:paraId="29CEB72A" w14:textId="77777777" w:rsidR="00725E0D" w:rsidRPr="00725E0D" w:rsidRDefault="00725E0D" w:rsidP="00725E0D">
            <w:pPr>
              <w:jc w:val="center"/>
              <w:rPr>
                <w:sz w:val="28"/>
                <w:szCs w:val="28"/>
              </w:rPr>
            </w:pPr>
          </w:p>
        </w:tc>
        <w:tc>
          <w:tcPr>
            <w:tcW w:w="1276" w:type="dxa"/>
            <w:vAlign w:val="center"/>
          </w:tcPr>
          <w:p w14:paraId="7A559754" w14:textId="77777777" w:rsidR="00725E0D" w:rsidRPr="00725E0D" w:rsidRDefault="00725E0D" w:rsidP="00725E0D">
            <w:pPr>
              <w:jc w:val="center"/>
              <w:rPr>
                <w:sz w:val="28"/>
                <w:szCs w:val="28"/>
              </w:rPr>
            </w:pPr>
            <w:r w:rsidRPr="00725E0D">
              <w:rPr>
                <w:sz w:val="28"/>
                <w:szCs w:val="28"/>
              </w:rPr>
              <w:t>265,40</w:t>
            </w:r>
          </w:p>
        </w:tc>
        <w:tc>
          <w:tcPr>
            <w:tcW w:w="1559" w:type="dxa"/>
            <w:vMerge/>
          </w:tcPr>
          <w:p w14:paraId="409B5FE3" w14:textId="77777777" w:rsidR="00725E0D" w:rsidRPr="00725E0D" w:rsidRDefault="00725E0D" w:rsidP="00725E0D">
            <w:pPr>
              <w:jc w:val="center"/>
              <w:rPr>
                <w:sz w:val="28"/>
                <w:szCs w:val="28"/>
              </w:rPr>
            </w:pPr>
          </w:p>
        </w:tc>
        <w:tc>
          <w:tcPr>
            <w:tcW w:w="851" w:type="dxa"/>
            <w:vAlign w:val="center"/>
          </w:tcPr>
          <w:p w14:paraId="23BA505F"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3DAA1C3C" w14:textId="77777777" w:rsidR="00725E0D" w:rsidRPr="00725E0D" w:rsidRDefault="00725E0D" w:rsidP="00725E0D">
            <w:pPr>
              <w:jc w:val="center"/>
              <w:rPr>
                <w:sz w:val="28"/>
                <w:szCs w:val="28"/>
              </w:rPr>
            </w:pPr>
            <w:r w:rsidRPr="00725E0D">
              <w:rPr>
                <w:sz w:val="28"/>
                <w:szCs w:val="28"/>
              </w:rPr>
              <w:t>-</w:t>
            </w:r>
          </w:p>
        </w:tc>
      </w:tr>
      <w:tr w:rsidR="00725E0D" w:rsidRPr="00725E0D" w14:paraId="5B6DAA70" w14:textId="77777777" w:rsidTr="00575890">
        <w:trPr>
          <w:jc w:val="center"/>
        </w:trPr>
        <w:tc>
          <w:tcPr>
            <w:tcW w:w="710" w:type="dxa"/>
            <w:vAlign w:val="center"/>
          </w:tcPr>
          <w:p w14:paraId="16C1444D" w14:textId="77777777" w:rsidR="00725E0D" w:rsidRPr="00725E0D" w:rsidRDefault="00725E0D" w:rsidP="00725E0D">
            <w:pPr>
              <w:jc w:val="center"/>
              <w:rPr>
                <w:sz w:val="28"/>
                <w:szCs w:val="28"/>
              </w:rPr>
            </w:pPr>
            <w:r w:rsidRPr="00725E0D">
              <w:rPr>
                <w:sz w:val="28"/>
                <w:szCs w:val="28"/>
              </w:rPr>
              <w:t>18.</w:t>
            </w:r>
          </w:p>
        </w:tc>
        <w:tc>
          <w:tcPr>
            <w:tcW w:w="4672" w:type="dxa"/>
          </w:tcPr>
          <w:p w14:paraId="0F65FFFD" w14:textId="77777777" w:rsidR="00725E0D" w:rsidRPr="00725E0D" w:rsidRDefault="00725E0D" w:rsidP="00725E0D">
            <w:pPr>
              <w:jc w:val="center"/>
              <w:rPr>
                <w:sz w:val="28"/>
                <w:szCs w:val="28"/>
              </w:rPr>
            </w:pPr>
            <w:r w:rsidRPr="00725E0D">
              <w:rPr>
                <w:sz w:val="28"/>
                <w:szCs w:val="28"/>
              </w:rPr>
              <w:t xml:space="preserve">Капитальный ремонт зданий </w:t>
            </w:r>
            <w:proofErr w:type="spellStart"/>
            <w:r w:rsidRPr="00725E0D">
              <w:rPr>
                <w:sz w:val="28"/>
                <w:szCs w:val="28"/>
              </w:rPr>
              <w:t>слесарки</w:t>
            </w:r>
            <w:proofErr w:type="spellEnd"/>
            <w:r w:rsidRPr="00725E0D">
              <w:rPr>
                <w:sz w:val="28"/>
                <w:szCs w:val="28"/>
              </w:rPr>
              <w:t>, котельной (замена дверных блоков) на ОС Таштагол</w:t>
            </w:r>
          </w:p>
        </w:tc>
        <w:tc>
          <w:tcPr>
            <w:tcW w:w="992" w:type="dxa"/>
            <w:vMerge/>
          </w:tcPr>
          <w:p w14:paraId="571A415C" w14:textId="77777777" w:rsidR="00725E0D" w:rsidRPr="00725E0D" w:rsidRDefault="00725E0D" w:rsidP="00725E0D">
            <w:pPr>
              <w:jc w:val="center"/>
              <w:rPr>
                <w:sz w:val="28"/>
                <w:szCs w:val="28"/>
              </w:rPr>
            </w:pPr>
          </w:p>
        </w:tc>
        <w:tc>
          <w:tcPr>
            <w:tcW w:w="1276" w:type="dxa"/>
            <w:vAlign w:val="center"/>
          </w:tcPr>
          <w:p w14:paraId="254A45F5" w14:textId="77777777" w:rsidR="00725E0D" w:rsidRPr="00725E0D" w:rsidRDefault="00725E0D" w:rsidP="00725E0D">
            <w:pPr>
              <w:jc w:val="center"/>
              <w:rPr>
                <w:sz w:val="28"/>
                <w:szCs w:val="28"/>
              </w:rPr>
            </w:pPr>
            <w:r w:rsidRPr="00725E0D">
              <w:rPr>
                <w:sz w:val="28"/>
                <w:szCs w:val="28"/>
              </w:rPr>
              <w:t>100,10</w:t>
            </w:r>
          </w:p>
        </w:tc>
        <w:tc>
          <w:tcPr>
            <w:tcW w:w="1559" w:type="dxa"/>
            <w:vMerge/>
          </w:tcPr>
          <w:p w14:paraId="2D6A922F" w14:textId="77777777" w:rsidR="00725E0D" w:rsidRPr="00725E0D" w:rsidRDefault="00725E0D" w:rsidP="00725E0D">
            <w:pPr>
              <w:jc w:val="center"/>
              <w:rPr>
                <w:sz w:val="28"/>
                <w:szCs w:val="28"/>
              </w:rPr>
            </w:pPr>
          </w:p>
        </w:tc>
        <w:tc>
          <w:tcPr>
            <w:tcW w:w="851" w:type="dxa"/>
            <w:vAlign w:val="center"/>
          </w:tcPr>
          <w:p w14:paraId="6C76E82B"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28B5A452" w14:textId="77777777" w:rsidR="00725E0D" w:rsidRPr="00725E0D" w:rsidRDefault="00725E0D" w:rsidP="00725E0D">
            <w:pPr>
              <w:jc w:val="center"/>
              <w:rPr>
                <w:sz w:val="28"/>
                <w:szCs w:val="28"/>
              </w:rPr>
            </w:pPr>
            <w:r w:rsidRPr="00725E0D">
              <w:rPr>
                <w:sz w:val="28"/>
                <w:szCs w:val="28"/>
              </w:rPr>
              <w:t>-</w:t>
            </w:r>
          </w:p>
        </w:tc>
      </w:tr>
      <w:tr w:rsidR="00725E0D" w:rsidRPr="00725E0D" w14:paraId="2974ADC5" w14:textId="77777777" w:rsidTr="00575890">
        <w:trPr>
          <w:jc w:val="center"/>
        </w:trPr>
        <w:tc>
          <w:tcPr>
            <w:tcW w:w="710" w:type="dxa"/>
            <w:vAlign w:val="center"/>
          </w:tcPr>
          <w:p w14:paraId="193083ED" w14:textId="77777777" w:rsidR="00725E0D" w:rsidRPr="00725E0D" w:rsidRDefault="00725E0D" w:rsidP="00725E0D">
            <w:pPr>
              <w:jc w:val="center"/>
              <w:rPr>
                <w:sz w:val="28"/>
                <w:szCs w:val="28"/>
              </w:rPr>
            </w:pPr>
            <w:r w:rsidRPr="00725E0D">
              <w:rPr>
                <w:sz w:val="28"/>
                <w:szCs w:val="28"/>
              </w:rPr>
              <w:t>19.</w:t>
            </w:r>
          </w:p>
        </w:tc>
        <w:tc>
          <w:tcPr>
            <w:tcW w:w="4672" w:type="dxa"/>
          </w:tcPr>
          <w:p w14:paraId="7541CA86" w14:textId="77777777" w:rsidR="00725E0D" w:rsidRPr="00725E0D" w:rsidRDefault="00725E0D" w:rsidP="00725E0D">
            <w:pPr>
              <w:jc w:val="center"/>
              <w:rPr>
                <w:sz w:val="28"/>
                <w:szCs w:val="28"/>
              </w:rPr>
            </w:pPr>
            <w:r w:rsidRPr="00725E0D">
              <w:rPr>
                <w:sz w:val="28"/>
                <w:szCs w:val="28"/>
              </w:rPr>
              <w:t xml:space="preserve">Капитальный ремонт канализационных колодцев </w:t>
            </w:r>
          </w:p>
          <w:p w14:paraId="7803760E" w14:textId="77777777" w:rsidR="00725E0D" w:rsidRPr="00725E0D" w:rsidRDefault="00725E0D" w:rsidP="00725E0D">
            <w:pPr>
              <w:jc w:val="center"/>
              <w:rPr>
                <w:sz w:val="28"/>
                <w:szCs w:val="28"/>
              </w:rPr>
            </w:pPr>
            <w:r w:rsidRPr="00725E0D">
              <w:rPr>
                <w:sz w:val="28"/>
                <w:szCs w:val="28"/>
              </w:rPr>
              <w:t xml:space="preserve">в </w:t>
            </w:r>
            <w:proofErr w:type="spellStart"/>
            <w:r w:rsidRPr="00725E0D">
              <w:rPr>
                <w:sz w:val="28"/>
                <w:szCs w:val="28"/>
              </w:rPr>
              <w:t>пгг</w:t>
            </w:r>
            <w:proofErr w:type="spellEnd"/>
            <w:r w:rsidRPr="00725E0D">
              <w:rPr>
                <w:sz w:val="28"/>
                <w:szCs w:val="28"/>
              </w:rPr>
              <w:t>. Темиртау по ул. Суворова</w:t>
            </w:r>
          </w:p>
        </w:tc>
        <w:tc>
          <w:tcPr>
            <w:tcW w:w="992" w:type="dxa"/>
            <w:vMerge/>
          </w:tcPr>
          <w:p w14:paraId="37D4EF32" w14:textId="77777777" w:rsidR="00725E0D" w:rsidRPr="00725E0D" w:rsidRDefault="00725E0D" w:rsidP="00725E0D">
            <w:pPr>
              <w:jc w:val="center"/>
              <w:rPr>
                <w:sz w:val="28"/>
                <w:szCs w:val="28"/>
              </w:rPr>
            </w:pPr>
          </w:p>
        </w:tc>
        <w:tc>
          <w:tcPr>
            <w:tcW w:w="1276" w:type="dxa"/>
            <w:vAlign w:val="center"/>
          </w:tcPr>
          <w:p w14:paraId="7EE93198" w14:textId="77777777" w:rsidR="00725E0D" w:rsidRPr="00725E0D" w:rsidRDefault="00725E0D" w:rsidP="00725E0D">
            <w:pPr>
              <w:jc w:val="center"/>
              <w:rPr>
                <w:sz w:val="28"/>
                <w:szCs w:val="28"/>
              </w:rPr>
            </w:pPr>
            <w:r w:rsidRPr="00725E0D">
              <w:rPr>
                <w:sz w:val="28"/>
                <w:szCs w:val="28"/>
              </w:rPr>
              <w:t>50,20</w:t>
            </w:r>
          </w:p>
        </w:tc>
        <w:tc>
          <w:tcPr>
            <w:tcW w:w="1559" w:type="dxa"/>
            <w:vMerge/>
          </w:tcPr>
          <w:p w14:paraId="53208BA7" w14:textId="77777777" w:rsidR="00725E0D" w:rsidRPr="00725E0D" w:rsidRDefault="00725E0D" w:rsidP="00725E0D">
            <w:pPr>
              <w:jc w:val="center"/>
              <w:rPr>
                <w:sz w:val="28"/>
                <w:szCs w:val="28"/>
              </w:rPr>
            </w:pPr>
          </w:p>
        </w:tc>
        <w:tc>
          <w:tcPr>
            <w:tcW w:w="851" w:type="dxa"/>
            <w:vAlign w:val="center"/>
          </w:tcPr>
          <w:p w14:paraId="229A7430"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1A682C35" w14:textId="77777777" w:rsidR="00725E0D" w:rsidRPr="00725E0D" w:rsidRDefault="00725E0D" w:rsidP="00725E0D">
            <w:pPr>
              <w:jc w:val="center"/>
              <w:rPr>
                <w:sz w:val="28"/>
                <w:szCs w:val="28"/>
              </w:rPr>
            </w:pPr>
            <w:r w:rsidRPr="00725E0D">
              <w:rPr>
                <w:sz w:val="28"/>
                <w:szCs w:val="28"/>
              </w:rPr>
              <w:t>-</w:t>
            </w:r>
          </w:p>
        </w:tc>
      </w:tr>
      <w:tr w:rsidR="00725E0D" w:rsidRPr="00725E0D" w14:paraId="1D4292DD" w14:textId="77777777" w:rsidTr="00575890">
        <w:trPr>
          <w:jc w:val="center"/>
        </w:trPr>
        <w:tc>
          <w:tcPr>
            <w:tcW w:w="710" w:type="dxa"/>
            <w:vAlign w:val="center"/>
          </w:tcPr>
          <w:p w14:paraId="7C3B2119" w14:textId="77777777" w:rsidR="00725E0D" w:rsidRPr="00725E0D" w:rsidRDefault="00725E0D" w:rsidP="00725E0D">
            <w:pPr>
              <w:jc w:val="center"/>
              <w:rPr>
                <w:sz w:val="28"/>
                <w:szCs w:val="28"/>
              </w:rPr>
            </w:pPr>
            <w:r w:rsidRPr="00725E0D">
              <w:rPr>
                <w:sz w:val="28"/>
                <w:szCs w:val="28"/>
              </w:rPr>
              <w:t>20.</w:t>
            </w:r>
          </w:p>
        </w:tc>
        <w:tc>
          <w:tcPr>
            <w:tcW w:w="4672" w:type="dxa"/>
          </w:tcPr>
          <w:p w14:paraId="0371C7AD" w14:textId="77777777" w:rsidR="00725E0D" w:rsidRPr="00725E0D" w:rsidRDefault="00725E0D" w:rsidP="00725E0D">
            <w:pPr>
              <w:jc w:val="center"/>
              <w:rPr>
                <w:sz w:val="28"/>
                <w:szCs w:val="28"/>
              </w:rPr>
            </w:pPr>
            <w:r w:rsidRPr="00725E0D">
              <w:rPr>
                <w:sz w:val="28"/>
                <w:szCs w:val="28"/>
              </w:rPr>
              <w:t>Капитальный ремонт отопления (частичная замена системы отопления) АБК ОС</w:t>
            </w:r>
          </w:p>
          <w:p w14:paraId="3F05FA9C" w14:textId="77777777" w:rsidR="00725E0D" w:rsidRPr="00725E0D" w:rsidRDefault="00725E0D" w:rsidP="00725E0D">
            <w:pPr>
              <w:jc w:val="center"/>
              <w:rPr>
                <w:sz w:val="28"/>
                <w:szCs w:val="28"/>
              </w:rPr>
            </w:pPr>
            <w:r w:rsidRPr="00725E0D">
              <w:rPr>
                <w:sz w:val="28"/>
                <w:szCs w:val="28"/>
              </w:rPr>
              <w:t xml:space="preserve">в </w:t>
            </w:r>
            <w:proofErr w:type="spellStart"/>
            <w:r w:rsidRPr="00725E0D">
              <w:rPr>
                <w:sz w:val="28"/>
                <w:szCs w:val="28"/>
              </w:rPr>
              <w:t>пгг</w:t>
            </w:r>
            <w:proofErr w:type="spellEnd"/>
            <w:r w:rsidRPr="00725E0D">
              <w:rPr>
                <w:sz w:val="28"/>
                <w:szCs w:val="28"/>
              </w:rPr>
              <w:t>. Темиртау</w:t>
            </w:r>
          </w:p>
        </w:tc>
        <w:tc>
          <w:tcPr>
            <w:tcW w:w="992" w:type="dxa"/>
            <w:vMerge/>
          </w:tcPr>
          <w:p w14:paraId="636C0671" w14:textId="77777777" w:rsidR="00725E0D" w:rsidRPr="00725E0D" w:rsidRDefault="00725E0D" w:rsidP="00725E0D">
            <w:pPr>
              <w:jc w:val="center"/>
              <w:rPr>
                <w:sz w:val="28"/>
                <w:szCs w:val="28"/>
              </w:rPr>
            </w:pPr>
          </w:p>
        </w:tc>
        <w:tc>
          <w:tcPr>
            <w:tcW w:w="1276" w:type="dxa"/>
            <w:vAlign w:val="center"/>
          </w:tcPr>
          <w:p w14:paraId="423FF9BD" w14:textId="77777777" w:rsidR="00725E0D" w:rsidRPr="00725E0D" w:rsidRDefault="00725E0D" w:rsidP="00725E0D">
            <w:pPr>
              <w:jc w:val="center"/>
              <w:rPr>
                <w:sz w:val="28"/>
                <w:szCs w:val="28"/>
              </w:rPr>
            </w:pPr>
            <w:r w:rsidRPr="00725E0D">
              <w:rPr>
                <w:sz w:val="28"/>
                <w:szCs w:val="28"/>
              </w:rPr>
              <w:t>50,00</w:t>
            </w:r>
          </w:p>
        </w:tc>
        <w:tc>
          <w:tcPr>
            <w:tcW w:w="1559" w:type="dxa"/>
            <w:vMerge/>
          </w:tcPr>
          <w:p w14:paraId="2B5C9596" w14:textId="77777777" w:rsidR="00725E0D" w:rsidRPr="00725E0D" w:rsidRDefault="00725E0D" w:rsidP="00725E0D">
            <w:pPr>
              <w:jc w:val="center"/>
              <w:rPr>
                <w:sz w:val="28"/>
                <w:szCs w:val="28"/>
              </w:rPr>
            </w:pPr>
          </w:p>
        </w:tc>
        <w:tc>
          <w:tcPr>
            <w:tcW w:w="851" w:type="dxa"/>
            <w:vAlign w:val="center"/>
          </w:tcPr>
          <w:p w14:paraId="19E371BD"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458F15C2" w14:textId="77777777" w:rsidR="00725E0D" w:rsidRPr="00725E0D" w:rsidRDefault="00725E0D" w:rsidP="00725E0D">
            <w:pPr>
              <w:jc w:val="center"/>
              <w:rPr>
                <w:sz w:val="28"/>
                <w:szCs w:val="28"/>
              </w:rPr>
            </w:pPr>
            <w:r w:rsidRPr="00725E0D">
              <w:rPr>
                <w:sz w:val="28"/>
                <w:szCs w:val="28"/>
              </w:rPr>
              <w:t>-</w:t>
            </w:r>
          </w:p>
        </w:tc>
      </w:tr>
      <w:tr w:rsidR="00725E0D" w:rsidRPr="00725E0D" w14:paraId="77256967" w14:textId="77777777" w:rsidTr="00575890">
        <w:trPr>
          <w:jc w:val="center"/>
        </w:trPr>
        <w:tc>
          <w:tcPr>
            <w:tcW w:w="710" w:type="dxa"/>
            <w:vAlign w:val="center"/>
          </w:tcPr>
          <w:p w14:paraId="1E08E488" w14:textId="77777777" w:rsidR="00725E0D" w:rsidRPr="00725E0D" w:rsidRDefault="00725E0D" w:rsidP="00725E0D">
            <w:pPr>
              <w:jc w:val="center"/>
              <w:rPr>
                <w:sz w:val="28"/>
                <w:szCs w:val="28"/>
              </w:rPr>
            </w:pPr>
            <w:r w:rsidRPr="00725E0D">
              <w:rPr>
                <w:sz w:val="28"/>
                <w:szCs w:val="28"/>
              </w:rPr>
              <w:lastRenderedPageBreak/>
              <w:t>1</w:t>
            </w:r>
          </w:p>
        </w:tc>
        <w:tc>
          <w:tcPr>
            <w:tcW w:w="4672" w:type="dxa"/>
            <w:vAlign w:val="center"/>
          </w:tcPr>
          <w:p w14:paraId="5633EA61" w14:textId="77777777" w:rsidR="00725E0D" w:rsidRPr="00725E0D" w:rsidRDefault="00725E0D" w:rsidP="00725E0D">
            <w:pPr>
              <w:jc w:val="center"/>
              <w:rPr>
                <w:sz w:val="28"/>
                <w:szCs w:val="28"/>
              </w:rPr>
            </w:pPr>
            <w:r w:rsidRPr="00725E0D">
              <w:rPr>
                <w:sz w:val="28"/>
                <w:szCs w:val="28"/>
              </w:rPr>
              <w:t>2</w:t>
            </w:r>
          </w:p>
        </w:tc>
        <w:tc>
          <w:tcPr>
            <w:tcW w:w="992" w:type="dxa"/>
            <w:vAlign w:val="center"/>
          </w:tcPr>
          <w:p w14:paraId="20B37530" w14:textId="77777777" w:rsidR="00725E0D" w:rsidRPr="00725E0D" w:rsidRDefault="00725E0D" w:rsidP="00725E0D">
            <w:pPr>
              <w:jc w:val="center"/>
              <w:rPr>
                <w:sz w:val="28"/>
                <w:szCs w:val="28"/>
              </w:rPr>
            </w:pPr>
            <w:r w:rsidRPr="00725E0D">
              <w:rPr>
                <w:sz w:val="28"/>
                <w:szCs w:val="28"/>
              </w:rPr>
              <w:t>3</w:t>
            </w:r>
          </w:p>
        </w:tc>
        <w:tc>
          <w:tcPr>
            <w:tcW w:w="1276" w:type="dxa"/>
            <w:vAlign w:val="center"/>
          </w:tcPr>
          <w:p w14:paraId="1FA38622" w14:textId="77777777" w:rsidR="00725E0D" w:rsidRPr="00725E0D" w:rsidRDefault="00725E0D" w:rsidP="00725E0D">
            <w:pPr>
              <w:jc w:val="center"/>
              <w:rPr>
                <w:sz w:val="28"/>
                <w:szCs w:val="28"/>
              </w:rPr>
            </w:pPr>
            <w:r w:rsidRPr="00725E0D">
              <w:rPr>
                <w:sz w:val="28"/>
                <w:szCs w:val="28"/>
              </w:rPr>
              <w:t>4</w:t>
            </w:r>
          </w:p>
        </w:tc>
        <w:tc>
          <w:tcPr>
            <w:tcW w:w="1559" w:type="dxa"/>
            <w:vAlign w:val="center"/>
          </w:tcPr>
          <w:p w14:paraId="5F5D9C11" w14:textId="77777777" w:rsidR="00725E0D" w:rsidRPr="00725E0D" w:rsidRDefault="00725E0D" w:rsidP="00725E0D">
            <w:pPr>
              <w:jc w:val="center"/>
              <w:rPr>
                <w:sz w:val="28"/>
                <w:szCs w:val="28"/>
              </w:rPr>
            </w:pPr>
            <w:r w:rsidRPr="00725E0D">
              <w:rPr>
                <w:sz w:val="28"/>
                <w:szCs w:val="28"/>
              </w:rPr>
              <w:t>5</w:t>
            </w:r>
          </w:p>
        </w:tc>
        <w:tc>
          <w:tcPr>
            <w:tcW w:w="851" w:type="dxa"/>
            <w:vAlign w:val="center"/>
          </w:tcPr>
          <w:p w14:paraId="25393096" w14:textId="77777777" w:rsidR="00725E0D" w:rsidRPr="00725E0D" w:rsidRDefault="00725E0D" w:rsidP="00725E0D">
            <w:pPr>
              <w:jc w:val="center"/>
              <w:rPr>
                <w:sz w:val="28"/>
                <w:szCs w:val="28"/>
              </w:rPr>
            </w:pPr>
            <w:r w:rsidRPr="00725E0D">
              <w:rPr>
                <w:sz w:val="28"/>
                <w:szCs w:val="28"/>
              </w:rPr>
              <w:t>6</w:t>
            </w:r>
          </w:p>
        </w:tc>
        <w:tc>
          <w:tcPr>
            <w:tcW w:w="425" w:type="dxa"/>
            <w:vAlign w:val="center"/>
          </w:tcPr>
          <w:p w14:paraId="1E09C05D" w14:textId="77777777" w:rsidR="00725E0D" w:rsidRPr="00725E0D" w:rsidRDefault="00725E0D" w:rsidP="00725E0D">
            <w:pPr>
              <w:jc w:val="center"/>
              <w:rPr>
                <w:sz w:val="28"/>
                <w:szCs w:val="28"/>
              </w:rPr>
            </w:pPr>
            <w:r w:rsidRPr="00725E0D">
              <w:rPr>
                <w:sz w:val="28"/>
                <w:szCs w:val="28"/>
              </w:rPr>
              <w:t>7</w:t>
            </w:r>
          </w:p>
        </w:tc>
      </w:tr>
      <w:tr w:rsidR="00725E0D" w:rsidRPr="00725E0D" w14:paraId="1DC197E4" w14:textId="77777777" w:rsidTr="00575890">
        <w:trPr>
          <w:jc w:val="center"/>
        </w:trPr>
        <w:tc>
          <w:tcPr>
            <w:tcW w:w="710" w:type="dxa"/>
            <w:vAlign w:val="center"/>
          </w:tcPr>
          <w:p w14:paraId="71498867" w14:textId="77777777" w:rsidR="00725E0D" w:rsidRPr="00725E0D" w:rsidRDefault="00725E0D" w:rsidP="00725E0D">
            <w:pPr>
              <w:jc w:val="center"/>
              <w:rPr>
                <w:sz w:val="28"/>
                <w:szCs w:val="28"/>
              </w:rPr>
            </w:pPr>
            <w:r w:rsidRPr="00725E0D">
              <w:rPr>
                <w:sz w:val="28"/>
                <w:szCs w:val="28"/>
              </w:rPr>
              <w:t>21.</w:t>
            </w:r>
          </w:p>
        </w:tc>
        <w:tc>
          <w:tcPr>
            <w:tcW w:w="4672" w:type="dxa"/>
          </w:tcPr>
          <w:p w14:paraId="2D02DE84" w14:textId="77777777" w:rsidR="00725E0D" w:rsidRPr="00725E0D" w:rsidRDefault="00725E0D" w:rsidP="00725E0D">
            <w:pPr>
              <w:jc w:val="center"/>
              <w:rPr>
                <w:sz w:val="28"/>
                <w:szCs w:val="28"/>
              </w:rPr>
            </w:pPr>
            <w:r w:rsidRPr="00725E0D">
              <w:rPr>
                <w:sz w:val="28"/>
                <w:szCs w:val="28"/>
              </w:rPr>
              <w:t>Капитальный ремонт отопления здания очистных сооружений п. Каз (частичная замена системы отопления)</w:t>
            </w:r>
          </w:p>
        </w:tc>
        <w:tc>
          <w:tcPr>
            <w:tcW w:w="992" w:type="dxa"/>
            <w:vMerge w:val="restart"/>
            <w:vAlign w:val="center"/>
          </w:tcPr>
          <w:p w14:paraId="621F349C" w14:textId="77777777" w:rsidR="00725E0D" w:rsidRPr="00725E0D" w:rsidRDefault="00725E0D" w:rsidP="00725E0D">
            <w:pPr>
              <w:jc w:val="center"/>
              <w:rPr>
                <w:sz w:val="28"/>
                <w:szCs w:val="28"/>
              </w:rPr>
            </w:pPr>
            <w:r w:rsidRPr="00725E0D">
              <w:rPr>
                <w:sz w:val="28"/>
                <w:szCs w:val="28"/>
              </w:rPr>
              <w:t>2022</w:t>
            </w:r>
          </w:p>
        </w:tc>
        <w:tc>
          <w:tcPr>
            <w:tcW w:w="1276" w:type="dxa"/>
            <w:vAlign w:val="center"/>
          </w:tcPr>
          <w:p w14:paraId="62322986" w14:textId="77777777" w:rsidR="00725E0D" w:rsidRPr="00725E0D" w:rsidRDefault="00725E0D" w:rsidP="00725E0D">
            <w:pPr>
              <w:jc w:val="center"/>
              <w:rPr>
                <w:sz w:val="28"/>
                <w:szCs w:val="28"/>
              </w:rPr>
            </w:pPr>
            <w:r w:rsidRPr="00725E0D">
              <w:rPr>
                <w:sz w:val="28"/>
                <w:szCs w:val="28"/>
              </w:rPr>
              <w:t>50,20</w:t>
            </w:r>
          </w:p>
        </w:tc>
        <w:tc>
          <w:tcPr>
            <w:tcW w:w="1559" w:type="dxa"/>
            <w:vMerge w:val="restart"/>
            <w:vAlign w:val="center"/>
          </w:tcPr>
          <w:p w14:paraId="396FE640" w14:textId="77777777" w:rsidR="00725E0D" w:rsidRPr="00725E0D" w:rsidRDefault="00725E0D" w:rsidP="00725E0D">
            <w:pPr>
              <w:jc w:val="center"/>
              <w:rPr>
                <w:sz w:val="28"/>
                <w:szCs w:val="28"/>
              </w:rPr>
            </w:pPr>
            <w:r w:rsidRPr="00725E0D">
              <w:rPr>
                <w:sz w:val="28"/>
                <w:szCs w:val="28"/>
              </w:rPr>
              <w:t xml:space="preserve">Снижение износа систем </w:t>
            </w:r>
            <w:proofErr w:type="spellStart"/>
            <w:r w:rsidRPr="00725E0D">
              <w:rPr>
                <w:sz w:val="28"/>
                <w:szCs w:val="28"/>
              </w:rPr>
              <w:t>водоотве-дения</w:t>
            </w:r>
            <w:proofErr w:type="spellEnd"/>
          </w:p>
        </w:tc>
        <w:tc>
          <w:tcPr>
            <w:tcW w:w="851" w:type="dxa"/>
            <w:vAlign w:val="center"/>
          </w:tcPr>
          <w:p w14:paraId="14E106A9"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17C939F8" w14:textId="77777777" w:rsidR="00725E0D" w:rsidRPr="00725E0D" w:rsidRDefault="00725E0D" w:rsidP="00725E0D">
            <w:pPr>
              <w:jc w:val="center"/>
              <w:rPr>
                <w:sz w:val="28"/>
                <w:szCs w:val="28"/>
              </w:rPr>
            </w:pPr>
            <w:r w:rsidRPr="00725E0D">
              <w:rPr>
                <w:sz w:val="28"/>
                <w:szCs w:val="28"/>
              </w:rPr>
              <w:t>-</w:t>
            </w:r>
          </w:p>
        </w:tc>
      </w:tr>
      <w:tr w:rsidR="00725E0D" w:rsidRPr="00725E0D" w14:paraId="4B3F47C8" w14:textId="77777777" w:rsidTr="00575890">
        <w:trPr>
          <w:jc w:val="center"/>
        </w:trPr>
        <w:tc>
          <w:tcPr>
            <w:tcW w:w="710" w:type="dxa"/>
            <w:vAlign w:val="center"/>
          </w:tcPr>
          <w:p w14:paraId="26ECD388" w14:textId="77777777" w:rsidR="00725E0D" w:rsidRPr="00725E0D" w:rsidRDefault="00725E0D" w:rsidP="00725E0D">
            <w:pPr>
              <w:jc w:val="center"/>
              <w:rPr>
                <w:sz w:val="28"/>
                <w:szCs w:val="28"/>
              </w:rPr>
            </w:pPr>
            <w:r w:rsidRPr="00725E0D">
              <w:rPr>
                <w:sz w:val="28"/>
                <w:szCs w:val="28"/>
              </w:rPr>
              <w:t>22.</w:t>
            </w:r>
          </w:p>
        </w:tc>
        <w:tc>
          <w:tcPr>
            <w:tcW w:w="4672" w:type="dxa"/>
          </w:tcPr>
          <w:p w14:paraId="667BC9BE" w14:textId="77777777" w:rsidR="00725E0D" w:rsidRPr="00725E0D" w:rsidRDefault="00725E0D" w:rsidP="00725E0D">
            <w:pPr>
              <w:jc w:val="center"/>
              <w:rPr>
                <w:sz w:val="28"/>
                <w:szCs w:val="28"/>
              </w:rPr>
            </w:pPr>
            <w:r w:rsidRPr="00725E0D">
              <w:rPr>
                <w:sz w:val="28"/>
                <w:szCs w:val="28"/>
              </w:rPr>
              <w:t>Капитальный ремонт здания очистных сооружений (замена оконных блоков) п. Каз</w:t>
            </w:r>
          </w:p>
        </w:tc>
        <w:tc>
          <w:tcPr>
            <w:tcW w:w="992" w:type="dxa"/>
            <w:vMerge/>
          </w:tcPr>
          <w:p w14:paraId="35F766D9" w14:textId="77777777" w:rsidR="00725E0D" w:rsidRPr="00725E0D" w:rsidRDefault="00725E0D" w:rsidP="00725E0D">
            <w:pPr>
              <w:jc w:val="center"/>
              <w:rPr>
                <w:sz w:val="28"/>
                <w:szCs w:val="28"/>
              </w:rPr>
            </w:pPr>
          </w:p>
        </w:tc>
        <w:tc>
          <w:tcPr>
            <w:tcW w:w="1276" w:type="dxa"/>
            <w:vAlign w:val="center"/>
          </w:tcPr>
          <w:p w14:paraId="6F317117" w14:textId="77777777" w:rsidR="00725E0D" w:rsidRPr="00725E0D" w:rsidRDefault="00725E0D" w:rsidP="00725E0D">
            <w:pPr>
              <w:jc w:val="center"/>
              <w:rPr>
                <w:sz w:val="28"/>
                <w:szCs w:val="28"/>
              </w:rPr>
            </w:pPr>
            <w:r w:rsidRPr="00725E0D">
              <w:rPr>
                <w:sz w:val="28"/>
                <w:szCs w:val="28"/>
              </w:rPr>
              <w:t>52,00</w:t>
            </w:r>
          </w:p>
        </w:tc>
        <w:tc>
          <w:tcPr>
            <w:tcW w:w="1559" w:type="dxa"/>
            <w:vMerge/>
          </w:tcPr>
          <w:p w14:paraId="56CC6C86" w14:textId="77777777" w:rsidR="00725E0D" w:rsidRPr="00725E0D" w:rsidRDefault="00725E0D" w:rsidP="00725E0D">
            <w:pPr>
              <w:jc w:val="center"/>
              <w:rPr>
                <w:sz w:val="28"/>
                <w:szCs w:val="28"/>
              </w:rPr>
            </w:pPr>
          </w:p>
        </w:tc>
        <w:tc>
          <w:tcPr>
            <w:tcW w:w="851" w:type="dxa"/>
            <w:vAlign w:val="center"/>
          </w:tcPr>
          <w:p w14:paraId="7B6C438B"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036816CC" w14:textId="77777777" w:rsidR="00725E0D" w:rsidRPr="00725E0D" w:rsidRDefault="00725E0D" w:rsidP="00725E0D">
            <w:pPr>
              <w:jc w:val="center"/>
              <w:rPr>
                <w:sz w:val="28"/>
                <w:szCs w:val="28"/>
              </w:rPr>
            </w:pPr>
            <w:r w:rsidRPr="00725E0D">
              <w:rPr>
                <w:sz w:val="28"/>
                <w:szCs w:val="28"/>
              </w:rPr>
              <w:t>-</w:t>
            </w:r>
          </w:p>
        </w:tc>
      </w:tr>
      <w:tr w:rsidR="00725E0D" w:rsidRPr="00725E0D" w14:paraId="1F531A71" w14:textId="77777777" w:rsidTr="00575890">
        <w:trPr>
          <w:jc w:val="center"/>
        </w:trPr>
        <w:tc>
          <w:tcPr>
            <w:tcW w:w="710" w:type="dxa"/>
            <w:vAlign w:val="center"/>
          </w:tcPr>
          <w:p w14:paraId="55B19BEC" w14:textId="77777777" w:rsidR="00725E0D" w:rsidRPr="00725E0D" w:rsidRDefault="00725E0D" w:rsidP="00725E0D">
            <w:pPr>
              <w:jc w:val="center"/>
              <w:rPr>
                <w:sz w:val="28"/>
                <w:szCs w:val="28"/>
              </w:rPr>
            </w:pPr>
            <w:r w:rsidRPr="00725E0D">
              <w:rPr>
                <w:sz w:val="28"/>
                <w:szCs w:val="28"/>
              </w:rPr>
              <w:t>23.</w:t>
            </w:r>
          </w:p>
        </w:tc>
        <w:tc>
          <w:tcPr>
            <w:tcW w:w="4672" w:type="dxa"/>
          </w:tcPr>
          <w:p w14:paraId="19B78587" w14:textId="77777777" w:rsidR="00725E0D" w:rsidRPr="00725E0D" w:rsidRDefault="00725E0D" w:rsidP="00725E0D">
            <w:pPr>
              <w:jc w:val="center"/>
              <w:rPr>
                <w:sz w:val="28"/>
                <w:szCs w:val="28"/>
              </w:rPr>
            </w:pPr>
            <w:r w:rsidRPr="00725E0D">
              <w:rPr>
                <w:sz w:val="28"/>
                <w:szCs w:val="28"/>
              </w:rPr>
              <w:t>Капитальный ремонт станция перекачки фекальных вод (замена окон) п. Каз</w:t>
            </w:r>
          </w:p>
        </w:tc>
        <w:tc>
          <w:tcPr>
            <w:tcW w:w="992" w:type="dxa"/>
            <w:vMerge/>
          </w:tcPr>
          <w:p w14:paraId="308A48E3" w14:textId="77777777" w:rsidR="00725E0D" w:rsidRPr="00725E0D" w:rsidRDefault="00725E0D" w:rsidP="00725E0D">
            <w:pPr>
              <w:jc w:val="center"/>
              <w:rPr>
                <w:sz w:val="28"/>
                <w:szCs w:val="28"/>
              </w:rPr>
            </w:pPr>
          </w:p>
        </w:tc>
        <w:tc>
          <w:tcPr>
            <w:tcW w:w="1276" w:type="dxa"/>
            <w:vAlign w:val="center"/>
          </w:tcPr>
          <w:p w14:paraId="441AF2D3" w14:textId="77777777" w:rsidR="00725E0D" w:rsidRPr="00725E0D" w:rsidRDefault="00725E0D" w:rsidP="00725E0D">
            <w:pPr>
              <w:jc w:val="center"/>
              <w:rPr>
                <w:sz w:val="28"/>
                <w:szCs w:val="28"/>
              </w:rPr>
            </w:pPr>
            <w:r w:rsidRPr="00725E0D">
              <w:rPr>
                <w:sz w:val="28"/>
                <w:szCs w:val="28"/>
              </w:rPr>
              <w:t>301,0</w:t>
            </w:r>
          </w:p>
        </w:tc>
        <w:tc>
          <w:tcPr>
            <w:tcW w:w="1559" w:type="dxa"/>
            <w:vMerge/>
          </w:tcPr>
          <w:p w14:paraId="58E251A2" w14:textId="77777777" w:rsidR="00725E0D" w:rsidRPr="00725E0D" w:rsidRDefault="00725E0D" w:rsidP="00725E0D">
            <w:pPr>
              <w:jc w:val="center"/>
              <w:rPr>
                <w:sz w:val="28"/>
                <w:szCs w:val="28"/>
              </w:rPr>
            </w:pPr>
          </w:p>
        </w:tc>
        <w:tc>
          <w:tcPr>
            <w:tcW w:w="851" w:type="dxa"/>
            <w:vAlign w:val="center"/>
          </w:tcPr>
          <w:p w14:paraId="7D628A8A"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4869D667" w14:textId="77777777" w:rsidR="00725E0D" w:rsidRPr="00725E0D" w:rsidRDefault="00725E0D" w:rsidP="00725E0D">
            <w:pPr>
              <w:jc w:val="center"/>
              <w:rPr>
                <w:sz w:val="28"/>
                <w:szCs w:val="28"/>
              </w:rPr>
            </w:pPr>
            <w:r w:rsidRPr="00725E0D">
              <w:rPr>
                <w:sz w:val="28"/>
                <w:szCs w:val="28"/>
              </w:rPr>
              <w:t>-</w:t>
            </w:r>
          </w:p>
        </w:tc>
      </w:tr>
      <w:tr w:rsidR="00725E0D" w:rsidRPr="00725E0D" w14:paraId="46ABEB7F" w14:textId="77777777" w:rsidTr="00575890">
        <w:trPr>
          <w:jc w:val="center"/>
        </w:trPr>
        <w:tc>
          <w:tcPr>
            <w:tcW w:w="710" w:type="dxa"/>
            <w:vAlign w:val="center"/>
          </w:tcPr>
          <w:p w14:paraId="522A1F8A" w14:textId="77777777" w:rsidR="00725E0D" w:rsidRPr="00725E0D" w:rsidRDefault="00725E0D" w:rsidP="00725E0D">
            <w:pPr>
              <w:jc w:val="center"/>
              <w:rPr>
                <w:sz w:val="28"/>
                <w:szCs w:val="28"/>
              </w:rPr>
            </w:pPr>
            <w:r w:rsidRPr="00725E0D">
              <w:rPr>
                <w:sz w:val="28"/>
                <w:szCs w:val="28"/>
              </w:rPr>
              <w:t>24.</w:t>
            </w:r>
          </w:p>
        </w:tc>
        <w:tc>
          <w:tcPr>
            <w:tcW w:w="4672" w:type="dxa"/>
            <w:vAlign w:val="center"/>
          </w:tcPr>
          <w:p w14:paraId="3508DDB4" w14:textId="77777777" w:rsidR="00725E0D" w:rsidRPr="00725E0D" w:rsidRDefault="00725E0D" w:rsidP="00725E0D">
            <w:pPr>
              <w:jc w:val="center"/>
              <w:rPr>
                <w:sz w:val="28"/>
                <w:szCs w:val="28"/>
              </w:rPr>
            </w:pPr>
            <w:r w:rsidRPr="00725E0D">
              <w:rPr>
                <w:sz w:val="28"/>
                <w:szCs w:val="28"/>
              </w:rPr>
              <w:t>Капитальный ремонт канализационных колодцев на канализационных сетях по</w:t>
            </w:r>
          </w:p>
          <w:p w14:paraId="302E23CC" w14:textId="77777777" w:rsidR="00725E0D" w:rsidRPr="00725E0D" w:rsidRDefault="00725E0D" w:rsidP="00725E0D">
            <w:pPr>
              <w:jc w:val="center"/>
              <w:rPr>
                <w:sz w:val="28"/>
                <w:szCs w:val="28"/>
              </w:rPr>
            </w:pPr>
            <w:r w:rsidRPr="00725E0D">
              <w:rPr>
                <w:sz w:val="28"/>
                <w:szCs w:val="28"/>
              </w:rPr>
              <w:t>ул. Юбилейная 9, 11</w:t>
            </w:r>
          </w:p>
          <w:p w14:paraId="7520280A" w14:textId="77777777" w:rsidR="00725E0D" w:rsidRPr="00725E0D" w:rsidRDefault="00725E0D" w:rsidP="00725E0D">
            <w:pPr>
              <w:jc w:val="center"/>
              <w:rPr>
                <w:sz w:val="28"/>
                <w:szCs w:val="28"/>
              </w:rPr>
            </w:pPr>
            <w:r w:rsidRPr="00725E0D">
              <w:rPr>
                <w:sz w:val="28"/>
                <w:szCs w:val="28"/>
              </w:rPr>
              <w:t>в пгт. Шерегеш</w:t>
            </w:r>
          </w:p>
        </w:tc>
        <w:tc>
          <w:tcPr>
            <w:tcW w:w="992" w:type="dxa"/>
            <w:vMerge w:val="restart"/>
            <w:vAlign w:val="center"/>
          </w:tcPr>
          <w:p w14:paraId="6DAD0D27" w14:textId="77777777" w:rsidR="00725E0D" w:rsidRPr="00725E0D" w:rsidRDefault="00725E0D" w:rsidP="00725E0D">
            <w:pPr>
              <w:jc w:val="center"/>
              <w:rPr>
                <w:sz w:val="28"/>
                <w:szCs w:val="28"/>
              </w:rPr>
            </w:pPr>
            <w:r w:rsidRPr="00725E0D">
              <w:rPr>
                <w:sz w:val="28"/>
                <w:szCs w:val="28"/>
              </w:rPr>
              <w:t>2023</w:t>
            </w:r>
          </w:p>
        </w:tc>
        <w:tc>
          <w:tcPr>
            <w:tcW w:w="1276" w:type="dxa"/>
            <w:vAlign w:val="center"/>
          </w:tcPr>
          <w:p w14:paraId="22DE8562" w14:textId="77777777" w:rsidR="00725E0D" w:rsidRPr="00725E0D" w:rsidRDefault="00725E0D" w:rsidP="00725E0D">
            <w:pPr>
              <w:jc w:val="center"/>
              <w:rPr>
                <w:sz w:val="28"/>
                <w:szCs w:val="28"/>
              </w:rPr>
            </w:pPr>
            <w:r w:rsidRPr="00725E0D">
              <w:rPr>
                <w:sz w:val="28"/>
                <w:szCs w:val="28"/>
              </w:rPr>
              <w:t>51,8</w:t>
            </w:r>
          </w:p>
        </w:tc>
        <w:tc>
          <w:tcPr>
            <w:tcW w:w="1559" w:type="dxa"/>
            <w:vMerge/>
          </w:tcPr>
          <w:p w14:paraId="4DAFCFF3" w14:textId="77777777" w:rsidR="00725E0D" w:rsidRPr="00725E0D" w:rsidRDefault="00725E0D" w:rsidP="00725E0D">
            <w:pPr>
              <w:jc w:val="center"/>
              <w:rPr>
                <w:sz w:val="28"/>
                <w:szCs w:val="28"/>
              </w:rPr>
            </w:pPr>
          </w:p>
        </w:tc>
        <w:tc>
          <w:tcPr>
            <w:tcW w:w="851" w:type="dxa"/>
            <w:vAlign w:val="center"/>
          </w:tcPr>
          <w:p w14:paraId="6CC984D3"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09F993E8" w14:textId="77777777" w:rsidR="00725E0D" w:rsidRPr="00725E0D" w:rsidRDefault="00725E0D" w:rsidP="00725E0D">
            <w:pPr>
              <w:jc w:val="center"/>
              <w:rPr>
                <w:sz w:val="28"/>
                <w:szCs w:val="28"/>
              </w:rPr>
            </w:pPr>
            <w:r w:rsidRPr="00725E0D">
              <w:rPr>
                <w:sz w:val="28"/>
                <w:szCs w:val="28"/>
              </w:rPr>
              <w:t>-</w:t>
            </w:r>
          </w:p>
        </w:tc>
      </w:tr>
      <w:tr w:rsidR="00725E0D" w:rsidRPr="00725E0D" w14:paraId="72E59809" w14:textId="77777777" w:rsidTr="00575890">
        <w:trPr>
          <w:jc w:val="center"/>
        </w:trPr>
        <w:tc>
          <w:tcPr>
            <w:tcW w:w="710" w:type="dxa"/>
            <w:vAlign w:val="center"/>
          </w:tcPr>
          <w:p w14:paraId="4C76342A" w14:textId="77777777" w:rsidR="00725E0D" w:rsidRPr="00725E0D" w:rsidRDefault="00725E0D" w:rsidP="00725E0D">
            <w:pPr>
              <w:jc w:val="center"/>
              <w:rPr>
                <w:sz w:val="28"/>
                <w:szCs w:val="28"/>
              </w:rPr>
            </w:pPr>
            <w:r w:rsidRPr="00725E0D">
              <w:rPr>
                <w:sz w:val="28"/>
                <w:szCs w:val="28"/>
              </w:rPr>
              <w:t>25.</w:t>
            </w:r>
          </w:p>
        </w:tc>
        <w:tc>
          <w:tcPr>
            <w:tcW w:w="4672" w:type="dxa"/>
          </w:tcPr>
          <w:p w14:paraId="6DBBFE9B" w14:textId="77777777" w:rsidR="00725E0D" w:rsidRPr="00725E0D" w:rsidRDefault="00725E0D" w:rsidP="00725E0D">
            <w:pPr>
              <w:jc w:val="center"/>
              <w:rPr>
                <w:sz w:val="28"/>
                <w:szCs w:val="28"/>
              </w:rPr>
            </w:pPr>
            <w:r w:rsidRPr="00725E0D">
              <w:rPr>
                <w:sz w:val="28"/>
                <w:szCs w:val="28"/>
              </w:rPr>
              <w:t>Капитальный ремонт канализационных колодцев на канализационных сетях по</w:t>
            </w:r>
          </w:p>
          <w:p w14:paraId="602367DC" w14:textId="77777777" w:rsidR="00725E0D" w:rsidRPr="00725E0D" w:rsidRDefault="00725E0D" w:rsidP="00725E0D">
            <w:pPr>
              <w:jc w:val="center"/>
              <w:rPr>
                <w:sz w:val="28"/>
                <w:szCs w:val="28"/>
              </w:rPr>
            </w:pPr>
            <w:r w:rsidRPr="00725E0D">
              <w:rPr>
                <w:sz w:val="28"/>
                <w:szCs w:val="28"/>
              </w:rPr>
              <w:t>ул. Строительная г. Таштагол</w:t>
            </w:r>
          </w:p>
        </w:tc>
        <w:tc>
          <w:tcPr>
            <w:tcW w:w="992" w:type="dxa"/>
            <w:vMerge/>
          </w:tcPr>
          <w:p w14:paraId="49543DF6" w14:textId="77777777" w:rsidR="00725E0D" w:rsidRPr="00725E0D" w:rsidRDefault="00725E0D" w:rsidP="00725E0D">
            <w:pPr>
              <w:jc w:val="center"/>
              <w:rPr>
                <w:sz w:val="28"/>
                <w:szCs w:val="28"/>
              </w:rPr>
            </w:pPr>
          </w:p>
        </w:tc>
        <w:tc>
          <w:tcPr>
            <w:tcW w:w="1276" w:type="dxa"/>
            <w:vAlign w:val="center"/>
          </w:tcPr>
          <w:p w14:paraId="3FD9D471" w14:textId="77777777" w:rsidR="00725E0D" w:rsidRPr="00725E0D" w:rsidRDefault="00725E0D" w:rsidP="00725E0D">
            <w:pPr>
              <w:jc w:val="center"/>
              <w:rPr>
                <w:sz w:val="28"/>
                <w:szCs w:val="28"/>
              </w:rPr>
            </w:pPr>
            <w:r w:rsidRPr="00725E0D">
              <w:rPr>
                <w:sz w:val="28"/>
                <w:szCs w:val="28"/>
              </w:rPr>
              <w:t>50,83</w:t>
            </w:r>
          </w:p>
        </w:tc>
        <w:tc>
          <w:tcPr>
            <w:tcW w:w="1559" w:type="dxa"/>
            <w:vMerge/>
          </w:tcPr>
          <w:p w14:paraId="22B7D73B" w14:textId="77777777" w:rsidR="00725E0D" w:rsidRPr="00725E0D" w:rsidRDefault="00725E0D" w:rsidP="00725E0D">
            <w:pPr>
              <w:jc w:val="center"/>
              <w:rPr>
                <w:sz w:val="28"/>
                <w:szCs w:val="28"/>
              </w:rPr>
            </w:pPr>
          </w:p>
        </w:tc>
        <w:tc>
          <w:tcPr>
            <w:tcW w:w="851" w:type="dxa"/>
            <w:vAlign w:val="center"/>
          </w:tcPr>
          <w:p w14:paraId="01C8C6A8"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0E79D4CE" w14:textId="77777777" w:rsidR="00725E0D" w:rsidRPr="00725E0D" w:rsidRDefault="00725E0D" w:rsidP="00725E0D">
            <w:pPr>
              <w:jc w:val="center"/>
              <w:rPr>
                <w:sz w:val="28"/>
                <w:szCs w:val="28"/>
              </w:rPr>
            </w:pPr>
            <w:r w:rsidRPr="00725E0D">
              <w:rPr>
                <w:sz w:val="28"/>
                <w:szCs w:val="28"/>
              </w:rPr>
              <w:t>-</w:t>
            </w:r>
          </w:p>
        </w:tc>
      </w:tr>
      <w:tr w:rsidR="00725E0D" w:rsidRPr="00725E0D" w14:paraId="0623ECEA" w14:textId="77777777" w:rsidTr="00575890">
        <w:trPr>
          <w:jc w:val="center"/>
        </w:trPr>
        <w:tc>
          <w:tcPr>
            <w:tcW w:w="710" w:type="dxa"/>
            <w:vAlign w:val="center"/>
          </w:tcPr>
          <w:p w14:paraId="6D0680C3" w14:textId="77777777" w:rsidR="00725E0D" w:rsidRPr="00725E0D" w:rsidRDefault="00725E0D" w:rsidP="00725E0D">
            <w:pPr>
              <w:jc w:val="center"/>
              <w:rPr>
                <w:sz w:val="28"/>
                <w:szCs w:val="28"/>
              </w:rPr>
            </w:pPr>
            <w:r w:rsidRPr="00725E0D">
              <w:rPr>
                <w:sz w:val="28"/>
                <w:szCs w:val="28"/>
              </w:rPr>
              <w:t>26.</w:t>
            </w:r>
          </w:p>
        </w:tc>
        <w:tc>
          <w:tcPr>
            <w:tcW w:w="4672" w:type="dxa"/>
            <w:vAlign w:val="center"/>
          </w:tcPr>
          <w:p w14:paraId="2D869D78" w14:textId="77777777" w:rsidR="00725E0D" w:rsidRPr="00725E0D" w:rsidRDefault="00725E0D" w:rsidP="00725E0D">
            <w:pPr>
              <w:jc w:val="center"/>
              <w:rPr>
                <w:sz w:val="28"/>
                <w:szCs w:val="28"/>
              </w:rPr>
            </w:pPr>
            <w:r w:rsidRPr="00725E0D">
              <w:rPr>
                <w:sz w:val="28"/>
                <w:szCs w:val="28"/>
              </w:rPr>
              <w:t xml:space="preserve">Капитальный ремонт здания </w:t>
            </w:r>
            <w:proofErr w:type="spellStart"/>
            <w:r w:rsidRPr="00725E0D">
              <w:rPr>
                <w:sz w:val="28"/>
                <w:szCs w:val="28"/>
              </w:rPr>
              <w:t>слесарки</w:t>
            </w:r>
            <w:proofErr w:type="spellEnd"/>
            <w:r w:rsidRPr="00725E0D">
              <w:rPr>
                <w:sz w:val="28"/>
                <w:szCs w:val="28"/>
              </w:rPr>
              <w:t xml:space="preserve"> на очистных сооружениях (замена оконных блоков) </w:t>
            </w:r>
          </w:p>
          <w:p w14:paraId="2053DC56" w14:textId="77777777" w:rsidR="00725E0D" w:rsidRPr="00725E0D" w:rsidRDefault="00725E0D" w:rsidP="00725E0D">
            <w:pPr>
              <w:jc w:val="center"/>
              <w:rPr>
                <w:sz w:val="28"/>
                <w:szCs w:val="28"/>
              </w:rPr>
            </w:pPr>
            <w:r w:rsidRPr="00725E0D">
              <w:rPr>
                <w:sz w:val="28"/>
                <w:szCs w:val="28"/>
              </w:rPr>
              <w:t>г. Таштагол</w:t>
            </w:r>
          </w:p>
        </w:tc>
        <w:tc>
          <w:tcPr>
            <w:tcW w:w="992" w:type="dxa"/>
            <w:vMerge/>
          </w:tcPr>
          <w:p w14:paraId="4C389D9E" w14:textId="77777777" w:rsidR="00725E0D" w:rsidRPr="00725E0D" w:rsidRDefault="00725E0D" w:rsidP="00725E0D">
            <w:pPr>
              <w:jc w:val="center"/>
              <w:rPr>
                <w:sz w:val="28"/>
                <w:szCs w:val="28"/>
              </w:rPr>
            </w:pPr>
          </w:p>
        </w:tc>
        <w:tc>
          <w:tcPr>
            <w:tcW w:w="1276" w:type="dxa"/>
            <w:vAlign w:val="center"/>
          </w:tcPr>
          <w:p w14:paraId="33039017" w14:textId="77777777" w:rsidR="00725E0D" w:rsidRPr="00725E0D" w:rsidRDefault="00725E0D" w:rsidP="00725E0D">
            <w:pPr>
              <w:jc w:val="center"/>
              <w:rPr>
                <w:sz w:val="28"/>
                <w:szCs w:val="28"/>
              </w:rPr>
            </w:pPr>
            <w:r w:rsidRPr="00725E0D">
              <w:rPr>
                <w:sz w:val="28"/>
                <w:szCs w:val="28"/>
              </w:rPr>
              <w:t>100,23</w:t>
            </w:r>
          </w:p>
        </w:tc>
        <w:tc>
          <w:tcPr>
            <w:tcW w:w="1559" w:type="dxa"/>
            <w:vMerge/>
          </w:tcPr>
          <w:p w14:paraId="2ABB8618" w14:textId="77777777" w:rsidR="00725E0D" w:rsidRPr="00725E0D" w:rsidRDefault="00725E0D" w:rsidP="00725E0D">
            <w:pPr>
              <w:jc w:val="center"/>
              <w:rPr>
                <w:sz w:val="28"/>
                <w:szCs w:val="28"/>
              </w:rPr>
            </w:pPr>
          </w:p>
        </w:tc>
        <w:tc>
          <w:tcPr>
            <w:tcW w:w="851" w:type="dxa"/>
            <w:vAlign w:val="center"/>
          </w:tcPr>
          <w:p w14:paraId="771401FC"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559D1463" w14:textId="77777777" w:rsidR="00725E0D" w:rsidRPr="00725E0D" w:rsidRDefault="00725E0D" w:rsidP="00725E0D">
            <w:pPr>
              <w:jc w:val="center"/>
              <w:rPr>
                <w:sz w:val="28"/>
                <w:szCs w:val="28"/>
              </w:rPr>
            </w:pPr>
            <w:r w:rsidRPr="00725E0D">
              <w:rPr>
                <w:sz w:val="28"/>
                <w:szCs w:val="28"/>
              </w:rPr>
              <w:t>-</w:t>
            </w:r>
          </w:p>
        </w:tc>
      </w:tr>
      <w:tr w:rsidR="00725E0D" w:rsidRPr="00725E0D" w14:paraId="38F8DFAD" w14:textId="77777777" w:rsidTr="00575890">
        <w:trPr>
          <w:jc w:val="center"/>
        </w:trPr>
        <w:tc>
          <w:tcPr>
            <w:tcW w:w="710" w:type="dxa"/>
            <w:vAlign w:val="center"/>
          </w:tcPr>
          <w:p w14:paraId="2B448368" w14:textId="77777777" w:rsidR="00725E0D" w:rsidRPr="00725E0D" w:rsidRDefault="00725E0D" w:rsidP="00725E0D">
            <w:pPr>
              <w:jc w:val="center"/>
              <w:rPr>
                <w:sz w:val="28"/>
                <w:szCs w:val="28"/>
              </w:rPr>
            </w:pPr>
            <w:r w:rsidRPr="00725E0D">
              <w:rPr>
                <w:sz w:val="28"/>
                <w:szCs w:val="28"/>
              </w:rPr>
              <w:t>27.</w:t>
            </w:r>
          </w:p>
        </w:tc>
        <w:tc>
          <w:tcPr>
            <w:tcW w:w="4672" w:type="dxa"/>
            <w:vAlign w:val="center"/>
          </w:tcPr>
          <w:p w14:paraId="7E7201AC" w14:textId="77777777" w:rsidR="00725E0D" w:rsidRPr="00725E0D" w:rsidRDefault="00725E0D" w:rsidP="00725E0D">
            <w:pPr>
              <w:jc w:val="center"/>
              <w:rPr>
                <w:sz w:val="28"/>
                <w:szCs w:val="28"/>
              </w:rPr>
            </w:pPr>
            <w:r w:rsidRPr="00725E0D">
              <w:rPr>
                <w:sz w:val="28"/>
                <w:szCs w:val="28"/>
              </w:rPr>
              <w:t>Капитальный ремонт вентиляции на КНС № 3 (замена воздуходувов)</w:t>
            </w:r>
          </w:p>
          <w:p w14:paraId="76B71BF7" w14:textId="77777777" w:rsidR="00725E0D" w:rsidRPr="00725E0D" w:rsidRDefault="00725E0D" w:rsidP="00725E0D">
            <w:pPr>
              <w:jc w:val="center"/>
              <w:rPr>
                <w:sz w:val="28"/>
                <w:szCs w:val="28"/>
              </w:rPr>
            </w:pPr>
            <w:r w:rsidRPr="00725E0D">
              <w:rPr>
                <w:sz w:val="28"/>
                <w:szCs w:val="28"/>
              </w:rPr>
              <w:t>ул. Поспелова г. Таштагол</w:t>
            </w:r>
          </w:p>
        </w:tc>
        <w:tc>
          <w:tcPr>
            <w:tcW w:w="992" w:type="dxa"/>
            <w:vMerge/>
          </w:tcPr>
          <w:p w14:paraId="69B8D5ED" w14:textId="77777777" w:rsidR="00725E0D" w:rsidRPr="00725E0D" w:rsidRDefault="00725E0D" w:rsidP="00725E0D">
            <w:pPr>
              <w:jc w:val="center"/>
              <w:rPr>
                <w:sz w:val="28"/>
                <w:szCs w:val="28"/>
              </w:rPr>
            </w:pPr>
          </w:p>
        </w:tc>
        <w:tc>
          <w:tcPr>
            <w:tcW w:w="1276" w:type="dxa"/>
            <w:vAlign w:val="center"/>
          </w:tcPr>
          <w:p w14:paraId="72F3E765" w14:textId="77777777" w:rsidR="00725E0D" w:rsidRPr="00725E0D" w:rsidRDefault="00725E0D" w:rsidP="00725E0D">
            <w:pPr>
              <w:jc w:val="center"/>
              <w:rPr>
                <w:sz w:val="28"/>
                <w:szCs w:val="28"/>
              </w:rPr>
            </w:pPr>
            <w:r w:rsidRPr="00725E0D">
              <w:rPr>
                <w:sz w:val="28"/>
                <w:szCs w:val="28"/>
              </w:rPr>
              <w:t>100,40</w:t>
            </w:r>
          </w:p>
        </w:tc>
        <w:tc>
          <w:tcPr>
            <w:tcW w:w="1559" w:type="dxa"/>
            <w:vMerge/>
          </w:tcPr>
          <w:p w14:paraId="12010907" w14:textId="77777777" w:rsidR="00725E0D" w:rsidRPr="00725E0D" w:rsidRDefault="00725E0D" w:rsidP="00725E0D">
            <w:pPr>
              <w:jc w:val="center"/>
              <w:rPr>
                <w:sz w:val="28"/>
                <w:szCs w:val="28"/>
              </w:rPr>
            </w:pPr>
          </w:p>
        </w:tc>
        <w:tc>
          <w:tcPr>
            <w:tcW w:w="851" w:type="dxa"/>
            <w:vAlign w:val="center"/>
          </w:tcPr>
          <w:p w14:paraId="4CC4046B"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16EA6387" w14:textId="77777777" w:rsidR="00725E0D" w:rsidRPr="00725E0D" w:rsidRDefault="00725E0D" w:rsidP="00725E0D">
            <w:pPr>
              <w:jc w:val="center"/>
              <w:rPr>
                <w:sz w:val="28"/>
                <w:szCs w:val="28"/>
              </w:rPr>
            </w:pPr>
            <w:r w:rsidRPr="00725E0D">
              <w:rPr>
                <w:sz w:val="28"/>
                <w:szCs w:val="28"/>
              </w:rPr>
              <w:t>-</w:t>
            </w:r>
          </w:p>
        </w:tc>
      </w:tr>
      <w:tr w:rsidR="00725E0D" w:rsidRPr="00725E0D" w14:paraId="3E2A50D7" w14:textId="77777777" w:rsidTr="00575890">
        <w:trPr>
          <w:jc w:val="center"/>
        </w:trPr>
        <w:tc>
          <w:tcPr>
            <w:tcW w:w="710" w:type="dxa"/>
            <w:vAlign w:val="center"/>
          </w:tcPr>
          <w:p w14:paraId="3EA9BB13" w14:textId="77777777" w:rsidR="00725E0D" w:rsidRPr="00725E0D" w:rsidRDefault="00725E0D" w:rsidP="00725E0D">
            <w:pPr>
              <w:jc w:val="center"/>
              <w:rPr>
                <w:sz w:val="28"/>
                <w:szCs w:val="28"/>
              </w:rPr>
            </w:pPr>
            <w:r w:rsidRPr="00725E0D">
              <w:rPr>
                <w:sz w:val="28"/>
                <w:szCs w:val="28"/>
              </w:rPr>
              <w:t>28.</w:t>
            </w:r>
          </w:p>
        </w:tc>
        <w:tc>
          <w:tcPr>
            <w:tcW w:w="4672" w:type="dxa"/>
            <w:vAlign w:val="center"/>
          </w:tcPr>
          <w:p w14:paraId="107AAFD5" w14:textId="77777777" w:rsidR="00725E0D" w:rsidRPr="00725E0D" w:rsidRDefault="00725E0D" w:rsidP="00725E0D">
            <w:pPr>
              <w:jc w:val="center"/>
              <w:rPr>
                <w:sz w:val="28"/>
                <w:szCs w:val="28"/>
              </w:rPr>
            </w:pPr>
            <w:r w:rsidRPr="00725E0D">
              <w:rPr>
                <w:sz w:val="28"/>
                <w:szCs w:val="28"/>
              </w:rPr>
              <w:t>Капитальный ремонт системы отопления АБК (кабинеты начальники и хим. Лаборатории) ОС г. Таштагол</w:t>
            </w:r>
          </w:p>
        </w:tc>
        <w:tc>
          <w:tcPr>
            <w:tcW w:w="992" w:type="dxa"/>
            <w:vMerge/>
          </w:tcPr>
          <w:p w14:paraId="4DB82F62" w14:textId="77777777" w:rsidR="00725E0D" w:rsidRPr="00725E0D" w:rsidRDefault="00725E0D" w:rsidP="00725E0D">
            <w:pPr>
              <w:jc w:val="center"/>
              <w:rPr>
                <w:sz w:val="28"/>
                <w:szCs w:val="28"/>
              </w:rPr>
            </w:pPr>
          </w:p>
        </w:tc>
        <w:tc>
          <w:tcPr>
            <w:tcW w:w="1276" w:type="dxa"/>
            <w:vAlign w:val="center"/>
          </w:tcPr>
          <w:p w14:paraId="2DFE9480" w14:textId="77777777" w:rsidR="00725E0D" w:rsidRPr="00725E0D" w:rsidRDefault="00725E0D" w:rsidP="00725E0D">
            <w:pPr>
              <w:jc w:val="center"/>
              <w:rPr>
                <w:sz w:val="28"/>
                <w:szCs w:val="28"/>
              </w:rPr>
            </w:pPr>
            <w:r w:rsidRPr="00725E0D">
              <w:rPr>
                <w:sz w:val="28"/>
                <w:szCs w:val="28"/>
              </w:rPr>
              <w:t>53,66</w:t>
            </w:r>
          </w:p>
        </w:tc>
        <w:tc>
          <w:tcPr>
            <w:tcW w:w="1559" w:type="dxa"/>
            <w:vMerge/>
          </w:tcPr>
          <w:p w14:paraId="1A93BA6F" w14:textId="77777777" w:rsidR="00725E0D" w:rsidRPr="00725E0D" w:rsidRDefault="00725E0D" w:rsidP="00725E0D">
            <w:pPr>
              <w:jc w:val="center"/>
              <w:rPr>
                <w:sz w:val="28"/>
                <w:szCs w:val="28"/>
              </w:rPr>
            </w:pPr>
          </w:p>
        </w:tc>
        <w:tc>
          <w:tcPr>
            <w:tcW w:w="851" w:type="dxa"/>
            <w:vAlign w:val="center"/>
          </w:tcPr>
          <w:p w14:paraId="3063F630"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05E85C51" w14:textId="77777777" w:rsidR="00725E0D" w:rsidRPr="00725E0D" w:rsidRDefault="00725E0D" w:rsidP="00725E0D">
            <w:pPr>
              <w:jc w:val="center"/>
              <w:rPr>
                <w:sz w:val="28"/>
                <w:szCs w:val="28"/>
              </w:rPr>
            </w:pPr>
            <w:r w:rsidRPr="00725E0D">
              <w:rPr>
                <w:sz w:val="28"/>
                <w:szCs w:val="28"/>
              </w:rPr>
              <w:t>-</w:t>
            </w:r>
          </w:p>
        </w:tc>
      </w:tr>
      <w:tr w:rsidR="00725E0D" w:rsidRPr="00725E0D" w14:paraId="32B026CA" w14:textId="77777777" w:rsidTr="00575890">
        <w:trPr>
          <w:jc w:val="center"/>
        </w:trPr>
        <w:tc>
          <w:tcPr>
            <w:tcW w:w="710" w:type="dxa"/>
            <w:vAlign w:val="center"/>
          </w:tcPr>
          <w:p w14:paraId="786C1188" w14:textId="77777777" w:rsidR="00725E0D" w:rsidRPr="00725E0D" w:rsidRDefault="00725E0D" w:rsidP="00725E0D">
            <w:pPr>
              <w:jc w:val="center"/>
              <w:rPr>
                <w:sz w:val="28"/>
                <w:szCs w:val="28"/>
              </w:rPr>
            </w:pPr>
            <w:r w:rsidRPr="00725E0D">
              <w:rPr>
                <w:sz w:val="28"/>
                <w:szCs w:val="28"/>
              </w:rPr>
              <w:t>29.</w:t>
            </w:r>
          </w:p>
        </w:tc>
        <w:tc>
          <w:tcPr>
            <w:tcW w:w="4672" w:type="dxa"/>
            <w:vAlign w:val="center"/>
          </w:tcPr>
          <w:p w14:paraId="64E98EE8" w14:textId="77777777" w:rsidR="00725E0D" w:rsidRPr="00725E0D" w:rsidRDefault="00725E0D" w:rsidP="00725E0D">
            <w:pPr>
              <w:jc w:val="center"/>
              <w:rPr>
                <w:sz w:val="28"/>
                <w:szCs w:val="28"/>
              </w:rPr>
            </w:pPr>
            <w:r w:rsidRPr="00725E0D">
              <w:rPr>
                <w:sz w:val="28"/>
                <w:szCs w:val="28"/>
              </w:rPr>
              <w:t>Капитальный ремонт ограждения территории ОС (длина 36 м.)</w:t>
            </w:r>
          </w:p>
          <w:p w14:paraId="6F1C47E6" w14:textId="77777777" w:rsidR="00725E0D" w:rsidRPr="00725E0D" w:rsidRDefault="00725E0D" w:rsidP="00725E0D">
            <w:pPr>
              <w:jc w:val="center"/>
              <w:rPr>
                <w:sz w:val="28"/>
                <w:szCs w:val="28"/>
              </w:rPr>
            </w:pPr>
            <w:proofErr w:type="spellStart"/>
            <w:r w:rsidRPr="00725E0D">
              <w:rPr>
                <w:sz w:val="28"/>
                <w:szCs w:val="28"/>
              </w:rPr>
              <w:t>пгг</w:t>
            </w:r>
            <w:proofErr w:type="spellEnd"/>
            <w:r w:rsidRPr="00725E0D">
              <w:rPr>
                <w:sz w:val="28"/>
                <w:szCs w:val="28"/>
              </w:rPr>
              <w:t>. Каз</w:t>
            </w:r>
          </w:p>
        </w:tc>
        <w:tc>
          <w:tcPr>
            <w:tcW w:w="992" w:type="dxa"/>
            <w:vMerge/>
          </w:tcPr>
          <w:p w14:paraId="2AFF38CB" w14:textId="77777777" w:rsidR="00725E0D" w:rsidRPr="00725E0D" w:rsidRDefault="00725E0D" w:rsidP="00725E0D">
            <w:pPr>
              <w:jc w:val="center"/>
              <w:rPr>
                <w:sz w:val="28"/>
                <w:szCs w:val="28"/>
              </w:rPr>
            </w:pPr>
          </w:p>
        </w:tc>
        <w:tc>
          <w:tcPr>
            <w:tcW w:w="1276" w:type="dxa"/>
            <w:vAlign w:val="center"/>
          </w:tcPr>
          <w:p w14:paraId="1C328F80" w14:textId="77777777" w:rsidR="00725E0D" w:rsidRPr="00725E0D" w:rsidRDefault="00725E0D" w:rsidP="00725E0D">
            <w:pPr>
              <w:jc w:val="center"/>
              <w:rPr>
                <w:sz w:val="28"/>
                <w:szCs w:val="28"/>
              </w:rPr>
            </w:pPr>
            <w:r w:rsidRPr="00725E0D">
              <w:rPr>
                <w:sz w:val="28"/>
                <w:szCs w:val="28"/>
              </w:rPr>
              <w:t>100,60</w:t>
            </w:r>
          </w:p>
        </w:tc>
        <w:tc>
          <w:tcPr>
            <w:tcW w:w="1559" w:type="dxa"/>
            <w:vMerge/>
          </w:tcPr>
          <w:p w14:paraId="5AB7ED7A" w14:textId="77777777" w:rsidR="00725E0D" w:rsidRPr="00725E0D" w:rsidRDefault="00725E0D" w:rsidP="00725E0D">
            <w:pPr>
              <w:jc w:val="center"/>
              <w:rPr>
                <w:sz w:val="28"/>
                <w:szCs w:val="28"/>
              </w:rPr>
            </w:pPr>
          </w:p>
        </w:tc>
        <w:tc>
          <w:tcPr>
            <w:tcW w:w="851" w:type="dxa"/>
            <w:vAlign w:val="center"/>
          </w:tcPr>
          <w:p w14:paraId="5D1E4233"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6CDE9968" w14:textId="77777777" w:rsidR="00725E0D" w:rsidRPr="00725E0D" w:rsidRDefault="00725E0D" w:rsidP="00725E0D">
            <w:pPr>
              <w:jc w:val="center"/>
              <w:rPr>
                <w:sz w:val="28"/>
                <w:szCs w:val="28"/>
              </w:rPr>
            </w:pPr>
            <w:r w:rsidRPr="00725E0D">
              <w:rPr>
                <w:sz w:val="28"/>
                <w:szCs w:val="28"/>
              </w:rPr>
              <w:t>-</w:t>
            </w:r>
          </w:p>
        </w:tc>
      </w:tr>
      <w:tr w:rsidR="00725E0D" w:rsidRPr="00725E0D" w14:paraId="7D116D19" w14:textId="77777777" w:rsidTr="00575890">
        <w:trPr>
          <w:jc w:val="center"/>
        </w:trPr>
        <w:tc>
          <w:tcPr>
            <w:tcW w:w="710" w:type="dxa"/>
            <w:vAlign w:val="center"/>
          </w:tcPr>
          <w:p w14:paraId="2ACCDE8A" w14:textId="77777777" w:rsidR="00725E0D" w:rsidRPr="00725E0D" w:rsidRDefault="00725E0D" w:rsidP="00725E0D">
            <w:pPr>
              <w:jc w:val="center"/>
              <w:rPr>
                <w:sz w:val="28"/>
                <w:szCs w:val="28"/>
              </w:rPr>
            </w:pPr>
            <w:r w:rsidRPr="00725E0D">
              <w:rPr>
                <w:sz w:val="28"/>
                <w:szCs w:val="28"/>
              </w:rPr>
              <w:t>30.</w:t>
            </w:r>
          </w:p>
        </w:tc>
        <w:tc>
          <w:tcPr>
            <w:tcW w:w="4672" w:type="dxa"/>
            <w:vAlign w:val="center"/>
          </w:tcPr>
          <w:p w14:paraId="10820EBB" w14:textId="77777777" w:rsidR="00725E0D" w:rsidRPr="00725E0D" w:rsidRDefault="00725E0D" w:rsidP="00725E0D">
            <w:pPr>
              <w:jc w:val="center"/>
              <w:rPr>
                <w:sz w:val="28"/>
                <w:szCs w:val="28"/>
              </w:rPr>
            </w:pPr>
            <w:r w:rsidRPr="00725E0D">
              <w:rPr>
                <w:sz w:val="28"/>
                <w:szCs w:val="28"/>
              </w:rPr>
              <w:t>Капитальный ремонт канализационных колодцев (2 шт.)</w:t>
            </w:r>
          </w:p>
          <w:p w14:paraId="687BD10E" w14:textId="77777777" w:rsidR="00725E0D" w:rsidRPr="00725E0D" w:rsidRDefault="00725E0D" w:rsidP="00725E0D">
            <w:pPr>
              <w:jc w:val="center"/>
              <w:rPr>
                <w:sz w:val="28"/>
                <w:szCs w:val="28"/>
              </w:rPr>
            </w:pPr>
            <w:r w:rsidRPr="00725E0D">
              <w:rPr>
                <w:sz w:val="28"/>
                <w:szCs w:val="28"/>
              </w:rPr>
              <w:t xml:space="preserve">ул. Победы </w:t>
            </w:r>
            <w:proofErr w:type="spellStart"/>
            <w:r w:rsidRPr="00725E0D">
              <w:rPr>
                <w:sz w:val="28"/>
                <w:szCs w:val="28"/>
              </w:rPr>
              <w:t>пгг</w:t>
            </w:r>
            <w:proofErr w:type="spellEnd"/>
            <w:r w:rsidRPr="00725E0D">
              <w:rPr>
                <w:sz w:val="28"/>
                <w:szCs w:val="28"/>
              </w:rPr>
              <w:t>. Каз</w:t>
            </w:r>
          </w:p>
        </w:tc>
        <w:tc>
          <w:tcPr>
            <w:tcW w:w="992" w:type="dxa"/>
            <w:vMerge/>
          </w:tcPr>
          <w:p w14:paraId="710FFDF8" w14:textId="77777777" w:rsidR="00725E0D" w:rsidRPr="00725E0D" w:rsidRDefault="00725E0D" w:rsidP="00725E0D">
            <w:pPr>
              <w:jc w:val="center"/>
              <w:rPr>
                <w:sz w:val="28"/>
                <w:szCs w:val="28"/>
              </w:rPr>
            </w:pPr>
          </w:p>
        </w:tc>
        <w:tc>
          <w:tcPr>
            <w:tcW w:w="1276" w:type="dxa"/>
            <w:vAlign w:val="center"/>
          </w:tcPr>
          <w:p w14:paraId="0D8F04EA" w14:textId="77777777" w:rsidR="00725E0D" w:rsidRPr="00725E0D" w:rsidRDefault="00725E0D" w:rsidP="00725E0D">
            <w:pPr>
              <w:jc w:val="center"/>
              <w:rPr>
                <w:sz w:val="28"/>
                <w:szCs w:val="28"/>
              </w:rPr>
            </w:pPr>
            <w:r w:rsidRPr="00725E0D">
              <w:rPr>
                <w:sz w:val="28"/>
                <w:szCs w:val="28"/>
              </w:rPr>
              <w:t>51,00</w:t>
            </w:r>
          </w:p>
        </w:tc>
        <w:tc>
          <w:tcPr>
            <w:tcW w:w="1559" w:type="dxa"/>
            <w:vMerge/>
          </w:tcPr>
          <w:p w14:paraId="42BC3530" w14:textId="77777777" w:rsidR="00725E0D" w:rsidRPr="00725E0D" w:rsidRDefault="00725E0D" w:rsidP="00725E0D">
            <w:pPr>
              <w:jc w:val="center"/>
              <w:rPr>
                <w:sz w:val="28"/>
                <w:szCs w:val="28"/>
              </w:rPr>
            </w:pPr>
          </w:p>
        </w:tc>
        <w:tc>
          <w:tcPr>
            <w:tcW w:w="851" w:type="dxa"/>
            <w:vAlign w:val="center"/>
          </w:tcPr>
          <w:p w14:paraId="49514469"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4DBA3F0B" w14:textId="77777777" w:rsidR="00725E0D" w:rsidRPr="00725E0D" w:rsidRDefault="00725E0D" w:rsidP="00725E0D">
            <w:pPr>
              <w:jc w:val="center"/>
              <w:rPr>
                <w:sz w:val="28"/>
                <w:szCs w:val="28"/>
              </w:rPr>
            </w:pPr>
            <w:r w:rsidRPr="00725E0D">
              <w:rPr>
                <w:sz w:val="28"/>
                <w:szCs w:val="28"/>
              </w:rPr>
              <w:t>-</w:t>
            </w:r>
          </w:p>
        </w:tc>
      </w:tr>
      <w:tr w:rsidR="00725E0D" w:rsidRPr="00725E0D" w14:paraId="0C903778" w14:textId="77777777" w:rsidTr="00575890">
        <w:trPr>
          <w:jc w:val="center"/>
        </w:trPr>
        <w:tc>
          <w:tcPr>
            <w:tcW w:w="710" w:type="dxa"/>
            <w:vAlign w:val="center"/>
          </w:tcPr>
          <w:p w14:paraId="20934BB3" w14:textId="77777777" w:rsidR="00725E0D" w:rsidRPr="00725E0D" w:rsidRDefault="00725E0D" w:rsidP="00725E0D">
            <w:pPr>
              <w:jc w:val="center"/>
              <w:rPr>
                <w:sz w:val="28"/>
                <w:szCs w:val="28"/>
              </w:rPr>
            </w:pPr>
            <w:r w:rsidRPr="00725E0D">
              <w:rPr>
                <w:sz w:val="28"/>
                <w:szCs w:val="28"/>
              </w:rPr>
              <w:t>31.</w:t>
            </w:r>
          </w:p>
        </w:tc>
        <w:tc>
          <w:tcPr>
            <w:tcW w:w="4672" w:type="dxa"/>
            <w:vAlign w:val="center"/>
          </w:tcPr>
          <w:p w14:paraId="4DCBCFFE" w14:textId="77777777" w:rsidR="00725E0D" w:rsidRPr="00725E0D" w:rsidRDefault="00725E0D" w:rsidP="00725E0D">
            <w:pPr>
              <w:jc w:val="center"/>
              <w:rPr>
                <w:sz w:val="28"/>
                <w:szCs w:val="28"/>
              </w:rPr>
            </w:pPr>
            <w:r w:rsidRPr="00725E0D">
              <w:rPr>
                <w:sz w:val="28"/>
                <w:szCs w:val="28"/>
              </w:rPr>
              <w:t>Капитальный ремонт фасада станции перекачки фекальных вод пгт. Каз</w:t>
            </w:r>
          </w:p>
        </w:tc>
        <w:tc>
          <w:tcPr>
            <w:tcW w:w="992" w:type="dxa"/>
            <w:vMerge/>
          </w:tcPr>
          <w:p w14:paraId="1EF7256F" w14:textId="77777777" w:rsidR="00725E0D" w:rsidRPr="00725E0D" w:rsidRDefault="00725E0D" w:rsidP="00725E0D">
            <w:pPr>
              <w:jc w:val="center"/>
              <w:rPr>
                <w:sz w:val="28"/>
                <w:szCs w:val="28"/>
              </w:rPr>
            </w:pPr>
          </w:p>
        </w:tc>
        <w:tc>
          <w:tcPr>
            <w:tcW w:w="1276" w:type="dxa"/>
            <w:vAlign w:val="center"/>
          </w:tcPr>
          <w:p w14:paraId="0A63C4DB" w14:textId="77777777" w:rsidR="00725E0D" w:rsidRPr="00725E0D" w:rsidRDefault="00725E0D" w:rsidP="00725E0D">
            <w:pPr>
              <w:jc w:val="center"/>
              <w:rPr>
                <w:sz w:val="28"/>
                <w:szCs w:val="28"/>
              </w:rPr>
            </w:pPr>
            <w:r w:rsidRPr="00725E0D">
              <w:rPr>
                <w:sz w:val="28"/>
                <w:szCs w:val="28"/>
              </w:rPr>
              <w:t>283,07</w:t>
            </w:r>
          </w:p>
        </w:tc>
        <w:tc>
          <w:tcPr>
            <w:tcW w:w="1559" w:type="dxa"/>
            <w:vMerge/>
          </w:tcPr>
          <w:p w14:paraId="3083BB82" w14:textId="77777777" w:rsidR="00725E0D" w:rsidRPr="00725E0D" w:rsidRDefault="00725E0D" w:rsidP="00725E0D">
            <w:pPr>
              <w:jc w:val="center"/>
              <w:rPr>
                <w:sz w:val="28"/>
                <w:szCs w:val="28"/>
              </w:rPr>
            </w:pPr>
          </w:p>
        </w:tc>
        <w:tc>
          <w:tcPr>
            <w:tcW w:w="851" w:type="dxa"/>
            <w:vAlign w:val="center"/>
          </w:tcPr>
          <w:p w14:paraId="48BD3BAC"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1EA72056" w14:textId="77777777" w:rsidR="00725E0D" w:rsidRPr="00725E0D" w:rsidRDefault="00725E0D" w:rsidP="00725E0D">
            <w:pPr>
              <w:jc w:val="center"/>
              <w:rPr>
                <w:sz w:val="28"/>
                <w:szCs w:val="28"/>
              </w:rPr>
            </w:pPr>
            <w:r w:rsidRPr="00725E0D">
              <w:rPr>
                <w:sz w:val="28"/>
                <w:szCs w:val="28"/>
              </w:rPr>
              <w:t>-</w:t>
            </w:r>
          </w:p>
        </w:tc>
      </w:tr>
      <w:tr w:rsidR="00725E0D" w:rsidRPr="00725E0D" w14:paraId="44816845" w14:textId="77777777" w:rsidTr="00575890">
        <w:trPr>
          <w:jc w:val="center"/>
        </w:trPr>
        <w:tc>
          <w:tcPr>
            <w:tcW w:w="710" w:type="dxa"/>
            <w:vAlign w:val="center"/>
          </w:tcPr>
          <w:p w14:paraId="13ACC13A" w14:textId="77777777" w:rsidR="00725E0D" w:rsidRPr="00725E0D" w:rsidRDefault="00725E0D" w:rsidP="00725E0D">
            <w:pPr>
              <w:jc w:val="center"/>
              <w:rPr>
                <w:sz w:val="28"/>
                <w:szCs w:val="28"/>
              </w:rPr>
            </w:pPr>
            <w:r w:rsidRPr="00725E0D">
              <w:rPr>
                <w:sz w:val="28"/>
                <w:szCs w:val="28"/>
              </w:rPr>
              <w:t>32.</w:t>
            </w:r>
          </w:p>
        </w:tc>
        <w:tc>
          <w:tcPr>
            <w:tcW w:w="4672" w:type="dxa"/>
            <w:vAlign w:val="center"/>
          </w:tcPr>
          <w:p w14:paraId="657D7E3F" w14:textId="77777777" w:rsidR="00725E0D" w:rsidRPr="00725E0D" w:rsidRDefault="00725E0D" w:rsidP="00725E0D">
            <w:pPr>
              <w:jc w:val="center"/>
              <w:rPr>
                <w:sz w:val="28"/>
                <w:szCs w:val="28"/>
              </w:rPr>
            </w:pPr>
            <w:r w:rsidRPr="00725E0D">
              <w:rPr>
                <w:sz w:val="28"/>
                <w:szCs w:val="28"/>
              </w:rPr>
              <w:t xml:space="preserve">Капитальный ремонт здания очистных сооружений (замена оконных блоков 2 шт.) пгт. Каз </w:t>
            </w:r>
          </w:p>
        </w:tc>
        <w:tc>
          <w:tcPr>
            <w:tcW w:w="992" w:type="dxa"/>
            <w:vMerge/>
          </w:tcPr>
          <w:p w14:paraId="1A612F39" w14:textId="77777777" w:rsidR="00725E0D" w:rsidRPr="00725E0D" w:rsidRDefault="00725E0D" w:rsidP="00725E0D">
            <w:pPr>
              <w:jc w:val="center"/>
              <w:rPr>
                <w:sz w:val="28"/>
                <w:szCs w:val="28"/>
              </w:rPr>
            </w:pPr>
          </w:p>
        </w:tc>
        <w:tc>
          <w:tcPr>
            <w:tcW w:w="1276" w:type="dxa"/>
            <w:vAlign w:val="center"/>
          </w:tcPr>
          <w:p w14:paraId="1D5D6C9C" w14:textId="77777777" w:rsidR="00725E0D" w:rsidRPr="00725E0D" w:rsidRDefault="00725E0D" w:rsidP="00725E0D">
            <w:pPr>
              <w:jc w:val="center"/>
              <w:rPr>
                <w:sz w:val="28"/>
                <w:szCs w:val="28"/>
              </w:rPr>
            </w:pPr>
            <w:r w:rsidRPr="00725E0D">
              <w:rPr>
                <w:sz w:val="28"/>
                <w:szCs w:val="28"/>
              </w:rPr>
              <w:t>52,30</w:t>
            </w:r>
          </w:p>
        </w:tc>
        <w:tc>
          <w:tcPr>
            <w:tcW w:w="1559" w:type="dxa"/>
            <w:vMerge/>
          </w:tcPr>
          <w:p w14:paraId="241C5A6A" w14:textId="77777777" w:rsidR="00725E0D" w:rsidRPr="00725E0D" w:rsidRDefault="00725E0D" w:rsidP="00725E0D">
            <w:pPr>
              <w:jc w:val="center"/>
              <w:rPr>
                <w:sz w:val="28"/>
                <w:szCs w:val="28"/>
              </w:rPr>
            </w:pPr>
          </w:p>
        </w:tc>
        <w:tc>
          <w:tcPr>
            <w:tcW w:w="851" w:type="dxa"/>
            <w:vAlign w:val="center"/>
          </w:tcPr>
          <w:p w14:paraId="6EC561C2"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254433BC" w14:textId="77777777" w:rsidR="00725E0D" w:rsidRPr="00725E0D" w:rsidRDefault="00725E0D" w:rsidP="00725E0D">
            <w:pPr>
              <w:jc w:val="center"/>
              <w:rPr>
                <w:sz w:val="28"/>
                <w:szCs w:val="28"/>
              </w:rPr>
            </w:pPr>
            <w:r w:rsidRPr="00725E0D">
              <w:rPr>
                <w:sz w:val="28"/>
                <w:szCs w:val="28"/>
              </w:rPr>
              <w:t>-</w:t>
            </w:r>
          </w:p>
        </w:tc>
      </w:tr>
      <w:tr w:rsidR="00725E0D" w:rsidRPr="00725E0D" w14:paraId="2AC83EB0" w14:textId="77777777" w:rsidTr="00575890">
        <w:trPr>
          <w:jc w:val="center"/>
        </w:trPr>
        <w:tc>
          <w:tcPr>
            <w:tcW w:w="710" w:type="dxa"/>
            <w:vAlign w:val="center"/>
          </w:tcPr>
          <w:p w14:paraId="338A0904" w14:textId="77777777" w:rsidR="00725E0D" w:rsidRPr="00725E0D" w:rsidRDefault="00725E0D" w:rsidP="00725E0D">
            <w:pPr>
              <w:jc w:val="center"/>
              <w:rPr>
                <w:sz w:val="28"/>
                <w:szCs w:val="28"/>
              </w:rPr>
            </w:pPr>
            <w:r w:rsidRPr="00725E0D">
              <w:rPr>
                <w:sz w:val="28"/>
                <w:szCs w:val="28"/>
              </w:rPr>
              <w:t>33.</w:t>
            </w:r>
          </w:p>
        </w:tc>
        <w:tc>
          <w:tcPr>
            <w:tcW w:w="4672" w:type="dxa"/>
            <w:vAlign w:val="center"/>
          </w:tcPr>
          <w:p w14:paraId="5188B226" w14:textId="77777777" w:rsidR="00725E0D" w:rsidRPr="00725E0D" w:rsidRDefault="00725E0D" w:rsidP="00725E0D">
            <w:pPr>
              <w:jc w:val="center"/>
              <w:rPr>
                <w:sz w:val="28"/>
                <w:szCs w:val="28"/>
              </w:rPr>
            </w:pPr>
            <w:r w:rsidRPr="00725E0D">
              <w:rPr>
                <w:sz w:val="28"/>
                <w:szCs w:val="28"/>
              </w:rPr>
              <w:t xml:space="preserve">Капитальный ремонт отопления ОС пгт. Каз </w:t>
            </w:r>
          </w:p>
        </w:tc>
        <w:tc>
          <w:tcPr>
            <w:tcW w:w="992" w:type="dxa"/>
            <w:vMerge/>
          </w:tcPr>
          <w:p w14:paraId="04273187" w14:textId="77777777" w:rsidR="00725E0D" w:rsidRPr="00725E0D" w:rsidRDefault="00725E0D" w:rsidP="00725E0D">
            <w:pPr>
              <w:jc w:val="center"/>
              <w:rPr>
                <w:sz w:val="28"/>
                <w:szCs w:val="28"/>
              </w:rPr>
            </w:pPr>
          </w:p>
        </w:tc>
        <w:tc>
          <w:tcPr>
            <w:tcW w:w="1276" w:type="dxa"/>
            <w:vAlign w:val="center"/>
          </w:tcPr>
          <w:p w14:paraId="6EA3B3B9" w14:textId="77777777" w:rsidR="00725E0D" w:rsidRPr="00725E0D" w:rsidRDefault="00725E0D" w:rsidP="00725E0D">
            <w:pPr>
              <w:jc w:val="center"/>
              <w:rPr>
                <w:sz w:val="28"/>
                <w:szCs w:val="28"/>
              </w:rPr>
            </w:pPr>
            <w:r w:rsidRPr="00725E0D">
              <w:rPr>
                <w:sz w:val="28"/>
                <w:szCs w:val="28"/>
              </w:rPr>
              <w:t>50,00</w:t>
            </w:r>
          </w:p>
        </w:tc>
        <w:tc>
          <w:tcPr>
            <w:tcW w:w="1559" w:type="dxa"/>
            <w:vMerge/>
          </w:tcPr>
          <w:p w14:paraId="1932BC71" w14:textId="77777777" w:rsidR="00725E0D" w:rsidRPr="00725E0D" w:rsidRDefault="00725E0D" w:rsidP="00725E0D">
            <w:pPr>
              <w:jc w:val="center"/>
              <w:rPr>
                <w:sz w:val="28"/>
                <w:szCs w:val="28"/>
              </w:rPr>
            </w:pPr>
          </w:p>
        </w:tc>
        <w:tc>
          <w:tcPr>
            <w:tcW w:w="851" w:type="dxa"/>
            <w:vAlign w:val="center"/>
          </w:tcPr>
          <w:p w14:paraId="4A73F4D2"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5D83F7DA" w14:textId="77777777" w:rsidR="00725E0D" w:rsidRPr="00725E0D" w:rsidRDefault="00725E0D" w:rsidP="00725E0D">
            <w:pPr>
              <w:jc w:val="center"/>
              <w:rPr>
                <w:sz w:val="28"/>
                <w:szCs w:val="28"/>
              </w:rPr>
            </w:pPr>
            <w:r w:rsidRPr="00725E0D">
              <w:rPr>
                <w:sz w:val="28"/>
                <w:szCs w:val="28"/>
              </w:rPr>
              <w:t>-</w:t>
            </w:r>
          </w:p>
        </w:tc>
      </w:tr>
      <w:tr w:rsidR="00725E0D" w:rsidRPr="00725E0D" w14:paraId="7CDD2875" w14:textId="77777777" w:rsidTr="00575890">
        <w:trPr>
          <w:jc w:val="center"/>
        </w:trPr>
        <w:tc>
          <w:tcPr>
            <w:tcW w:w="710" w:type="dxa"/>
            <w:vAlign w:val="center"/>
          </w:tcPr>
          <w:p w14:paraId="5F19AD45" w14:textId="77777777" w:rsidR="00725E0D" w:rsidRPr="00725E0D" w:rsidRDefault="00725E0D" w:rsidP="00725E0D">
            <w:pPr>
              <w:jc w:val="center"/>
              <w:rPr>
                <w:sz w:val="28"/>
                <w:szCs w:val="28"/>
              </w:rPr>
            </w:pPr>
            <w:r w:rsidRPr="00725E0D">
              <w:rPr>
                <w:sz w:val="28"/>
                <w:szCs w:val="28"/>
              </w:rPr>
              <w:lastRenderedPageBreak/>
              <w:t>1</w:t>
            </w:r>
          </w:p>
        </w:tc>
        <w:tc>
          <w:tcPr>
            <w:tcW w:w="4672" w:type="dxa"/>
            <w:vAlign w:val="center"/>
          </w:tcPr>
          <w:p w14:paraId="771906E8" w14:textId="77777777" w:rsidR="00725E0D" w:rsidRPr="00725E0D" w:rsidRDefault="00725E0D" w:rsidP="00725E0D">
            <w:pPr>
              <w:jc w:val="center"/>
              <w:rPr>
                <w:sz w:val="28"/>
                <w:szCs w:val="28"/>
              </w:rPr>
            </w:pPr>
            <w:r w:rsidRPr="00725E0D">
              <w:rPr>
                <w:sz w:val="28"/>
                <w:szCs w:val="28"/>
              </w:rPr>
              <w:t>2</w:t>
            </w:r>
          </w:p>
        </w:tc>
        <w:tc>
          <w:tcPr>
            <w:tcW w:w="992" w:type="dxa"/>
            <w:vAlign w:val="center"/>
          </w:tcPr>
          <w:p w14:paraId="162AE021" w14:textId="77777777" w:rsidR="00725E0D" w:rsidRPr="00725E0D" w:rsidRDefault="00725E0D" w:rsidP="00725E0D">
            <w:pPr>
              <w:jc w:val="center"/>
              <w:rPr>
                <w:sz w:val="28"/>
                <w:szCs w:val="28"/>
              </w:rPr>
            </w:pPr>
            <w:r w:rsidRPr="00725E0D">
              <w:rPr>
                <w:sz w:val="28"/>
                <w:szCs w:val="28"/>
              </w:rPr>
              <w:t>3</w:t>
            </w:r>
          </w:p>
        </w:tc>
        <w:tc>
          <w:tcPr>
            <w:tcW w:w="1276" w:type="dxa"/>
            <w:vAlign w:val="center"/>
          </w:tcPr>
          <w:p w14:paraId="05E5108F" w14:textId="77777777" w:rsidR="00725E0D" w:rsidRPr="00725E0D" w:rsidRDefault="00725E0D" w:rsidP="00725E0D">
            <w:pPr>
              <w:jc w:val="center"/>
              <w:rPr>
                <w:color w:val="FF0000"/>
                <w:sz w:val="28"/>
                <w:szCs w:val="28"/>
              </w:rPr>
            </w:pPr>
            <w:r w:rsidRPr="00725E0D">
              <w:rPr>
                <w:sz w:val="28"/>
                <w:szCs w:val="28"/>
              </w:rPr>
              <w:t>4</w:t>
            </w:r>
          </w:p>
        </w:tc>
        <w:tc>
          <w:tcPr>
            <w:tcW w:w="1559" w:type="dxa"/>
            <w:vAlign w:val="center"/>
          </w:tcPr>
          <w:p w14:paraId="3FB8E4C3" w14:textId="77777777" w:rsidR="00725E0D" w:rsidRPr="00725E0D" w:rsidRDefault="00725E0D" w:rsidP="00725E0D">
            <w:pPr>
              <w:jc w:val="center"/>
              <w:rPr>
                <w:sz w:val="28"/>
                <w:szCs w:val="28"/>
              </w:rPr>
            </w:pPr>
            <w:r w:rsidRPr="00725E0D">
              <w:rPr>
                <w:sz w:val="28"/>
                <w:szCs w:val="28"/>
              </w:rPr>
              <w:t>5</w:t>
            </w:r>
          </w:p>
        </w:tc>
        <w:tc>
          <w:tcPr>
            <w:tcW w:w="851" w:type="dxa"/>
            <w:vAlign w:val="center"/>
          </w:tcPr>
          <w:p w14:paraId="332CEA20" w14:textId="77777777" w:rsidR="00725E0D" w:rsidRPr="00725E0D" w:rsidRDefault="00725E0D" w:rsidP="00725E0D">
            <w:pPr>
              <w:jc w:val="center"/>
              <w:rPr>
                <w:sz w:val="28"/>
                <w:szCs w:val="28"/>
              </w:rPr>
            </w:pPr>
            <w:r w:rsidRPr="00725E0D">
              <w:rPr>
                <w:sz w:val="28"/>
                <w:szCs w:val="28"/>
              </w:rPr>
              <w:t>6</w:t>
            </w:r>
          </w:p>
        </w:tc>
        <w:tc>
          <w:tcPr>
            <w:tcW w:w="425" w:type="dxa"/>
            <w:vAlign w:val="center"/>
          </w:tcPr>
          <w:p w14:paraId="5D1EACEF" w14:textId="77777777" w:rsidR="00725E0D" w:rsidRPr="00725E0D" w:rsidRDefault="00725E0D" w:rsidP="00725E0D">
            <w:pPr>
              <w:jc w:val="center"/>
              <w:rPr>
                <w:sz w:val="28"/>
                <w:szCs w:val="28"/>
              </w:rPr>
            </w:pPr>
            <w:r w:rsidRPr="00725E0D">
              <w:rPr>
                <w:sz w:val="28"/>
                <w:szCs w:val="28"/>
              </w:rPr>
              <w:t>7</w:t>
            </w:r>
          </w:p>
        </w:tc>
      </w:tr>
      <w:tr w:rsidR="00725E0D" w:rsidRPr="00725E0D" w14:paraId="5785B6B1" w14:textId="77777777" w:rsidTr="00575890">
        <w:trPr>
          <w:jc w:val="center"/>
        </w:trPr>
        <w:tc>
          <w:tcPr>
            <w:tcW w:w="710" w:type="dxa"/>
            <w:vAlign w:val="center"/>
          </w:tcPr>
          <w:p w14:paraId="4B661653" w14:textId="77777777" w:rsidR="00725E0D" w:rsidRPr="00725E0D" w:rsidRDefault="00725E0D" w:rsidP="00725E0D">
            <w:pPr>
              <w:jc w:val="center"/>
              <w:rPr>
                <w:sz w:val="28"/>
                <w:szCs w:val="28"/>
              </w:rPr>
            </w:pPr>
            <w:r w:rsidRPr="00725E0D">
              <w:rPr>
                <w:sz w:val="28"/>
                <w:szCs w:val="28"/>
              </w:rPr>
              <w:t>34.</w:t>
            </w:r>
          </w:p>
        </w:tc>
        <w:tc>
          <w:tcPr>
            <w:tcW w:w="4672" w:type="dxa"/>
            <w:vAlign w:val="center"/>
          </w:tcPr>
          <w:p w14:paraId="267357E1" w14:textId="77777777" w:rsidR="00725E0D" w:rsidRPr="00725E0D" w:rsidRDefault="00725E0D" w:rsidP="00725E0D">
            <w:pPr>
              <w:jc w:val="center"/>
              <w:rPr>
                <w:sz w:val="28"/>
                <w:szCs w:val="28"/>
              </w:rPr>
            </w:pPr>
            <w:r w:rsidRPr="00725E0D">
              <w:rPr>
                <w:sz w:val="28"/>
                <w:szCs w:val="28"/>
              </w:rPr>
              <w:t>Капитальный ремонт канализационных колодцев</w:t>
            </w:r>
          </w:p>
          <w:p w14:paraId="31FF1188" w14:textId="77777777" w:rsidR="00725E0D" w:rsidRPr="00725E0D" w:rsidRDefault="00725E0D" w:rsidP="00725E0D">
            <w:pPr>
              <w:jc w:val="center"/>
              <w:rPr>
                <w:sz w:val="28"/>
                <w:szCs w:val="28"/>
              </w:rPr>
            </w:pPr>
            <w:r w:rsidRPr="00725E0D">
              <w:rPr>
                <w:sz w:val="28"/>
                <w:szCs w:val="28"/>
              </w:rPr>
              <w:t xml:space="preserve">(замена ж/б колец) </w:t>
            </w:r>
          </w:p>
          <w:p w14:paraId="21504A20" w14:textId="77777777" w:rsidR="00725E0D" w:rsidRPr="00725E0D" w:rsidRDefault="00725E0D" w:rsidP="00725E0D">
            <w:pPr>
              <w:jc w:val="center"/>
              <w:rPr>
                <w:sz w:val="28"/>
                <w:szCs w:val="28"/>
              </w:rPr>
            </w:pPr>
            <w:r w:rsidRPr="00725E0D">
              <w:rPr>
                <w:sz w:val="28"/>
                <w:szCs w:val="28"/>
              </w:rPr>
              <w:t xml:space="preserve">по ул. Центральная, </w:t>
            </w:r>
            <w:proofErr w:type="spellStart"/>
            <w:r w:rsidRPr="00725E0D">
              <w:rPr>
                <w:sz w:val="28"/>
                <w:szCs w:val="28"/>
              </w:rPr>
              <w:t>пгг</w:t>
            </w:r>
            <w:proofErr w:type="spellEnd"/>
            <w:r w:rsidRPr="00725E0D">
              <w:rPr>
                <w:sz w:val="28"/>
                <w:szCs w:val="28"/>
              </w:rPr>
              <w:t>. Темиртау</w:t>
            </w:r>
          </w:p>
        </w:tc>
        <w:tc>
          <w:tcPr>
            <w:tcW w:w="992" w:type="dxa"/>
            <w:vMerge w:val="restart"/>
            <w:vAlign w:val="center"/>
          </w:tcPr>
          <w:p w14:paraId="20387E8D" w14:textId="77777777" w:rsidR="00725E0D" w:rsidRPr="00725E0D" w:rsidRDefault="00725E0D" w:rsidP="00725E0D">
            <w:pPr>
              <w:jc w:val="center"/>
              <w:rPr>
                <w:sz w:val="28"/>
                <w:szCs w:val="28"/>
              </w:rPr>
            </w:pPr>
            <w:r w:rsidRPr="00725E0D">
              <w:rPr>
                <w:sz w:val="28"/>
                <w:szCs w:val="28"/>
              </w:rPr>
              <w:t>2023</w:t>
            </w:r>
          </w:p>
        </w:tc>
        <w:tc>
          <w:tcPr>
            <w:tcW w:w="1276" w:type="dxa"/>
            <w:vAlign w:val="center"/>
          </w:tcPr>
          <w:p w14:paraId="325BA14B" w14:textId="77777777" w:rsidR="00725E0D" w:rsidRPr="00725E0D" w:rsidRDefault="00725E0D" w:rsidP="00725E0D">
            <w:pPr>
              <w:jc w:val="center"/>
              <w:rPr>
                <w:sz w:val="28"/>
                <w:szCs w:val="28"/>
              </w:rPr>
            </w:pPr>
            <w:r w:rsidRPr="00725E0D">
              <w:rPr>
                <w:sz w:val="28"/>
                <w:szCs w:val="28"/>
              </w:rPr>
              <w:t>52,00</w:t>
            </w:r>
          </w:p>
        </w:tc>
        <w:tc>
          <w:tcPr>
            <w:tcW w:w="1559" w:type="dxa"/>
            <w:vMerge w:val="restart"/>
            <w:vAlign w:val="center"/>
          </w:tcPr>
          <w:p w14:paraId="00478B53" w14:textId="77777777" w:rsidR="00725E0D" w:rsidRPr="00725E0D" w:rsidRDefault="00725E0D" w:rsidP="00725E0D">
            <w:pPr>
              <w:jc w:val="center"/>
              <w:rPr>
                <w:sz w:val="28"/>
                <w:szCs w:val="28"/>
              </w:rPr>
            </w:pPr>
            <w:r w:rsidRPr="00725E0D">
              <w:rPr>
                <w:sz w:val="28"/>
                <w:szCs w:val="28"/>
              </w:rPr>
              <w:t xml:space="preserve">Снижение износа систем </w:t>
            </w:r>
            <w:proofErr w:type="spellStart"/>
            <w:r w:rsidRPr="00725E0D">
              <w:rPr>
                <w:sz w:val="28"/>
                <w:szCs w:val="28"/>
              </w:rPr>
              <w:t>водоотве-дения</w:t>
            </w:r>
            <w:proofErr w:type="spellEnd"/>
          </w:p>
        </w:tc>
        <w:tc>
          <w:tcPr>
            <w:tcW w:w="851" w:type="dxa"/>
            <w:vAlign w:val="center"/>
          </w:tcPr>
          <w:p w14:paraId="53B890CB"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6A97AAF0" w14:textId="77777777" w:rsidR="00725E0D" w:rsidRPr="00725E0D" w:rsidRDefault="00725E0D" w:rsidP="00725E0D">
            <w:pPr>
              <w:jc w:val="center"/>
              <w:rPr>
                <w:sz w:val="28"/>
                <w:szCs w:val="28"/>
              </w:rPr>
            </w:pPr>
            <w:r w:rsidRPr="00725E0D">
              <w:rPr>
                <w:sz w:val="28"/>
                <w:szCs w:val="28"/>
              </w:rPr>
              <w:t>-</w:t>
            </w:r>
          </w:p>
        </w:tc>
      </w:tr>
      <w:tr w:rsidR="00725E0D" w:rsidRPr="00725E0D" w14:paraId="70446B97" w14:textId="77777777" w:rsidTr="00575890">
        <w:trPr>
          <w:jc w:val="center"/>
        </w:trPr>
        <w:tc>
          <w:tcPr>
            <w:tcW w:w="710" w:type="dxa"/>
            <w:vAlign w:val="center"/>
          </w:tcPr>
          <w:p w14:paraId="3FBE87A8" w14:textId="77777777" w:rsidR="00725E0D" w:rsidRPr="00725E0D" w:rsidRDefault="00725E0D" w:rsidP="00725E0D">
            <w:pPr>
              <w:jc w:val="center"/>
              <w:rPr>
                <w:sz w:val="28"/>
                <w:szCs w:val="28"/>
              </w:rPr>
            </w:pPr>
            <w:r w:rsidRPr="00725E0D">
              <w:rPr>
                <w:sz w:val="28"/>
                <w:szCs w:val="28"/>
              </w:rPr>
              <w:t>35.</w:t>
            </w:r>
          </w:p>
        </w:tc>
        <w:tc>
          <w:tcPr>
            <w:tcW w:w="4672" w:type="dxa"/>
            <w:vAlign w:val="center"/>
          </w:tcPr>
          <w:p w14:paraId="0B670C54" w14:textId="77777777" w:rsidR="00725E0D" w:rsidRPr="00725E0D" w:rsidRDefault="00725E0D" w:rsidP="00725E0D">
            <w:pPr>
              <w:jc w:val="center"/>
              <w:rPr>
                <w:sz w:val="28"/>
                <w:szCs w:val="28"/>
              </w:rPr>
            </w:pPr>
            <w:r w:rsidRPr="00725E0D">
              <w:rPr>
                <w:sz w:val="28"/>
                <w:szCs w:val="28"/>
              </w:rPr>
              <w:t xml:space="preserve">Капитальный ремонт канализационных сетей от д. № 13 ул. Суворова до д. 5 А ул. Школьная (замена стальных труб на пэ д. 110 мм- 88 м) в </w:t>
            </w:r>
            <w:proofErr w:type="spellStart"/>
            <w:r w:rsidRPr="00725E0D">
              <w:rPr>
                <w:sz w:val="28"/>
                <w:szCs w:val="28"/>
              </w:rPr>
              <w:t>пгг</w:t>
            </w:r>
            <w:proofErr w:type="spellEnd"/>
            <w:r w:rsidRPr="00725E0D">
              <w:rPr>
                <w:sz w:val="28"/>
                <w:szCs w:val="28"/>
              </w:rPr>
              <w:t>. Темиртау</w:t>
            </w:r>
          </w:p>
        </w:tc>
        <w:tc>
          <w:tcPr>
            <w:tcW w:w="992" w:type="dxa"/>
            <w:vMerge/>
          </w:tcPr>
          <w:p w14:paraId="0B50B342" w14:textId="77777777" w:rsidR="00725E0D" w:rsidRPr="00725E0D" w:rsidRDefault="00725E0D" w:rsidP="00725E0D">
            <w:pPr>
              <w:jc w:val="center"/>
              <w:rPr>
                <w:sz w:val="28"/>
                <w:szCs w:val="28"/>
              </w:rPr>
            </w:pPr>
          </w:p>
        </w:tc>
        <w:tc>
          <w:tcPr>
            <w:tcW w:w="1276" w:type="dxa"/>
            <w:vAlign w:val="center"/>
          </w:tcPr>
          <w:p w14:paraId="31F99C0E" w14:textId="77777777" w:rsidR="00725E0D" w:rsidRPr="00725E0D" w:rsidRDefault="00725E0D" w:rsidP="00725E0D">
            <w:pPr>
              <w:jc w:val="center"/>
              <w:rPr>
                <w:sz w:val="28"/>
                <w:szCs w:val="28"/>
              </w:rPr>
            </w:pPr>
            <w:r w:rsidRPr="00725E0D">
              <w:rPr>
                <w:sz w:val="28"/>
                <w:szCs w:val="28"/>
              </w:rPr>
              <w:t>150,10</w:t>
            </w:r>
          </w:p>
        </w:tc>
        <w:tc>
          <w:tcPr>
            <w:tcW w:w="1559" w:type="dxa"/>
            <w:vMerge/>
          </w:tcPr>
          <w:p w14:paraId="4FE49DF3" w14:textId="77777777" w:rsidR="00725E0D" w:rsidRPr="00725E0D" w:rsidRDefault="00725E0D" w:rsidP="00725E0D">
            <w:pPr>
              <w:jc w:val="center"/>
              <w:rPr>
                <w:sz w:val="28"/>
                <w:szCs w:val="28"/>
              </w:rPr>
            </w:pPr>
          </w:p>
        </w:tc>
        <w:tc>
          <w:tcPr>
            <w:tcW w:w="851" w:type="dxa"/>
            <w:vAlign w:val="center"/>
          </w:tcPr>
          <w:p w14:paraId="108C5D74"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73E9ED60" w14:textId="77777777" w:rsidR="00725E0D" w:rsidRPr="00725E0D" w:rsidRDefault="00725E0D" w:rsidP="00725E0D">
            <w:pPr>
              <w:jc w:val="center"/>
              <w:rPr>
                <w:sz w:val="28"/>
                <w:szCs w:val="28"/>
              </w:rPr>
            </w:pPr>
            <w:r w:rsidRPr="00725E0D">
              <w:rPr>
                <w:sz w:val="28"/>
                <w:szCs w:val="28"/>
              </w:rPr>
              <w:t>-</w:t>
            </w:r>
          </w:p>
        </w:tc>
      </w:tr>
      <w:tr w:rsidR="00725E0D" w:rsidRPr="00725E0D" w14:paraId="5210A101" w14:textId="77777777" w:rsidTr="00575890">
        <w:trPr>
          <w:jc w:val="center"/>
        </w:trPr>
        <w:tc>
          <w:tcPr>
            <w:tcW w:w="710" w:type="dxa"/>
            <w:vAlign w:val="center"/>
          </w:tcPr>
          <w:p w14:paraId="0BE07978" w14:textId="77777777" w:rsidR="00725E0D" w:rsidRPr="00725E0D" w:rsidRDefault="00725E0D" w:rsidP="00725E0D">
            <w:pPr>
              <w:jc w:val="center"/>
              <w:rPr>
                <w:sz w:val="28"/>
                <w:szCs w:val="28"/>
              </w:rPr>
            </w:pPr>
            <w:r w:rsidRPr="00725E0D">
              <w:rPr>
                <w:sz w:val="28"/>
                <w:szCs w:val="28"/>
              </w:rPr>
              <w:t>36.</w:t>
            </w:r>
          </w:p>
        </w:tc>
        <w:tc>
          <w:tcPr>
            <w:tcW w:w="4672" w:type="dxa"/>
            <w:vAlign w:val="center"/>
          </w:tcPr>
          <w:p w14:paraId="3DA09C94" w14:textId="77777777" w:rsidR="00725E0D" w:rsidRPr="00725E0D" w:rsidRDefault="00725E0D" w:rsidP="00725E0D">
            <w:pPr>
              <w:jc w:val="center"/>
              <w:rPr>
                <w:sz w:val="28"/>
                <w:szCs w:val="28"/>
              </w:rPr>
            </w:pPr>
            <w:r w:rsidRPr="00725E0D">
              <w:rPr>
                <w:sz w:val="28"/>
                <w:szCs w:val="28"/>
              </w:rPr>
              <w:t>Капитальный ремонт придомовых сетей канализации ул. Центральная (трубы пэ д. 110 мм- 54 м)</w:t>
            </w:r>
          </w:p>
          <w:p w14:paraId="55A3A524" w14:textId="77777777" w:rsidR="00725E0D" w:rsidRPr="00725E0D" w:rsidRDefault="00725E0D" w:rsidP="00725E0D">
            <w:pPr>
              <w:jc w:val="center"/>
              <w:rPr>
                <w:sz w:val="28"/>
                <w:szCs w:val="28"/>
              </w:rPr>
            </w:pPr>
            <w:r w:rsidRPr="00725E0D">
              <w:rPr>
                <w:sz w:val="28"/>
                <w:szCs w:val="28"/>
              </w:rPr>
              <w:t xml:space="preserve">в </w:t>
            </w:r>
            <w:proofErr w:type="spellStart"/>
            <w:r w:rsidRPr="00725E0D">
              <w:rPr>
                <w:sz w:val="28"/>
                <w:szCs w:val="28"/>
              </w:rPr>
              <w:t>пгг</w:t>
            </w:r>
            <w:proofErr w:type="spellEnd"/>
            <w:r w:rsidRPr="00725E0D">
              <w:rPr>
                <w:sz w:val="28"/>
                <w:szCs w:val="28"/>
              </w:rPr>
              <w:t>. Темиртау</w:t>
            </w:r>
          </w:p>
        </w:tc>
        <w:tc>
          <w:tcPr>
            <w:tcW w:w="992" w:type="dxa"/>
            <w:vMerge/>
            <w:vAlign w:val="center"/>
          </w:tcPr>
          <w:p w14:paraId="02034BF2" w14:textId="77777777" w:rsidR="00725E0D" w:rsidRPr="00725E0D" w:rsidRDefault="00725E0D" w:rsidP="00725E0D">
            <w:pPr>
              <w:jc w:val="center"/>
              <w:rPr>
                <w:sz w:val="28"/>
                <w:szCs w:val="28"/>
              </w:rPr>
            </w:pPr>
          </w:p>
        </w:tc>
        <w:tc>
          <w:tcPr>
            <w:tcW w:w="1276" w:type="dxa"/>
            <w:vAlign w:val="center"/>
          </w:tcPr>
          <w:p w14:paraId="53852BAD" w14:textId="77777777" w:rsidR="00725E0D" w:rsidRPr="00725E0D" w:rsidRDefault="00725E0D" w:rsidP="00725E0D">
            <w:pPr>
              <w:jc w:val="center"/>
              <w:rPr>
                <w:sz w:val="28"/>
                <w:szCs w:val="28"/>
              </w:rPr>
            </w:pPr>
            <w:r w:rsidRPr="00725E0D">
              <w:rPr>
                <w:sz w:val="28"/>
                <w:szCs w:val="28"/>
              </w:rPr>
              <w:t>100,60</w:t>
            </w:r>
          </w:p>
        </w:tc>
        <w:tc>
          <w:tcPr>
            <w:tcW w:w="1559" w:type="dxa"/>
            <w:vMerge/>
            <w:vAlign w:val="center"/>
          </w:tcPr>
          <w:p w14:paraId="36E95E7F" w14:textId="77777777" w:rsidR="00725E0D" w:rsidRPr="00725E0D" w:rsidRDefault="00725E0D" w:rsidP="00725E0D">
            <w:pPr>
              <w:jc w:val="center"/>
              <w:rPr>
                <w:sz w:val="28"/>
                <w:szCs w:val="28"/>
              </w:rPr>
            </w:pPr>
          </w:p>
        </w:tc>
        <w:tc>
          <w:tcPr>
            <w:tcW w:w="851" w:type="dxa"/>
            <w:vAlign w:val="center"/>
          </w:tcPr>
          <w:p w14:paraId="31DB0607"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3A8316DB" w14:textId="77777777" w:rsidR="00725E0D" w:rsidRPr="00725E0D" w:rsidRDefault="00725E0D" w:rsidP="00725E0D">
            <w:pPr>
              <w:jc w:val="center"/>
              <w:rPr>
                <w:sz w:val="28"/>
                <w:szCs w:val="28"/>
              </w:rPr>
            </w:pPr>
            <w:r w:rsidRPr="00725E0D">
              <w:rPr>
                <w:sz w:val="28"/>
                <w:szCs w:val="28"/>
              </w:rPr>
              <w:t>-</w:t>
            </w:r>
          </w:p>
        </w:tc>
      </w:tr>
      <w:tr w:rsidR="00725E0D" w:rsidRPr="00725E0D" w14:paraId="6CD4901F" w14:textId="77777777" w:rsidTr="00575890">
        <w:trPr>
          <w:jc w:val="center"/>
        </w:trPr>
        <w:tc>
          <w:tcPr>
            <w:tcW w:w="710" w:type="dxa"/>
            <w:vAlign w:val="center"/>
          </w:tcPr>
          <w:p w14:paraId="62FD8E36" w14:textId="77777777" w:rsidR="00725E0D" w:rsidRPr="00725E0D" w:rsidRDefault="00725E0D" w:rsidP="00725E0D">
            <w:pPr>
              <w:jc w:val="center"/>
              <w:rPr>
                <w:sz w:val="28"/>
                <w:szCs w:val="28"/>
              </w:rPr>
            </w:pPr>
            <w:r w:rsidRPr="00725E0D">
              <w:rPr>
                <w:sz w:val="28"/>
                <w:szCs w:val="28"/>
              </w:rPr>
              <w:t>37.</w:t>
            </w:r>
          </w:p>
        </w:tc>
        <w:tc>
          <w:tcPr>
            <w:tcW w:w="4672" w:type="dxa"/>
            <w:vAlign w:val="center"/>
          </w:tcPr>
          <w:p w14:paraId="34458835" w14:textId="77777777" w:rsidR="00725E0D" w:rsidRPr="00725E0D" w:rsidRDefault="00725E0D" w:rsidP="00725E0D">
            <w:pPr>
              <w:jc w:val="center"/>
              <w:rPr>
                <w:sz w:val="28"/>
                <w:szCs w:val="28"/>
              </w:rPr>
            </w:pPr>
            <w:r w:rsidRPr="00725E0D">
              <w:rPr>
                <w:sz w:val="28"/>
                <w:szCs w:val="28"/>
              </w:rPr>
              <w:t>Капитальный ремонт отопления (частичная замена системы отопления) АБК (</w:t>
            </w:r>
            <w:proofErr w:type="spellStart"/>
            <w:r w:rsidRPr="00725E0D">
              <w:rPr>
                <w:sz w:val="28"/>
                <w:szCs w:val="28"/>
              </w:rPr>
              <w:t>раскомандировка</w:t>
            </w:r>
            <w:proofErr w:type="spellEnd"/>
            <w:r w:rsidRPr="00725E0D">
              <w:rPr>
                <w:sz w:val="28"/>
                <w:szCs w:val="28"/>
              </w:rPr>
              <w:t>, прихожая, сан. Узел, сушилка) ОС</w:t>
            </w:r>
          </w:p>
          <w:p w14:paraId="6A8723E1" w14:textId="77777777" w:rsidR="00725E0D" w:rsidRPr="00725E0D" w:rsidRDefault="00725E0D" w:rsidP="00725E0D">
            <w:pPr>
              <w:jc w:val="center"/>
              <w:rPr>
                <w:sz w:val="28"/>
                <w:szCs w:val="28"/>
              </w:rPr>
            </w:pPr>
            <w:r w:rsidRPr="00725E0D">
              <w:rPr>
                <w:sz w:val="28"/>
                <w:szCs w:val="28"/>
              </w:rPr>
              <w:t xml:space="preserve">в </w:t>
            </w:r>
            <w:proofErr w:type="spellStart"/>
            <w:r w:rsidRPr="00725E0D">
              <w:rPr>
                <w:sz w:val="28"/>
                <w:szCs w:val="28"/>
              </w:rPr>
              <w:t>пгг</w:t>
            </w:r>
            <w:proofErr w:type="spellEnd"/>
            <w:r w:rsidRPr="00725E0D">
              <w:rPr>
                <w:sz w:val="28"/>
                <w:szCs w:val="28"/>
              </w:rPr>
              <w:t>. Темиртау</w:t>
            </w:r>
          </w:p>
        </w:tc>
        <w:tc>
          <w:tcPr>
            <w:tcW w:w="992" w:type="dxa"/>
            <w:vMerge/>
          </w:tcPr>
          <w:p w14:paraId="5D786BA4" w14:textId="77777777" w:rsidR="00725E0D" w:rsidRPr="00725E0D" w:rsidRDefault="00725E0D" w:rsidP="00725E0D">
            <w:pPr>
              <w:jc w:val="center"/>
              <w:rPr>
                <w:sz w:val="28"/>
                <w:szCs w:val="28"/>
              </w:rPr>
            </w:pPr>
          </w:p>
        </w:tc>
        <w:tc>
          <w:tcPr>
            <w:tcW w:w="1276" w:type="dxa"/>
            <w:vAlign w:val="center"/>
          </w:tcPr>
          <w:p w14:paraId="6FC66AE9" w14:textId="77777777" w:rsidR="00725E0D" w:rsidRPr="00725E0D" w:rsidRDefault="00725E0D" w:rsidP="00725E0D">
            <w:pPr>
              <w:jc w:val="center"/>
              <w:rPr>
                <w:sz w:val="28"/>
                <w:szCs w:val="28"/>
              </w:rPr>
            </w:pPr>
            <w:r w:rsidRPr="00725E0D">
              <w:rPr>
                <w:sz w:val="28"/>
                <w:szCs w:val="28"/>
              </w:rPr>
              <w:t>50,40</w:t>
            </w:r>
          </w:p>
        </w:tc>
        <w:tc>
          <w:tcPr>
            <w:tcW w:w="1559" w:type="dxa"/>
            <w:vMerge/>
          </w:tcPr>
          <w:p w14:paraId="2A0061E9" w14:textId="77777777" w:rsidR="00725E0D" w:rsidRPr="00725E0D" w:rsidRDefault="00725E0D" w:rsidP="00725E0D">
            <w:pPr>
              <w:jc w:val="center"/>
              <w:rPr>
                <w:sz w:val="28"/>
                <w:szCs w:val="28"/>
              </w:rPr>
            </w:pPr>
          </w:p>
        </w:tc>
        <w:tc>
          <w:tcPr>
            <w:tcW w:w="851" w:type="dxa"/>
            <w:vAlign w:val="center"/>
          </w:tcPr>
          <w:p w14:paraId="6BB8E575"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2F47B417" w14:textId="77777777" w:rsidR="00725E0D" w:rsidRPr="00725E0D" w:rsidRDefault="00725E0D" w:rsidP="00725E0D">
            <w:pPr>
              <w:jc w:val="center"/>
              <w:rPr>
                <w:sz w:val="28"/>
                <w:szCs w:val="28"/>
              </w:rPr>
            </w:pPr>
            <w:r w:rsidRPr="00725E0D">
              <w:rPr>
                <w:sz w:val="28"/>
                <w:szCs w:val="28"/>
              </w:rPr>
              <w:t>-</w:t>
            </w:r>
          </w:p>
        </w:tc>
      </w:tr>
      <w:tr w:rsidR="00725E0D" w:rsidRPr="00725E0D" w14:paraId="16E18B77" w14:textId="77777777" w:rsidTr="00575890">
        <w:trPr>
          <w:jc w:val="center"/>
        </w:trPr>
        <w:tc>
          <w:tcPr>
            <w:tcW w:w="710" w:type="dxa"/>
            <w:vAlign w:val="center"/>
          </w:tcPr>
          <w:p w14:paraId="31A9F730" w14:textId="77777777" w:rsidR="00725E0D" w:rsidRPr="00725E0D" w:rsidRDefault="00725E0D" w:rsidP="00725E0D">
            <w:pPr>
              <w:jc w:val="center"/>
              <w:rPr>
                <w:sz w:val="28"/>
                <w:szCs w:val="28"/>
              </w:rPr>
            </w:pPr>
            <w:r w:rsidRPr="00725E0D">
              <w:rPr>
                <w:sz w:val="28"/>
                <w:szCs w:val="28"/>
              </w:rPr>
              <w:t>38.</w:t>
            </w:r>
          </w:p>
        </w:tc>
        <w:tc>
          <w:tcPr>
            <w:tcW w:w="4672" w:type="dxa"/>
          </w:tcPr>
          <w:p w14:paraId="607CC513" w14:textId="77777777" w:rsidR="00725E0D" w:rsidRPr="00725E0D" w:rsidRDefault="00725E0D" w:rsidP="00725E0D">
            <w:pPr>
              <w:jc w:val="center"/>
              <w:rPr>
                <w:sz w:val="28"/>
                <w:szCs w:val="28"/>
              </w:rPr>
            </w:pPr>
            <w:r w:rsidRPr="00725E0D">
              <w:rPr>
                <w:sz w:val="28"/>
                <w:szCs w:val="28"/>
              </w:rPr>
              <w:t xml:space="preserve">Капитальный ремонт канализационных колодцев </w:t>
            </w:r>
          </w:p>
          <w:p w14:paraId="2DA16589" w14:textId="77777777" w:rsidR="00725E0D" w:rsidRPr="00725E0D" w:rsidRDefault="00725E0D" w:rsidP="00725E0D">
            <w:pPr>
              <w:jc w:val="center"/>
              <w:rPr>
                <w:sz w:val="28"/>
                <w:szCs w:val="28"/>
              </w:rPr>
            </w:pPr>
            <w:r w:rsidRPr="00725E0D">
              <w:rPr>
                <w:sz w:val="28"/>
                <w:szCs w:val="28"/>
              </w:rPr>
              <w:t>по ул. Макаренко, г. Таштагол</w:t>
            </w:r>
          </w:p>
        </w:tc>
        <w:tc>
          <w:tcPr>
            <w:tcW w:w="992" w:type="dxa"/>
            <w:vMerge w:val="restart"/>
            <w:vAlign w:val="center"/>
          </w:tcPr>
          <w:p w14:paraId="23C1075F" w14:textId="77777777" w:rsidR="00725E0D" w:rsidRPr="00725E0D" w:rsidRDefault="00725E0D" w:rsidP="00725E0D">
            <w:pPr>
              <w:jc w:val="center"/>
              <w:rPr>
                <w:sz w:val="28"/>
                <w:szCs w:val="28"/>
              </w:rPr>
            </w:pPr>
            <w:r w:rsidRPr="00725E0D">
              <w:rPr>
                <w:sz w:val="28"/>
                <w:szCs w:val="28"/>
              </w:rPr>
              <w:t>2024</w:t>
            </w:r>
          </w:p>
        </w:tc>
        <w:tc>
          <w:tcPr>
            <w:tcW w:w="1276" w:type="dxa"/>
            <w:vAlign w:val="center"/>
          </w:tcPr>
          <w:p w14:paraId="3F448FBE" w14:textId="77777777" w:rsidR="00725E0D" w:rsidRPr="00725E0D" w:rsidRDefault="00725E0D" w:rsidP="00725E0D">
            <w:pPr>
              <w:jc w:val="center"/>
              <w:rPr>
                <w:sz w:val="28"/>
                <w:szCs w:val="28"/>
              </w:rPr>
            </w:pPr>
            <w:r w:rsidRPr="00725E0D">
              <w:rPr>
                <w:sz w:val="28"/>
                <w:szCs w:val="28"/>
              </w:rPr>
              <w:t>60,13</w:t>
            </w:r>
          </w:p>
        </w:tc>
        <w:tc>
          <w:tcPr>
            <w:tcW w:w="1559" w:type="dxa"/>
            <w:vMerge/>
          </w:tcPr>
          <w:p w14:paraId="444B49C2" w14:textId="77777777" w:rsidR="00725E0D" w:rsidRPr="00725E0D" w:rsidRDefault="00725E0D" w:rsidP="00725E0D">
            <w:pPr>
              <w:jc w:val="center"/>
              <w:rPr>
                <w:sz w:val="28"/>
                <w:szCs w:val="28"/>
              </w:rPr>
            </w:pPr>
          </w:p>
        </w:tc>
        <w:tc>
          <w:tcPr>
            <w:tcW w:w="851" w:type="dxa"/>
            <w:vAlign w:val="center"/>
          </w:tcPr>
          <w:p w14:paraId="17597A3C"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5EB312B5" w14:textId="77777777" w:rsidR="00725E0D" w:rsidRPr="00725E0D" w:rsidRDefault="00725E0D" w:rsidP="00725E0D">
            <w:pPr>
              <w:jc w:val="center"/>
              <w:rPr>
                <w:sz w:val="28"/>
                <w:szCs w:val="28"/>
              </w:rPr>
            </w:pPr>
            <w:r w:rsidRPr="00725E0D">
              <w:rPr>
                <w:sz w:val="28"/>
                <w:szCs w:val="28"/>
              </w:rPr>
              <w:t>-</w:t>
            </w:r>
          </w:p>
        </w:tc>
      </w:tr>
      <w:tr w:rsidR="00725E0D" w:rsidRPr="00725E0D" w14:paraId="270CB3D1" w14:textId="77777777" w:rsidTr="00575890">
        <w:trPr>
          <w:jc w:val="center"/>
        </w:trPr>
        <w:tc>
          <w:tcPr>
            <w:tcW w:w="710" w:type="dxa"/>
            <w:vAlign w:val="center"/>
          </w:tcPr>
          <w:p w14:paraId="65B0024F" w14:textId="77777777" w:rsidR="00725E0D" w:rsidRPr="00725E0D" w:rsidRDefault="00725E0D" w:rsidP="00725E0D">
            <w:pPr>
              <w:jc w:val="center"/>
              <w:rPr>
                <w:sz w:val="28"/>
                <w:szCs w:val="28"/>
              </w:rPr>
            </w:pPr>
            <w:r w:rsidRPr="00725E0D">
              <w:rPr>
                <w:sz w:val="28"/>
                <w:szCs w:val="28"/>
              </w:rPr>
              <w:t>39.</w:t>
            </w:r>
          </w:p>
        </w:tc>
        <w:tc>
          <w:tcPr>
            <w:tcW w:w="4672" w:type="dxa"/>
          </w:tcPr>
          <w:p w14:paraId="2C5585BD" w14:textId="77777777" w:rsidR="00725E0D" w:rsidRPr="00725E0D" w:rsidRDefault="00725E0D" w:rsidP="00725E0D">
            <w:pPr>
              <w:jc w:val="center"/>
              <w:rPr>
                <w:sz w:val="28"/>
                <w:szCs w:val="28"/>
              </w:rPr>
            </w:pPr>
            <w:r w:rsidRPr="00725E0D">
              <w:rPr>
                <w:sz w:val="28"/>
                <w:szCs w:val="28"/>
              </w:rPr>
              <w:t xml:space="preserve">Капитальный ремонт здания, фасада КНС №4, ул. </w:t>
            </w:r>
            <w:proofErr w:type="spellStart"/>
            <w:r w:rsidRPr="00725E0D">
              <w:rPr>
                <w:sz w:val="28"/>
                <w:szCs w:val="28"/>
              </w:rPr>
              <w:t>Ноградская</w:t>
            </w:r>
            <w:proofErr w:type="spellEnd"/>
            <w:r w:rsidRPr="00725E0D">
              <w:rPr>
                <w:sz w:val="28"/>
                <w:szCs w:val="28"/>
              </w:rPr>
              <w:t xml:space="preserve">, </w:t>
            </w:r>
          </w:p>
          <w:p w14:paraId="67F872DB" w14:textId="77777777" w:rsidR="00725E0D" w:rsidRPr="00725E0D" w:rsidRDefault="00725E0D" w:rsidP="00725E0D">
            <w:pPr>
              <w:jc w:val="center"/>
              <w:rPr>
                <w:sz w:val="28"/>
                <w:szCs w:val="28"/>
              </w:rPr>
            </w:pPr>
            <w:r w:rsidRPr="00725E0D">
              <w:rPr>
                <w:sz w:val="28"/>
                <w:szCs w:val="28"/>
              </w:rPr>
              <w:t>г. Таштагол</w:t>
            </w:r>
          </w:p>
        </w:tc>
        <w:tc>
          <w:tcPr>
            <w:tcW w:w="992" w:type="dxa"/>
            <w:vMerge/>
          </w:tcPr>
          <w:p w14:paraId="415B3B89" w14:textId="77777777" w:rsidR="00725E0D" w:rsidRPr="00725E0D" w:rsidRDefault="00725E0D" w:rsidP="00725E0D">
            <w:pPr>
              <w:jc w:val="center"/>
              <w:rPr>
                <w:sz w:val="28"/>
                <w:szCs w:val="28"/>
              </w:rPr>
            </w:pPr>
          </w:p>
        </w:tc>
        <w:tc>
          <w:tcPr>
            <w:tcW w:w="1276" w:type="dxa"/>
            <w:vAlign w:val="center"/>
          </w:tcPr>
          <w:p w14:paraId="6407D9E6" w14:textId="77777777" w:rsidR="00725E0D" w:rsidRPr="00725E0D" w:rsidRDefault="00725E0D" w:rsidP="00725E0D">
            <w:pPr>
              <w:jc w:val="center"/>
              <w:rPr>
                <w:sz w:val="28"/>
                <w:szCs w:val="28"/>
              </w:rPr>
            </w:pPr>
            <w:r w:rsidRPr="00725E0D">
              <w:rPr>
                <w:sz w:val="28"/>
                <w:szCs w:val="28"/>
              </w:rPr>
              <w:t>625,09</w:t>
            </w:r>
          </w:p>
        </w:tc>
        <w:tc>
          <w:tcPr>
            <w:tcW w:w="1559" w:type="dxa"/>
            <w:vMerge/>
          </w:tcPr>
          <w:p w14:paraId="1C3F324F" w14:textId="77777777" w:rsidR="00725E0D" w:rsidRPr="00725E0D" w:rsidRDefault="00725E0D" w:rsidP="00725E0D">
            <w:pPr>
              <w:jc w:val="center"/>
              <w:rPr>
                <w:sz w:val="28"/>
                <w:szCs w:val="28"/>
              </w:rPr>
            </w:pPr>
          </w:p>
        </w:tc>
        <w:tc>
          <w:tcPr>
            <w:tcW w:w="851" w:type="dxa"/>
            <w:vAlign w:val="center"/>
          </w:tcPr>
          <w:p w14:paraId="3F79CDCD"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3ED907CA" w14:textId="77777777" w:rsidR="00725E0D" w:rsidRPr="00725E0D" w:rsidRDefault="00725E0D" w:rsidP="00725E0D">
            <w:pPr>
              <w:jc w:val="center"/>
              <w:rPr>
                <w:sz w:val="28"/>
                <w:szCs w:val="28"/>
              </w:rPr>
            </w:pPr>
            <w:r w:rsidRPr="00725E0D">
              <w:rPr>
                <w:sz w:val="28"/>
                <w:szCs w:val="28"/>
              </w:rPr>
              <w:t>-</w:t>
            </w:r>
          </w:p>
        </w:tc>
      </w:tr>
      <w:tr w:rsidR="00725E0D" w:rsidRPr="00725E0D" w14:paraId="6FE5D064" w14:textId="77777777" w:rsidTr="00575890">
        <w:trPr>
          <w:jc w:val="center"/>
        </w:trPr>
        <w:tc>
          <w:tcPr>
            <w:tcW w:w="710" w:type="dxa"/>
            <w:vAlign w:val="center"/>
          </w:tcPr>
          <w:p w14:paraId="2D5B0DD4" w14:textId="77777777" w:rsidR="00725E0D" w:rsidRPr="00725E0D" w:rsidRDefault="00725E0D" w:rsidP="00725E0D">
            <w:pPr>
              <w:jc w:val="center"/>
              <w:rPr>
                <w:sz w:val="28"/>
                <w:szCs w:val="28"/>
              </w:rPr>
            </w:pPr>
            <w:r w:rsidRPr="00725E0D">
              <w:rPr>
                <w:sz w:val="28"/>
                <w:szCs w:val="28"/>
              </w:rPr>
              <w:t>40.</w:t>
            </w:r>
          </w:p>
        </w:tc>
        <w:tc>
          <w:tcPr>
            <w:tcW w:w="4672" w:type="dxa"/>
          </w:tcPr>
          <w:p w14:paraId="192E3AA3" w14:textId="77777777" w:rsidR="00725E0D" w:rsidRPr="00725E0D" w:rsidRDefault="00725E0D" w:rsidP="00725E0D">
            <w:pPr>
              <w:jc w:val="center"/>
              <w:rPr>
                <w:sz w:val="28"/>
                <w:szCs w:val="28"/>
              </w:rPr>
            </w:pPr>
            <w:r w:rsidRPr="00725E0D">
              <w:rPr>
                <w:sz w:val="28"/>
                <w:szCs w:val="28"/>
              </w:rPr>
              <w:t>Капитальный ремонт системы отопления АБК очистных сооружений, г. Таштагол</w:t>
            </w:r>
          </w:p>
        </w:tc>
        <w:tc>
          <w:tcPr>
            <w:tcW w:w="992" w:type="dxa"/>
            <w:vMerge/>
          </w:tcPr>
          <w:p w14:paraId="1D8C30AC" w14:textId="77777777" w:rsidR="00725E0D" w:rsidRPr="00725E0D" w:rsidRDefault="00725E0D" w:rsidP="00725E0D">
            <w:pPr>
              <w:jc w:val="center"/>
              <w:rPr>
                <w:sz w:val="28"/>
                <w:szCs w:val="28"/>
              </w:rPr>
            </w:pPr>
          </w:p>
        </w:tc>
        <w:tc>
          <w:tcPr>
            <w:tcW w:w="1276" w:type="dxa"/>
            <w:vAlign w:val="center"/>
          </w:tcPr>
          <w:p w14:paraId="2633E577" w14:textId="77777777" w:rsidR="00725E0D" w:rsidRPr="00725E0D" w:rsidRDefault="00725E0D" w:rsidP="00725E0D">
            <w:pPr>
              <w:jc w:val="center"/>
              <w:rPr>
                <w:sz w:val="28"/>
                <w:szCs w:val="28"/>
              </w:rPr>
            </w:pPr>
            <w:r w:rsidRPr="00725E0D">
              <w:rPr>
                <w:sz w:val="28"/>
                <w:szCs w:val="28"/>
              </w:rPr>
              <w:t>60,55</w:t>
            </w:r>
          </w:p>
        </w:tc>
        <w:tc>
          <w:tcPr>
            <w:tcW w:w="1559" w:type="dxa"/>
            <w:vMerge/>
          </w:tcPr>
          <w:p w14:paraId="2FF6DBCD" w14:textId="77777777" w:rsidR="00725E0D" w:rsidRPr="00725E0D" w:rsidRDefault="00725E0D" w:rsidP="00725E0D">
            <w:pPr>
              <w:jc w:val="center"/>
              <w:rPr>
                <w:sz w:val="28"/>
                <w:szCs w:val="28"/>
              </w:rPr>
            </w:pPr>
          </w:p>
        </w:tc>
        <w:tc>
          <w:tcPr>
            <w:tcW w:w="851" w:type="dxa"/>
            <w:vAlign w:val="center"/>
          </w:tcPr>
          <w:p w14:paraId="2C5B0B96"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3BD8313D" w14:textId="77777777" w:rsidR="00725E0D" w:rsidRPr="00725E0D" w:rsidRDefault="00725E0D" w:rsidP="00725E0D">
            <w:pPr>
              <w:jc w:val="center"/>
              <w:rPr>
                <w:sz w:val="28"/>
                <w:szCs w:val="28"/>
              </w:rPr>
            </w:pPr>
            <w:r w:rsidRPr="00725E0D">
              <w:rPr>
                <w:sz w:val="28"/>
                <w:szCs w:val="28"/>
              </w:rPr>
              <w:t>-</w:t>
            </w:r>
          </w:p>
        </w:tc>
      </w:tr>
      <w:tr w:rsidR="00725E0D" w:rsidRPr="00725E0D" w14:paraId="66D10F7E" w14:textId="77777777" w:rsidTr="00575890">
        <w:trPr>
          <w:jc w:val="center"/>
        </w:trPr>
        <w:tc>
          <w:tcPr>
            <w:tcW w:w="710" w:type="dxa"/>
            <w:vAlign w:val="center"/>
          </w:tcPr>
          <w:p w14:paraId="5E78875C" w14:textId="77777777" w:rsidR="00725E0D" w:rsidRPr="00725E0D" w:rsidRDefault="00725E0D" w:rsidP="00725E0D">
            <w:pPr>
              <w:jc w:val="center"/>
              <w:rPr>
                <w:sz w:val="28"/>
                <w:szCs w:val="28"/>
              </w:rPr>
            </w:pPr>
            <w:r w:rsidRPr="00725E0D">
              <w:rPr>
                <w:sz w:val="28"/>
                <w:szCs w:val="28"/>
              </w:rPr>
              <w:t>41.</w:t>
            </w:r>
          </w:p>
        </w:tc>
        <w:tc>
          <w:tcPr>
            <w:tcW w:w="4672" w:type="dxa"/>
          </w:tcPr>
          <w:p w14:paraId="50EDB827" w14:textId="77777777" w:rsidR="00725E0D" w:rsidRPr="00725E0D" w:rsidRDefault="00725E0D" w:rsidP="00725E0D">
            <w:pPr>
              <w:jc w:val="center"/>
              <w:rPr>
                <w:sz w:val="28"/>
                <w:szCs w:val="28"/>
              </w:rPr>
            </w:pPr>
            <w:r w:rsidRPr="00725E0D">
              <w:rPr>
                <w:sz w:val="28"/>
                <w:szCs w:val="28"/>
              </w:rPr>
              <w:t>Капитальный ремонт теплового пункта для участка УКС,</w:t>
            </w:r>
          </w:p>
          <w:p w14:paraId="4ABE80F1" w14:textId="77777777" w:rsidR="00725E0D" w:rsidRPr="00725E0D" w:rsidRDefault="00725E0D" w:rsidP="00725E0D">
            <w:pPr>
              <w:jc w:val="center"/>
              <w:rPr>
                <w:sz w:val="28"/>
                <w:szCs w:val="28"/>
              </w:rPr>
            </w:pPr>
            <w:r w:rsidRPr="00725E0D">
              <w:rPr>
                <w:sz w:val="28"/>
                <w:szCs w:val="28"/>
              </w:rPr>
              <w:t>ул. Геологическая, 63/2, г. Таштагол</w:t>
            </w:r>
          </w:p>
        </w:tc>
        <w:tc>
          <w:tcPr>
            <w:tcW w:w="992" w:type="dxa"/>
            <w:vMerge/>
          </w:tcPr>
          <w:p w14:paraId="0965700D" w14:textId="77777777" w:rsidR="00725E0D" w:rsidRPr="00725E0D" w:rsidRDefault="00725E0D" w:rsidP="00725E0D">
            <w:pPr>
              <w:jc w:val="center"/>
              <w:rPr>
                <w:sz w:val="28"/>
                <w:szCs w:val="28"/>
              </w:rPr>
            </w:pPr>
          </w:p>
        </w:tc>
        <w:tc>
          <w:tcPr>
            <w:tcW w:w="1276" w:type="dxa"/>
            <w:vAlign w:val="center"/>
          </w:tcPr>
          <w:p w14:paraId="138855AD" w14:textId="77777777" w:rsidR="00725E0D" w:rsidRPr="00725E0D" w:rsidRDefault="00725E0D" w:rsidP="00725E0D">
            <w:pPr>
              <w:jc w:val="center"/>
              <w:rPr>
                <w:sz w:val="28"/>
                <w:szCs w:val="28"/>
              </w:rPr>
            </w:pPr>
            <w:r w:rsidRPr="00725E0D">
              <w:rPr>
                <w:sz w:val="28"/>
                <w:szCs w:val="28"/>
              </w:rPr>
              <w:t>199,55</w:t>
            </w:r>
          </w:p>
        </w:tc>
        <w:tc>
          <w:tcPr>
            <w:tcW w:w="1559" w:type="dxa"/>
            <w:vMerge/>
          </w:tcPr>
          <w:p w14:paraId="704B951A" w14:textId="77777777" w:rsidR="00725E0D" w:rsidRPr="00725E0D" w:rsidRDefault="00725E0D" w:rsidP="00725E0D">
            <w:pPr>
              <w:jc w:val="center"/>
              <w:rPr>
                <w:sz w:val="28"/>
                <w:szCs w:val="28"/>
              </w:rPr>
            </w:pPr>
          </w:p>
        </w:tc>
        <w:tc>
          <w:tcPr>
            <w:tcW w:w="851" w:type="dxa"/>
            <w:vAlign w:val="center"/>
          </w:tcPr>
          <w:p w14:paraId="1EA3FCAF"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14219154" w14:textId="77777777" w:rsidR="00725E0D" w:rsidRPr="00725E0D" w:rsidRDefault="00725E0D" w:rsidP="00725E0D">
            <w:pPr>
              <w:jc w:val="center"/>
              <w:rPr>
                <w:sz w:val="28"/>
                <w:szCs w:val="28"/>
              </w:rPr>
            </w:pPr>
            <w:r w:rsidRPr="00725E0D">
              <w:rPr>
                <w:sz w:val="28"/>
                <w:szCs w:val="28"/>
              </w:rPr>
              <w:t>-</w:t>
            </w:r>
          </w:p>
        </w:tc>
      </w:tr>
      <w:tr w:rsidR="00725E0D" w:rsidRPr="00725E0D" w14:paraId="2D74C96D" w14:textId="77777777" w:rsidTr="00575890">
        <w:trPr>
          <w:trHeight w:val="1133"/>
          <w:jc w:val="center"/>
        </w:trPr>
        <w:tc>
          <w:tcPr>
            <w:tcW w:w="710" w:type="dxa"/>
            <w:vAlign w:val="center"/>
          </w:tcPr>
          <w:p w14:paraId="7D4C35A7" w14:textId="77777777" w:rsidR="00725E0D" w:rsidRPr="00725E0D" w:rsidRDefault="00725E0D" w:rsidP="00725E0D">
            <w:pPr>
              <w:jc w:val="center"/>
              <w:rPr>
                <w:sz w:val="28"/>
                <w:szCs w:val="28"/>
              </w:rPr>
            </w:pPr>
            <w:r w:rsidRPr="00725E0D">
              <w:rPr>
                <w:sz w:val="28"/>
                <w:szCs w:val="28"/>
              </w:rPr>
              <w:t>42.</w:t>
            </w:r>
          </w:p>
        </w:tc>
        <w:tc>
          <w:tcPr>
            <w:tcW w:w="4672" w:type="dxa"/>
          </w:tcPr>
          <w:p w14:paraId="6FB3428C" w14:textId="77777777" w:rsidR="00725E0D" w:rsidRPr="00725E0D" w:rsidRDefault="00725E0D" w:rsidP="00725E0D">
            <w:pPr>
              <w:jc w:val="center"/>
              <w:rPr>
                <w:sz w:val="28"/>
                <w:szCs w:val="28"/>
              </w:rPr>
            </w:pPr>
            <w:r w:rsidRPr="00725E0D">
              <w:rPr>
                <w:sz w:val="28"/>
                <w:szCs w:val="28"/>
              </w:rPr>
              <w:t>Капитальный ремонт оконных блоков в помещениях очистных сооружений, г. Таштагол</w:t>
            </w:r>
          </w:p>
        </w:tc>
        <w:tc>
          <w:tcPr>
            <w:tcW w:w="992" w:type="dxa"/>
            <w:vMerge/>
          </w:tcPr>
          <w:p w14:paraId="4B0CF0DE" w14:textId="77777777" w:rsidR="00725E0D" w:rsidRPr="00725E0D" w:rsidRDefault="00725E0D" w:rsidP="00725E0D">
            <w:pPr>
              <w:jc w:val="center"/>
              <w:rPr>
                <w:sz w:val="28"/>
                <w:szCs w:val="28"/>
              </w:rPr>
            </w:pPr>
          </w:p>
        </w:tc>
        <w:tc>
          <w:tcPr>
            <w:tcW w:w="1276" w:type="dxa"/>
            <w:vAlign w:val="center"/>
          </w:tcPr>
          <w:p w14:paraId="4A813FCD" w14:textId="77777777" w:rsidR="00725E0D" w:rsidRPr="00725E0D" w:rsidRDefault="00725E0D" w:rsidP="00725E0D">
            <w:pPr>
              <w:jc w:val="center"/>
              <w:rPr>
                <w:sz w:val="28"/>
                <w:szCs w:val="28"/>
              </w:rPr>
            </w:pPr>
            <w:r w:rsidRPr="00725E0D">
              <w:rPr>
                <w:sz w:val="28"/>
                <w:szCs w:val="28"/>
              </w:rPr>
              <w:t>103,47</w:t>
            </w:r>
          </w:p>
        </w:tc>
        <w:tc>
          <w:tcPr>
            <w:tcW w:w="1559" w:type="dxa"/>
            <w:vMerge/>
          </w:tcPr>
          <w:p w14:paraId="5B797C6E" w14:textId="77777777" w:rsidR="00725E0D" w:rsidRPr="00725E0D" w:rsidRDefault="00725E0D" w:rsidP="00725E0D">
            <w:pPr>
              <w:jc w:val="center"/>
              <w:rPr>
                <w:sz w:val="28"/>
                <w:szCs w:val="28"/>
              </w:rPr>
            </w:pPr>
          </w:p>
        </w:tc>
        <w:tc>
          <w:tcPr>
            <w:tcW w:w="851" w:type="dxa"/>
            <w:vAlign w:val="center"/>
          </w:tcPr>
          <w:p w14:paraId="5EA76372"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569F044C" w14:textId="77777777" w:rsidR="00725E0D" w:rsidRPr="00725E0D" w:rsidRDefault="00725E0D" w:rsidP="00725E0D">
            <w:pPr>
              <w:jc w:val="center"/>
              <w:rPr>
                <w:sz w:val="28"/>
                <w:szCs w:val="28"/>
              </w:rPr>
            </w:pPr>
            <w:r w:rsidRPr="00725E0D">
              <w:rPr>
                <w:sz w:val="28"/>
                <w:szCs w:val="28"/>
              </w:rPr>
              <w:t>-</w:t>
            </w:r>
          </w:p>
        </w:tc>
      </w:tr>
      <w:tr w:rsidR="00725E0D" w:rsidRPr="00725E0D" w14:paraId="487A9A1D" w14:textId="77777777" w:rsidTr="00575890">
        <w:trPr>
          <w:trHeight w:val="1133"/>
          <w:jc w:val="center"/>
        </w:trPr>
        <w:tc>
          <w:tcPr>
            <w:tcW w:w="710" w:type="dxa"/>
            <w:vAlign w:val="center"/>
          </w:tcPr>
          <w:p w14:paraId="74603110" w14:textId="77777777" w:rsidR="00725E0D" w:rsidRPr="00725E0D" w:rsidRDefault="00725E0D" w:rsidP="00725E0D">
            <w:pPr>
              <w:jc w:val="center"/>
              <w:rPr>
                <w:sz w:val="28"/>
                <w:szCs w:val="28"/>
              </w:rPr>
            </w:pPr>
            <w:r w:rsidRPr="00725E0D">
              <w:rPr>
                <w:sz w:val="28"/>
                <w:szCs w:val="28"/>
              </w:rPr>
              <w:t>43.</w:t>
            </w:r>
          </w:p>
        </w:tc>
        <w:tc>
          <w:tcPr>
            <w:tcW w:w="4672" w:type="dxa"/>
          </w:tcPr>
          <w:p w14:paraId="2947242E" w14:textId="77777777" w:rsidR="00725E0D" w:rsidRPr="00725E0D" w:rsidRDefault="00725E0D" w:rsidP="00725E0D">
            <w:pPr>
              <w:jc w:val="center"/>
              <w:rPr>
                <w:sz w:val="28"/>
                <w:szCs w:val="28"/>
              </w:rPr>
            </w:pPr>
            <w:r w:rsidRPr="00725E0D">
              <w:rPr>
                <w:sz w:val="28"/>
                <w:szCs w:val="28"/>
              </w:rPr>
              <w:t xml:space="preserve">Капитальный ремонт канализационных колодцев </w:t>
            </w:r>
          </w:p>
          <w:p w14:paraId="2943CBCF" w14:textId="77777777" w:rsidR="00725E0D" w:rsidRPr="00725E0D" w:rsidRDefault="00725E0D" w:rsidP="00725E0D">
            <w:pPr>
              <w:jc w:val="center"/>
              <w:rPr>
                <w:sz w:val="28"/>
                <w:szCs w:val="28"/>
              </w:rPr>
            </w:pPr>
            <w:r w:rsidRPr="00725E0D">
              <w:rPr>
                <w:sz w:val="28"/>
                <w:szCs w:val="28"/>
              </w:rPr>
              <w:t>по поселку пгт. Темиртау</w:t>
            </w:r>
          </w:p>
        </w:tc>
        <w:tc>
          <w:tcPr>
            <w:tcW w:w="992" w:type="dxa"/>
            <w:vMerge/>
          </w:tcPr>
          <w:p w14:paraId="28EE8889" w14:textId="77777777" w:rsidR="00725E0D" w:rsidRPr="00725E0D" w:rsidRDefault="00725E0D" w:rsidP="00725E0D">
            <w:pPr>
              <w:jc w:val="center"/>
              <w:rPr>
                <w:sz w:val="28"/>
                <w:szCs w:val="28"/>
              </w:rPr>
            </w:pPr>
          </w:p>
        </w:tc>
        <w:tc>
          <w:tcPr>
            <w:tcW w:w="1276" w:type="dxa"/>
            <w:vAlign w:val="center"/>
          </w:tcPr>
          <w:p w14:paraId="61F8BC6B" w14:textId="77777777" w:rsidR="00725E0D" w:rsidRPr="00725E0D" w:rsidRDefault="00725E0D" w:rsidP="00725E0D">
            <w:pPr>
              <w:jc w:val="center"/>
              <w:rPr>
                <w:sz w:val="28"/>
                <w:szCs w:val="28"/>
              </w:rPr>
            </w:pPr>
            <w:r w:rsidRPr="00725E0D">
              <w:rPr>
                <w:sz w:val="28"/>
                <w:szCs w:val="28"/>
              </w:rPr>
              <w:t>60,55</w:t>
            </w:r>
          </w:p>
        </w:tc>
        <w:tc>
          <w:tcPr>
            <w:tcW w:w="1559" w:type="dxa"/>
            <w:vMerge/>
          </w:tcPr>
          <w:p w14:paraId="1E614E1C" w14:textId="77777777" w:rsidR="00725E0D" w:rsidRPr="00725E0D" w:rsidRDefault="00725E0D" w:rsidP="00725E0D">
            <w:pPr>
              <w:jc w:val="center"/>
              <w:rPr>
                <w:sz w:val="28"/>
                <w:szCs w:val="28"/>
              </w:rPr>
            </w:pPr>
          </w:p>
        </w:tc>
        <w:tc>
          <w:tcPr>
            <w:tcW w:w="851" w:type="dxa"/>
            <w:vAlign w:val="center"/>
          </w:tcPr>
          <w:p w14:paraId="15FE379B"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54A7E7F6" w14:textId="77777777" w:rsidR="00725E0D" w:rsidRPr="00725E0D" w:rsidRDefault="00725E0D" w:rsidP="00725E0D">
            <w:pPr>
              <w:jc w:val="center"/>
              <w:rPr>
                <w:sz w:val="28"/>
                <w:szCs w:val="28"/>
              </w:rPr>
            </w:pPr>
            <w:r w:rsidRPr="00725E0D">
              <w:rPr>
                <w:sz w:val="28"/>
                <w:szCs w:val="28"/>
              </w:rPr>
              <w:t>-</w:t>
            </w:r>
          </w:p>
        </w:tc>
      </w:tr>
      <w:tr w:rsidR="00725E0D" w:rsidRPr="00725E0D" w14:paraId="04438D98" w14:textId="77777777" w:rsidTr="00575890">
        <w:trPr>
          <w:trHeight w:val="1120"/>
          <w:jc w:val="center"/>
        </w:trPr>
        <w:tc>
          <w:tcPr>
            <w:tcW w:w="710" w:type="dxa"/>
            <w:vAlign w:val="center"/>
          </w:tcPr>
          <w:p w14:paraId="22772AE5" w14:textId="77777777" w:rsidR="00725E0D" w:rsidRPr="00725E0D" w:rsidRDefault="00725E0D" w:rsidP="00725E0D">
            <w:pPr>
              <w:jc w:val="center"/>
              <w:rPr>
                <w:sz w:val="28"/>
                <w:szCs w:val="28"/>
              </w:rPr>
            </w:pPr>
            <w:r w:rsidRPr="00725E0D">
              <w:rPr>
                <w:sz w:val="28"/>
                <w:szCs w:val="28"/>
              </w:rPr>
              <w:t>44.</w:t>
            </w:r>
          </w:p>
        </w:tc>
        <w:tc>
          <w:tcPr>
            <w:tcW w:w="4672" w:type="dxa"/>
          </w:tcPr>
          <w:p w14:paraId="50B55D4B" w14:textId="77777777" w:rsidR="00725E0D" w:rsidRPr="00725E0D" w:rsidRDefault="00725E0D" w:rsidP="00725E0D">
            <w:pPr>
              <w:jc w:val="center"/>
              <w:rPr>
                <w:sz w:val="28"/>
                <w:szCs w:val="28"/>
              </w:rPr>
            </w:pPr>
            <w:r w:rsidRPr="00725E0D">
              <w:rPr>
                <w:sz w:val="28"/>
                <w:szCs w:val="28"/>
              </w:rPr>
              <w:t>Капитальный ремонт придомовых сетей канализации ул. Центральная, пгт. Темиртау</w:t>
            </w:r>
          </w:p>
        </w:tc>
        <w:tc>
          <w:tcPr>
            <w:tcW w:w="992" w:type="dxa"/>
            <w:vMerge/>
            <w:vAlign w:val="center"/>
          </w:tcPr>
          <w:p w14:paraId="58C8F8BC" w14:textId="77777777" w:rsidR="00725E0D" w:rsidRPr="00725E0D" w:rsidRDefault="00725E0D" w:rsidP="00725E0D">
            <w:pPr>
              <w:jc w:val="center"/>
              <w:rPr>
                <w:sz w:val="28"/>
                <w:szCs w:val="28"/>
              </w:rPr>
            </w:pPr>
          </w:p>
        </w:tc>
        <w:tc>
          <w:tcPr>
            <w:tcW w:w="1276" w:type="dxa"/>
            <w:vAlign w:val="center"/>
          </w:tcPr>
          <w:p w14:paraId="30FB331E" w14:textId="77777777" w:rsidR="00725E0D" w:rsidRPr="00725E0D" w:rsidRDefault="00725E0D" w:rsidP="00725E0D">
            <w:pPr>
              <w:jc w:val="center"/>
              <w:rPr>
                <w:sz w:val="28"/>
                <w:szCs w:val="28"/>
              </w:rPr>
            </w:pPr>
            <w:r w:rsidRPr="00725E0D">
              <w:rPr>
                <w:sz w:val="28"/>
                <w:szCs w:val="28"/>
              </w:rPr>
              <w:t>100,56</w:t>
            </w:r>
          </w:p>
        </w:tc>
        <w:tc>
          <w:tcPr>
            <w:tcW w:w="1559" w:type="dxa"/>
            <w:vMerge/>
            <w:vAlign w:val="center"/>
          </w:tcPr>
          <w:p w14:paraId="2FE4D22D" w14:textId="77777777" w:rsidR="00725E0D" w:rsidRPr="00725E0D" w:rsidRDefault="00725E0D" w:rsidP="00725E0D">
            <w:pPr>
              <w:jc w:val="center"/>
              <w:rPr>
                <w:sz w:val="28"/>
                <w:szCs w:val="28"/>
              </w:rPr>
            </w:pPr>
          </w:p>
        </w:tc>
        <w:tc>
          <w:tcPr>
            <w:tcW w:w="851" w:type="dxa"/>
            <w:vAlign w:val="center"/>
          </w:tcPr>
          <w:p w14:paraId="785FDEBD"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10F0E310" w14:textId="77777777" w:rsidR="00725E0D" w:rsidRPr="00725E0D" w:rsidRDefault="00725E0D" w:rsidP="00725E0D">
            <w:pPr>
              <w:jc w:val="center"/>
              <w:rPr>
                <w:sz w:val="28"/>
                <w:szCs w:val="28"/>
              </w:rPr>
            </w:pPr>
            <w:r w:rsidRPr="00725E0D">
              <w:rPr>
                <w:sz w:val="28"/>
                <w:szCs w:val="28"/>
              </w:rPr>
              <w:t>-</w:t>
            </w:r>
          </w:p>
        </w:tc>
      </w:tr>
      <w:tr w:rsidR="00725E0D" w:rsidRPr="00725E0D" w14:paraId="4125982D" w14:textId="77777777" w:rsidTr="00575890">
        <w:trPr>
          <w:trHeight w:val="1134"/>
          <w:jc w:val="center"/>
        </w:trPr>
        <w:tc>
          <w:tcPr>
            <w:tcW w:w="710" w:type="dxa"/>
            <w:vAlign w:val="center"/>
          </w:tcPr>
          <w:p w14:paraId="2E9BBD36" w14:textId="77777777" w:rsidR="00725E0D" w:rsidRPr="00725E0D" w:rsidRDefault="00725E0D" w:rsidP="00725E0D">
            <w:pPr>
              <w:jc w:val="center"/>
              <w:rPr>
                <w:sz w:val="28"/>
                <w:szCs w:val="28"/>
              </w:rPr>
            </w:pPr>
            <w:r w:rsidRPr="00725E0D">
              <w:rPr>
                <w:sz w:val="28"/>
                <w:szCs w:val="28"/>
              </w:rPr>
              <w:t>45.</w:t>
            </w:r>
          </w:p>
        </w:tc>
        <w:tc>
          <w:tcPr>
            <w:tcW w:w="4672" w:type="dxa"/>
          </w:tcPr>
          <w:p w14:paraId="27B694EA" w14:textId="77777777" w:rsidR="00725E0D" w:rsidRPr="00725E0D" w:rsidRDefault="00725E0D" w:rsidP="00725E0D">
            <w:pPr>
              <w:jc w:val="center"/>
              <w:rPr>
                <w:sz w:val="28"/>
                <w:szCs w:val="28"/>
              </w:rPr>
            </w:pPr>
            <w:r w:rsidRPr="00725E0D">
              <w:rPr>
                <w:sz w:val="28"/>
                <w:szCs w:val="28"/>
              </w:rPr>
              <w:t>Капитальный ремонт придомовых сетей канализации ул. Суворова,</w:t>
            </w:r>
          </w:p>
          <w:p w14:paraId="227B95BF" w14:textId="77777777" w:rsidR="00725E0D" w:rsidRPr="00725E0D" w:rsidRDefault="00725E0D" w:rsidP="00725E0D">
            <w:pPr>
              <w:jc w:val="center"/>
              <w:rPr>
                <w:sz w:val="28"/>
                <w:szCs w:val="28"/>
              </w:rPr>
            </w:pPr>
            <w:r w:rsidRPr="00725E0D">
              <w:rPr>
                <w:sz w:val="28"/>
                <w:szCs w:val="28"/>
              </w:rPr>
              <w:t>пгт. Темиртау</w:t>
            </w:r>
          </w:p>
        </w:tc>
        <w:tc>
          <w:tcPr>
            <w:tcW w:w="992" w:type="dxa"/>
            <w:vMerge/>
          </w:tcPr>
          <w:p w14:paraId="7A2C97D3" w14:textId="77777777" w:rsidR="00725E0D" w:rsidRPr="00725E0D" w:rsidRDefault="00725E0D" w:rsidP="00725E0D">
            <w:pPr>
              <w:jc w:val="center"/>
              <w:rPr>
                <w:sz w:val="28"/>
                <w:szCs w:val="28"/>
              </w:rPr>
            </w:pPr>
          </w:p>
        </w:tc>
        <w:tc>
          <w:tcPr>
            <w:tcW w:w="1276" w:type="dxa"/>
            <w:vAlign w:val="center"/>
          </w:tcPr>
          <w:p w14:paraId="1BC978E2" w14:textId="77777777" w:rsidR="00725E0D" w:rsidRPr="00725E0D" w:rsidRDefault="00725E0D" w:rsidP="00725E0D">
            <w:pPr>
              <w:jc w:val="center"/>
              <w:rPr>
                <w:sz w:val="28"/>
                <w:szCs w:val="28"/>
              </w:rPr>
            </w:pPr>
            <w:r w:rsidRPr="00725E0D">
              <w:rPr>
                <w:sz w:val="28"/>
                <w:szCs w:val="28"/>
              </w:rPr>
              <w:t>56,32</w:t>
            </w:r>
          </w:p>
        </w:tc>
        <w:tc>
          <w:tcPr>
            <w:tcW w:w="1559" w:type="dxa"/>
            <w:vMerge/>
          </w:tcPr>
          <w:p w14:paraId="1B2F3A10" w14:textId="77777777" w:rsidR="00725E0D" w:rsidRPr="00725E0D" w:rsidRDefault="00725E0D" w:rsidP="00725E0D">
            <w:pPr>
              <w:jc w:val="center"/>
              <w:rPr>
                <w:sz w:val="28"/>
                <w:szCs w:val="28"/>
              </w:rPr>
            </w:pPr>
          </w:p>
        </w:tc>
        <w:tc>
          <w:tcPr>
            <w:tcW w:w="851" w:type="dxa"/>
            <w:vAlign w:val="center"/>
          </w:tcPr>
          <w:p w14:paraId="7DD347FB"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2D7D7606" w14:textId="77777777" w:rsidR="00725E0D" w:rsidRPr="00725E0D" w:rsidRDefault="00725E0D" w:rsidP="00725E0D">
            <w:pPr>
              <w:jc w:val="center"/>
              <w:rPr>
                <w:sz w:val="28"/>
                <w:szCs w:val="28"/>
              </w:rPr>
            </w:pPr>
            <w:r w:rsidRPr="00725E0D">
              <w:rPr>
                <w:sz w:val="28"/>
                <w:szCs w:val="28"/>
              </w:rPr>
              <w:t>-</w:t>
            </w:r>
          </w:p>
        </w:tc>
      </w:tr>
      <w:tr w:rsidR="00725E0D" w:rsidRPr="00725E0D" w14:paraId="45C2A98A" w14:textId="77777777" w:rsidTr="00575890">
        <w:trPr>
          <w:jc w:val="center"/>
        </w:trPr>
        <w:tc>
          <w:tcPr>
            <w:tcW w:w="710" w:type="dxa"/>
            <w:vAlign w:val="center"/>
          </w:tcPr>
          <w:p w14:paraId="5A4BC193" w14:textId="77777777" w:rsidR="00725E0D" w:rsidRPr="00725E0D" w:rsidRDefault="00725E0D" w:rsidP="00725E0D">
            <w:pPr>
              <w:jc w:val="center"/>
              <w:rPr>
                <w:sz w:val="28"/>
                <w:szCs w:val="28"/>
              </w:rPr>
            </w:pPr>
            <w:r w:rsidRPr="00725E0D">
              <w:rPr>
                <w:sz w:val="28"/>
                <w:szCs w:val="28"/>
              </w:rPr>
              <w:lastRenderedPageBreak/>
              <w:t>1</w:t>
            </w:r>
          </w:p>
        </w:tc>
        <w:tc>
          <w:tcPr>
            <w:tcW w:w="4672" w:type="dxa"/>
            <w:vAlign w:val="center"/>
          </w:tcPr>
          <w:p w14:paraId="274E0C54" w14:textId="77777777" w:rsidR="00725E0D" w:rsidRPr="00725E0D" w:rsidRDefault="00725E0D" w:rsidP="00725E0D">
            <w:pPr>
              <w:jc w:val="center"/>
              <w:rPr>
                <w:color w:val="FF0000"/>
                <w:sz w:val="28"/>
                <w:szCs w:val="28"/>
              </w:rPr>
            </w:pPr>
            <w:r w:rsidRPr="00725E0D">
              <w:rPr>
                <w:sz w:val="28"/>
                <w:szCs w:val="28"/>
              </w:rPr>
              <w:t>2</w:t>
            </w:r>
          </w:p>
        </w:tc>
        <w:tc>
          <w:tcPr>
            <w:tcW w:w="992" w:type="dxa"/>
            <w:vAlign w:val="center"/>
          </w:tcPr>
          <w:p w14:paraId="783BC9E1" w14:textId="77777777" w:rsidR="00725E0D" w:rsidRPr="00725E0D" w:rsidRDefault="00725E0D" w:rsidP="00725E0D">
            <w:pPr>
              <w:jc w:val="center"/>
              <w:rPr>
                <w:sz w:val="28"/>
                <w:szCs w:val="28"/>
              </w:rPr>
            </w:pPr>
            <w:r w:rsidRPr="00725E0D">
              <w:rPr>
                <w:sz w:val="28"/>
                <w:szCs w:val="28"/>
              </w:rPr>
              <w:t>3</w:t>
            </w:r>
          </w:p>
        </w:tc>
        <w:tc>
          <w:tcPr>
            <w:tcW w:w="1276" w:type="dxa"/>
            <w:vAlign w:val="center"/>
          </w:tcPr>
          <w:p w14:paraId="28BCB500" w14:textId="77777777" w:rsidR="00725E0D" w:rsidRPr="00725E0D" w:rsidRDefault="00725E0D" w:rsidP="00725E0D">
            <w:pPr>
              <w:jc w:val="center"/>
              <w:rPr>
                <w:sz w:val="28"/>
                <w:szCs w:val="28"/>
              </w:rPr>
            </w:pPr>
            <w:r w:rsidRPr="00725E0D">
              <w:rPr>
                <w:sz w:val="28"/>
                <w:szCs w:val="28"/>
              </w:rPr>
              <w:t>4</w:t>
            </w:r>
          </w:p>
        </w:tc>
        <w:tc>
          <w:tcPr>
            <w:tcW w:w="1559" w:type="dxa"/>
            <w:vAlign w:val="center"/>
          </w:tcPr>
          <w:p w14:paraId="6A788901" w14:textId="77777777" w:rsidR="00725E0D" w:rsidRPr="00725E0D" w:rsidRDefault="00725E0D" w:rsidP="00725E0D">
            <w:pPr>
              <w:jc w:val="center"/>
              <w:rPr>
                <w:sz w:val="28"/>
                <w:szCs w:val="28"/>
              </w:rPr>
            </w:pPr>
            <w:r w:rsidRPr="00725E0D">
              <w:rPr>
                <w:sz w:val="28"/>
                <w:szCs w:val="28"/>
              </w:rPr>
              <w:t>5</w:t>
            </w:r>
          </w:p>
        </w:tc>
        <w:tc>
          <w:tcPr>
            <w:tcW w:w="851" w:type="dxa"/>
            <w:vAlign w:val="center"/>
          </w:tcPr>
          <w:p w14:paraId="2D2CDA8F" w14:textId="77777777" w:rsidR="00725E0D" w:rsidRPr="00725E0D" w:rsidRDefault="00725E0D" w:rsidP="00725E0D">
            <w:pPr>
              <w:jc w:val="center"/>
              <w:rPr>
                <w:sz w:val="28"/>
                <w:szCs w:val="28"/>
              </w:rPr>
            </w:pPr>
            <w:r w:rsidRPr="00725E0D">
              <w:rPr>
                <w:sz w:val="28"/>
                <w:szCs w:val="28"/>
              </w:rPr>
              <w:t>6</w:t>
            </w:r>
          </w:p>
        </w:tc>
        <w:tc>
          <w:tcPr>
            <w:tcW w:w="425" w:type="dxa"/>
            <w:vAlign w:val="center"/>
          </w:tcPr>
          <w:p w14:paraId="2CC968B5" w14:textId="77777777" w:rsidR="00725E0D" w:rsidRPr="00725E0D" w:rsidRDefault="00725E0D" w:rsidP="00725E0D">
            <w:pPr>
              <w:jc w:val="center"/>
              <w:rPr>
                <w:sz w:val="28"/>
                <w:szCs w:val="28"/>
              </w:rPr>
            </w:pPr>
            <w:r w:rsidRPr="00725E0D">
              <w:rPr>
                <w:sz w:val="28"/>
                <w:szCs w:val="28"/>
              </w:rPr>
              <w:t>7</w:t>
            </w:r>
          </w:p>
        </w:tc>
      </w:tr>
      <w:tr w:rsidR="00725E0D" w:rsidRPr="00725E0D" w14:paraId="4615B74A" w14:textId="77777777" w:rsidTr="00575890">
        <w:trPr>
          <w:jc w:val="center"/>
        </w:trPr>
        <w:tc>
          <w:tcPr>
            <w:tcW w:w="710" w:type="dxa"/>
            <w:vAlign w:val="center"/>
          </w:tcPr>
          <w:p w14:paraId="57EEFF67" w14:textId="77777777" w:rsidR="00725E0D" w:rsidRPr="00725E0D" w:rsidRDefault="00725E0D" w:rsidP="00725E0D">
            <w:pPr>
              <w:jc w:val="center"/>
              <w:rPr>
                <w:sz w:val="28"/>
                <w:szCs w:val="28"/>
              </w:rPr>
            </w:pPr>
            <w:r w:rsidRPr="00725E0D">
              <w:rPr>
                <w:sz w:val="28"/>
                <w:szCs w:val="28"/>
              </w:rPr>
              <w:t>46.</w:t>
            </w:r>
          </w:p>
        </w:tc>
        <w:tc>
          <w:tcPr>
            <w:tcW w:w="4672" w:type="dxa"/>
          </w:tcPr>
          <w:p w14:paraId="06C8FE52" w14:textId="77777777" w:rsidR="00725E0D" w:rsidRPr="00725E0D" w:rsidRDefault="00725E0D" w:rsidP="00725E0D">
            <w:pPr>
              <w:jc w:val="center"/>
              <w:rPr>
                <w:sz w:val="28"/>
                <w:szCs w:val="28"/>
              </w:rPr>
            </w:pPr>
            <w:r w:rsidRPr="00725E0D">
              <w:rPr>
                <w:sz w:val="28"/>
                <w:szCs w:val="28"/>
              </w:rPr>
              <w:t xml:space="preserve">Капитальный ремонт канализационных колодцев </w:t>
            </w:r>
          </w:p>
          <w:p w14:paraId="67D1327B" w14:textId="77777777" w:rsidR="00725E0D" w:rsidRPr="00725E0D" w:rsidRDefault="00725E0D" w:rsidP="00725E0D">
            <w:pPr>
              <w:jc w:val="center"/>
              <w:rPr>
                <w:sz w:val="28"/>
                <w:szCs w:val="28"/>
              </w:rPr>
            </w:pPr>
            <w:r w:rsidRPr="00725E0D">
              <w:rPr>
                <w:sz w:val="28"/>
                <w:szCs w:val="28"/>
              </w:rPr>
              <w:t>по ул. Дзержинского, пгт. Шерегеш</w:t>
            </w:r>
          </w:p>
        </w:tc>
        <w:tc>
          <w:tcPr>
            <w:tcW w:w="992" w:type="dxa"/>
            <w:vMerge w:val="restart"/>
            <w:vAlign w:val="center"/>
          </w:tcPr>
          <w:p w14:paraId="5F8A7658" w14:textId="77777777" w:rsidR="00725E0D" w:rsidRPr="00725E0D" w:rsidRDefault="00725E0D" w:rsidP="00725E0D">
            <w:pPr>
              <w:jc w:val="center"/>
              <w:rPr>
                <w:sz w:val="28"/>
                <w:szCs w:val="28"/>
              </w:rPr>
            </w:pPr>
            <w:r w:rsidRPr="00725E0D">
              <w:rPr>
                <w:sz w:val="28"/>
                <w:szCs w:val="28"/>
              </w:rPr>
              <w:t>2024</w:t>
            </w:r>
          </w:p>
        </w:tc>
        <w:tc>
          <w:tcPr>
            <w:tcW w:w="1276" w:type="dxa"/>
            <w:vAlign w:val="center"/>
          </w:tcPr>
          <w:p w14:paraId="5DEAE9C1" w14:textId="77777777" w:rsidR="00725E0D" w:rsidRPr="00725E0D" w:rsidRDefault="00725E0D" w:rsidP="00725E0D">
            <w:pPr>
              <w:jc w:val="center"/>
              <w:rPr>
                <w:sz w:val="28"/>
                <w:szCs w:val="28"/>
              </w:rPr>
            </w:pPr>
            <w:r w:rsidRPr="00725E0D">
              <w:rPr>
                <w:sz w:val="28"/>
                <w:szCs w:val="28"/>
              </w:rPr>
              <w:t>51,19</w:t>
            </w:r>
          </w:p>
        </w:tc>
        <w:tc>
          <w:tcPr>
            <w:tcW w:w="1559" w:type="dxa"/>
            <w:vMerge w:val="restart"/>
            <w:vAlign w:val="center"/>
          </w:tcPr>
          <w:p w14:paraId="18167E83" w14:textId="77777777" w:rsidR="00725E0D" w:rsidRPr="00725E0D" w:rsidRDefault="00725E0D" w:rsidP="00725E0D">
            <w:pPr>
              <w:jc w:val="center"/>
              <w:rPr>
                <w:sz w:val="28"/>
                <w:szCs w:val="28"/>
              </w:rPr>
            </w:pPr>
            <w:r w:rsidRPr="00725E0D">
              <w:rPr>
                <w:sz w:val="28"/>
                <w:szCs w:val="28"/>
              </w:rPr>
              <w:t xml:space="preserve">Снижение износа систем </w:t>
            </w:r>
            <w:proofErr w:type="spellStart"/>
            <w:r w:rsidRPr="00725E0D">
              <w:rPr>
                <w:sz w:val="28"/>
                <w:szCs w:val="28"/>
              </w:rPr>
              <w:t>водоотве-дения</w:t>
            </w:r>
            <w:proofErr w:type="spellEnd"/>
          </w:p>
        </w:tc>
        <w:tc>
          <w:tcPr>
            <w:tcW w:w="851" w:type="dxa"/>
            <w:vAlign w:val="center"/>
          </w:tcPr>
          <w:p w14:paraId="3200228F"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4A3A9FEA" w14:textId="77777777" w:rsidR="00725E0D" w:rsidRPr="00725E0D" w:rsidRDefault="00725E0D" w:rsidP="00725E0D">
            <w:pPr>
              <w:jc w:val="center"/>
              <w:rPr>
                <w:sz w:val="28"/>
                <w:szCs w:val="28"/>
              </w:rPr>
            </w:pPr>
            <w:r w:rsidRPr="00725E0D">
              <w:rPr>
                <w:sz w:val="28"/>
                <w:szCs w:val="28"/>
              </w:rPr>
              <w:t>-</w:t>
            </w:r>
          </w:p>
        </w:tc>
      </w:tr>
      <w:tr w:rsidR="00725E0D" w:rsidRPr="00725E0D" w14:paraId="18347347" w14:textId="77777777" w:rsidTr="00575890">
        <w:trPr>
          <w:jc w:val="center"/>
        </w:trPr>
        <w:tc>
          <w:tcPr>
            <w:tcW w:w="710" w:type="dxa"/>
            <w:vAlign w:val="center"/>
          </w:tcPr>
          <w:p w14:paraId="4A255F35" w14:textId="77777777" w:rsidR="00725E0D" w:rsidRPr="00725E0D" w:rsidRDefault="00725E0D" w:rsidP="00725E0D">
            <w:pPr>
              <w:jc w:val="center"/>
              <w:rPr>
                <w:sz w:val="28"/>
                <w:szCs w:val="28"/>
              </w:rPr>
            </w:pPr>
            <w:r w:rsidRPr="00725E0D">
              <w:rPr>
                <w:sz w:val="28"/>
                <w:szCs w:val="28"/>
              </w:rPr>
              <w:t>47.</w:t>
            </w:r>
          </w:p>
        </w:tc>
        <w:tc>
          <w:tcPr>
            <w:tcW w:w="4672" w:type="dxa"/>
          </w:tcPr>
          <w:p w14:paraId="16C25F7B" w14:textId="77777777" w:rsidR="00725E0D" w:rsidRPr="00725E0D" w:rsidRDefault="00725E0D" w:rsidP="00725E0D">
            <w:pPr>
              <w:jc w:val="center"/>
              <w:rPr>
                <w:sz w:val="28"/>
                <w:szCs w:val="28"/>
              </w:rPr>
            </w:pPr>
            <w:r w:rsidRPr="00725E0D">
              <w:rPr>
                <w:sz w:val="28"/>
                <w:szCs w:val="28"/>
              </w:rPr>
              <w:t xml:space="preserve">Капитальный ремонт канализационных колодцев </w:t>
            </w:r>
          </w:p>
          <w:p w14:paraId="39D5A263" w14:textId="77777777" w:rsidR="00725E0D" w:rsidRPr="00725E0D" w:rsidRDefault="00725E0D" w:rsidP="00725E0D">
            <w:pPr>
              <w:jc w:val="center"/>
              <w:rPr>
                <w:sz w:val="28"/>
                <w:szCs w:val="28"/>
              </w:rPr>
            </w:pPr>
            <w:r w:rsidRPr="00725E0D">
              <w:rPr>
                <w:sz w:val="28"/>
                <w:szCs w:val="28"/>
              </w:rPr>
              <w:t>по ул. Победы, пгт. Каз</w:t>
            </w:r>
          </w:p>
        </w:tc>
        <w:tc>
          <w:tcPr>
            <w:tcW w:w="992" w:type="dxa"/>
            <w:vMerge/>
          </w:tcPr>
          <w:p w14:paraId="53C38C5A" w14:textId="77777777" w:rsidR="00725E0D" w:rsidRPr="00725E0D" w:rsidRDefault="00725E0D" w:rsidP="00725E0D">
            <w:pPr>
              <w:jc w:val="center"/>
              <w:rPr>
                <w:sz w:val="28"/>
                <w:szCs w:val="28"/>
              </w:rPr>
            </w:pPr>
          </w:p>
        </w:tc>
        <w:tc>
          <w:tcPr>
            <w:tcW w:w="1276" w:type="dxa"/>
            <w:vAlign w:val="center"/>
          </w:tcPr>
          <w:p w14:paraId="0FEC311D" w14:textId="77777777" w:rsidR="00725E0D" w:rsidRPr="00725E0D" w:rsidRDefault="00725E0D" w:rsidP="00725E0D">
            <w:pPr>
              <w:jc w:val="center"/>
              <w:rPr>
                <w:sz w:val="28"/>
                <w:szCs w:val="28"/>
              </w:rPr>
            </w:pPr>
            <w:r w:rsidRPr="00725E0D">
              <w:rPr>
                <w:sz w:val="28"/>
                <w:szCs w:val="28"/>
              </w:rPr>
              <w:t>50,95</w:t>
            </w:r>
          </w:p>
        </w:tc>
        <w:tc>
          <w:tcPr>
            <w:tcW w:w="1559" w:type="dxa"/>
            <w:vMerge/>
          </w:tcPr>
          <w:p w14:paraId="7324E5E5" w14:textId="77777777" w:rsidR="00725E0D" w:rsidRPr="00725E0D" w:rsidRDefault="00725E0D" w:rsidP="00725E0D">
            <w:pPr>
              <w:jc w:val="center"/>
              <w:rPr>
                <w:sz w:val="28"/>
                <w:szCs w:val="28"/>
              </w:rPr>
            </w:pPr>
          </w:p>
        </w:tc>
        <w:tc>
          <w:tcPr>
            <w:tcW w:w="851" w:type="dxa"/>
            <w:vAlign w:val="center"/>
          </w:tcPr>
          <w:p w14:paraId="69948384"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01864C94" w14:textId="77777777" w:rsidR="00725E0D" w:rsidRPr="00725E0D" w:rsidRDefault="00725E0D" w:rsidP="00725E0D">
            <w:pPr>
              <w:jc w:val="center"/>
              <w:rPr>
                <w:sz w:val="28"/>
                <w:szCs w:val="28"/>
              </w:rPr>
            </w:pPr>
            <w:r w:rsidRPr="00725E0D">
              <w:rPr>
                <w:sz w:val="28"/>
                <w:szCs w:val="28"/>
              </w:rPr>
              <w:t>-</w:t>
            </w:r>
          </w:p>
        </w:tc>
      </w:tr>
      <w:tr w:rsidR="00725E0D" w:rsidRPr="00725E0D" w14:paraId="2BE6F012" w14:textId="77777777" w:rsidTr="00575890">
        <w:trPr>
          <w:jc w:val="center"/>
        </w:trPr>
        <w:tc>
          <w:tcPr>
            <w:tcW w:w="710" w:type="dxa"/>
            <w:vAlign w:val="center"/>
          </w:tcPr>
          <w:p w14:paraId="2F373666" w14:textId="77777777" w:rsidR="00725E0D" w:rsidRPr="00725E0D" w:rsidRDefault="00725E0D" w:rsidP="00725E0D">
            <w:pPr>
              <w:jc w:val="center"/>
              <w:rPr>
                <w:sz w:val="28"/>
                <w:szCs w:val="28"/>
              </w:rPr>
            </w:pPr>
            <w:r w:rsidRPr="00725E0D">
              <w:rPr>
                <w:sz w:val="28"/>
                <w:szCs w:val="28"/>
              </w:rPr>
              <w:t>48.</w:t>
            </w:r>
          </w:p>
        </w:tc>
        <w:tc>
          <w:tcPr>
            <w:tcW w:w="4672" w:type="dxa"/>
          </w:tcPr>
          <w:p w14:paraId="742EB098" w14:textId="77777777" w:rsidR="00725E0D" w:rsidRPr="00725E0D" w:rsidRDefault="00725E0D" w:rsidP="00725E0D">
            <w:pPr>
              <w:jc w:val="center"/>
              <w:rPr>
                <w:sz w:val="28"/>
                <w:szCs w:val="28"/>
              </w:rPr>
            </w:pPr>
            <w:r w:rsidRPr="00725E0D">
              <w:rPr>
                <w:sz w:val="28"/>
                <w:szCs w:val="28"/>
              </w:rPr>
              <w:t>Капитальный ремонт здания очистных сооружений, пгт. Каз</w:t>
            </w:r>
          </w:p>
        </w:tc>
        <w:tc>
          <w:tcPr>
            <w:tcW w:w="992" w:type="dxa"/>
            <w:vMerge/>
          </w:tcPr>
          <w:p w14:paraId="3E39AEFE" w14:textId="77777777" w:rsidR="00725E0D" w:rsidRPr="00725E0D" w:rsidRDefault="00725E0D" w:rsidP="00725E0D">
            <w:pPr>
              <w:jc w:val="center"/>
              <w:rPr>
                <w:sz w:val="28"/>
                <w:szCs w:val="28"/>
              </w:rPr>
            </w:pPr>
          </w:p>
        </w:tc>
        <w:tc>
          <w:tcPr>
            <w:tcW w:w="1276" w:type="dxa"/>
            <w:vAlign w:val="center"/>
          </w:tcPr>
          <w:p w14:paraId="45FB1A91" w14:textId="77777777" w:rsidR="00725E0D" w:rsidRPr="00725E0D" w:rsidRDefault="00725E0D" w:rsidP="00725E0D">
            <w:pPr>
              <w:jc w:val="center"/>
              <w:rPr>
                <w:sz w:val="28"/>
                <w:szCs w:val="28"/>
              </w:rPr>
            </w:pPr>
            <w:r w:rsidRPr="00725E0D">
              <w:rPr>
                <w:sz w:val="28"/>
                <w:szCs w:val="28"/>
              </w:rPr>
              <w:t>50,26</w:t>
            </w:r>
          </w:p>
        </w:tc>
        <w:tc>
          <w:tcPr>
            <w:tcW w:w="1559" w:type="dxa"/>
            <w:vMerge/>
          </w:tcPr>
          <w:p w14:paraId="4D3713C7" w14:textId="77777777" w:rsidR="00725E0D" w:rsidRPr="00725E0D" w:rsidRDefault="00725E0D" w:rsidP="00725E0D">
            <w:pPr>
              <w:jc w:val="center"/>
              <w:rPr>
                <w:sz w:val="28"/>
                <w:szCs w:val="28"/>
              </w:rPr>
            </w:pPr>
          </w:p>
        </w:tc>
        <w:tc>
          <w:tcPr>
            <w:tcW w:w="851" w:type="dxa"/>
            <w:vAlign w:val="center"/>
          </w:tcPr>
          <w:p w14:paraId="54FE90BC"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45035529" w14:textId="77777777" w:rsidR="00725E0D" w:rsidRPr="00725E0D" w:rsidRDefault="00725E0D" w:rsidP="00725E0D">
            <w:pPr>
              <w:jc w:val="center"/>
              <w:rPr>
                <w:sz w:val="28"/>
                <w:szCs w:val="28"/>
              </w:rPr>
            </w:pPr>
            <w:r w:rsidRPr="00725E0D">
              <w:rPr>
                <w:sz w:val="28"/>
                <w:szCs w:val="28"/>
              </w:rPr>
              <w:t>-</w:t>
            </w:r>
          </w:p>
        </w:tc>
      </w:tr>
      <w:tr w:rsidR="00725E0D" w:rsidRPr="00725E0D" w14:paraId="0563CB6A" w14:textId="77777777" w:rsidTr="00575890">
        <w:trPr>
          <w:jc w:val="center"/>
        </w:trPr>
        <w:tc>
          <w:tcPr>
            <w:tcW w:w="710" w:type="dxa"/>
            <w:vAlign w:val="center"/>
          </w:tcPr>
          <w:p w14:paraId="5594A4C6" w14:textId="77777777" w:rsidR="00725E0D" w:rsidRPr="00725E0D" w:rsidRDefault="00725E0D" w:rsidP="00725E0D">
            <w:pPr>
              <w:jc w:val="center"/>
              <w:rPr>
                <w:sz w:val="28"/>
                <w:szCs w:val="28"/>
              </w:rPr>
            </w:pPr>
            <w:r w:rsidRPr="00725E0D">
              <w:rPr>
                <w:sz w:val="28"/>
                <w:szCs w:val="28"/>
              </w:rPr>
              <w:t>49.</w:t>
            </w:r>
          </w:p>
        </w:tc>
        <w:tc>
          <w:tcPr>
            <w:tcW w:w="4672" w:type="dxa"/>
          </w:tcPr>
          <w:p w14:paraId="42822FA6" w14:textId="77777777" w:rsidR="00725E0D" w:rsidRPr="00725E0D" w:rsidRDefault="00725E0D" w:rsidP="00725E0D">
            <w:pPr>
              <w:jc w:val="center"/>
              <w:rPr>
                <w:sz w:val="28"/>
                <w:szCs w:val="28"/>
              </w:rPr>
            </w:pPr>
            <w:r w:rsidRPr="00725E0D">
              <w:rPr>
                <w:sz w:val="28"/>
                <w:szCs w:val="28"/>
              </w:rPr>
              <w:t>Капитальный ремонт отопления здания очистных сооружений,</w:t>
            </w:r>
          </w:p>
          <w:p w14:paraId="176AC67A" w14:textId="77777777" w:rsidR="00725E0D" w:rsidRPr="00725E0D" w:rsidRDefault="00725E0D" w:rsidP="00725E0D">
            <w:pPr>
              <w:jc w:val="center"/>
              <w:rPr>
                <w:sz w:val="28"/>
                <w:szCs w:val="28"/>
              </w:rPr>
            </w:pPr>
            <w:r w:rsidRPr="00725E0D">
              <w:rPr>
                <w:sz w:val="28"/>
                <w:szCs w:val="28"/>
              </w:rPr>
              <w:t>пгт. Каз</w:t>
            </w:r>
          </w:p>
        </w:tc>
        <w:tc>
          <w:tcPr>
            <w:tcW w:w="992" w:type="dxa"/>
            <w:vMerge/>
          </w:tcPr>
          <w:p w14:paraId="764D019F" w14:textId="77777777" w:rsidR="00725E0D" w:rsidRPr="00725E0D" w:rsidRDefault="00725E0D" w:rsidP="00725E0D">
            <w:pPr>
              <w:jc w:val="center"/>
              <w:rPr>
                <w:sz w:val="28"/>
                <w:szCs w:val="28"/>
              </w:rPr>
            </w:pPr>
          </w:p>
        </w:tc>
        <w:tc>
          <w:tcPr>
            <w:tcW w:w="1276" w:type="dxa"/>
            <w:vAlign w:val="center"/>
          </w:tcPr>
          <w:p w14:paraId="03441FA9" w14:textId="77777777" w:rsidR="00725E0D" w:rsidRPr="00725E0D" w:rsidRDefault="00725E0D" w:rsidP="00725E0D">
            <w:pPr>
              <w:jc w:val="center"/>
              <w:rPr>
                <w:sz w:val="28"/>
                <w:szCs w:val="28"/>
              </w:rPr>
            </w:pPr>
            <w:r w:rsidRPr="00725E0D">
              <w:rPr>
                <w:sz w:val="28"/>
                <w:szCs w:val="28"/>
              </w:rPr>
              <w:t>50,32</w:t>
            </w:r>
          </w:p>
        </w:tc>
        <w:tc>
          <w:tcPr>
            <w:tcW w:w="1559" w:type="dxa"/>
            <w:vMerge/>
          </w:tcPr>
          <w:p w14:paraId="677F4346" w14:textId="77777777" w:rsidR="00725E0D" w:rsidRPr="00725E0D" w:rsidRDefault="00725E0D" w:rsidP="00725E0D">
            <w:pPr>
              <w:jc w:val="center"/>
              <w:rPr>
                <w:sz w:val="28"/>
                <w:szCs w:val="28"/>
              </w:rPr>
            </w:pPr>
          </w:p>
        </w:tc>
        <w:tc>
          <w:tcPr>
            <w:tcW w:w="851" w:type="dxa"/>
            <w:vAlign w:val="center"/>
          </w:tcPr>
          <w:p w14:paraId="1844CD12"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227BE097" w14:textId="77777777" w:rsidR="00725E0D" w:rsidRPr="00725E0D" w:rsidRDefault="00725E0D" w:rsidP="00725E0D">
            <w:pPr>
              <w:jc w:val="center"/>
              <w:rPr>
                <w:sz w:val="28"/>
                <w:szCs w:val="28"/>
              </w:rPr>
            </w:pPr>
            <w:r w:rsidRPr="00725E0D">
              <w:rPr>
                <w:sz w:val="28"/>
                <w:szCs w:val="28"/>
              </w:rPr>
              <w:t>-</w:t>
            </w:r>
          </w:p>
        </w:tc>
      </w:tr>
      <w:tr w:rsidR="00725E0D" w:rsidRPr="00725E0D" w14:paraId="4184AFD1" w14:textId="77777777" w:rsidTr="00575890">
        <w:trPr>
          <w:jc w:val="center"/>
        </w:trPr>
        <w:tc>
          <w:tcPr>
            <w:tcW w:w="710" w:type="dxa"/>
            <w:vAlign w:val="center"/>
          </w:tcPr>
          <w:p w14:paraId="607F4AB7" w14:textId="77777777" w:rsidR="00725E0D" w:rsidRPr="00725E0D" w:rsidRDefault="00725E0D" w:rsidP="00725E0D">
            <w:pPr>
              <w:jc w:val="center"/>
              <w:rPr>
                <w:sz w:val="28"/>
                <w:szCs w:val="28"/>
              </w:rPr>
            </w:pPr>
            <w:r w:rsidRPr="00725E0D">
              <w:rPr>
                <w:sz w:val="28"/>
                <w:szCs w:val="28"/>
              </w:rPr>
              <w:t>50.</w:t>
            </w:r>
          </w:p>
        </w:tc>
        <w:tc>
          <w:tcPr>
            <w:tcW w:w="4672" w:type="dxa"/>
          </w:tcPr>
          <w:p w14:paraId="0E624AF1" w14:textId="77777777" w:rsidR="00725E0D" w:rsidRPr="00725E0D" w:rsidRDefault="00725E0D" w:rsidP="00725E0D">
            <w:pPr>
              <w:jc w:val="center"/>
              <w:rPr>
                <w:sz w:val="28"/>
                <w:szCs w:val="28"/>
              </w:rPr>
            </w:pPr>
            <w:r w:rsidRPr="00725E0D">
              <w:rPr>
                <w:sz w:val="28"/>
                <w:szCs w:val="28"/>
              </w:rPr>
              <w:t>Капитальный ремонт сетей водоотведения</w:t>
            </w:r>
          </w:p>
        </w:tc>
        <w:tc>
          <w:tcPr>
            <w:tcW w:w="992" w:type="dxa"/>
            <w:vAlign w:val="center"/>
          </w:tcPr>
          <w:p w14:paraId="6BE1A7B6" w14:textId="77777777" w:rsidR="00725E0D" w:rsidRPr="00725E0D" w:rsidRDefault="00725E0D" w:rsidP="00725E0D">
            <w:pPr>
              <w:jc w:val="center"/>
              <w:rPr>
                <w:sz w:val="28"/>
                <w:szCs w:val="28"/>
              </w:rPr>
            </w:pPr>
            <w:r w:rsidRPr="00725E0D">
              <w:rPr>
                <w:sz w:val="28"/>
                <w:szCs w:val="28"/>
              </w:rPr>
              <w:t>2025</w:t>
            </w:r>
          </w:p>
        </w:tc>
        <w:tc>
          <w:tcPr>
            <w:tcW w:w="1276" w:type="dxa"/>
            <w:vAlign w:val="center"/>
          </w:tcPr>
          <w:p w14:paraId="4AEBD8BE" w14:textId="77777777" w:rsidR="00725E0D" w:rsidRPr="00725E0D" w:rsidRDefault="00725E0D" w:rsidP="00725E0D">
            <w:pPr>
              <w:jc w:val="center"/>
              <w:rPr>
                <w:sz w:val="28"/>
                <w:szCs w:val="28"/>
              </w:rPr>
            </w:pPr>
            <w:r w:rsidRPr="00725E0D">
              <w:rPr>
                <w:sz w:val="28"/>
                <w:szCs w:val="28"/>
              </w:rPr>
              <w:t>1316,84</w:t>
            </w:r>
          </w:p>
        </w:tc>
        <w:tc>
          <w:tcPr>
            <w:tcW w:w="1559" w:type="dxa"/>
            <w:vMerge/>
          </w:tcPr>
          <w:p w14:paraId="54E6D2F4" w14:textId="77777777" w:rsidR="00725E0D" w:rsidRPr="00725E0D" w:rsidRDefault="00725E0D" w:rsidP="00725E0D">
            <w:pPr>
              <w:jc w:val="center"/>
              <w:rPr>
                <w:sz w:val="28"/>
                <w:szCs w:val="28"/>
              </w:rPr>
            </w:pPr>
          </w:p>
        </w:tc>
        <w:tc>
          <w:tcPr>
            <w:tcW w:w="851" w:type="dxa"/>
            <w:vAlign w:val="center"/>
          </w:tcPr>
          <w:p w14:paraId="3637C3FE" w14:textId="77777777" w:rsidR="00725E0D" w:rsidRPr="00725E0D" w:rsidRDefault="00725E0D" w:rsidP="00725E0D">
            <w:pPr>
              <w:jc w:val="center"/>
              <w:rPr>
                <w:sz w:val="28"/>
                <w:szCs w:val="28"/>
              </w:rPr>
            </w:pPr>
            <w:r w:rsidRPr="00725E0D">
              <w:rPr>
                <w:sz w:val="28"/>
                <w:szCs w:val="28"/>
              </w:rPr>
              <w:t>-</w:t>
            </w:r>
          </w:p>
        </w:tc>
        <w:tc>
          <w:tcPr>
            <w:tcW w:w="425" w:type="dxa"/>
            <w:vAlign w:val="center"/>
          </w:tcPr>
          <w:p w14:paraId="1466A997" w14:textId="77777777" w:rsidR="00725E0D" w:rsidRPr="00725E0D" w:rsidRDefault="00725E0D" w:rsidP="00725E0D">
            <w:pPr>
              <w:jc w:val="center"/>
              <w:rPr>
                <w:sz w:val="28"/>
                <w:szCs w:val="28"/>
              </w:rPr>
            </w:pPr>
            <w:r w:rsidRPr="00725E0D">
              <w:rPr>
                <w:sz w:val="28"/>
                <w:szCs w:val="28"/>
              </w:rPr>
              <w:t>-</w:t>
            </w:r>
          </w:p>
        </w:tc>
      </w:tr>
    </w:tbl>
    <w:p w14:paraId="1A59B3FA" w14:textId="77777777" w:rsidR="00725E0D" w:rsidRPr="00725E0D" w:rsidRDefault="00725E0D" w:rsidP="00725E0D">
      <w:pPr>
        <w:jc w:val="center"/>
        <w:rPr>
          <w:sz w:val="28"/>
          <w:szCs w:val="28"/>
        </w:rPr>
      </w:pPr>
    </w:p>
    <w:p w14:paraId="7E5A497F" w14:textId="77777777" w:rsidR="00725E0D" w:rsidRPr="00725E0D" w:rsidRDefault="00725E0D" w:rsidP="00725E0D">
      <w:pPr>
        <w:jc w:val="center"/>
        <w:rPr>
          <w:sz w:val="28"/>
          <w:szCs w:val="28"/>
        </w:rPr>
      </w:pPr>
    </w:p>
    <w:p w14:paraId="68C27882" w14:textId="77777777" w:rsidR="00725E0D" w:rsidRPr="00725E0D" w:rsidRDefault="00725E0D" w:rsidP="00725E0D">
      <w:pPr>
        <w:jc w:val="center"/>
        <w:rPr>
          <w:sz w:val="28"/>
          <w:szCs w:val="28"/>
        </w:rPr>
      </w:pPr>
    </w:p>
    <w:p w14:paraId="0795F84F" w14:textId="77777777" w:rsidR="00725E0D" w:rsidRPr="00725E0D" w:rsidRDefault="00725E0D" w:rsidP="00725E0D">
      <w:pPr>
        <w:jc w:val="center"/>
        <w:rPr>
          <w:sz w:val="28"/>
          <w:szCs w:val="28"/>
        </w:rPr>
      </w:pPr>
    </w:p>
    <w:p w14:paraId="1F63A373" w14:textId="77777777" w:rsidR="00725E0D" w:rsidRPr="00725E0D" w:rsidRDefault="00725E0D" w:rsidP="00725E0D">
      <w:pPr>
        <w:jc w:val="center"/>
        <w:rPr>
          <w:sz w:val="28"/>
          <w:szCs w:val="28"/>
        </w:rPr>
      </w:pPr>
    </w:p>
    <w:p w14:paraId="4C8247D2" w14:textId="77777777" w:rsidR="00725E0D" w:rsidRPr="00725E0D" w:rsidRDefault="00725E0D" w:rsidP="00725E0D">
      <w:pPr>
        <w:jc w:val="center"/>
        <w:rPr>
          <w:sz w:val="28"/>
          <w:szCs w:val="28"/>
        </w:rPr>
      </w:pPr>
    </w:p>
    <w:p w14:paraId="3D0A2359" w14:textId="77777777" w:rsidR="00725E0D" w:rsidRPr="00725E0D" w:rsidRDefault="00725E0D" w:rsidP="00725E0D">
      <w:pPr>
        <w:jc w:val="center"/>
        <w:rPr>
          <w:sz w:val="28"/>
          <w:szCs w:val="28"/>
        </w:rPr>
      </w:pPr>
    </w:p>
    <w:p w14:paraId="48FAE1ED" w14:textId="77777777" w:rsidR="00725E0D" w:rsidRPr="00725E0D" w:rsidRDefault="00725E0D" w:rsidP="00725E0D">
      <w:pPr>
        <w:jc w:val="center"/>
        <w:rPr>
          <w:sz w:val="28"/>
          <w:szCs w:val="28"/>
        </w:rPr>
      </w:pPr>
    </w:p>
    <w:p w14:paraId="5BBA1DB5" w14:textId="77777777" w:rsidR="00725E0D" w:rsidRPr="00725E0D" w:rsidRDefault="00725E0D" w:rsidP="00725E0D">
      <w:pPr>
        <w:jc w:val="center"/>
        <w:rPr>
          <w:sz w:val="28"/>
          <w:szCs w:val="28"/>
        </w:rPr>
      </w:pPr>
    </w:p>
    <w:p w14:paraId="0E129614" w14:textId="77777777" w:rsidR="00725E0D" w:rsidRPr="00725E0D" w:rsidRDefault="00725E0D" w:rsidP="00725E0D">
      <w:pPr>
        <w:jc w:val="center"/>
        <w:rPr>
          <w:sz w:val="28"/>
          <w:szCs w:val="28"/>
        </w:rPr>
      </w:pPr>
    </w:p>
    <w:p w14:paraId="7A143143" w14:textId="77777777" w:rsidR="00725E0D" w:rsidRPr="00725E0D" w:rsidRDefault="00725E0D" w:rsidP="00725E0D">
      <w:pPr>
        <w:jc w:val="center"/>
        <w:rPr>
          <w:sz w:val="28"/>
          <w:szCs w:val="28"/>
        </w:rPr>
      </w:pPr>
    </w:p>
    <w:p w14:paraId="73B2D9CA" w14:textId="77777777" w:rsidR="00725E0D" w:rsidRPr="00725E0D" w:rsidRDefault="00725E0D" w:rsidP="00725E0D">
      <w:pPr>
        <w:jc w:val="center"/>
        <w:rPr>
          <w:sz w:val="28"/>
          <w:szCs w:val="28"/>
        </w:rPr>
      </w:pPr>
    </w:p>
    <w:p w14:paraId="2F59FD5D" w14:textId="77777777" w:rsidR="00725E0D" w:rsidRPr="00725E0D" w:rsidRDefault="00725E0D" w:rsidP="00725E0D">
      <w:pPr>
        <w:jc w:val="center"/>
        <w:rPr>
          <w:sz w:val="28"/>
          <w:szCs w:val="28"/>
        </w:rPr>
      </w:pPr>
    </w:p>
    <w:p w14:paraId="2A59B0AD" w14:textId="77777777" w:rsidR="00725E0D" w:rsidRPr="00725E0D" w:rsidRDefault="00725E0D" w:rsidP="00725E0D">
      <w:pPr>
        <w:jc w:val="center"/>
        <w:rPr>
          <w:sz w:val="28"/>
          <w:szCs w:val="28"/>
        </w:rPr>
      </w:pPr>
    </w:p>
    <w:p w14:paraId="4DDBB929" w14:textId="77777777" w:rsidR="00725E0D" w:rsidRPr="00725E0D" w:rsidRDefault="00725E0D" w:rsidP="00725E0D">
      <w:pPr>
        <w:jc w:val="center"/>
        <w:rPr>
          <w:sz w:val="28"/>
          <w:szCs w:val="28"/>
        </w:rPr>
      </w:pPr>
    </w:p>
    <w:p w14:paraId="015B2B59" w14:textId="77777777" w:rsidR="00725E0D" w:rsidRPr="00725E0D" w:rsidRDefault="00725E0D" w:rsidP="00725E0D">
      <w:pPr>
        <w:jc w:val="center"/>
        <w:rPr>
          <w:sz w:val="28"/>
          <w:szCs w:val="28"/>
        </w:rPr>
      </w:pPr>
    </w:p>
    <w:p w14:paraId="219A9375" w14:textId="77777777" w:rsidR="00725E0D" w:rsidRPr="00725E0D" w:rsidRDefault="00725E0D" w:rsidP="00725E0D">
      <w:pPr>
        <w:jc w:val="center"/>
        <w:rPr>
          <w:sz w:val="28"/>
          <w:szCs w:val="28"/>
        </w:rPr>
      </w:pPr>
    </w:p>
    <w:p w14:paraId="4217A3BB" w14:textId="77777777" w:rsidR="00725E0D" w:rsidRPr="00725E0D" w:rsidRDefault="00725E0D" w:rsidP="00725E0D">
      <w:pPr>
        <w:jc w:val="center"/>
        <w:rPr>
          <w:sz w:val="28"/>
          <w:szCs w:val="28"/>
        </w:rPr>
      </w:pPr>
    </w:p>
    <w:p w14:paraId="1FF11311" w14:textId="77777777" w:rsidR="00725E0D" w:rsidRPr="00725E0D" w:rsidRDefault="00725E0D" w:rsidP="00725E0D">
      <w:pPr>
        <w:jc w:val="center"/>
        <w:rPr>
          <w:sz w:val="28"/>
          <w:szCs w:val="28"/>
        </w:rPr>
      </w:pPr>
    </w:p>
    <w:p w14:paraId="7E7531F6" w14:textId="77777777" w:rsidR="00725E0D" w:rsidRPr="00725E0D" w:rsidRDefault="00725E0D" w:rsidP="00725E0D">
      <w:pPr>
        <w:jc w:val="center"/>
        <w:rPr>
          <w:sz w:val="28"/>
          <w:szCs w:val="28"/>
        </w:rPr>
      </w:pPr>
    </w:p>
    <w:p w14:paraId="710AB2CF" w14:textId="77777777" w:rsidR="00725E0D" w:rsidRPr="00725E0D" w:rsidRDefault="00725E0D" w:rsidP="00725E0D">
      <w:pPr>
        <w:jc w:val="center"/>
        <w:rPr>
          <w:sz w:val="28"/>
          <w:szCs w:val="28"/>
        </w:rPr>
      </w:pPr>
    </w:p>
    <w:p w14:paraId="427AA68F" w14:textId="77777777" w:rsidR="00725E0D" w:rsidRPr="00725E0D" w:rsidRDefault="00725E0D" w:rsidP="00725E0D">
      <w:pPr>
        <w:jc w:val="center"/>
        <w:rPr>
          <w:sz w:val="28"/>
          <w:szCs w:val="28"/>
        </w:rPr>
      </w:pPr>
    </w:p>
    <w:p w14:paraId="7654A36C" w14:textId="77777777" w:rsidR="00725E0D" w:rsidRPr="00725E0D" w:rsidRDefault="00725E0D" w:rsidP="00725E0D">
      <w:pPr>
        <w:jc w:val="center"/>
        <w:rPr>
          <w:sz w:val="28"/>
          <w:szCs w:val="28"/>
        </w:rPr>
      </w:pPr>
    </w:p>
    <w:p w14:paraId="280E6085" w14:textId="77777777" w:rsidR="00725E0D" w:rsidRPr="00725E0D" w:rsidRDefault="00725E0D" w:rsidP="00725E0D">
      <w:pPr>
        <w:jc w:val="center"/>
        <w:rPr>
          <w:sz w:val="28"/>
          <w:szCs w:val="28"/>
        </w:rPr>
      </w:pPr>
    </w:p>
    <w:p w14:paraId="4A999293" w14:textId="77777777" w:rsidR="00725E0D" w:rsidRPr="00725E0D" w:rsidRDefault="00725E0D" w:rsidP="00725E0D">
      <w:pPr>
        <w:jc w:val="center"/>
        <w:rPr>
          <w:sz w:val="28"/>
          <w:szCs w:val="28"/>
        </w:rPr>
      </w:pPr>
    </w:p>
    <w:p w14:paraId="0098FD74" w14:textId="77777777" w:rsidR="00725E0D" w:rsidRPr="00725E0D" w:rsidRDefault="00725E0D" w:rsidP="00725E0D">
      <w:pPr>
        <w:jc w:val="center"/>
        <w:rPr>
          <w:sz w:val="28"/>
          <w:szCs w:val="28"/>
        </w:rPr>
      </w:pPr>
    </w:p>
    <w:p w14:paraId="083FFBC6" w14:textId="77777777" w:rsidR="00725E0D" w:rsidRPr="00725E0D" w:rsidRDefault="00725E0D" w:rsidP="00725E0D">
      <w:pPr>
        <w:jc w:val="center"/>
        <w:rPr>
          <w:sz w:val="28"/>
          <w:szCs w:val="28"/>
        </w:rPr>
      </w:pPr>
    </w:p>
    <w:p w14:paraId="19AA89FD" w14:textId="77777777" w:rsidR="00725E0D" w:rsidRPr="00725E0D" w:rsidRDefault="00725E0D" w:rsidP="00725E0D">
      <w:pPr>
        <w:jc w:val="center"/>
        <w:rPr>
          <w:sz w:val="28"/>
          <w:szCs w:val="28"/>
        </w:rPr>
      </w:pPr>
    </w:p>
    <w:p w14:paraId="3E7C7096" w14:textId="77777777" w:rsidR="00725E0D" w:rsidRPr="00725E0D" w:rsidRDefault="00725E0D" w:rsidP="00725E0D">
      <w:pPr>
        <w:jc w:val="center"/>
        <w:rPr>
          <w:sz w:val="28"/>
          <w:szCs w:val="28"/>
        </w:rPr>
      </w:pPr>
    </w:p>
    <w:p w14:paraId="46F7F921" w14:textId="77777777" w:rsidR="00725E0D" w:rsidRPr="00725E0D" w:rsidRDefault="00725E0D" w:rsidP="00725E0D">
      <w:pPr>
        <w:jc w:val="center"/>
        <w:rPr>
          <w:sz w:val="28"/>
          <w:szCs w:val="28"/>
        </w:rPr>
      </w:pPr>
    </w:p>
    <w:p w14:paraId="321D45D9" w14:textId="77777777" w:rsidR="00725E0D" w:rsidRPr="00725E0D" w:rsidRDefault="00725E0D" w:rsidP="00725E0D">
      <w:pPr>
        <w:jc w:val="center"/>
        <w:rPr>
          <w:color w:val="FF0000"/>
          <w:sz w:val="28"/>
          <w:szCs w:val="28"/>
        </w:rPr>
      </w:pPr>
      <w:r w:rsidRPr="00725E0D">
        <w:rPr>
          <w:sz w:val="28"/>
          <w:szCs w:val="28"/>
        </w:rPr>
        <w:lastRenderedPageBreak/>
        <w:t>Раздел 3. Перечень плановых мероприятий, направленных на улучшение качества очистки сточных вод</w:t>
      </w:r>
    </w:p>
    <w:p w14:paraId="280D6E06" w14:textId="77777777" w:rsidR="00725E0D" w:rsidRPr="00725E0D" w:rsidRDefault="00725E0D" w:rsidP="00725E0D">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725E0D" w:rsidRPr="00725E0D" w14:paraId="29ECE760" w14:textId="77777777" w:rsidTr="00575890">
        <w:trPr>
          <w:trHeight w:val="706"/>
        </w:trPr>
        <w:tc>
          <w:tcPr>
            <w:tcW w:w="3334" w:type="dxa"/>
            <w:vMerge w:val="restart"/>
            <w:vAlign w:val="center"/>
          </w:tcPr>
          <w:p w14:paraId="2642AE01" w14:textId="77777777" w:rsidR="00725E0D" w:rsidRPr="00725E0D" w:rsidRDefault="00725E0D" w:rsidP="00725E0D">
            <w:pPr>
              <w:jc w:val="center"/>
              <w:rPr>
                <w:sz w:val="28"/>
                <w:szCs w:val="28"/>
              </w:rPr>
            </w:pPr>
            <w:r w:rsidRPr="00725E0D">
              <w:rPr>
                <w:sz w:val="28"/>
                <w:szCs w:val="28"/>
              </w:rPr>
              <w:t>Наименование мероприятия</w:t>
            </w:r>
          </w:p>
        </w:tc>
        <w:tc>
          <w:tcPr>
            <w:tcW w:w="992" w:type="dxa"/>
            <w:vMerge w:val="restart"/>
            <w:vAlign w:val="center"/>
          </w:tcPr>
          <w:p w14:paraId="671A1D53" w14:textId="77777777" w:rsidR="00725E0D" w:rsidRPr="00725E0D" w:rsidRDefault="00725E0D" w:rsidP="00725E0D">
            <w:pPr>
              <w:jc w:val="center"/>
              <w:rPr>
                <w:sz w:val="28"/>
                <w:szCs w:val="28"/>
              </w:rPr>
            </w:pPr>
            <w:r w:rsidRPr="00725E0D">
              <w:rPr>
                <w:sz w:val="28"/>
                <w:szCs w:val="28"/>
              </w:rPr>
              <w:t xml:space="preserve">Срок </w:t>
            </w:r>
            <w:proofErr w:type="spellStart"/>
            <w:r w:rsidRPr="00725E0D">
              <w:rPr>
                <w:sz w:val="28"/>
                <w:szCs w:val="28"/>
              </w:rPr>
              <w:t>реали-зации</w:t>
            </w:r>
            <w:proofErr w:type="spellEnd"/>
          </w:p>
        </w:tc>
        <w:tc>
          <w:tcPr>
            <w:tcW w:w="1451" w:type="dxa"/>
            <w:vMerge w:val="restart"/>
          </w:tcPr>
          <w:p w14:paraId="6FE3E57F" w14:textId="77777777" w:rsidR="00725E0D" w:rsidRPr="00725E0D" w:rsidRDefault="00725E0D" w:rsidP="00725E0D">
            <w:pPr>
              <w:jc w:val="center"/>
              <w:rPr>
                <w:sz w:val="28"/>
                <w:szCs w:val="28"/>
              </w:rPr>
            </w:pPr>
            <w:proofErr w:type="spellStart"/>
            <w:r w:rsidRPr="00725E0D">
              <w:rPr>
                <w:sz w:val="28"/>
                <w:szCs w:val="28"/>
              </w:rPr>
              <w:t>Финан-совые</w:t>
            </w:r>
            <w:proofErr w:type="spellEnd"/>
            <w:r w:rsidRPr="00725E0D">
              <w:rPr>
                <w:sz w:val="28"/>
                <w:szCs w:val="28"/>
              </w:rPr>
              <w:t xml:space="preserve"> </w:t>
            </w:r>
            <w:proofErr w:type="gramStart"/>
            <w:r w:rsidRPr="00725E0D">
              <w:rPr>
                <w:sz w:val="28"/>
                <w:szCs w:val="28"/>
              </w:rPr>
              <w:t>потреб-</w:t>
            </w:r>
            <w:proofErr w:type="spellStart"/>
            <w:r w:rsidRPr="00725E0D">
              <w:rPr>
                <w:sz w:val="28"/>
                <w:szCs w:val="28"/>
              </w:rPr>
              <w:t>ности</w:t>
            </w:r>
            <w:proofErr w:type="spellEnd"/>
            <w:proofErr w:type="gramEnd"/>
            <w:r w:rsidRPr="00725E0D">
              <w:rPr>
                <w:sz w:val="28"/>
                <w:szCs w:val="28"/>
              </w:rPr>
              <w:t>, тыс. руб. (без НДС)</w:t>
            </w:r>
          </w:p>
        </w:tc>
        <w:tc>
          <w:tcPr>
            <w:tcW w:w="4430" w:type="dxa"/>
            <w:gridSpan w:val="3"/>
            <w:vAlign w:val="center"/>
          </w:tcPr>
          <w:p w14:paraId="14E82C01" w14:textId="77777777" w:rsidR="00725E0D" w:rsidRPr="00725E0D" w:rsidRDefault="00725E0D" w:rsidP="00725E0D">
            <w:pPr>
              <w:jc w:val="center"/>
              <w:rPr>
                <w:sz w:val="28"/>
                <w:szCs w:val="28"/>
              </w:rPr>
            </w:pPr>
            <w:r w:rsidRPr="00725E0D">
              <w:rPr>
                <w:sz w:val="28"/>
                <w:szCs w:val="28"/>
              </w:rPr>
              <w:t>Ожидаемый эффект</w:t>
            </w:r>
          </w:p>
        </w:tc>
      </w:tr>
      <w:tr w:rsidR="00725E0D" w:rsidRPr="00725E0D" w14:paraId="11714F24" w14:textId="77777777" w:rsidTr="00575890">
        <w:trPr>
          <w:trHeight w:val="844"/>
        </w:trPr>
        <w:tc>
          <w:tcPr>
            <w:tcW w:w="3334" w:type="dxa"/>
            <w:vMerge/>
          </w:tcPr>
          <w:p w14:paraId="00750C85" w14:textId="77777777" w:rsidR="00725E0D" w:rsidRPr="00725E0D" w:rsidRDefault="00725E0D" w:rsidP="00725E0D">
            <w:pPr>
              <w:jc w:val="center"/>
              <w:rPr>
                <w:sz w:val="28"/>
                <w:szCs w:val="28"/>
              </w:rPr>
            </w:pPr>
          </w:p>
        </w:tc>
        <w:tc>
          <w:tcPr>
            <w:tcW w:w="992" w:type="dxa"/>
            <w:vMerge/>
          </w:tcPr>
          <w:p w14:paraId="256DF819" w14:textId="77777777" w:rsidR="00725E0D" w:rsidRPr="00725E0D" w:rsidRDefault="00725E0D" w:rsidP="00725E0D">
            <w:pPr>
              <w:jc w:val="center"/>
              <w:rPr>
                <w:sz w:val="28"/>
                <w:szCs w:val="28"/>
              </w:rPr>
            </w:pPr>
          </w:p>
        </w:tc>
        <w:tc>
          <w:tcPr>
            <w:tcW w:w="1451" w:type="dxa"/>
            <w:vMerge/>
          </w:tcPr>
          <w:p w14:paraId="06D3B040" w14:textId="77777777" w:rsidR="00725E0D" w:rsidRPr="00725E0D" w:rsidRDefault="00725E0D" w:rsidP="00725E0D">
            <w:pPr>
              <w:jc w:val="center"/>
              <w:rPr>
                <w:sz w:val="28"/>
                <w:szCs w:val="28"/>
              </w:rPr>
            </w:pPr>
          </w:p>
        </w:tc>
        <w:tc>
          <w:tcPr>
            <w:tcW w:w="1983" w:type="dxa"/>
            <w:vAlign w:val="center"/>
          </w:tcPr>
          <w:p w14:paraId="021D4C13" w14:textId="77777777" w:rsidR="00725E0D" w:rsidRPr="00725E0D" w:rsidRDefault="00725E0D" w:rsidP="00725E0D">
            <w:pPr>
              <w:jc w:val="center"/>
              <w:rPr>
                <w:sz w:val="28"/>
                <w:szCs w:val="28"/>
              </w:rPr>
            </w:pPr>
            <w:r w:rsidRPr="00725E0D">
              <w:rPr>
                <w:sz w:val="28"/>
                <w:szCs w:val="28"/>
              </w:rPr>
              <w:t>Наименование показателей</w:t>
            </w:r>
          </w:p>
        </w:tc>
        <w:tc>
          <w:tcPr>
            <w:tcW w:w="980" w:type="dxa"/>
            <w:vAlign w:val="center"/>
          </w:tcPr>
          <w:p w14:paraId="38FC354E" w14:textId="77777777" w:rsidR="00725E0D" w:rsidRPr="00725E0D" w:rsidRDefault="00725E0D" w:rsidP="00725E0D">
            <w:pPr>
              <w:jc w:val="center"/>
              <w:rPr>
                <w:sz w:val="28"/>
                <w:szCs w:val="28"/>
              </w:rPr>
            </w:pPr>
            <w:r w:rsidRPr="00725E0D">
              <w:rPr>
                <w:sz w:val="28"/>
                <w:szCs w:val="28"/>
              </w:rPr>
              <w:t>тыс. руб.</w:t>
            </w:r>
          </w:p>
        </w:tc>
        <w:tc>
          <w:tcPr>
            <w:tcW w:w="1467" w:type="dxa"/>
            <w:vAlign w:val="center"/>
          </w:tcPr>
          <w:p w14:paraId="3E95BC9B" w14:textId="77777777" w:rsidR="00725E0D" w:rsidRPr="00725E0D" w:rsidRDefault="00725E0D" w:rsidP="00725E0D">
            <w:pPr>
              <w:jc w:val="center"/>
              <w:rPr>
                <w:sz w:val="28"/>
                <w:szCs w:val="28"/>
              </w:rPr>
            </w:pPr>
            <w:r w:rsidRPr="00725E0D">
              <w:rPr>
                <w:sz w:val="28"/>
                <w:szCs w:val="28"/>
              </w:rPr>
              <w:t>%</w:t>
            </w:r>
          </w:p>
        </w:tc>
      </w:tr>
      <w:tr w:rsidR="00725E0D" w:rsidRPr="00725E0D" w14:paraId="6DBF3387" w14:textId="77777777" w:rsidTr="00575890">
        <w:tc>
          <w:tcPr>
            <w:tcW w:w="10207" w:type="dxa"/>
            <w:gridSpan w:val="6"/>
          </w:tcPr>
          <w:p w14:paraId="42F5E0D5" w14:textId="77777777" w:rsidR="00725E0D" w:rsidRPr="00725E0D" w:rsidRDefault="00725E0D" w:rsidP="00725E0D">
            <w:pPr>
              <w:ind w:left="360"/>
              <w:jc w:val="center"/>
              <w:rPr>
                <w:sz w:val="28"/>
                <w:szCs w:val="28"/>
              </w:rPr>
            </w:pPr>
            <w:r w:rsidRPr="00725E0D">
              <w:rPr>
                <w:sz w:val="28"/>
                <w:szCs w:val="28"/>
              </w:rPr>
              <w:t xml:space="preserve">Водоотведение </w:t>
            </w:r>
          </w:p>
        </w:tc>
      </w:tr>
      <w:tr w:rsidR="00725E0D" w:rsidRPr="00725E0D" w14:paraId="3432CA38" w14:textId="77777777" w:rsidTr="00575890">
        <w:tc>
          <w:tcPr>
            <w:tcW w:w="3334" w:type="dxa"/>
          </w:tcPr>
          <w:p w14:paraId="5B28AE50" w14:textId="77777777" w:rsidR="00725E0D" w:rsidRPr="00725E0D" w:rsidRDefault="00725E0D" w:rsidP="00725E0D">
            <w:pPr>
              <w:jc w:val="center"/>
              <w:rPr>
                <w:sz w:val="28"/>
                <w:szCs w:val="28"/>
              </w:rPr>
            </w:pPr>
            <w:r w:rsidRPr="00725E0D">
              <w:rPr>
                <w:sz w:val="28"/>
                <w:szCs w:val="28"/>
              </w:rPr>
              <w:t>-</w:t>
            </w:r>
          </w:p>
        </w:tc>
        <w:tc>
          <w:tcPr>
            <w:tcW w:w="992" w:type="dxa"/>
          </w:tcPr>
          <w:p w14:paraId="42B41F09" w14:textId="77777777" w:rsidR="00725E0D" w:rsidRPr="00725E0D" w:rsidRDefault="00725E0D" w:rsidP="00725E0D">
            <w:pPr>
              <w:jc w:val="center"/>
              <w:rPr>
                <w:sz w:val="28"/>
                <w:szCs w:val="28"/>
              </w:rPr>
            </w:pPr>
            <w:r w:rsidRPr="00725E0D">
              <w:rPr>
                <w:sz w:val="28"/>
                <w:szCs w:val="28"/>
              </w:rPr>
              <w:t>-</w:t>
            </w:r>
          </w:p>
        </w:tc>
        <w:tc>
          <w:tcPr>
            <w:tcW w:w="1451" w:type="dxa"/>
          </w:tcPr>
          <w:p w14:paraId="13176C4C" w14:textId="77777777" w:rsidR="00725E0D" w:rsidRPr="00725E0D" w:rsidRDefault="00725E0D" w:rsidP="00725E0D">
            <w:pPr>
              <w:jc w:val="center"/>
              <w:rPr>
                <w:sz w:val="28"/>
                <w:szCs w:val="28"/>
              </w:rPr>
            </w:pPr>
            <w:r w:rsidRPr="00725E0D">
              <w:rPr>
                <w:sz w:val="28"/>
                <w:szCs w:val="28"/>
              </w:rPr>
              <w:t>-</w:t>
            </w:r>
          </w:p>
        </w:tc>
        <w:tc>
          <w:tcPr>
            <w:tcW w:w="1983" w:type="dxa"/>
          </w:tcPr>
          <w:p w14:paraId="04A252CA" w14:textId="77777777" w:rsidR="00725E0D" w:rsidRPr="00725E0D" w:rsidRDefault="00725E0D" w:rsidP="00725E0D">
            <w:pPr>
              <w:jc w:val="center"/>
              <w:rPr>
                <w:sz w:val="28"/>
                <w:szCs w:val="28"/>
              </w:rPr>
            </w:pPr>
            <w:r w:rsidRPr="00725E0D">
              <w:rPr>
                <w:sz w:val="28"/>
                <w:szCs w:val="28"/>
              </w:rPr>
              <w:t>-</w:t>
            </w:r>
          </w:p>
        </w:tc>
        <w:tc>
          <w:tcPr>
            <w:tcW w:w="980" w:type="dxa"/>
          </w:tcPr>
          <w:p w14:paraId="624EC52E" w14:textId="77777777" w:rsidR="00725E0D" w:rsidRPr="00725E0D" w:rsidRDefault="00725E0D" w:rsidP="00725E0D">
            <w:pPr>
              <w:jc w:val="center"/>
              <w:rPr>
                <w:sz w:val="28"/>
                <w:szCs w:val="28"/>
              </w:rPr>
            </w:pPr>
            <w:r w:rsidRPr="00725E0D">
              <w:rPr>
                <w:sz w:val="28"/>
                <w:szCs w:val="28"/>
              </w:rPr>
              <w:t>-</w:t>
            </w:r>
          </w:p>
        </w:tc>
        <w:tc>
          <w:tcPr>
            <w:tcW w:w="1467" w:type="dxa"/>
          </w:tcPr>
          <w:p w14:paraId="02EF5F97" w14:textId="77777777" w:rsidR="00725E0D" w:rsidRPr="00725E0D" w:rsidRDefault="00725E0D" w:rsidP="00725E0D">
            <w:pPr>
              <w:jc w:val="center"/>
              <w:rPr>
                <w:sz w:val="28"/>
                <w:szCs w:val="28"/>
              </w:rPr>
            </w:pPr>
            <w:r w:rsidRPr="00725E0D">
              <w:rPr>
                <w:sz w:val="28"/>
                <w:szCs w:val="28"/>
              </w:rPr>
              <w:t>-</w:t>
            </w:r>
          </w:p>
        </w:tc>
      </w:tr>
    </w:tbl>
    <w:p w14:paraId="1B84A030" w14:textId="77777777" w:rsidR="00725E0D" w:rsidRPr="00725E0D" w:rsidRDefault="00725E0D" w:rsidP="00725E0D">
      <w:pPr>
        <w:jc w:val="center"/>
        <w:rPr>
          <w:sz w:val="28"/>
          <w:szCs w:val="28"/>
        </w:rPr>
      </w:pPr>
    </w:p>
    <w:p w14:paraId="4A0213C0" w14:textId="77777777" w:rsidR="00725E0D" w:rsidRPr="00725E0D" w:rsidRDefault="00725E0D" w:rsidP="00725E0D">
      <w:pPr>
        <w:jc w:val="center"/>
        <w:rPr>
          <w:sz w:val="28"/>
          <w:szCs w:val="28"/>
        </w:rPr>
      </w:pPr>
    </w:p>
    <w:p w14:paraId="4CBC7D13" w14:textId="77777777" w:rsidR="00725E0D" w:rsidRPr="00725E0D" w:rsidRDefault="00725E0D" w:rsidP="00725E0D">
      <w:pPr>
        <w:jc w:val="center"/>
        <w:rPr>
          <w:sz w:val="28"/>
          <w:szCs w:val="28"/>
        </w:rPr>
      </w:pPr>
    </w:p>
    <w:p w14:paraId="761710F3" w14:textId="77777777" w:rsidR="00725E0D" w:rsidRPr="00725E0D" w:rsidRDefault="00725E0D" w:rsidP="00725E0D">
      <w:pPr>
        <w:jc w:val="center"/>
        <w:rPr>
          <w:sz w:val="28"/>
          <w:szCs w:val="28"/>
        </w:rPr>
      </w:pPr>
    </w:p>
    <w:p w14:paraId="6DF22C51" w14:textId="77777777" w:rsidR="00725E0D" w:rsidRPr="00725E0D" w:rsidRDefault="00725E0D" w:rsidP="00725E0D">
      <w:pPr>
        <w:jc w:val="center"/>
        <w:rPr>
          <w:sz w:val="28"/>
          <w:szCs w:val="28"/>
        </w:rPr>
      </w:pPr>
    </w:p>
    <w:p w14:paraId="7E9B0AF2" w14:textId="77777777" w:rsidR="00725E0D" w:rsidRPr="00725E0D" w:rsidRDefault="00725E0D" w:rsidP="00725E0D">
      <w:pPr>
        <w:jc w:val="center"/>
        <w:rPr>
          <w:sz w:val="28"/>
          <w:szCs w:val="28"/>
        </w:rPr>
      </w:pPr>
    </w:p>
    <w:p w14:paraId="1CFFD8EE" w14:textId="77777777" w:rsidR="00725E0D" w:rsidRPr="00725E0D" w:rsidRDefault="00725E0D" w:rsidP="00725E0D">
      <w:pPr>
        <w:jc w:val="center"/>
        <w:rPr>
          <w:sz w:val="28"/>
          <w:szCs w:val="28"/>
        </w:rPr>
      </w:pPr>
    </w:p>
    <w:p w14:paraId="1E31F569" w14:textId="77777777" w:rsidR="00725E0D" w:rsidRPr="00725E0D" w:rsidRDefault="00725E0D" w:rsidP="00725E0D">
      <w:pPr>
        <w:jc w:val="center"/>
        <w:rPr>
          <w:sz w:val="28"/>
          <w:szCs w:val="28"/>
        </w:rPr>
      </w:pPr>
    </w:p>
    <w:p w14:paraId="7DA0738A" w14:textId="77777777" w:rsidR="00725E0D" w:rsidRPr="00725E0D" w:rsidRDefault="00725E0D" w:rsidP="00725E0D">
      <w:pPr>
        <w:jc w:val="center"/>
        <w:rPr>
          <w:sz w:val="28"/>
          <w:szCs w:val="28"/>
        </w:rPr>
      </w:pPr>
    </w:p>
    <w:p w14:paraId="0F7D7065" w14:textId="77777777" w:rsidR="00725E0D" w:rsidRPr="00725E0D" w:rsidRDefault="00725E0D" w:rsidP="00725E0D">
      <w:pPr>
        <w:jc w:val="center"/>
        <w:rPr>
          <w:sz w:val="28"/>
          <w:szCs w:val="28"/>
        </w:rPr>
      </w:pPr>
    </w:p>
    <w:p w14:paraId="5A4D7E86" w14:textId="77777777" w:rsidR="00725E0D" w:rsidRPr="00725E0D" w:rsidRDefault="00725E0D" w:rsidP="00725E0D">
      <w:pPr>
        <w:jc w:val="center"/>
        <w:rPr>
          <w:sz w:val="28"/>
          <w:szCs w:val="28"/>
        </w:rPr>
      </w:pPr>
    </w:p>
    <w:p w14:paraId="69FBBE7B" w14:textId="77777777" w:rsidR="00725E0D" w:rsidRPr="00725E0D" w:rsidRDefault="00725E0D" w:rsidP="00725E0D">
      <w:pPr>
        <w:jc w:val="center"/>
        <w:rPr>
          <w:sz w:val="28"/>
          <w:szCs w:val="28"/>
        </w:rPr>
      </w:pPr>
    </w:p>
    <w:p w14:paraId="79C772C9" w14:textId="77777777" w:rsidR="00725E0D" w:rsidRPr="00725E0D" w:rsidRDefault="00725E0D" w:rsidP="00725E0D">
      <w:pPr>
        <w:jc w:val="center"/>
        <w:rPr>
          <w:sz w:val="28"/>
          <w:szCs w:val="28"/>
        </w:rPr>
      </w:pPr>
    </w:p>
    <w:p w14:paraId="738B7DC1" w14:textId="77777777" w:rsidR="00725E0D" w:rsidRPr="00725E0D" w:rsidRDefault="00725E0D" w:rsidP="00725E0D">
      <w:pPr>
        <w:jc w:val="center"/>
        <w:rPr>
          <w:sz w:val="28"/>
          <w:szCs w:val="28"/>
        </w:rPr>
      </w:pPr>
    </w:p>
    <w:p w14:paraId="49645551" w14:textId="77777777" w:rsidR="00725E0D" w:rsidRPr="00725E0D" w:rsidRDefault="00725E0D" w:rsidP="00725E0D">
      <w:pPr>
        <w:jc w:val="center"/>
        <w:rPr>
          <w:sz w:val="28"/>
          <w:szCs w:val="28"/>
        </w:rPr>
      </w:pPr>
    </w:p>
    <w:p w14:paraId="2929D62D" w14:textId="77777777" w:rsidR="00725E0D" w:rsidRPr="00725E0D" w:rsidRDefault="00725E0D" w:rsidP="00725E0D">
      <w:pPr>
        <w:jc w:val="center"/>
        <w:rPr>
          <w:sz w:val="28"/>
          <w:szCs w:val="28"/>
        </w:rPr>
      </w:pPr>
    </w:p>
    <w:p w14:paraId="450A3658" w14:textId="77777777" w:rsidR="00725E0D" w:rsidRPr="00725E0D" w:rsidRDefault="00725E0D" w:rsidP="00725E0D">
      <w:pPr>
        <w:jc w:val="center"/>
        <w:rPr>
          <w:sz w:val="28"/>
          <w:szCs w:val="28"/>
        </w:rPr>
      </w:pPr>
    </w:p>
    <w:p w14:paraId="33D39813" w14:textId="77777777" w:rsidR="00725E0D" w:rsidRPr="00725E0D" w:rsidRDefault="00725E0D" w:rsidP="00725E0D">
      <w:pPr>
        <w:jc w:val="center"/>
        <w:rPr>
          <w:sz w:val="28"/>
          <w:szCs w:val="28"/>
        </w:rPr>
      </w:pPr>
    </w:p>
    <w:p w14:paraId="577DDD07" w14:textId="77777777" w:rsidR="00725E0D" w:rsidRPr="00725E0D" w:rsidRDefault="00725E0D" w:rsidP="00725E0D">
      <w:pPr>
        <w:jc w:val="center"/>
        <w:rPr>
          <w:sz w:val="28"/>
          <w:szCs w:val="28"/>
        </w:rPr>
      </w:pPr>
    </w:p>
    <w:p w14:paraId="1295445D" w14:textId="77777777" w:rsidR="00725E0D" w:rsidRPr="00725E0D" w:rsidRDefault="00725E0D" w:rsidP="00725E0D">
      <w:pPr>
        <w:jc w:val="center"/>
        <w:rPr>
          <w:sz w:val="28"/>
          <w:szCs w:val="28"/>
        </w:rPr>
      </w:pPr>
    </w:p>
    <w:p w14:paraId="036C7011" w14:textId="77777777" w:rsidR="00725E0D" w:rsidRPr="00725E0D" w:rsidRDefault="00725E0D" w:rsidP="00725E0D">
      <w:pPr>
        <w:jc w:val="center"/>
        <w:rPr>
          <w:sz w:val="28"/>
          <w:szCs w:val="28"/>
        </w:rPr>
      </w:pPr>
    </w:p>
    <w:p w14:paraId="7213EC34" w14:textId="77777777" w:rsidR="00725E0D" w:rsidRPr="00725E0D" w:rsidRDefault="00725E0D" w:rsidP="00725E0D">
      <w:pPr>
        <w:jc w:val="center"/>
        <w:rPr>
          <w:sz w:val="28"/>
          <w:szCs w:val="28"/>
        </w:rPr>
      </w:pPr>
    </w:p>
    <w:p w14:paraId="0159714B" w14:textId="77777777" w:rsidR="00725E0D" w:rsidRPr="00725E0D" w:rsidRDefault="00725E0D" w:rsidP="00725E0D">
      <w:pPr>
        <w:jc w:val="center"/>
        <w:rPr>
          <w:sz w:val="28"/>
          <w:szCs w:val="28"/>
        </w:rPr>
      </w:pPr>
    </w:p>
    <w:p w14:paraId="5F5BFB06" w14:textId="77777777" w:rsidR="00725E0D" w:rsidRPr="00725E0D" w:rsidRDefault="00725E0D" w:rsidP="00725E0D">
      <w:pPr>
        <w:jc w:val="center"/>
        <w:rPr>
          <w:sz w:val="28"/>
          <w:szCs w:val="28"/>
        </w:rPr>
      </w:pPr>
    </w:p>
    <w:p w14:paraId="66B9F889" w14:textId="77777777" w:rsidR="00725E0D" w:rsidRPr="00725E0D" w:rsidRDefault="00725E0D" w:rsidP="00725E0D">
      <w:pPr>
        <w:jc w:val="center"/>
        <w:rPr>
          <w:sz w:val="28"/>
          <w:szCs w:val="28"/>
        </w:rPr>
      </w:pPr>
    </w:p>
    <w:p w14:paraId="07807F88" w14:textId="77777777" w:rsidR="00725E0D" w:rsidRPr="00725E0D" w:rsidRDefault="00725E0D" w:rsidP="00725E0D">
      <w:pPr>
        <w:jc w:val="center"/>
        <w:rPr>
          <w:sz w:val="28"/>
          <w:szCs w:val="28"/>
        </w:rPr>
      </w:pPr>
    </w:p>
    <w:p w14:paraId="67A93D20" w14:textId="77777777" w:rsidR="00725E0D" w:rsidRPr="00725E0D" w:rsidRDefault="00725E0D" w:rsidP="00725E0D">
      <w:pPr>
        <w:jc w:val="center"/>
        <w:rPr>
          <w:sz w:val="28"/>
          <w:szCs w:val="28"/>
        </w:rPr>
      </w:pPr>
    </w:p>
    <w:p w14:paraId="629AE1B8" w14:textId="77777777" w:rsidR="00725E0D" w:rsidRPr="00725E0D" w:rsidRDefault="00725E0D" w:rsidP="00725E0D">
      <w:pPr>
        <w:jc w:val="center"/>
        <w:rPr>
          <w:sz w:val="28"/>
          <w:szCs w:val="28"/>
        </w:rPr>
      </w:pPr>
    </w:p>
    <w:p w14:paraId="6AD23BAA" w14:textId="77777777" w:rsidR="00725E0D" w:rsidRPr="00725E0D" w:rsidRDefault="00725E0D" w:rsidP="00725E0D">
      <w:pPr>
        <w:jc w:val="center"/>
        <w:rPr>
          <w:sz w:val="28"/>
          <w:szCs w:val="28"/>
        </w:rPr>
      </w:pPr>
    </w:p>
    <w:p w14:paraId="1E47D136" w14:textId="77777777" w:rsidR="00725E0D" w:rsidRPr="00725E0D" w:rsidRDefault="00725E0D" w:rsidP="00725E0D">
      <w:pPr>
        <w:jc w:val="center"/>
        <w:rPr>
          <w:sz w:val="28"/>
          <w:szCs w:val="28"/>
        </w:rPr>
      </w:pPr>
    </w:p>
    <w:p w14:paraId="4431C02F" w14:textId="77777777" w:rsidR="00725E0D" w:rsidRPr="00725E0D" w:rsidRDefault="00725E0D" w:rsidP="00725E0D">
      <w:pPr>
        <w:jc w:val="center"/>
        <w:rPr>
          <w:sz w:val="28"/>
          <w:szCs w:val="28"/>
        </w:rPr>
      </w:pPr>
    </w:p>
    <w:p w14:paraId="43A6B46C" w14:textId="77777777" w:rsidR="00725E0D" w:rsidRPr="00725E0D" w:rsidRDefault="00725E0D" w:rsidP="00725E0D">
      <w:pPr>
        <w:jc w:val="center"/>
        <w:rPr>
          <w:sz w:val="28"/>
          <w:szCs w:val="28"/>
        </w:rPr>
      </w:pPr>
    </w:p>
    <w:p w14:paraId="6D647BE8" w14:textId="77777777" w:rsidR="00725E0D" w:rsidRPr="00725E0D" w:rsidRDefault="00725E0D" w:rsidP="00725E0D">
      <w:pPr>
        <w:jc w:val="center"/>
        <w:rPr>
          <w:sz w:val="28"/>
          <w:szCs w:val="28"/>
        </w:rPr>
      </w:pPr>
    </w:p>
    <w:p w14:paraId="42F269F8" w14:textId="77777777" w:rsidR="00725E0D" w:rsidRPr="00725E0D" w:rsidRDefault="00725E0D" w:rsidP="00725E0D">
      <w:pPr>
        <w:jc w:val="center"/>
        <w:rPr>
          <w:sz w:val="28"/>
          <w:szCs w:val="28"/>
        </w:rPr>
      </w:pPr>
    </w:p>
    <w:p w14:paraId="68D81E24" w14:textId="77777777" w:rsidR="00725E0D" w:rsidRPr="00725E0D" w:rsidRDefault="00725E0D" w:rsidP="00725E0D">
      <w:pPr>
        <w:jc w:val="center"/>
        <w:rPr>
          <w:color w:val="FF0000"/>
          <w:sz w:val="28"/>
          <w:szCs w:val="28"/>
        </w:rPr>
      </w:pPr>
      <w:r w:rsidRPr="00725E0D">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46093D1E" w14:textId="77777777" w:rsidR="00725E0D" w:rsidRPr="00725E0D" w:rsidRDefault="00725E0D" w:rsidP="00725E0D">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725E0D" w:rsidRPr="00725E0D" w14:paraId="06B0217F" w14:textId="77777777" w:rsidTr="00575890">
        <w:trPr>
          <w:trHeight w:val="706"/>
        </w:trPr>
        <w:tc>
          <w:tcPr>
            <w:tcW w:w="3334" w:type="dxa"/>
            <w:vMerge w:val="restart"/>
            <w:vAlign w:val="center"/>
          </w:tcPr>
          <w:p w14:paraId="6B7A9345" w14:textId="77777777" w:rsidR="00725E0D" w:rsidRPr="00725E0D" w:rsidRDefault="00725E0D" w:rsidP="00725E0D">
            <w:pPr>
              <w:jc w:val="center"/>
              <w:rPr>
                <w:sz w:val="28"/>
                <w:szCs w:val="28"/>
              </w:rPr>
            </w:pPr>
            <w:r w:rsidRPr="00725E0D">
              <w:rPr>
                <w:sz w:val="28"/>
                <w:szCs w:val="28"/>
              </w:rPr>
              <w:t>Наименование мероприятия</w:t>
            </w:r>
          </w:p>
        </w:tc>
        <w:tc>
          <w:tcPr>
            <w:tcW w:w="992" w:type="dxa"/>
            <w:vMerge w:val="restart"/>
            <w:vAlign w:val="center"/>
          </w:tcPr>
          <w:p w14:paraId="5870A312" w14:textId="77777777" w:rsidR="00725E0D" w:rsidRPr="00725E0D" w:rsidRDefault="00725E0D" w:rsidP="00725E0D">
            <w:pPr>
              <w:jc w:val="center"/>
              <w:rPr>
                <w:sz w:val="28"/>
                <w:szCs w:val="28"/>
              </w:rPr>
            </w:pPr>
            <w:r w:rsidRPr="00725E0D">
              <w:rPr>
                <w:sz w:val="28"/>
                <w:szCs w:val="28"/>
              </w:rPr>
              <w:t xml:space="preserve">Срок </w:t>
            </w:r>
            <w:proofErr w:type="spellStart"/>
            <w:r w:rsidRPr="00725E0D">
              <w:rPr>
                <w:sz w:val="28"/>
                <w:szCs w:val="28"/>
              </w:rPr>
              <w:t>реали-зации</w:t>
            </w:r>
            <w:proofErr w:type="spellEnd"/>
          </w:p>
        </w:tc>
        <w:tc>
          <w:tcPr>
            <w:tcW w:w="1451" w:type="dxa"/>
            <w:vMerge w:val="restart"/>
          </w:tcPr>
          <w:p w14:paraId="742CBDAE" w14:textId="77777777" w:rsidR="00725E0D" w:rsidRPr="00725E0D" w:rsidRDefault="00725E0D" w:rsidP="00725E0D">
            <w:pPr>
              <w:jc w:val="center"/>
              <w:rPr>
                <w:sz w:val="28"/>
                <w:szCs w:val="28"/>
              </w:rPr>
            </w:pPr>
            <w:proofErr w:type="spellStart"/>
            <w:r w:rsidRPr="00725E0D">
              <w:rPr>
                <w:sz w:val="28"/>
                <w:szCs w:val="28"/>
              </w:rPr>
              <w:t>Финан-совые</w:t>
            </w:r>
            <w:proofErr w:type="spellEnd"/>
            <w:r w:rsidRPr="00725E0D">
              <w:rPr>
                <w:sz w:val="28"/>
                <w:szCs w:val="28"/>
              </w:rPr>
              <w:t xml:space="preserve"> </w:t>
            </w:r>
            <w:proofErr w:type="gramStart"/>
            <w:r w:rsidRPr="00725E0D">
              <w:rPr>
                <w:sz w:val="28"/>
                <w:szCs w:val="28"/>
              </w:rPr>
              <w:t>потреб-</w:t>
            </w:r>
            <w:proofErr w:type="spellStart"/>
            <w:r w:rsidRPr="00725E0D">
              <w:rPr>
                <w:sz w:val="28"/>
                <w:szCs w:val="28"/>
              </w:rPr>
              <w:t>ности</w:t>
            </w:r>
            <w:proofErr w:type="spellEnd"/>
            <w:proofErr w:type="gramEnd"/>
            <w:r w:rsidRPr="00725E0D">
              <w:rPr>
                <w:sz w:val="28"/>
                <w:szCs w:val="28"/>
              </w:rPr>
              <w:t>, тыс. руб. (без НДС)</w:t>
            </w:r>
          </w:p>
        </w:tc>
        <w:tc>
          <w:tcPr>
            <w:tcW w:w="4430" w:type="dxa"/>
            <w:gridSpan w:val="3"/>
            <w:vAlign w:val="center"/>
          </w:tcPr>
          <w:p w14:paraId="7375BBBC" w14:textId="77777777" w:rsidR="00725E0D" w:rsidRPr="00725E0D" w:rsidRDefault="00725E0D" w:rsidP="00725E0D">
            <w:pPr>
              <w:jc w:val="center"/>
              <w:rPr>
                <w:sz w:val="28"/>
                <w:szCs w:val="28"/>
              </w:rPr>
            </w:pPr>
            <w:r w:rsidRPr="00725E0D">
              <w:rPr>
                <w:sz w:val="28"/>
                <w:szCs w:val="28"/>
              </w:rPr>
              <w:t>Ожидаемый эффект</w:t>
            </w:r>
          </w:p>
        </w:tc>
      </w:tr>
      <w:tr w:rsidR="00725E0D" w:rsidRPr="00725E0D" w14:paraId="6ED9B8E8" w14:textId="77777777" w:rsidTr="00575890">
        <w:trPr>
          <w:trHeight w:val="844"/>
        </w:trPr>
        <w:tc>
          <w:tcPr>
            <w:tcW w:w="3334" w:type="dxa"/>
            <w:vMerge/>
          </w:tcPr>
          <w:p w14:paraId="2E01C4E7" w14:textId="77777777" w:rsidR="00725E0D" w:rsidRPr="00725E0D" w:rsidRDefault="00725E0D" w:rsidP="00725E0D">
            <w:pPr>
              <w:jc w:val="center"/>
              <w:rPr>
                <w:sz w:val="28"/>
                <w:szCs w:val="28"/>
              </w:rPr>
            </w:pPr>
          </w:p>
        </w:tc>
        <w:tc>
          <w:tcPr>
            <w:tcW w:w="992" w:type="dxa"/>
            <w:vMerge/>
          </w:tcPr>
          <w:p w14:paraId="14EB9B80" w14:textId="77777777" w:rsidR="00725E0D" w:rsidRPr="00725E0D" w:rsidRDefault="00725E0D" w:rsidP="00725E0D">
            <w:pPr>
              <w:jc w:val="center"/>
              <w:rPr>
                <w:sz w:val="28"/>
                <w:szCs w:val="28"/>
              </w:rPr>
            </w:pPr>
          </w:p>
        </w:tc>
        <w:tc>
          <w:tcPr>
            <w:tcW w:w="1451" w:type="dxa"/>
            <w:vMerge/>
          </w:tcPr>
          <w:p w14:paraId="2DB93F37" w14:textId="77777777" w:rsidR="00725E0D" w:rsidRPr="00725E0D" w:rsidRDefault="00725E0D" w:rsidP="00725E0D">
            <w:pPr>
              <w:jc w:val="center"/>
              <w:rPr>
                <w:sz w:val="28"/>
                <w:szCs w:val="28"/>
              </w:rPr>
            </w:pPr>
          </w:p>
        </w:tc>
        <w:tc>
          <w:tcPr>
            <w:tcW w:w="1983" w:type="dxa"/>
            <w:vAlign w:val="center"/>
          </w:tcPr>
          <w:p w14:paraId="36BADFEC" w14:textId="77777777" w:rsidR="00725E0D" w:rsidRPr="00725E0D" w:rsidRDefault="00725E0D" w:rsidP="00725E0D">
            <w:pPr>
              <w:jc w:val="center"/>
              <w:rPr>
                <w:sz w:val="28"/>
                <w:szCs w:val="28"/>
              </w:rPr>
            </w:pPr>
            <w:r w:rsidRPr="00725E0D">
              <w:rPr>
                <w:sz w:val="28"/>
                <w:szCs w:val="28"/>
              </w:rPr>
              <w:t>Наименование показателей</w:t>
            </w:r>
          </w:p>
        </w:tc>
        <w:tc>
          <w:tcPr>
            <w:tcW w:w="980" w:type="dxa"/>
            <w:vAlign w:val="center"/>
          </w:tcPr>
          <w:p w14:paraId="3A2D2A64" w14:textId="77777777" w:rsidR="00725E0D" w:rsidRPr="00725E0D" w:rsidRDefault="00725E0D" w:rsidP="00725E0D">
            <w:pPr>
              <w:jc w:val="center"/>
              <w:rPr>
                <w:sz w:val="28"/>
                <w:szCs w:val="28"/>
              </w:rPr>
            </w:pPr>
            <w:r w:rsidRPr="00725E0D">
              <w:rPr>
                <w:sz w:val="28"/>
                <w:szCs w:val="28"/>
              </w:rPr>
              <w:t>тыс. руб.</w:t>
            </w:r>
          </w:p>
        </w:tc>
        <w:tc>
          <w:tcPr>
            <w:tcW w:w="1467" w:type="dxa"/>
            <w:vAlign w:val="center"/>
          </w:tcPr>
          <w:p w14:paraId="71C00701" w14:textId="77777777" w:rsidR="00725E0D" w:rsidRPr="00725E0D" w:rsidRDefault="00725E0D" w:rsidP="00725E0D">
            <w:pPr>
              <w:jc w:val="center"/>
              <w:rPr>
                <w:sz w:val="28"/>
                <w:szCs w:val="28"/>
              </w:rPr>
            </w:pPr>
            <w:r w:rsidRPr="00725E0D">
              <w:rPr>
                <w:sz w:val="28"/>
                <w:szCs w:val="28"/>
              </w:rPr>
              <w:t>%</w:t>
            </w:r>
          </w:p>
        </w:tc>
      </w:tr>
      <w:tr w:rsidR="00725E0D" w:rsidRPr="00725E0D" w14:paraId="1DFF6DF4" w14:textId="77777777" w:rsidTr="00575890">
        <w:tc>
          <w:tcPr>
            <w:tcW w:w="10207" w:type="dxa"/>
            <w:gridSpan w:val="6"/>
          </w:tcPr>
          <w:p w14:paraId="31978CC0" w14:textId="77777777" w:rsidR="00725E0D" w:rsidRPr="00725E0D" w:rsidRDefault="00725E0D" w:rsidP="00725E0D">
            <w:pPr>
              <w:ind w:left="360"/>
              <w:jc w:val="center"/>
              <w:rPr>
                <w:sz w:val="28"/>
                <w:szCs w:val="28"/>
              </w:rPr>
            </w:pPr>
            <w:r w:rsidRPr="00725E0D">
              <w:rPr>
                <w:sz w:val="28"/>
                <w:szCs w:val="28"/>
              </w:rPr>
              <w:t xml:space="preserve">Водоотведение </w:t>
            </w:r>
          </w:p>
        </w:tc>
      </w:tr>
      <w:tr w:rsidR="00725E0D" w:rsidRPr="00725E0D" w14:paraId="4B04D128" w14:textId="77777777" w:rsidTr="00575890">
        <w:tc>
          <w:tcPr>
            <w:tcW w:w="3334" w:type="dxa"/>
          </w:tcPr>
          <w:p w14:paraId="6B29F910" w14:textId="77777777" w:rsidR="00725E0D" w:rsidRPr="00725E0D" w:rsidRDefault="00725E0D" w:rsidP="00725E0D">
            <w:pPr>
              <w:jc w:val="center"/>
              <w:rPr>
                <w:sz w:val="28"/>
                <w:szCs w:val="28"/>
              </w:rPr>
            </w:pPr>
            <w:r w:rsidRPr="00725E0D">
              <w:rPr>
                <w:sz w:val="28"/>
                <w:szCs w:val="28"/>
              </w:rPr>
              <w:t>-</w:t>
            </w:r>
          </w:p>
        </w:tc>
        <w:tc>
          <w:tcPr>
            <w:tcW w:w="992" w:type="dxa"/>
          </w:tcPr>
          <w:p w14:paraId="4444C955" w14:textId="77777777" w:rsidR="00725E0D" w:rsidRPr="00725E0D" w:rsidRDefault="00725E0D" w:rsidP="00725E0D">
            <w:pPr>
              <w:jc w:val="center"/>
              <w:rPr>
                <w:sz w:val="28"/>
                <w:szCs w:val="28"/>
              </w:rPr>
            </w:pPr>
            <w:r w:rsidRPr="00725E0D">
              <w:rPr>
                <w:sz w:val="28"/>
                <w:szCs w:val="28"/>
              </w:rPr>
              <w:t>-</w:t>
            </w:r>
          </w:p>
        </w:tc>
        <w:tc>
          <w:tcPr>
            <w:tcW w:w="1451" w:type="dxa"/>
          </w:tcPr>
          <w:p w14:paraId="1DEC98B9" w14:textId="77777777" w:rsidR="00725E0D" w:rsidRPr="00725E0D" w:rsidRDefault="00725E0D" w:rsidP="00725E0D">
            <w:pPr>
              <w:jc w:val="center"/>
              <w:rPr>
                <w:sz w:val="28"/>
                <w:szCs w:val="28"/>
              </w:rPr>
            </w:pPr>
            <w:r w:rsidRPr="00725E0D">
              <w:rPr>
                <w:sz w:val="28"/>
                <w:szCs w:val="28"/>
              </w:rPr>
              <w:t>-</w:t>
            </w:r>
          </w:p>
        </w:tc>
        <w:tc>
          <w:tcPr>
            <w:tcW w:w="1983" w:type="dxa"/>
          </w:tcPr>
          <w:p w14:paraId="18ABB8B1" w14:textId="77777777" w:rsidR="00725E0D" w:rsidRPr="00725E0D" w:rsidRDefault="00725E0D" w:rsidP="00725E0D">
            <w:pPr>
              <w:jc w:val="center"/>
              <w:rPr>
                <w:sz w:val="28"/>
                <w:szCs w:val="28"/>
              </w:rPr>
            </w:pPr>
            <w:r w:rsidRPr="00725E0D">
              <w:rPr>
                <w:sz w:val="28"/>
                <w:szCs w:val="28"/>
              </w:rPr>
              <w:t>-</w:t>
            </w:r>
          </w:p>
        </w:tc>
        <w:tc>
          <w:tcPr>
            <w:tcW w:w="980" w:type="dxa"/>
          </w:tcPr>
          <w:p w14:paraId="0ED91CB8" w14:textId="77777777" w:rsidR="00725E0D" w:rsidRPr="00725E0D" w:rsidRDefault="00725E0D" w:rsidP="00725E0D">
            <w:pPr>
              <w:jc w:val="center"/>
              <w:rPr>
                <w:sz w:val="28"/>
                <w:szCs w:val="28"/>
              </w:rPr>
            </w:pPr>
            <w:r w:rsidRPr="00725E0D">
              <w:rPr>
                <w:sz w:val="28"/>
                <w:szCs w:val="28"/>
              </w:rPr>
              <w:t>-</w:t>
            </w:r>
          </w:p>
        </w:tc>
        <w:tc>
          <w:tcPr>
            <w:tcW w:w="1467" w:type="dxa"/>
          </w:tcPr>
          <w:p w14:paraId="3A2F7E15" w14:textId="77777777" w:rsidR="00725E0D" w:rsidRPr="00725E0D" w:rsidRDefault="00725E0D" w:rsidP="00725E0D">
            <w:pPr>
              <w:jc w:val="center"/>
              <w:rPr>
                <w:sz w:val="28"/>
                <w:szCs w:val="28"/>
              </w:rPr>
            </w:pPr>
            <w:r w:rsidRPr="00725E0D">
              <w:rPr>
                <w:sz w:val="28"/>
                <w:szCs w:val="28"/>
              </w:rPr>
              <w:t>-</w:t>
            </w:r>
          </w:p>
        </w:tc>
      </w:tr>
    </w:tbl>
    <w:p w14:paraId="12D8CA18" w14:textId="77777777" w:rsidR="00725E0D" w:rsidRPr="00725E0D" w:rsidRDefault="00725E0D" w:rsidP="00725E0D">
      <w:pPr>
        <w:jc w:val="center"/>
        <w:rPr>
          <w:sz w:val="28"/>
          <w:szCs w:val="28"/>
        </w:rPr>
      </w:pPr>
    </w:p>
    <w:p w14:paraId="21CDB70A" w14:textId="77777777" w:rsidR="00725E0D" w:rsidRPr="00725E0D" w:rsidRDefault="00725E0D" w:rsidP="00725E0D">
      <w:pPr>
        <w:jc w:val="center"/>
        <w:rPr>
          <w:sz w:val="28"/>
          <w:szCs w:val="28"/>
        </w:rPr>
      </w:pPr>
    </w:p>
    <w:p w14:paraId="6BF3B693" w14:textId="77777777" w:rsidR="00725E0D" w:rsidRPr="00725E0D" w:rsidRDefault="00725E0D" w:rsidP="00725E0D">
      <w:pPr>
        <w:jc w:val="center"/>
        <w:rPr>
          <w:sz w:val="28"/>
          <w:szCs w:val="28"/>
        </w:rPr>
      </w:pPr>
    </w:p>
    <w:p w14:paraId="7FB00B3A" w14:textId="77777777" w:rsidR="00725E0D" w:rsidRPr="00725E0D" w:rsidRDefault="00725E0D" w:rsidP="00725E0D">
      <w:pPr>
        <w:jc w:val="center"/>
        <w:rPr>
          <w:sz w:val="28"/>
          <w:szCs w:val="28"/>
        </w:rPr>
      </w:pPr>
    </w:p>
    <w:p w14:paraId="1FABAA95" w14:textId="77777777" w:rsidR="00725E0D" w:rsidRPr="00725E0D" w:rsidRDefault="00725E0D" w:rsidP="00725E0D">
      <w:pPr>
        <w:jc w:val="center"/>
        <w:rPr>
          <w:sz w:val="28"/>
          <w:szCs w:val="28"/>
        </w:rPr>
      </w:pPr>
    </w:p>
    <w:p w14:paraId="17BBC902" w14:textId="77777777" w:rsidR="00725E0D" w:rsidRPr="00725E0D" w:rsidRDefault="00725E0D" w:rsidP="00725E0D">
      <w:pPr>
        <w:jc w:val="center"/>
        <w:rPr>
          <w:sz w:val="28"/>
          <w:szCs w:val="28"/>
        </w:rPr>
      </w:pPr>
    </w:p>
    <w:p w14:paraId="1A1B1205" w14:textId="77777777" w:rsidR="00725E0D" w:rsidRPr="00725E0D" w:rsidRDefault="00725E0D" w:rsidP="00725E0D">
      <w:pPr>
        <w:jc w:val="center"/>
        <w:rPr>
          <w:sz w:val="28"/>
          <w:szCs w:val="28"/>
        </w:rPr>
      </w:pPr>
    </w:p>
    <w:p w14:paraId="1B8EF773" w14:textId="77777777" w:rsidR="00725E0D" w:rsidRPr="00725E0D" w:rsidRDefault="00725E0D" w:rsidP="00725E0D">
      <w:pPr>
        <w:jc w:val="center"/>
        <w:rPr>
          <w:sz w:val="28"/>
          <w:szCs w:val="28"/>
        </w:rPr>
      </w:pPr>
    </w:p>
    <w:p w14:paraId="56B7C201" w14:textId="77777777" w:rsidR="00725E0D" w:rsidRPr="00725E0D" w:rsidRDefault="00725E0D" w:rsidP="00725E0D">
      <w:pPr>
        <w:jc w:val="center"/>
        <w:rPr>
          <w:sz w:val="28"/>
          <w:szCs w:val="28"/>
        </w:rPr>
      </w:pPr>
    </w:p>
    <w:p w14:paraId="629A8849" w14:textId="77777777" w:rsidR="00725E0D" w:rsidRPr="00725E0D" w:rsidRDefault="00725E0D" w:rsidP="00725E0D">
      <w:pPr>
        <w:jc w:val="center"/>
        <w:rPr>
          <w:sz w:val="28"/>
          <w:szCs w:val="28"/>
        </w:rPr>
      </w:pPr>
    </w:p>
    <w:p w14:paraId="5D6B563F" w14:textId="77777777" w:rsidR="00725E0D" w:rsidRPr="00725E0D" w:rsidRDefault="00725E0D" w:rsidP="00725E0D">
      <w:pPr>
        <w:jc w:val="center"/>
        <w:rPr>
          <w:sz w:val="28"/>
          <w:szCs w:val="28"/>
        </w:rPr>
      </w:pPr>
    </w:p>
    <w:p w14:paraId="79D8A725" w14:textId="77777777" w:rsidR="00725E0D" w:rsidRPr="00725E0D" w:rsidRDefault="00725E0D" w:rsidP="00725E0D">
      <w:pPr>
        <w:jc w:val="center"/>
        <w:rPr>
          <w:sz w:val="28"/>
          <w:szCs w:val="28"/>
        </w:rPr>
      </w:pPr>
    </w:p>
    <w:p w14:paraId="079124BD" w14:textId="77777777" w:rsidR="00725E0D" w:rsidRPr="00725E0D" w:rsidRDefault="00725E0D" w:rsidP="00725E0D">
      <w:pPr>
        <w:jc w:val="center"/>
        <w:rPr>
          <w:sz w:val="28"/>
          <w:szCs w:val="28"/>
        </w:rPr>
      </w:pPr>
    </w:p>
    <w:p w14:paraId="663B2885" w14:textId="77777777" w:rsidR="00725E0D" w:rsidRPr="00725E0D" w:rsidRDefault="00725E0D" w:rsidP="00725E0D">
      <w:pPr>
        <w:jc w:val="center"/>
        <w:rPr>
          <w:sz w:val="28"/>
          <w:szCs w:val="28"/>
        </w:rPr>
      </w:pPr>
    </w:p>
    <w:p w14:paraId="068E698F" w14:textId="77777777" w:rsidR="00725E0D" w:rsidRPr="00725E0D" w:rsidRDefault="00725E0D" w:rsidP="00725E0D">
      <w:pPr>
        <w:jc w:val="center"/>
        <w:rPr>
          <w:sz w:val="28"/>
          <w:szCs w:val="28"/>
        </w:rPr>
      </w:pPr>
    </w:p>
    <w:p w14:paraId="2074545D" w14:textId="77777777" w:rsidR="00725E0D" w:rsidRPr="00725E0D" w:rsidRDefault="00725E0D" w:rsidP="00725E0D">
      <w:pPr>
        <w:jc w:val="center"/>
        <w:rPr>
          <w:sz w:val="28"/>
          <w:szCs w:val="28"/>
        </w:rPr>
      </w:pPr>
    </w:p>
    <w:p w14:paraId="29D53D37" w14:textId="77777777" w:rsidR="00725E0D" w:rsidRPr="00725E0D" w:rsidRDefault="00725E0D" w:rsidP="00725E0D">
      <w:pPr>
        <w:jc w:val="center"/>
        <w:rPr>
          <w:sz w:val="28"/>
          <w:szCs w:val="28"/>
        </w:rPr>
      </w:pPr>
    </w:p>
    <w:p w14:paraId="749A411E" w14:textId="77777777" w:rsidR="00725E0D" w:rsidRPr="00725E0D" w:rsidRDefault="00725E0D" w:rsidP="00725E0D">
      <w:pPr>
        <w:jc w:val="center"/>
        <w:rPr>
          <w:sz w:val="28"/>
          <w:szCs w:val="28"/>
        </w:rPr>
      </w:pPr>
    </w:p>
    <w:p w14:paraId="5CC10971" w14:textId="77777777" w:rsidR="00725E0D" w:rsidRPr="00725E0D" w:rsidRDefault="00725E0D" w:rsidP="00725E0D">
      <w:pPr>
        <w:jc w:val="center"/>
        <w:rPr>
          <w:sz w:val="28"/>
          <w:szCs w:val="28"/>
        </w:rPr>
      </w:pPr>
    </w:p>
    <w:p w14:paraId="74942377" w14:textId="77777777" w:rsidR="00725E0D" w:rsidRPr="00725E0D" w:rsidRDefault="00725E0D" w:rsidP="00725E0D">
      <w:pPr>
        <w:jc w:val="center"/>
        <w:rPr>
          <w:sz w:val="28"/>
          <w:szCs w:val="28"/>
        </w:rPr>
      </w:pPr>
    </w:p>
    <w:p w14:paraId="72219040" w14:textId="77777777" w:rsidR="00725E0D" w:rsidRPr="00725E0D" w:rsidRDefault="00725E0D" w:rsidP="00725E0D">
      <w:pPr>
        <w:jc w:val="center"/>
        <w:rPr>
          <w:sz w:val="28"/>
          <w:szCs w:val="28"/>
        </w:rPr>
      </w:pPr>
    </w:p>
    <w:p w14:paraId="0CA7E98E" w14:textId="77777777" w:rsidR="00725E0D" w:rsidRPr="00725E0D" w:rsidRDefault="00725E0D" w:rsidP="00725E0D">
      <w:pPr>
        <w:jc w:val="center"/>
        <w:rPr>
          <w:sz w:val="28"/>
          <w:szCs w:val="28"/>
        </w:rPr>
      </w:pPr>
    </w:p>
    <w:p w14:paraId="20B79B45" w14:textId="77777777" w:rsidR="00725E0D" w:rsidRPr="00725E0D" w:rsidRDefault="00725E0D" w:rsidP="00725E0D">
      <w:pPr>
        <w:jc w:val="center"/>
        <w:rPr>
          <w:sz w:val="28"/>
          <w:szCs w:val="28"/>
        </w:rPr>
      </w:pPr>
    </w:p>
    <w:p w14:paraId="3ECC5FC3" w14:textId="77777777" w:rsidR="00725E0D" w:rsidRPr="00725E0D" w:rsidRDefault="00725E0D" w:rsidP="00725E0D">
      <w:pPr>
        <w:jc w:val="center"/>
        <w:rPr>
          <w:sz w:val="28"/>
          <w:szCs w:val="28"/>
        </w:rPr>
      </w:pPr>
    </w:p>
    <w:p w14:paraId="4182906F" w14:textId="77777777" w:rsidR="00725E0D" w:rsidRPr="00725E0D" w:rsidRDefault="00725E0D" w:rsidP="00725E0D">
      <w:pPr>
        <w:jc w:val="center"/>
        <w:rPr>
          <w:sz w:val="28"/>
          <w:szCs w:val="28"/>
        </w:rPr>
      </w:pPr>
    </w:p>
    <w:p w14:paraId="48EBCEEF" w14:textId="77777777" w:rsidR="00725E0D" w:rsidRPr="00725E0D" w:rsidRDefault="00725E0D" w:rsidP="00725E0D">
      <w:pPr>
        <w:jc w:val="center"/>
        <w:rPr>
          <w:sz w:val="28"/>
          <w:szCs w:val="28"/>
        </w:rPr>
      </w:pPr>
    </w:p>
    <w:p w14:paraId="196E9426" w14:textId="77777777" w:rsidR="00725E0D" w:rsidRPr="00725E0D" w:rsidRDefault="00725E0D" w:rsidP="00725E0D">
      <w:pPr>
        <w:jc w:val="center"/>
        <w:rPr>
          <w:sz w:val="28"/>
          <w:szCs w:val="28"/>
        </w:rPr>
        <w:sectPr w:rsidR="00725E0D" w:rsidRPr="00725E0D" w:rsidSect="000853C8">
          <w:pgSz w:w="11906" w:h="16838"/>
          <w:pgMar w:top="851" w:right="1418" w:bottom="709" w:left="1559" w:header="709" w:footer="709" w:gutter="0"/>
          <w:cols w:space="708"/>
          <w:titlePg/>
          <w:docGrid w:linePitch="360"/>
        </w:sectPr>
      </w:pPr>
    </w:p>
    <w:p w14:paraId="423629CE" w14:textId="77777777" w:rsidR="00725E0D" w:rsidRPr="00725E0D" w:rsidRDefault="00725E0D" w:rsidP="00725E0D">
      <w:pPr>
        <w:jc w:val="center"/>
        <w:rPr>
          <w:sz w:val="28"/>
          <w:szCs w:val="28"/>
        </w:rPr>
      </w:pPr>
      <w:r w:rsidRPr="00725E0D">
        <w:rPr>
          <w:sz w:val="28"/>
          <w:szCs w:val="28"/>
        </w:rPr>
        <w:lastRenderedPageBreak/>
        <w:t>Раздел 5. Планируемые объемы принимаемых сточных вод</w:t>
      </w:r>
    </w:p>
    <w:tbl>
      <w:tblPr>
        <w:tblStyle w:val="ae"/>
        <w:tblW w:w="15593" w:type="dxa"/>
        <w:tblInd w:w="-147" w:type="dxa"/>
        <w:tblLayout w:type="fixed"/>
        <w:tblLook w:val="04A0" w:firstRow="1" w:lastRow="0" w:firstColumn="1" w:lastColumn="0" w:noHBand="0" w:noVBand="1"/>
      </w:tblPr>
      <w:tblGrid>
        <w:gridCol w:w="992"/>
        <w:gridCol w:w="3403"/>
        <w:gridCol w:w="850"/>
        <w:gridCol w:w="1134"/>
        <w:gridCol w:w="1134"/>
        <w:gridCol w:w="1134"/>
        <w:gridCol w:w="1134"/>
        <w:gridCol w:w="1134"/>
        <w:gridCol w:w="1134"/>
        <w:gridCol w:w="1134"/>
        <w:gridCol w:w="1134"/>
        <w:gridCol w:w="1276"/>
      </w:tblGrid>
      <w:tr w:rsidR="00725E0D" w:rsidRPr="00725E0D" w14:paraId="776F82E5" w14:textId="77777777" w:rsidTr="00575890">
        <w:trPr>
          <w:trHeight w:val="673"/>
        </w:trPr>
        <w:tc>
          <w:tcPr>
            <w:tcW w:w="992" w:type="dxa"/>
            <w:vMerge w:val="restart"/>
            <w:vAlign w:val="center"/>
          </w:tcPr>
          <w:p w14:paraId="32EE9FED" w14:textId="77777777" w:rsidR="00725E0D" w:rsidRPr="00725E0D" w:rsidRDefault="00725E0D" w:rsidP="00725E0D">
            <w:pPr>
              <w:jc w:val="center"/>
              <w:rPr>
                <w:sz w:val="28"/>
                <w:szCs w:val="28"/>
              </w:rPr>
            </w:pPr>
            <w:r w:rsidRPr="00725E0D">
              <w:rPr>
                <w:sz w:val="28"/>
                <w:szCs w:val="28"/>
              </w:rPr>
              <w:t>№ п/п</w:t>
            </w:r>
          </w:p>
        </w:tc>
        <w:tc>
          <w:tcPr>
            <w:tcW w:w="3403" w:type="dxa"/>
            <w:vMerge w:val="restart"/>
            <w:vAlign w:val="center"/>
          </w:tcPr>
          <w:p w14:paraId="077A03A5" w14:textId="77777777" w:rsidR="00725E0D" w:rsidRPr="00725E0D" w:rsidRDefault="00725E0D" w:rsidP="00725E0D">
            <w:pPr>
              <w:jc w:val="center"/>
              <w:rPr>
                <w:sz w:val="28"/>
                <w:szCs w:val="28"/>
              </w:rPr>
            </w:pPr>
            <w:r w:rsidRPr="00725E0D">
              <w:rPr>
                <w:sz w:val="28"/>
                <w:szCs w:val="28"/>
              </w:rPr>
              <w:t>Наименование показателя</w:t>
            </w:r>
          </w:p>
        </w:tc>
        <w:tc>
          <w:tcPr>
            <w:tcW w:w="850" w:type="dxa"/>
            <w:vMerge w:val="restart"/>
            <w:vAlign w:val="center"/>
          </w:tcPr>
          <w:p w14:paraId="6EEA7B6C" w14:textId="77777777" w:rsidR="00725E0D" w:rsidRPr="00725E0D" w:rsidRDefault="00725E0D" w:rsidP="00725E0D">
            <w:pPr>
              <w:jc w:val="center"/>
              <w:rPr>
                <w:sz w:val="28"/>
                <w:szCs w:val="28"/>
              </w:rPr>
            </w:pPr>
            <w:r w:rsidRPr="00725E0D">
              <w:rPr>
                <w:sz w:val="28"/>
                <w:szCs w:val="28"/>
              </w:rPr>
              <w:t>Ед. изм.</w:t>
            </w:r>
          </w:p>
        </w:tc>
        <w:tc>
          <w:tcPr>
            <w:tcW w:w="2268" w:type="dxa"/>
            <w:gridSpan w:val="2"/>
            <w:vAlign w:val="center"/>
          </w:tcPr>
          <w:p w14:paraId="348DDE10" w14:textId="77777777" w:rsidR="00725E0D" w:rsidRPr="00725E0D" w:rsidRDefault="00725E0D" w:rsidP="00725E0D">
            <w:pPr>
              <w:jc w:val="center"/>
              <w:rPr>
                <w:sz w:val="28"/>
                <w:szCs w:val="28"/>
              </w:rPr>
            </w:pPr>
            <w:r w:rsidRPr="00725E0D">
              <w:rPr>
                <w:sz w:val="28"/>
                <w:szCs w:val="28"/>
              </w:rPr>
              <w:t>2021 год</w:t>
            </w:r>
          </w:p>
        </w:tc>
        <w:tc>
          <w:tcPr>
            <w:tcW w:w="2268" w:type="dxa"/>
            <w:gridSpan w:val="2"/>
            <w:vAlign w:val="center"/>
          </w:tcPr>
          <w:p w14:paraId="418CE128" w14:textId="77777777" w:rsidR="00725E0D" w:rsidRPr="00725E0D" w:rsidRDefault="00725E0D" w:rsidP="00725E0D">
            <w:pPr>
              <w:jc w:val="center"/>
              <w:rPr>
                <w:sz w:val="28"/>
                <w:szCs w:val="28"/>
              </w:rPr>
            </w:pPr>
            <w:r w:rsidRPr="00725E0D">
              <w:rPr>
                <w:sz w:val="28"/>
                <w:szCs w:val="28"/>
              </w:rPr>
              <w:t>2022 год</w:t>
            </w:r>
          </w:p>
        </w:tc>
        <w:tc>
          <w:tcPr>
            <w:tcW w:w="1134" w:type="dxa"/>
            <w:vAlign w:val="center"/>
          </w:tcPr>
          <w:p w14:paraId="54A69119" w14:textId="77777777" w:rsidR="00725E0D" w:rsidRPr="00725E0D" w:rsidRDefault="00725E0D" w:rsidP="00725E0D">
            <w:pPr>
              <w:jc w:val="center"/>
              <w:rPr>
                <w:sz w:val="28"/>
                <w:szCs w:val="28"/>
              </w:rPr>
            </w:pPr>
            <w:r w:rsidRPr="00725E0D">
              <w:rPr>
                <w:sz w:val="28"/>
                <w:szCs w:val="28"/>
              </w:rPr>
              <w:t>2023 год</w:t>
            </w:r>
          </w:p>
        </w:tc>
        <w:tc>
          <w:tcPr>
            <w:tcW w:w="2268" w:type="dxa"/>
            <w:gridSpan w:val="2"/>
            <w:vAlign w:val="center"/>
          </w:tcPr>
          <w:p w14:paraId="1519568F" w14:textId="77777777" w:rsidR="00725E0D" w:rsidRPr="00725E0D" w:rsidRDefault="00725E0D" w:rsidP="00725E0D">
            <w:pPr>
              <w:jc w:val="center"/>
              <w:rPr>
                <w:sz w:val="28"/>
                <w:szCs w:val="28"/>
              </w:rPr>
            </w:pPr>
            <w:r w:rsidRPr="00725E0D">
              <w:rPr>
                <w:sz w:val="28"/>
                <w:szCs w:val="28"/>
              </w:rPr>
              <w:t>2024 год</w:t>
            </w:r>
          </w:p>
        </w:tc>
        <w:tc>
          <w:tcPr>
            <w:tcW w:w="2410" w:type="dxa"/>
            <w:gridSpan w:val="2"/>
            <w:vAlign w:val="center"/>
          </w:tcPr>
          <w:p w14:paraId="081A63B3" w14:textId="77777777" w:rsidR="00725E0D" w:rsidRPr="00725E0D" w:rsidRDefault="00725E0D" w:rsidP="00725E0D">
            <w:pPr>
              <w:jc w:val="center"/>
              <w:rPr>
                <w:sz w:val="28"/>
                <w:szCs w:val="28"/>
              </w:rPr>
            </w:pPr>
            <w:r w:rsidRPr="00725E0D">
              <w:rPr>
                <w:sz w:val="28"/>
                <w:szCs w:val="28"/>
              </w:rPr>
              <w:t>2025 год</w:t>
            </w:r>
          </w:p>
        </w:tc>
      </w:tr>
      <w:tr w:rsidR="00725E0D" w:rsidRPr="00725E0D" w14:paraId="430B1377" w14:textId="77777777" w:rsidTr="00575890">
        <w:trPr>
          <w:trHeight w:val="796"/>
        </w:trPr>
        <w:tc>
          <w:tcPr>
            <w:tcW w:w="992" w:type="dxa"/>
            <w:vMerge/>
          </w:tcPr>
          <w:p w14:paraId="0BFD863A" w14:textId="77777777" w:rsidR="00725E0D" w:rsidRPr="00725E0D" w:rsidRDefault="00725E0D" w:rsidP="00725E0D">
            <w:pPr>
              <w:jc w:val="both"/>
              <w:rPr>
                <w:sz w:val="28"/>
                <w:szCs w:val="28"/>
              </w:rPr>
            </w:pPr>
          </w:p>
        </w:tc>
        <w:tc>
          <w:tcPr>
            <w:tcW w:w="3403" w:type="dxa"/>
            <w:vMerge/>
          </w:tcPr>
          <w:p w14:paraId="18131C70" w14:textId="77777777" w:rsidR="00725E0D" w:rsidRPr="00725E0D" w:rsidRDefault="00725E0D" w:rsidP="00725E0D">
            <w:pPr>
              <w:jc w:val="both"/>
              <w:rPr>
                <w:sz w:val="28"/>
                <w:szCs w:val="28"/>
              </w:rPr>
            </w:pPr>
          </w:p>
        </w:tc>
        <w:tc>
          <w:tcPr>
            <w:tcW w:w="850" w:type="dxa"/>
            <w:vMerge/>
          </w:tcPr>
          <w:p w14:paraId="3036C576" w14:textId="77777777" w:rsidR="00725E0D" w:rsidRPr="00725E0D" w:rsidRDefault="00725E0D" w:rsidP="00725E0D">
            <w:pPr>
              <w:jc w:val="both"/>
              <w:rPr>
                <w:sz w:val="28"/>
                <w:szCs w:val="28"/>
              </w:rPr>
            </w:pPr>
          </w:p>
        </w:tc>
        <w:tc>
          <w:tcPr>
            <w:tcW w:w="1134" w:type="dxa"/>
            <w:vAlign w:val="center"/>
          </w:tcPr>
          <w:p w14:paraId="4042125D" w14:textId="77777777" w:rsidR="00725E0D" w:rsidRPr="00725E0D" w:rsidRDefault="00725E0D" w:rsidP="00725E0D">
            <w:pPr>
              <w:jc w:val="center"/>
            </w:pPr>
            <w:r w:rsidRPr="00725E0D">
              <w:t>с 17.03.    по 30.06.</w:t>
            </w:r>
          </w:p>
        </w:tc>
        <w:tc>
          <w:tcPr>
            <w:tcW w:w="1134" w:type="dxa"/>
            <w:vAlign w:val="center"/>
          </w:tcPr>
          <w:p w14:paraId="41C7531A" w14:textId="77777777" w:rsidR="00725E0D" w:rsidRPr="00725E0D" w:rsidRDefault="00725E0D" w:rsidP="00725E0D">
            <w:pPr>
              <w:jc w:val="center"/>
            </w:pPr>
            <w:r w:rsidRPr="00725E0D">
              <w:t>с 01.07.     по 31.12.</w:t>
            </w:r>
          </w:p>
        </w:tc>
        <w:tc>
          <w:tcPr>
            <w:tcW w:w="1134" w:type="dxa"/>
            <w:vAlign w:val="center"/>
          </w:tcPr>
          <w:p w14:paraId="16CBD3B4" w14:textId="77777777" w:rsidR="00725E0D" w:rsidRPr="00725E0D" w:rsidRDefault="00725E0D" w:rsidP="00725E0D">
            <w:pPr>
              <w:jc w:val="center"/>
            </w:pPr>
            <w:r w:rsidRPr="00725E0D">
              <w:t>с 01.01.   по 30.06.</w:t>
            </w:r>
          </w:p>
        </w:tc>
        <w:tc>
          <w:tcPr>
            <w:tcW w:w="1134" w:type="dxa"/>
            <w:vAlign w:val="center"/>
          </w:tcPr>
          <w:p w14:paraId="24857044" w14:textId="77777777" w:rsidR="00725E0D" w:rsidRPr="00725E0D" w:rsidRDefault="00725E0D" w:rsidP="00725E0D">
            <w:pPr>
              <w:jc w:val="center"/>
            </w:pPr>
            <w:r w:rsidRPr="00725E0D">
              <w:t>с 01.07.   по 31.12.</w:t>
            </w:r>
          </w:p>
        </w:tc>
        <w:tc>
          <w:tcPr>
            <w:tcW w:w="1134" w:type="dxa"/>
            <w:vAlign w:val="center"/>
          </w:tcPr>
          <w:p w14:paraId="2E30AC4F" w14:textId="77777777" w:rsidR="00725E0D" w:rsidRPr="00725E0D" w:rsidRDefault="00725E0D" w:rsidP="00725E0D">
            <w:pPr>
              <w:jc w:val="center"/>
            </w:pPr>
            <w:r w:rsidRPr="00725E0D">
              <w:t>с 01.01. по 31.12.</w:t>
            </w:r>
          </w:p>
        </w:tc>
        <w:tc>
          <w:tcPr>
            <w:tcW w:w="1134" w:type="dxa"/>
            <w:vAlign w:val="center"/>
          </w:tcPr>
          <w:p w14:paraId="1C4F10BE" w14:textId="77777777" w:rsidR="00725E0D" w:rsidRPr="00725E0D" w:rsidRDefault="00725E0D" w:rsidP="00725E0D">
            <w:pPr>
              <w:jc w:val="center"/>
            </w:pPr>
            <w:r w:rsidRPr="00725E0D">
              <w:t>с 01.01. по 30.06.</w:t>
            </w:r>
          </w:p>
        </w:tc>
        <w:tc>
          <w:tcPr>
            <w:tcW w:w="1134" w:type="dxa"/>
            <w:vAlign w:val="center"/>
          </w:tcPr>
          <w:p w14:paraId="20420BC9" w14:textId="77777777" w:rsidR="00725E0D" w:rsidRPr="00725E0D" w:rsidRDefault="00725E0D" w:rsidP="00725E0D">
            <w:pPr>
              <w:jc w:val="center"/>
            </w:pPr>
            <w:r w:rsidRPr="00725E0D">
              <w:t>с 01.07. по 31.12.</w:t>
            </w:r>
          </w:p>
        </w:tc>
        <w:tc>
          <w:tcPr>
            <w:tcW w:w="1134" w:type="dxa"/>
            <w:vAlign w:val="center"/>
          </w:tcPr>
          <w:p w14:paraId="20CAF1CB" w14:textId="77777777" w:rsidR="00725E0D" w:rsidRPr="00725E0D" w:rsidRDefault="00725E0D" w:rsidP="00725E0D">
            <w:pPr>
              <w:jc w:val="center"/>
            </w:pPr>
            <w:r w:rsidRPr="00725E0D">
              <w:t>с 01.01. по 30.06.</w:t>
            </w:r>
          </w:p>
        </w:tc>
        <w:tc>
          <w:tcPr>
            <w:tcW w:w="1276" w:type="dxa"/>
            <w:vAlign w:val="center"/>
          </w:tcPr>
          <w:p w14:paraId="24AAAF12" w14:textId="77777777" w:rsidR="00725E0D" w:rsidRPr="00725E0D" w:rsidRDefault="00725E0D" w:rsidP="00725E0D">
            <w:pPr>
              <w:jc w:val="center"/>
            </w:pPr>
            <w:r w:rsidRPr="00725E0D">
              <w:t>с 01.07. по 31.12.</w:t>
            </w:r>
          </w:p>
        </w:tc>
      </w:tr>
      <w:tr w:rsidR="00725E0D" w:rsidRPr="00725E0D" w14:paraId="4ACE77DC" w14:textId="77777777" w:rsidTr="00575890">
        <w:trPr>
          <w:trHeight w:val="253"/>
        </w:trPr>
        <w:tc>
          <w:tcPr>
            <w:tcW w:w="992" w:type="dxa"/>
          </w:tcPr>
          <w:p w14:paraId="1AF6927A" w14:textId="77777777" w:rsidR="00725E0D" w:rsidRPr="00725E0D" w:rsidRDefault="00725E0D" w:rsidP="00725E0D">
            <w:pPr>
              <w:jc w:val="center"/>
              <w:rPr>
                <w:sz w:val="28"/>
                <w:szCs w:val="28"/>
              </w:rPr>
            </w:pPr>
            <w:r w:rsidRPr="00725E0D">
              <w:rPr>
                <w:sz w:val="28"/>
                <w:szCs w:val="28"/>
              </w:rPr>
              <w:t>1</w:t>
            </w:r>
          </w:p>
        </w:tc>
        <w:tc>
          <w:tcPr>
            <w:tcW w:w="3403" w:type="dxa"/>
          </w:tcPr>
          <w:p w14:paraId="005E086C" w14:textId="77777777" w:rsidR="00725E0D" w:rsidRPr="00725E0D" w:rsidRDefault="00725E0D" w:rsidP="00725E0D">
            <w:pPr>
              <w:jc w:val="center"/>
              <w:rPr>
                <w:sz w:val="28"/>
                <w:szCs w:val="28"/>
              </w:rPr>
            </w:pPr>
            <w:r w:rsidRPr="00725E0D">
              <w:rPr>
                <w:sz w:val="28"/>
                <w:szCs w:val="28"/>
              </w:rPr>
              <w:t>2</w:t>
            </w:r>
          </w:p>
        </w:tc>
        <w:tc>
          <w:tcPr>
            <w:tcW w:w="850" w:type="dxa"/>
          </w:tcPr>
          <w:p w14:paraId="3275D042" w14:textId="77777777" w:rsidR="00725E0D" w:rsidRPr="00725E0D" w:rsidRDefault="00725E0D" w:rsidP="00725E0D">
            <w:pPr>
              <w:jc w:val="center"/>
              <w:rPr>
                <w:sz w:val="28"/>
                <w:szCs w:val="28"/>
              </w:rPr>
            </w:pPr>
            <w:r w:rsidRPr="00725E0D">
              <w:rPr>
                <w:sz w:val="28"/>
                <w:szCs w:val="28"/>
              </w:rPr>
              <w:t>3</w:t>
            </w:r>
          </w:p>
        </w:tc>
        <w:tc>
          <w:tcPr>
            <w:tcW w:w="1134" w:type="dxa"/>
            <w:vAlign w:val="center"/>
          </w:tcPr>
          <w:p w14:paraId="6CC33038" w14:textId="77777777" w:rsidR="00725E0D" w:rsidRPr="00725E0D" w:rsidRDefault="00725E0D" w:rsidP="00725E0D">
            <w:pPr>
              <w:jc w:val="center"/>
              <w:rPr>
                <w:sz w:val="28"/>
                <w:szCs w:val="28"/>
              </w:rPr>
            </w:pPr>
            <w:r w:rsidRPr="00725E0D">
              <w:rPr>
                <w:sz w:val="28"/>
                <w:szCs w:val="28"/>
              </w:rPr>
              <w:t>4</w:t>
            </w:r>
          </w:p>
        </w:tc>
        <w:tc>
          <w:tcPr>
            <w:tcW w:w="1134" w:type="dxa"/>
            <w:vAlign w:val="center"/>
          </w:tcPr>
          <w:p w14:paraId="171DBE12" w14:textId="77777777" w:rsidR="00725E0D" w:rsidRPr="00725E0D" w:rsidRDefault="00725E0D" w:rsidP="00725E0D">
            <w:pPr>
              <w:jc w:val="center"/>
              <w:rPr>
                <w:sz w:val="28"/>
                <w:szCs w:val="28"/>
              </w:rPr>
            </w:pPr>
            <w:r w:rsidRPr="00725E0D">
              <w:rPr>
                <w:sz w:val="28"/>
                <w:szCs w:val="28"/>
              </w:rPr>
              <w:t>5</w:t>
            </w:r>
          </w:p>
        </w:tc>
        <w:tc>
          <w:tcPr>
            <w:tcW w:w="1134" w:type="dxa"/>
            <w:vAlign w:val="center"/>
          </w:tcPr>
          <w:p w14:paraId="6B117767" w14:textId="77777777" w:rsidR="00725E0D" w:rsidRPr="00725E0D" w:rsidRDefault="00725E0D" w:rsidP="00725E0D">
            <w:pPr>
              <w:jc w:val="center"/>
              <w:rPr>
                <w:sz w:val="28"/>
                <w:szCs w:val="28"/>
              </w:rPr>
            </w:pPr>
            <w:r w:rsidRPr="00725E0D">
              <w:rPr>
                <w:sz w:val="28"/>
                <w:szCs w:val="28"/>
              </w:rPr>
              <w:t>6</w:t>
            </w:r>
          </w:p>
        </w:tc>
        <w:tc>
          <w:tcPr>
            <w:tcW w:w="1134" w:type="dxa"/>
            <w:vAlign w:val="center"/>
          </w:tcPr>
          <w:p w14:paraId="181E9378" w14:textId="77777777" w:rsidR="00725E0D" w:rsidRPr="00725E0D" w:rsidRDefault="00725E0D" w:rsidP="00725E0D">
            <w:pPr>
              <w:jc w:val="center"/>
              <w:rPr>
                <w:sz w:val="28"/>
                <w:szCs w:val="28"/>
              </w:rPr>
            </w:pPr>
            <w:r w:rsidRPr="00725E0D">
              <w:rPr>
                <w:sz w:val="28"/>
                <w:szCs w:val="28"/>
              </w:rPr>
              <w:t>7</w:t>
            </w:r>
          </w:p>
        </w:tc>
        <w:tc>
          <w:tcPr>
            <w:tcW w:w="1134" w:type="dxa"/>
            <w:vAlign w:val="center"/>
          </w:tcPr>
          <w:p w14:paraId="680C2F8B" w14:textId="77777777" w:rsidR="00725E0D" w:rsidRPr="00725E0D" w:rsidRDefault="00725E0D" w:rsidP="00725E0D">
            <w:pPr>
              <w:jc w:val="center"/>
              <w:rPr>
                <w:sz w:val="28"/>
                <w:szCs w:val="28"/>
              </w:rPr>
            </w:pPr>
            <w:r w:rsidRPr="00725E0D">
              <w:rPr>
                <w:sz w:val="28"/>
                <w:szCs w:val="28"/>
              </w:rPr>
              <w:t>8</w:t>
            </w:r>
          </w:p>
        </w:tc>
        <w:tc>
          <w:tcPr>
            <w:tcW w:w="1134" w:type="dxa"/>
          </w:tcPr>
          <w:p w14:paraId="3688D63E" w14:textId="77777777" w:rsidR="00725E0D" w:rsidRPr="00725E0D" w:rsidRDefault="00725E0D" w:rsidP="00725E0D">
            <w:pPr>
              <w:jc w:val="center"/>
              <w:rPr>
                <w:sz w:val="28"/>
                <w:szCs w:val="28"/>
              </w:rPr>
            </w:pPr>
            <w:r w:rsidRPr="00725E0D">
              <w:rPr>
                <w:sz w:val="28"/>
                <w:szCs w:val="28"/>
              </w:rPr>
              <w:t>9</w:t>
            </w:r>
          </w:p>
        </w:tc>
        <w:tc>
          <w:tcPr>
            <w:tcW w:w="1134" w:type="dxa"/>
          </w:tcPr>
          <w:p w14:paraId="3A8FCDD5" w14:textId="77777777" w:rsidR="00725E0D" w:rsidRPr="00725E0D" w:rsidRDefault="00725E0D" w:rsidP="00725E0D">
            <w:pPr>
              <w:jc w:val="center"/>
              <w:rPr>
                <w:sz w:val="28"/>
                <w:szCs w:val="28"/>
              </w:rPr>
            </w:pPr>
            <w:r w:rsidRPr="00725E0D">
              <w:rPr>
                <w:sz w:val="28"/>
                <w:szCs w:val="28"/>
              </w:rPr>
              <w:t>10</w:t>
            </w:r>
          </w:p>
        </w:tc>
        <w:tc>
          <w:tcPr>
            <w:tcW w:w="1134" w:type="dxa"/>
          </w:tcPr>
          <w:p w14:paraId="39D83EE5" w14:textId="77777777" w:rsidR="00725E0D" w:rsidRPr="00725E0D" w:rsidRDefault="00725E0D" w:rsidP="00725E0D">
            <w:pPr>
              <w:jc w:val="center"/>
              <w:rPr>
                <w:sz w:val="28"/>
                <w:szCs w:val="28"/>
              </w:rPr>
            </w:pPr>
            <w:r w:rsidRPr="00725E0D">
              <w:rPr>
                <w:sz w:val="28"/>
                <w:szCs w:val="28"/>
              </w:rPr>
              <w:t>11</w:t>
            </w:r>
          </w:p>
        </w:tc>
        <w:tc>
          <w:tcPr>
            <w:tcW w:w="1276" w:type="dxa"/>
          </w:tcPr>
          <w:p w14:paraId="37F19ADA" w14:textId="77777777" w:rsidR="00725E0D" w:rsidRPr="00725E0D" w:rsidRDefault="00725E0D" w:rsidP="00725E0D">
            <w:pPr>
              <w:jc w:val="center"/>
              <w:rPr>
                <w:sz w:val="28"/>
                <w:szCs w:val="28"/>
              </w:rPr>
            </w:pPr>
            <w:r w:rsidRPr="00725E0D">
              <w:rPr>
                <w:sz w:val="28"/>
                <w:szCs w:val="28"/>
              </w:rPr>
              <w:t>12</w:t>
            </w:r>
          </w:p>
        </w:tc>
      </w:tr>
      <w:tr w:rsidR="00725E0D" w:rsidRPr="00725E0D" w14:paraId="398F34BD" w14:textId="77777777" w:rsidTr="00575890">
        <w:trPr>
          <w:trHeight w:val="387"/>
        </w:trPr>
        <w:tc>
          <w:tcPr>
            <w:tcW w:w="15593" w:type="dxa"/>
            <w:gridSpan w:val="12"/>
            <w:vAlign w:val="center"/>
          </w:tcPr>
          <w:p w14:paraId="6DD90484" w14:textId="77777777" w:rsidR="00725E0D" w:rsidRPr="00725E0D" w:rsidRDefault="00725E0D" w:rsidP="00725E0D">
            <w:pPr>
              <w:ind w:left="360"/>
              <w:jc w:val="center"/>
              <w:rPr>
                <w:sz w:val="28"/>
                <w:szCs w:val="28"/>
              </w:rPr>
            </w:pPr>
            <w:r w:rsidRPr="00725E0D">
              <w:rPr>
                <w:sz w:val="28"/>
                <w:szCs w:val="28"/>
              </w:rPr>
              <w:t>Водоотведение</w:t>
            </w:r>
          </w:p>
        </w:tc>
      </w:tr>
      <w:tr w:rsidR="00725E0D" w:rsidRPr="00725E0D" w14:paraId="64498413" w14:textId="77777777" w:rsidTr="00575890">
        <w:tc>
          <w:tcPr>
            <w:tcW w:w="992" w:type="dxa"/>
            <w:vAlign w:val="center"/>
          </w:tcPr>
          <w:p w14:paraId="45E70902" w14:textId="77777777" w:rsidR="00725E0D" w:rsidRPr="00725E0D" w:rsidRDefault="00725E0D" w:rsidP="00725E0D">
            <w:pPr>
              <w:jc w:val="center"/>
            </w:pPr>
            <w:r w:rsidRPr="00725E0D">
              <w:t>1.</w:t>
            </w:r>
          </w:p>
        </w:tc>
        <w:tc>
          <w:tcPr>
            <w:tcW w:w="3403" w:type="dxa"/>
          </w:tcPr>
          <w:p w14:paraId="4B515D1B" w14:textId="77777777" w:rsidR="00725E0D" w:rsidRPr="00725E0D" w:rsidRDefault="00725E0D" w:rsidP="00725E0D">
            <w:r w:rsidRPr="00725E0D">
              <w:t>Объем отведенных стоков</w:t>
            </w:r>
          </w:p>
        </w:tc>
        <w:tc>
          <w:tcPr>
            <w:tcW w:w="850" w:type="dxa"/>
            <w:vAlign w:val="center"/>
          </w:tcPr>
          <w:p w14:paraId="0B6DA450" w14:textId="77777777" w:rsidR="00725E0D" w:rsidRPr="00725E0D" w:rsidRDefault="00725E0D" w:rsidP="00725E0D">
            <w:pPr>
              <w:jc w:val="center"/>
            </w:pPr>
            <w:r w:rsidRPr="00725E0D">
              <w:t>м</w:t>
            </w:r>
            <w:r w:rsidRPr="00725E0D">
              <w:rPr>
                <w:vertAlign w:val="superscript"/>
              </w:rPr>
              <w:t>3</w:t>
            </w:r>
          </w:p>
        </w:tc>
        <w:tc>
          <w:tcPr>
            <w:tcW w:w="1134" w:type="dxa"/>
            <w:vAlign w:val="center"/>
          </w:tcPr>
          <w:p w14:paraId="084539D4" w14:textId="77777777" w:rsidR="00725E0D" w:rsidRPr="00725E0D" w:rsidRDefault="00725E0D" w:rsidP="00725E0D">
            <w:pPr>
              <w:jc w:val="center"/>
            </w:pPr>
            <w:r w:rsidRPr="00725E0D">
              <w:t>714913</w:t>
            </w:r>
          </w:p>
        </w:tc>
        <w:tc>
          <w:tcPr>
            <w:tcW w:w="1134" w:type="dxa"/>
            <w:vAlign w:val="center"/>
          </w:tcPr>
          <w:p w14:paraId="62C8264C" w14:textId="77777777" w:rsidR="00725E0D" w:rsidRPr="00725E0D" w:rsidRDefault="00725E0D" w:rsidP="00725E0D">
            <w:pPr>
              <w:jc w:val="center"/>
            </w:pPr>
            <w:r w:rsidRPr="00725E0D">
              <w:t>1240980</w:t>
            </w:r>
          </w:p>
        </w:tc>
        <w:tc>
          <w:tcPr>
            <w:tcW w:w="1134" w:type="dxa"/>
            <w:vAlign w:val="center"/>
          </w:tcPr>
          <w:p w14:paraId="337218DD" w14:textId="77777777" w:rsidR="00725E0D" w:rsidRPr="00725E0D" w:rsidRDefault="00725E0D" w:rsidP="00725E0D">
            <w:pPr>
              <w:jc w:val="center"/>
            </w:pPr>
            <w:r w:rsidRPr="00725E0D">
              <w:t>1217900</w:t>
            </w:r>
          </w:p>
        </w:tc>
        <w:tc>
          <w:tcPr>
            <w:tcW w:w="1134" w:type="dxa"/>
            <w:vAlign w:val="center"/>
          </w:tcPr>
          <w:p w14:paraId="3B30954D" w14:textId="77777777" w:rsidR="00725E0D" w:rsidRPr="00725E0D" w:rsidRDefault="00725E0D" w:rsidP="00725E0D">
            <w:pPr>
              <w:jc w:val="center"/>
            </w:pPr>
            <w:r w:rsidRPr="00725E0D">
              <w:t>1217900</w:t>
            </w:r>
          </w:p>
        </w:tc>
        <w:tc>
          <w:tcPr>
            <w:tcW w:w="1134" w:type="dxa"/>
            <w:vAlign w:val="center"/>
          </w:tcPr>
          <w:p w14:paraId="51DC7B98" w14:textId="77777777" w:rsidR="00725E0D" w:rsidRPr="00725E0D" w:rsidRDefault="00725E0D" w:rsidP="00725E0D">
            <w:pPr>
              <w:jc w:val="center"/>
            </w:pPr>
            <w:r w:rsidRPr="00725E0D">
              <w:t>2326844</w:t>
            </w:r>
          </w:p>
        </w:tc>
        <w:tc>
          <w:tcPr>
            <w:tcW w:w="1134" w:type="dxa"/>
            <w:vAlign w:val="center"/>
          </w:tcPr>
          <w:p w14:paraId="127E6125" w14:textId="77777777" w:rsidR="00725E0D" w:rsidRPr="00725E0D" w:rsidRDefault="00725E0D" w:rsidP="00725E0D">
            <w:pPr>
              <w:jc w:val="center"/>
            </w:pPr>
            <w:r w:rsidRPr="00725E0D">
              <w:t>1071335</w:t>
            </w:r>
          </w:p>
        </w:tc>
        <w:tc>
          <w:tcPr>
            <w:tcW w:w="1134" w:type="dxa"/>
            <w:vAlign w:val="center"/>
          </w:tcPr>
          <w:p w14:paraId="156183A3" w14:textId="77777777" w:rsidR="00725E0D" w:rsidRPr="00725E0D" w:rsidRDefault="00725E0D" w:rsidP="00725E0D">
            <w:pPr>
              <w:jc w:val="center"/>
            </w:pPr>
            <w:r w:rsidRPr="00725E0D">
              <w:t>1071335</w:t>
            </w:r>
          </w:p>
        </w:tc>
        <w:tc>
          <w:tcPr>
            <w:tcW w:w="1134" w:type="dxa"/>
            <w:vAlign w:val="center"/>
          </w:tcPr>
          <w:p w14:paraId="5903CAB9" w14:textId="77777777" w:rsidR="00725E0D" w:rsidRPr="00725E0D" w:rsidRDefault="00725E0D" w:rsidP="00725E0D">
            <w:pPr>
              <w:jc w:val="center"/>
            </w:pPr>
            <w:r w:rsidRPr="00725E0D">
              <w:t>1230864</w:t>
            </w:r>
          </w:p>
        </w:tc>
        <w:tc>
          <w:tcPr>
            <w:tcW w:w="1276" w:type="dxa"/>
            <w:vAlign w:val="center"/>
          </w:tcPr>
          <w:p w14:paraId="0184F221" w14:textId="77777777" w:rsidR="00725E0D" w:rsidRPr="00725E0D" w:rsidRDefault="00725E0D" w:rsidP="00725E0D">
            <w:pPr>
              <w:jc w:val="center"/>
            </w:pPr>
            <w:r w:rsidRPr="00725E0D">
              <w:t>1230864</w:t>
            </w:r>
          </w:p>
        </w:tc>
      </w:tr>
      <w:tr w:rsidR="00725E0D" w:rsidRPr="00725E0D" w14:paraId="4D4626F4" w14:textId="77777777" w:rsidTr="00575890">
        <w:tc>
          <w:tcPr>
            <w:tcW w:w="992" w:type="dxa"/>
            <w:vAlign w:val="center"/>
          </w:tcPr>
          <w:p w14:paraId="735CAD8F" w14:textId="77777777" w:rsidR="00725E0D" w:rsidRPr="00725E0D" w:rsidRDefault="00725E0D" w:rsidP="00725E0D">
            <w:pPr>
              <w:jc w:val="center"/>
            </w:pPr>
            <w:r w:rsidRPr="00725E0D">
              <w:t>2.</w:t>
            </w:r>
          </w:p>
        </w:tc>
        <w:tc>
          <w:tcPr>
            <w:tcW w:w="3403" w:type="dxa"/>
          </w:tcPr>
          <w:p w14:paraId="457B3864" w14:textId="77777777" w:rsidR="00725E0D" w:rsidRPr="00725E0D" w:rsidRDefault="00725E0D" w:rsidP="00725E0D">
            <w:r w:rsidRPr="00725E0D">
              <w:t>Хозяйственные нужды предприятия</w:t>
            </w:r>
          </w:p>
        </w:tc>
        <w:tc>
          <w:tcPr>
            <w:tcW w:w="850" w:type="dxa"/>
            <w:vAlign w:val="center"/>
          </w:tcPr>
          <w:p w14:paraId="232F2E78" w14:textId="77777777" w:rsidR="00725E0D" w:rsidRPr="00725E0D" w:rsidRDefault="00725E0D" w:rsidP="00725E0D">
            <w:pPr>
              <w:jc w:val="center"/>
            </w:pPr>
            <w:r w:rsidRPr="00725E0D">
              <w:t>м</w:t>
            </w:r>
            <w:r w:rsidRPr="00725E0D">
              <w:rPr>
                <w:vertAlign w:val="superscript"/>
              </w:rPr>
              <w:t>3</w:t>
            </w:r>
          </w:p>
        </w:tc>
        <w:tc>
          <w:tcPr>
            <w:tcW w:w="1134" w:type="dxa"/>
            <w:vAlign w:val="center"/>
          </w:tcPr>
          <w:p w14:paraId="641678C6" w14:textId="77777777" w:rsidR="00725E0D" w:rsidRPr="00725E0D" w:rsidRDefault="00725E0D" w:rsidP="00725E0D">
            <w:pPr>
              <w:jc w:val="center"/>
            </w:pPr>
            <w:r w:rsidRPr="00725E0D">
              <w:t>2917</w:t>
            </w:r>
          </w:p>
        </w:tc>
        <w:tc>
          <w:tcPr>
            <w:tcW w:w="1134" w:type="dxa"/>
            <w:vAlign w:val="center"/>
          </w:tcPr>
          <w:p w14:paraId="4D243333" w14:textId="77777777" w:rsidR="00725E0D" w:rsidRPr="00725E0D" w:rsidRDefault="00725E0D" w:rsidP="00725E0D">
            <w:pPr>
              <w:jc w:val="center"/>
            </w:pPr>
            <w:r w:rsidRPr="00725E0D">
              <w:t>5063</w:t>
            </w:r>
          </w:p>
        </w:tc>
        <w:tc>
          <w:tcPr>
            <w:tcW w:w="1134" w:type="dxa"/>
            <w:vAlign w:val="center"/>
          </w:tcPr>
          <w:p w14:paraId="00CCFB41" w14:textId="77777777" w:rsidR="00725E0D" w:rsidRPr="00725E0D" w:rsidRDefault="00725E0D" w:rsidP="00725E0D">
            <w:pPr>
              <w:jc w:val="center"/>
            </w:pPr>
            <w:r w:rsidRPr="00725E0D">
              <w:t>4872</w:t>
            </w:r>
          </w:p>
        </w:tc>
        <w:tc>
          <w:tcPr>
            <w:tcW w:w="1134" w:type="dxa"/>
            <w:vAlign w:val="center"/>
          </w:tcPr>
          <w:p w14:paraId="52CFAA47" w14:textId="77777777" w:rsidR="00725E0D" w:rsidRPr="00725E0D" w:rsidRDefault="00725E0D" w:rsidP="00725E0D">
            <w:pPr>
              <w:jc w:val="center"/>
            </w:pPr>
            <w:r w:rsidRPr="00725E0D">
              <w:t>4872</w:t>
            </w:r>
          </w:p>
        </w:tc>
        <w:tc>
          <w:tcPr>
            <w:tcW w:w="1134" w:type="dxa"/>
            <w:vAlign w:val="center"/>
          </w:tcPr>
          <w:p w14:paraId="03C45272" w14:textId="77777777" w:rsidR="00725E0D" w:rsidRPr="00725E0D" w:rsidRDefault="00725E0D" w:rsidP="00725E0D">
            <w:pPr>
              <w:jc w:val="center"/>
            </w:pPr>
            <w:r w:rsidRPr="00725E0D">
              <w:t>12500</w:t>
            </w:r>
          </w:p>
        </w:tc>
        <w:tc>
          <w:tcPr>
            <w:tcW w:w="1134" w:type="dxa"/>
            <w:vAlign w:val="center"/>
          </w:tcPr>
          <w:p w14:paraId="1D9B8687" w14:textId="77777777" w:rsidR="00725E0D" w:rsidRPr="00725E0D" w:rsidRDefault="00725E0D" w:rsidP="00725E0D">
            <w:pPr>
              <w:jc w:val="center"/>
            </w:pPr>
            <w:r w:rsidRPr="00725E0D">
              <w:t>13500</w:t>
            </w:r>
          </w:p>
        </w:tc>
        <w:tc>
          <w:tcPr>
            <w:tcW w:w="1134" w:type="dxa"/>
            <w:vAlign w:val="center"/>
          </w:tcPr>
          <w:p w14:paraId="7284BBD6" w14:textId="77777777" w:rsidR="00725E0D" w:rsidRPr="00725E0D" w:rsidRDefault="00725E0D" w:rsidP="00725E0D">
            <w:pPr>
              <w:jc w:val="center"/>
            </w:pPr>
            <w:r w:rsidRPr="00725E0D">
              <w:t>13500</w:t>
            </w:r>
          </w:p>
        </w:tc>
        <w:tc>
          <w:tcPr>
            <w:tcW w:w="1134" w:type="dxa"/>
            <w:vAlign w:val="center"/>
          </w:tcPr>
          <w:p w14:paraId="6926F5EE" w14:textId="77777777" w:rsidR="00725E0D" w:rsidRPr="00725E0D" w:rsidRDefault="00725E0D" w:rsidP="00725E0D">
            <w:pPr>
              <w:jc w:val="center"/>
            </w:pPr>
            <w:r w:rsidRPr="00725E0D">
              <w:t>5021</w:t>
            </w:r>
          </w:p>
        </w:tc>
        <w:tc>
          <w:tcPr>
            <w:tcW w:w="1276" w:type="dxa"/>
            <w:vAlign w:val="center"/>
          </w:tcPr>
          <w:p w14:paraId="16B5889A" w14:textId="77777777" w:rsidR="00725E0D" w:rsidRPr="00725E0D" w:rsidRDefault="00725E0D" w:rsidP="00725E0D">
            <w:pPr>
              <w:jc w:val="center"/>
            </w:pPr>
            <w:r w:rsidRPr="00725E0D">
              <w:t>5021</w:t>
            </w:r>
          </w:p>
        </w:tc>
      </w:tr>
      <w:tr w:rsidR="00725E0D" w:rsidRPr="00725E0D" w14:paraId="784440C1" w14:textId="77777777" w:rsidTr="00575890">
        <w:tc>
          <w:tcPr>
            <w:tcW w:w="992" w:type="dxa"/>
            <w:vAlign w:val="center"/>
          </w:tcPr>
          <w:p w14:paraId="17514286" w14:textId="77777777" w:rsidR="00725E0D" w:rsidRPr="00725E0D" w:rsidRDefault="00725E0D" w:rsidP="00725E0D">
            <w:pPr>
              <w:jc w:val="center"/>
            </w:pPr>
            <w:r w:rsidRPr="00725E0D">
              <w:t>3.</w:t>
            </w:r>
          </w:p>
        </w:tc>
        <w:tc>
          <w:tcPr>
            <w:tcW w:w="3403" w:type="dxa"/>
          </w:tcPr>
          <w:p w14:paraId="2371C707" w14:textId="77777777" w:rsidR="00725E0D" w:rsidRPr="00725E0D" w:rsidRDefault="00725E0D" w:rsidP="00725E0D">
            <w:r w:rsidRPr="00725E0D">
              <w:t>Принято сточных вод по категориям потребителей</w:t>
            </w:r>
          </w:p>
        </w:tc>
        <w:tc>
          <w:tcPr>
            <w:tcW w:w="850" w:type="dxa"/>
            <w:vAlign w:val="center"/>
          </w:tcPr>
          <w:p w14:paraId="5EED21CC" w14:textId="77777777" w:rsidR="00725E0D" w:rsidRPr="00725E0D" w:rsidRDefault="00725E0D" w:rsidP="00725E0D">
            <w:pPr>
              <w:jc w:val="center"/>
            </w:pPr>
            <w:r w:rsidRPr="00725E0D">
              <w:t>м</w:t>
            </w:r>
            <w:r w:rsidRPr="00725E0D">
              <w:rPr>
                <w:vertAlign w:val="superscript"/>
              </w:rPr>
              <w:t>3</w:t>
            </w:r>
          </w:p>
        </w:tc>
        <w:tc>
          <w:tcPr>
            <w:tcW w:w="1134" w:type="dxa"/>
            <w:vAlign w:val="center"/>
          </w:tcPr>
          <w:p w14:paraId="4A36692C" w14:textId="77777777" w:rsidR="00725E0D" w:rsidRPr="00725E0D" w:rsidRDefault="00725E0D" w:rsidP="00725E0D">
            <w:pPr>
              <w:jc w:val="center"/>
            </w:pPr>
            <w:r w:rsidRPr="00725E0D">
              <w:t>711996</w:t>
            </w:r>
          </w:p>
        </w:tc>
        <w:tc>
          <w:tcPr>
            <w:tcW w:w="1134" w:type="dxa"/>
            <w:vAlign w:val="center"/>
          </w:tcPr>
          <w:p w14:paraId="246DA390" w14:textId="77777777" w:rsidR="00725E0D" w:rsidRPr="00725E0D" w:rsidRDefault="00725E0D" w:rsidP="00725E0D">
            <w:pPr>
              <w:jc w:val="center"/>
            </w:pPr>
            <w:r w:rsidRPr="00725E0D">
              <w:t>1235918</w:t>
            </w:r>
          </w:p>
        </w:tc>
        <w:tc>
          <w:tcPr>
            <w:tcW w:w="1134" w:type="dxa"/>
            <w:vAlign w:val="center"/>
          </w:tcPr>
          <w:p w14:paraId="1D289857" w14:textId="77777777" w:rsidR="00725E0D" w:rsidRPr="00725E0D" w:rsidRDefault="00725E0D" w:rsidP="00725E0D">
            <w:pPr>
              <w:jc w:val="center"/>
            </w:pPr>
            <w:r w:rsidRPr="00725E0D">
              <w:t>1213028</w:t>
            </w:r>
          </w:p>
        </w:tc>
        <w:tc>
          <w:tcPr>
            <w:tcW w:w="1134" w:type="dxa"/>
            <w:vAlign w:val="center"/>
          </w:tcPr>
          <w:p w14:paraId="396910F5" w14:textId="77777777" w:rsidR="00725E0D" w:rsidRPr="00725E0D" w:rsidRDefault="00725E0D" w:rsidP="00725E0D">
            <w:pPr>
              <w:jc w:val="center"/>
            </w:pPr>
            <w:r w:rsidRPr="00725E0D">
              <w:t>1213028</w:t>
            </w:r>
          </w:p>
        </w:tc>
        <w:tc>
          <w:tcPr>
            <w:tcW w:w="1134" w:type="dxa"/>
            <w:vAlign w:val="center"/>
          </w:tcPr>
          <w:p w14:paraId="0EBC4832" w14:textId="77777777" w:rsidR="00725E0D" w:rsidRPr="00725E0D" w:rsidRDefault="00725E0D" w:rsidP="00725E0D">
            <w:pPr>
              <w:jc w:val="center"/>
            </w:pPr>
            <w:r w:rsidRPr="00725E0D">
              <w:t>2314344</w:t>
            </w:r>
          </w:p>
        </w:tc>
        <w:tc>
          <w:tcPr>
            <w:tcW w:w="1134" w:type="dxa"/>
            <w:vAlign w:val="center"/>
          </w:tcPr>
          <w:p w14:paraId="682A5AB0" w14:textId="77777777" w:rsidR="00725E0D" w:rsidRPr="00725E0D" w:rsidRDefault="00725E0D" w:rsidP="00725E0D">
            <w:pPr>
              <w:jc w:val="center"/>
            </w:pPr>
            <w:r w:rsidRPr="00725E0D">
              <w:t>1057835</w:t>
            </w:r>
          </w:p>
        </w:tc>
        <w:tc>
          <w:tcPr>
            <w:tcW w:w="1134" w:type="dxa"/>
            <w:vAlign w:val="center"/>
          </w:tcPr>
          <w:p w14:paraId="3BE5F871" w14:textId="77777777" w:rsidR="00725E0D" w:rsidRPr="00725E0D" w:rsidRDefault="00725E0D" w:rsidP="00725E0D">
            <w:pPr>
              <w:jc w:val="center"/>
            </w:pPr>
            <w:r w:rsidRPr="00725E0D">
              <w:t>1057835</w:t>
            </w:r>
          </w:p>
        </w:tc>
        <w:tc>
          <w:tcPr>
            <w:tcW w:w="1134" w:type="dxa"/>
            <w:vAlign w:val="center"/>
          </w:tcPr>
          <w:p w14:paraId="0078CD1D" w14:textId="77777777" w:rsidR="00725E0D" w:rsidRPr="00725E0D" w:rsidRDefault="00725E0D" w:rsidP="00725E0D">
            <w:pPr>
              <w:jc w:val="center"/>
            </w:pPr>
            <w:r w:rsidRPr="00725E0D">
              <w:t>1225842</w:t>
            </w:r>
          </w:p>
        </w:tc>
        <w:tc>
          <w:tcPr>
            <w:tcW w:w="1276" w:type="dxa"/>
            <w:vAlign w:val="center"/>
          </w:tcPr>
          <w:p w14:paraId="35617EA5" w14:textId="77777777" w:rsidR="00725E0D" w:rsidRPr="00725E0D" w:rsidRDefault="00725E0D" w:rsidP="00725E0D">
            <w:pPr>
              <w:jc w:val="center"/>
            </w:pPr>
            <w:r w:rsidRPr="00725E0D">
              <w:t>1225842</w:t>
            </w:r>
          </w:p>
        </w:tc>
      </w:tr>
      <w:tr w:rsidR="00725E0D" w:rsidRPr="00725E0D" w14:paraId="371E7181" w14:textId="77777777" w:rsidTr="00575890">
        <w:trPr>
          <w:trHeight w:val="300"/>
        </w:trPr>
        <w:tc>
          <w:tcPr>
            <w:tcW w:w="992" w:type="dxa"/>
            <w:vAlign w:val="center"/>
          </w:tcPr>
          <w:p w14:paraId="6D751606" w14:textId="77777777" w:rsidR="00725E0D" w:rsidRPr="00725E0D" w:rsidRDefault="00725E0D" w:rsidP="00725E0D">
            <w:pPr>
              <w:jc w:val="center"/>
            </w:pPr>
            <w:r w:rsidRPr="00725E0D">
              <w:t>3.1.</w:t>
            </w:r>
          </w:p>
        </w:tc>
        <w:tc>
          <w:tcPr>
            <w:tcW w:w="3403" w:type="dxa"/>
          </w:tcPr>
          <w:p w14:paraId="3FDAC79C" w14:textId="77777777" w:rsidR="00725E0D" w:rsidRPr="00725E0D" w:rsidRDefault="00725E0D" w:rsidP="00725E0D">
            <w:r w:rsidRPr="00725E0D">
              <w:t>Потребительский рынок</w:t>
            </w:r>
          </w:p>
        </w:tc>
        <w:tc>
          <w:tcPr>
            <w:tcW w:w="850" w:type="dxa"/>
            <w:vAlign w:val="center"/>
          </w:tcPr>
          <w:p w14:paraId="47288702" w14:textId="77777777" w:rsidR="00725E0D" w:rsidRPr="00725E0D" w:rsidRDefault="00725E0D" w:rsidP="00725E0D">
            <w:pPr>
              <w:jc w:val="center"/>
            </w:pPr>
            <w:r w:rsidRPr="00725E0D">
              <w:t>м</w:t>
            </w:r>
            <w:r w:rsidRPr="00725E0D">
              <w:rPr>
                <w:vertAlign w:val="superscript"/>
              </w:rPr>
              <w:t>3</w:t>
            </w:r>
          </w:p>
        </w:tc>
        <w:tc>
          <w:tcPr>
            <w:tcW w:w="1134" w:type="dxa"/>
            <w:vAlign w:val="center"/>
          </w:tcPr>
          <w:p w14:paraId="78D041AC" w14:textId="77777777" w:rsidR="00725E0D" w:rsidRPr="00725E0D" w:rsidRDefault="00725E0D" w:rsidP="00725E0D">
            <w:pPr>
              <w:jc w:val="center"/>
            </w:pPr>
            <w:r w:rsidRPr="00725E0D">
              <w:t>711996</w:t>
            </w:r>
          </w:p>
        </w:tc>
        <w:tc>
          <w:tcPr>
            <w:tcW w:w="1134" w:type="dxa"/>
            <w:vAlign w:val="center"/>
          </w:tcPr>
          <w:p w14:paraId="68745D8A" w14:textId="77777777" w:rsidR="00725E0D" w:rsidRPr="00725E0D" w:rsidRDefault="00725E0D" w:rsidP="00725E0D">
            <w:pPr>
              <w:jc w:val="center"/>
            </w:pPr>
            <w:r w:rsidRPr="00725E0D">
              <w:t>1235918</w:t>
            </w:r>
          </w:p>
        </w:tc>
        <w:tc>
          <w:tcPr>
            <w:tcW w:w="1134" w:type="dxa"/>
            <w:vAlign w:val="center"/>
          </w:tcPr>
          <w:p w14:paraId="5335734A" w14:textId="77777777" w:rsidR="00725E0D" w:rsidRPr="00725E0D" w:rsidRDefault="00725E0D" w:rsidP="00725E0D">
            <w:pPr>
              <w:jc w:val="center"/>
            </w:pPr>
            <w:r w:rsidRPr="00725E0D">
              <w:t>1213028</w:t>
            </w:r>
          </w:p>
        </w:tc>
        <w:tc>
          <w:tcPr>
            <w:tcW w:w="1134" w:type="dxa"/>
            <w:vAlign w:val="center"/>
          </w:tcPr>
          <w:p w14:paraId="4494B6E6" w14:textId="77777777" w:rsidR="00725E0D" w:rsidRPr="00725E0D" w:rsidRDefault="00725E0D" w:rsidP="00725E0D">
            <w:pPr>
              <w:jc w:val="center"/>
            </w:pPr>
            <w:r w:rsidRPr="00725E0D">
              <w:t>1213028</w:t>
            </w:r>
          </w:p>
        </w:tc>
        <w:tc>
          <w:tcPr>
            <w:tcW w:w="1134" w:type="dxa"/>
            <w:vAlign w:val="center"/>
          </w:tcPr>
          <w:p w14:paraId="1839674E" w14:textId="77777777" w:rsidR="00725E0D" w:rsidRPr="00725E0D" w:rsidRDefault="00725E0D" w:rsidP="00725E0D">
            <w:pPr>
              <w:jc w:val="center"/>
            </w:pPr>
            <w:r w:rsidRPr="00725E0D">
              <w:t>2314344</w:t>
            </w:r>
          </w:p>
        </w:tc>
        <w:tc>
          <w:tcPr>
            <w:tcW w:w="1134" w:type="dxa"/>
            <w:vAlign w:val="center"/>
          </w:tcPr>
          <w:p w14:paraId="6D3CD554" w14:textId="77777777" w:rsidR="00725E0D" w:rsidRPr="00725E0D" w:rsidRDefault="00725E0D" w:rsidP="00725E0D">
            <w:pPr>
              <w:jc w:val="center"/>
            </w:pPr>
            <w:r w:rsidRPr="00725E0D">
              <w:t>1057835</w:t>
            </w:r>
          </w:p>
        </w:tc>
        <w:tc>
          <w:tcPr>
            <w:tcW w:w="1134" w:type="dxa"/>
            <w:vAlign w:val="center"/>
          </w:tcPr>
          <w:p w14:paraId="51D0E7FB" w14:textId="77777777" w:rsidR="00725E0D" w:rsidRPr="00725E0D" w:rsidRDefault="00725E0D" w:rsidP="00725E0D">
            <w:pPr>
              <w:jc w:val="center"/>
            </w:pPr>
            <w:r w:rsidRPr="00725E0D">
              <w:t>1057835</w:t>
            </w:r>
          </w:p>
        </w:tc>
        <w:tc>
          <w:tcPr>
            <w:tcW w:w="1134" w:type="dxa"/>
            <w:vAlign w:val="center"/>
          </w:tcPr>
          <w:p w14:paraId="56607ABF" w14:textId="77777777" w:rsidR="00725E0D" w:rsidRPr="00725E0D" w:rsidRDefault="00725E0D" w:rsidP="00725E0D">
            <w:pPr>
              <w:jc w:val="center"/>
            </w:pPr>
            <w:r w:rsidRPr="00725E0D">
              <w:t>1225842</w:t>
            </w:r>
          </w:p>
        </w:tc>
        <w:tc>
          <w:tcPr>
            <w:tcW w:w="1276" w:type="dxa"/>
            <w:vAlign w:val="center"/>
          </w:tcPr>
          <w:p w14:paraId="4E51E72C" w14:textId="77777777" w:rsidR="00725E0D" w:rsidRPr="00725E0D" w:rsidRDefault="00725E0D" w:rsidP="00725E0D">
            <w:pPr>
              <w:jc w:val="center"/>
            </w:pPr>
            <w:r w:rsidRPr="00725E0D">
              <w:t>1225842</w:t>
            </w:r>
          </w:p>
        </w:tc>
      </w:tr>
      <w:tr w:rsidR="00725E0D" w:rsidRPr="00725E0D" w14:paraId="5E707AB2" w14:textId="77777777" w:rsidTr="00575890">
        <w:trPr>
          <w:trHeight w:val="377"/>
        </w:trPr>
        <w:tc>
          <w:tcPr>
            <w:tcW w:w="992" w:type="dxa"/>
            <w:vAlign w:val="center"/>
          </w:tcPr>
          <w:p w14:paraId="25F538A2" w14:textId="77777777" w:rsidR="00725E0D" w:rsidRPr="00725E0D" w:rsidRDefault="00725E0D" w:rsidP="00725E0D">
            <w:pPr>
              <w:jc w:val="center"/>
            </w:pPr>
            <w:r w:rsidRPr="00725E0D">
              <w:t>3.1.1.</w:t>
            </w:r>
          </w:p>
        </w:tc>
        <w:tc>
          <w:tcPr>
            <w:tcW w:w="3403" w:type="dxa"/>
          </w:tcPr>
          <w:p w14:paraId="4B8A5F5D" w14:textId="77777777" w:rsidR="00725E0D" w:rsidRPr="00725E0D" w:rsidRDefault="00725E0D" w:rsidP="00725E0D">
            <w:r w:rsidRPr="00725E0D">
              <w:t>- население</w:t>
            </w:r>
          </w:p>
        </w:tc>
        <w:tc>
          <w:tcPr>
            <w:tcW w:w="850" w:type="dxa"/>
            <w:vAlign w:val="center"/>
          </w:tcPr>
          <w:p w14:paraId="16795BB0" w14:textId="77777777" w:rsidR="00725E0D" w:rsidRPr="00725E0D" w:rsidRDefault="00725E0D" w:rsidP="00725E0D">
            <w:pPr>
              <w:jc w:val="center"/>
            </w:pPr>
            <w:r w:rsidRPr="00725E0D">
              <w:t>м</w:t>
            </w:r>
            <w:r w:rsidRPr="00725E0D">
              <w:rPr>
                <w:vertAlign w:val="superscript"/>
              </w:rPr>
              <w:t>3</w:t>
            </w:r>
          </w:p>
        </w:tc>
        <w:tc>
          <w:tcPr>
            <w:tcW w:w="1134" w:type="dxa"/>
            <w:vAlign w:val="center"/>
          </w:tcPr>
          <w:p w14:paraId="48BF2DCD" w14:textId="77777777" w:rsidR="00725E0D" w:rsidRPr="00725E0D" w:rsidRDefault="00725E0D" w:rsidP="00725E0D">
            <w:pPr>
              <w:jc w:val="center"/>
            </w:pPr>
            <w:r w:rsidRPr="00725E0D">
              <w:t>490665</w:t>
            </w:r>
          </w:p>
        </w:tc>
        <w:tc>
          <w:tcPr>
            <w:tcW w:w="1134" w:type="dxa"/>
            <w:vAlign w:val="center"/>
          </w:tcPr>
          <w:p w14:paraId="694CFA85" w14:textId="77777777" w:rsidR="00725E0D" w:rsidRPr="00725E0D" w:rsidRDefault="00725E0D" w:rsidP="00725E0D">
            <w:pPr>
              <w:jc w:val="center"/>
            </w:pPr>
            <w:r w:rsidRPr="00725E0D">
              <w:t>851720</w:t>
            </w:r>
          </w:p>
        </w:tc>
        <w:tc>
          <w:tcPr>
            <w:tcW w:w="1134" w:type="dxa"/>
            <w:vAlign w:val="center"/>
          </w:tcPr>
          <w:p w14:paraId="4933B37B" w14:textId="77777777" w:rsidR="00725E0D" w:rsidRPr="00725E0D" w:rsidRDefault="00725E0D" w:rsidP="00725E0D">
            <w:pPr>
              <w:jc w:val="center"/>
            </w:pPr>
            <w:r w:rsidRPr="00725E0D">
              <w:t>843700</w:t>
            </w:r>
          </w:p>
        </w:tc>
        <w:tc>
          <w:tcPr>
            <w:tcW w:w="1134" w:type="dxa"/>
            <w:vAlign w:val="center"/>
          </w:tcPr>
          <w:p w14:paraId="5F79567D" w14:textId="77777777" w:rsidR="00725E0D" w:rsidRPr="00725E0D" w:rsidRDefault="00725E0D" w:rsidP="00725E0D">
            <w:pPr>
              <w:jc w:val="center"/>
            </w:pPr>
            <w:r w:rsidRPr="00725E0D">
              <w:t>843700</w:t>
            </w:r>
          </w:p>
        </w:tc>
        <w:tc>
          <w:tcPr>
            <w:tcW w:w="1134" w:type="dxa"/>
            <w:vAlign w:val="center"/>
          </w:tcPr>
          <w:p w14:paraId="4CF7ED53" w14:textId="77777777" w:rsidR="00725E0D" w:rsidRPr="00725E0D" w:rsidRDefault="00725E0D" w:rsidP="00725E0D">
            <w:pPr>
              <w:jc w:val="center"/>
            </w:pPr>
            <w:r w:rsidRPr="00725E0D">
              <w:t>1605075</w:t>
            </w:r>
          </w:p>
        </w:tc>
        <w:tc>
          <w:tcPr>
            <w:tcW w:w="1134" w:type="dxa"/>
            <w:vAlign w:val="center"/>
          </w:tcPr>
          <w:p w14:paraId="5E5862EA" w14:textId="77777777" w:rsidR="00725E0D" w:rsidRPr="00725E0D" w:rsidRDefault="00725E0D" w:rsidP="00725E0D">
            <w:pPr>
              <w:jc w:val="center"/>
            </w:pPr>
            <w:r w:rsidRPr="00725E0D">
              <w:t>672298</w:t>
            </w:r>
          </w:p>
        </w:tc>
        <w:tc>
          <w:tcPr>
            <w:tcW w:w="1134" w:type="dxa"/>
            <w:vAlign w:val="center"/>
          </w:tcPr>
          <w:p w14:paraId="7FD79C12" w14:textId="77777777" w:rsidR="00725E0D" w:rsidRPr="00725E0D" w:rsidRDefault="00725E0D" w:rsidP="00725E0D">
            <w:pPr>
              <w:jc w:val="center"/>
            </w:pPr>
            <w:r w:rsidRPr="00725E0D">
              <w:t>672298</w:t>
            </w:r>
          </w:p>
        </w:tc>
        <w:tc>
          <w:tcPr>
            <w:tcW w:w="1134" w:type="dxa"/>
            <w:vAlign w:val="center"/>
          </w:tcPr>
          <w:p w14:paraId="0D8B626B" w14:textId="77777777" w:rsidR="00725E0D" w:rsidRPr="00725E0D" w:rsidRDefault="00725E0D" w:rsidP="00725E0D">
            <w:pPr>
              <w:jc w:val="center"/>
            </w:pPr>
            <w:r w:rsidRPr="00725E0D">
              <w:t>844777</w:t>
            </w:r>
          </w:p>
        </w:tc>
        <w:tc>
          <w:tcPr>
            <w:tcW w:w="1276" w:type="dxa"/>
            <w:vAlign w:val="center"/>
          </w:tcPr>
          <w:p w14:paraId="374B4A5C" w14:textId="77777777" w:rsidR="00725E0D" w:rsidRPr="00725E0D" w:rsidRDefault="00725E0D" w:rsidP="00725E0D">
            <w:pPr>
              <w:jc w:val="center"/>
            </w:pPr>
            <w:r w:rsidRPr="00725E0D">
              <w:t>844777</w:t>
            </w:r>
          </w:p>
        </w:tc>
      </w:tr>
      <w:tr w:rsidR="00725E0D" w:rsidRPr="00725E0D" w14:paraId="32257EF1" w14:textId="77777777" w:rsidTr="00575890">
        <w:tc>
          <w:tcPr>
            <w:tcW w:w="992" w:type="dxa"/>
            <w:vAlign w:val="center"/>
          </w:tcPr>
          <w:p w14:paraId="1C1FDF40" w14:textId="77777777" w:rsidR="00725E0D" w:rsidRPr="00725E0D" w:rsidRDefault="00725E0D" w:rsidP="00725E0D">
            <w:pPr>
              <w:jc w:val="center"/>
            </w:pPr>
            <w:r w:rsidRPr="00725E0D">
              <w:t>3.1.2.</w:t>
            </w:r>
          </w:p>
        </w:tc>
        <w:tc>
          <w:tcPr>
            <w:tcW w:w="3403" w:type="dxa"/>
          </w:tcPr>
          <w:p w14:paraId="0DC452E6" w14:textId="77777777" w:rsidR="00725E0D" w:rsidRPr="00725E0D" w:rsidRDefault="00725E0D" w:rsidP="00725E0D">
            <w:r w:rsidRPr="00725E0D">
              <w:t>- прочие потребители</w:t>
            </w:r>
          </w:p>
        </w:tc>
        <w:tc>
          <w:tcPr>
            <w:tcW w:w="850" w:type="dxa"/>
            <w:vAlign w:val="center"/>
          </w:tcPr>
          <w:p w14:paraId="3FAD0152" w14:textId="77777777" w:rsidR="00725E0D" w:rsidRPr="00725E0D" w:rsidRDefault="00725E0D" w:rsidP="00725E0D">
            <w:pPr>
              <w:jc w:val="center"/>
            </w:pPr>
            <w:r w:rsidRPr="00725E0D">
              <w:t>м</w:t>
            </w:r>
            <w:r w:rsidRPr="00725E0D">
              <w:rPr>
                <w:vertAlign w:val="superscript"/>
              </w:rPr>
              <w:t>3</w:t>
            </w:r>
          </w:p>
        </w:tc>
        <w:tc>
          <w:tcPr>
            <w:tcW w:w="1134" w:type="dxa"/>
            <w:vAlign w:val="center"/>
          </w:tcPr>
          <w:p w14:paraId="6B18705E" w14:textId="77777777" w:rsidR="00725E0D" w:rsidRPr="00725E0D" w:rsidRDefault="00725E0D" w:rsidP="00725E0D">
            <w:pPr>
              <w:jc w:val="center"/>
            </w:pPr>
            <w:r w:rsidRPr="00725E0D">
              <w:t>221331</w:t>
            </w:r>
          </w:p>
        </w:tc>
        <w:tc>
          <w:tcPr>
            <w:tcW w:w="1134" w:type="dxa"/>
            <w:vAlign w:val="center"/>
          </w:tcPr>
          <w:p w14:paraId="239BAE3A" w14:textId="77777777" w:rsidR="00725E0D" w:rsidRPr="00725E0D" w:rsidRDefault="00725E0D" w:rsidP="00725E0D">
            <w:pPr>
              <w:jc w:val="center"/>
            </w:pPr>
            <w:r w:rsidRPr="00725E0D">
              <w:t>384198</w:t>
            </w:r>
          </w:p>
        </w:tc>
        <w:tc>
          <w:tcPr>
            <w:tcW w:w="1134" w:type="dxa"/>
            <w:vAlign w:val="center"/>
          </w:tcPr>
          <w:p w14:paraId="2677A616" w14:textId="77777777" w:rsidR="00725E0D" w:rsidRPr="00725E0D" w:rsidRDefault="00725E0D" w:rsidP="00725E0D">
            <w:pPr>
              <w:jc w:val="center"/>
            </w:pPr>
            <w:r w:rsidRPr="00725E0D">
              <w:t>369328</w:t>
            </w:r>
          </w:p>
        </w:tc>
        <w:tc>
          <w:tcPr>
            <w:tcW w:w="1134" w:type="dxa"/>
            <w:vAlign w:val="center"/>
          </w:tcPr>
          <w:p w14:paraId="572B6A9D" w14:textId="77777777" w:rsidR="00725E0D" w:rsidRPr="00725E0D" w:rsidRDefault="00725E0D" w:rsidP="00725E0D">
            <w:pPr>
              <w:jc w:val="center"/>
            </w:pPr>
            <w:r w:rsidRPr="00725E0D">
              <w:t>369328</w:t>
            </w:r>
          </w:p>
        </w:tc>
        <w:tc>
          <w:tcPr>
            <w:tcW w:w="1134" w:type="dxa"/>
            <w:vAlign w:val="center"/>
          </w:tcPr>
          <w:p w14:paraId="37A5F3F5" w14:textId="77777777" w:rsidR="00725E0D" w:rsidRPr="00725E0D" w:rsidRDefault="00725E0D" w:rsidP="00725E0D">
            <w:pPr>
              <w:jc w:val="center"/>
            </w:pPr>
            <w:r w:rsidRPr="00725E0D">
              <w:t>709269</w:t>
            </w:r>
          </w:p>
        </w:tc>
        <w:tc>
          <w:tcPr>
            <w:tcW w:w="1134" w:type="dxa"/>
            <w:vAlign w:val="center"/>
          </w:tcPr>
          <w:p w14:paraId="748CDF8F" w14:textId="77777777" w:rsidR="00725E0D" w:rsidRPr="00725E0D" w:rsidRDefault="00725E0D" w:rsidP="00725E0D">
            <w:pPr>
              <w:jc w:val="center"/>
            </w:pPr>
            <w:r w:rsidRPr="00725E0D">
              <w:t>385537</w:t>
            </w:r>
          </w:p>
        </w:tc>
        <w:tc>
          <w:tcPr>
            <w:tcW w:w="1134" w:type="dxa"/>
            <w:vAlign w:val="center"/>
          </w:tcPr>
          <w:p w14:paraId="5B695DD2" w14:textId="77777777" w:rsidR="00725E0D" w:rsidRPr="00725E0D" w:rsidRDefault="00725E0D" w:rsidP="00725E0D">
            <w:pPr>
              <w:jc w:val="center"/>
            </w:pPr>
            <w:r w:rsidRPr="00725E0D">
              <w:t>385537</w:t>
            </w:r>
          </w:p>
        </w:tc>
        <w:tc>
          <w:tcPr>
            <w:tcW w:w="1134" w:type="dxa"/>
            <w:vAlign w:val="center"/>
          </w:tcPr>
          <w:p w14:paraId="74411847" w14:textId="77777777" w:rsidR="00725E0D" w:rsidRPr="00725E0D" w:rsidRDefault="00725E0D" w:rsidP="00725E0D">
            <w:pPr>
              <w:jc w:val="center"/>
            </w:pPr>
            <w:r w:rsidRPr="00725E0D">
              <w:t>381066</w:t>
            </w:r>
          </w:p>
        </w:tc>
        <w:tc>
          <w:tcPr>
            <w:tcW w:w="1276" w:type="dxa"/>
            <w:vAlign w:val="center"/>
          </w:tcPr>
          <w:p w14:paraId="004D5794" w14:textId="77777777" w:rsidR="00725E0D" w:rsidRPr="00725E0D" w:rsidRDefault="00725E0D" w:rsidP="00725E0D">
            <w:pPr>
              <w:jc w:val="center"/>
            </w:pPr>
            <w:r w:rsidRPr="00725E0D">
              <w:t>381066</w:t>
            </w:r>
          </w:p>
        </w:tc>
      </w:tr>
      <w:tr w:rsidR="00725E0D" w:rsidRPr="00725E0D" w14:paraId="1BC55E4C" w14:textId="77777777" w:rsidTr="00575890">
        <w:tc>
          <w:tcPr>
            <w:tcW w:w="992" w:type="dxa"/>
            <w:vAlign w:val="center"/>
          </w:tcPr>
          <w:p w14:paraId="6383A38A" w14:textId="77777777" w:rsidR="00725E0D" w:rsidRPr="00725E0D" w:rsidRDefault="00725E0D" w:rsidP="00725E0D">
            <w:pPr>
              <w:jc w:val="center"/>
            </w:pPr>
            <w:r w:rsidRPr="00725E0D">
              <w:t>3.2.</w:t>
            </w:r>
          </w:p>
        </w:tc>
        <w:tc>
          <w:tcPr>
            <w:tcW w:w="3403" w:type="dxa"/>
          </w:tcPr>
          <w:p w14:paraId="4C25D201" w14:textId="77777777" w:rsidR="00725E0D" w:rsidRPr="00725E0D" w:rsidRDefault="00725E0D" w:rsidP="00725E0D">
            <w:r w:rsidRPr="00725E0D">
              <w:t>Собственные нужды производства</w:t>
            </w:r>
          </w:p>
        </w:tc>
        <w:tc>
          <w:tcPr>
            <w:tcW w:w="850" w:type="dxa"/>
            <w:vAlign w:val="center"/>
          </w:tcPr>
          <w:p w14:paraId="61F64747" w14:textId="77777777" w:rsidR="00725E0D" w:rsidRPr="00725E0D" w:rsidRDefault="00725E0D" w:rsidP="00725E0D">
            <w:pPr>
              <w:jc w:val="center"/>
            </w:pPr>
            <w:r w:rsidRPr="00725E0D">
              <w:t>м</w:t>
            </w:r>
            <w:r w:rsidRPr="00725E0D">
              <w:rPr>
                <w:vertAlign w:val="superscript"/>
              </w:rPr>
              <w:t>3</w:t>
            </w:r>
          </w:p>
        </w:tc>
        <w:tc>
          <w:tcPr>
            <w:tcW w:w="1134" w:type="dxa"/>
            <w:vAlign w:val="center"/>
          </w:tcPr>
          <w:p w14:paraId="4019639B" w14:textId="77777777" w:rsidR="00725E0D" w:rsidRPr="00725E0D" w:rsidRDefault="00725E0D" w:rsidP="00725E0D">
            <w:pPr>
              <w:jc w:val="center"/>
            </w:pPr>
            <w:r w:rsidRPr="00725E0D">
              <w:t>-</w:t>
            </w:r>
          </w:p>
        </w:tc>
        <w:tc>
          <w:tcPr>
            <w:tcW w:w="1134" w:type="dxa"/>
            <w:vAlign w:val="center"/>
          </w:tcPr>
          <w:p w14:paraId="290F11F8" w14:textId="77777777" w:rsidR="00725E0D" w:rsidRPr="00725E0D" w:rsidRDefault="00725E0D" w:rsidP="00725E0D">
            <w:pPr>
              <w:jc w:val="center"/>
            </w:pPr>
            <w:r w:rsidRPr="00725E0D">
              <w:t>-</w:t>
            </w:r>
          </w:p>
        </w:tc>
        <w:tc>
          <w:tcPr>
            <w:tcW w:w="1134" w:type="dxa"/>
            <w:vAlign w:val="center"/>
          </w:tcPr>
          <w:p w14:paraId="423116B5" w14:textId="77777777" w:rsidR="00725E0D" w:rsidRPr="00725E0D" w:rsidRDefault="00725E0D" w:rsidP="00725E0D">
            <w:pPr>
              <w:jc w:val="center"/>
            </w:pPr>
            <w:r w:rsidRPr="00725E0D">
              <w:t>-</w:t>
            </w:r>
          </w:p>
        </w:tc>
        <w:tc>
          <w:tcPr>
            <w:tcW w:w="1134" w:type="dxa"/>
            <w:vAlign w:val="center"/>
          </w:tcPr>
          <w:p w14:paraId="7040FFC2" w14:textId="77777777" w:rsidR="00725E0D" w:rsidRPr="00725E0D" w:rsidRDefault="00725E0D" w:rsidP="00725E0D">
            <w:pPr>
              <w:jc w:val="center"/>
            </w:pPr>
            <w:r w:rsidRPr="00725E0D">
              <w:t>-</w:t>
            </w:r>
          </w:p>
        </w:tc>
        <w:tc>
          <w:tcPr>
            <w:tcW w:w="1134" w:type="dxa"/>
            <w:vAlign w:val="center"/>
          </w:tcPr>
          <w:p w14:paraId="08A0A5CC" w14:textId="77777777" w:rsidR="00725E0D" w:rsidRPr="00725E0D" w:rsidRDefault="00725E0D" w:rsidP="00725E0D">
            <w:pPr>
              <w:jc w:val="center"/>
            </w:pPr>
            <w:r w:rsidRPr="00725E0D">
              <w:t>-</w:t>
            </w:r>
          </w:p>
        </w:tc>
        <w:tc>
          <w:tcPr>
            <w:tcW w:w="1134" w:type="dxa"/>
            <w:vAlign w:val="center"/>
          </w:tcPr>
          <w:p w14:paraId="16054161" w14:textId="77777777" w:rsidR="00725E0D" w:rsidRPr="00725E0D" w:rsidRDefault="00725E0D" w:rsidP="00725E0D">
            <w:pPr>
              <w:jc w:val="center"/>
            </w:pPr>
            <w:r w:rsidRPr="00725E0D">
              <w:t>-</w:t>
            </w:r>
          </w:p>
        </w:tc>
        <w:tc>
          <w:tcPr>
            <w:tcW w:w="1134" w:type="dxa"/>
            <w:vAlign w:val="center"/>
          </w:tcPr>
          <w:p w14:paraId="62A9D78A" w14:textId="77777777" w:rsidR="00725E0D" w:rsidRPr="00725E0D" w:rsidRDefault="00725E0D" w:rsidP="00725E0D">
            <w:pPr>
              <w:jc w:val="center"/>
            </w:pPr>
            <w:r w:rsidRPr="00725E0D">
              <w:t>-</w:t>
            </w:r>
          </w:p>
        </w:tc>
        <w:tc>
          <w:tcPr>
            <w:tcW w:w="1134" w:type="dxa"/>
            <w:vAlign w:val="center"/>
          </w:tcPr>
          <w:p w14:paraId="28BEB6E8" w14:textId="77777777" w:rsidR="00725E0D" w:rsidRPr="00725E0D" w:rsidRDefault="00725E0D" w:rsidP="00725E0D">
            <w:pPr>
              <w:jc w:val="center"/>
            </w:pPr>
            <w:r w:rsidRPr="00725E0D">
              <w:t>-</w:t>
            </w:r>
          </w:p>
        </w:tc>
        <w:tc>
          <w:tcPr>
            <w:tcW w:w="1276" w:type="dxa"/>
            <w:vAlign w:val="center"/>
          </w:tcPr>
          <w:p w14:paraId="377B99BB" w14:textId="77777777" w:rsidR="00725E0D" w:rsidRPr="00725E0D" w:rsidRDefault="00725E0D" w:rsidP="00725E0D">
            <w:pPr>
              <w:jc w:val="center"/>
            </w:pPr>
            <w:r w:rsidRPr="00725E0D">
              <w:t>-</w:t>
            </w:r>
          </w:p>
        </w:tc>
      </w:tr>
      <w:tr w:rsidR="00725E0D" w:rsidRPr="00725E0D" w14:paraId="6B951F5A" w14:textId="77777777" w:rsidTr="00575890">
        <w:tc>
          <w:tcPr>
            <w:tcW w:w="992" w:type="dxa"/>
            <w:vAlign w:val="center"/>
          </w:tcPr>
          <w:p w14:paraId="7DBF4865" w14:textId="77777777" w:rsidR="00725E0D" w:rsidRPr="00725E0D" w:rsidRDefault="00725E0D" w:rsidP="00725E0D">
            <w:pPr>
              <w:jc w:val="center"/>
            </w:pPr>
            <w:r w:rsidRPr="00725E0D">
              <w:t>4.</w:t>
            </w:r>
          </w:p>
        </w:tc>
        <w:tc>
          <w:tcPr>
            <w:tcW w:w="3403" w:type="dxa"/>
          </w:tcPr>
          <w:p w14:paraId="2E495323" w14:textId="77777777" w:rsidR="00725E0D" w:rsidRPr="00725E0D" w:rsidRDefault="00725E0D" w:rsidP="00725E0D">
            <w:r w:rsidRPr="00725E0D">
              <w:t>Пропущено через собственные очистные сооружения</w:t>
            </w:r>
          </w:p>
        </w:tc>
        <w:tc>
          <w:tcPr>
            <w:tcW w:w="850" w:type="dxa"/>
            <w:vAlign w:val="center"/>
          </w:tcPr>
          <w:p w14:paraId="4E0736B6" w14:textId="77777777" w:rsidR="00725E0D" w:rsidRPr="00725E0D" w:rsidRDefault="00725E0D" w:rsidP="00725E0D">
            <w:pPr>
              <w:jc w:val="center"/>
            </w:pPr>
            <w:r w:rsidRPr="00725E0D">
              <w:t>м</w:t>
            </w:r>
            <w:r w:rsidRPr="00725E0D">
              <w:rPr>
                <w:vertAlign w:val="superscript"/>
              </w:rPr>
              <w:t>3</w:t>
            </w:r>
          </w:p>
        </w:tc>
        <w:tc>
          <w:tcPr>
            <w:tcW w:w="1134" w:type="dxa"/>
            <w:vAlign w:val="center"/>
          </w:tcPr>
          <w:p w14:paraId="05CACB86" w14:textId="77777777" w:rsidR="00725E0D" w:rsidRPr="00725E0D" w:rsidRDefault="00725E0D" w:rsidP="00725E0D">
            <w:pPr>
              <w:jc w:val="center"/>
            </w:pPr>
            <w:r w:rsidRPr="00725E0D">
              <w:t>714913</w:t>
            </w:r>
          </w:p>
        </w:tc>
        <w:tc>
          <w:tcPr>
            <w:tcW w:w="1134" w:type="dxa"/>
            <w:vAlign w:val="center"/>
          </w:tcPr>
          <w:p w14:paraId="4FEE7A44" w14:textId="77777777" w:rsidR="00725E0D" w:rsidRPr="00725E0D" w:rsidRDefault="00725E0D" w:rsidP="00725E0D">
            <w:pPr>
              <w:jc w:val="center"/>
            </w:pPr>
            <w:r w:rsidRPr="00725E0D">
              <w:t>1240980</w:t>
            </w:r>
          </w:p>
        </w:tc>
        <w:tc>
          <w:tcPr>
            <w:tcW w:w="1134" w:type="dxa"/>
            <w:vAlign w:val="center"/>
          </w:tcPr>
          <w:p w14:paraId="0AD57173" w14:textId="77777777" w:rsidR="00725E0D" w:rsidRPr="00725E0D" w:rsidRDefault="00725E0D" w:rsidP="00725E0D">
            <w:pPr>
              <w:jc w:val="center"/>
            </w:pPr>
            <w:r w:rsidRPr="00725E0D">
              <w:t>1217900</w:t>
            </w:r>
          </w:p>
        </w:tc>
        <w:tc>
          <w:tcPr>
            <w:tcW w:w="1134" w:type="dxa"/>
            <w:vAlign w:val="center"/>
          </w:tcPr>
          <w:p w14:paraId="396E0E16" w14:textId="77777777" w:rsidR="00725E0D" w:rsidRPr="00725E0D" w:rsidRDefault="00725E0D" w:rsidP="00725E0D">
            <w:pPr>
              <w:jc w:val="center"/>
            </w:pPr>
            <w:r w:rsidRPr="00725E0D">
              <w:t>1217900</w:t>
            </w:r>
          </w:p>
        </w:tc>
        <w:tc>
          <w:tcPr>
            <w:tcW w:w="1134" w:type="dxa"/>
            <w:vAlign w:val="center"/>
          </w:tcPr>
          <w:p w14:paraId="4E1F3C81" w14:textId="77777777" w:rsidR="00725E0D" w:rsidRPr="00725E0D" w:rsidRDefault="00725E0D" w:rsidP="00725E0D">
            <w:pPr>
              <w:jc w:val="center"/>
              <w:rPr>
                <w:color w:val="FF0000"/>
              </w:rPr>
            </w:pPr>
            <w:r w:rsidRPr="00725E0D">
              <w:t>2326844</w:t>
            </w:r>
          </w:p>
        </w:tc>
        <w:tc>
          <w:tcPr>
            <w:tcW w:w="1134" w:type="dxa"/>
            <w:vAlign w:val="center"/>
          </w:tcPr>
          <w:p w14:paraId="1F610AE4" w14:textId="77777777" w:rsidR="00725E0D" w:rsidRPr="00725E0D" w:rsidRDefault="00725E0D" w:rsidP="00725E0D">
            <w:pPr>
              <w:jc w:val="center"/>
            </w:pPr>
            <w:r w:rsidRPr="00725E0D">
              <w:t>1071335</w:t>
            </w:r>
          </w:p>
        </w:tc>
        <w:tc>
          <w:tcPr>
            <w:tcW w:w="1134" w:type="dxa"/>
            <w:vAlign w:val="center"/>
          </w:tcPr>
          <w:p w14:paraId="68EB8120" w14:textId="77777777" w:rsidR="00725E0D" w:rsidRPr="00725E0D" w:rsidRDefault="00725E0D" w:rsidP="00725E0D">
            <w:pPr>
              <w:jc w:val="center"/>
            </w:pPr>
            <w:r w:rsidRPr="00725E0D">
              <w:t>1071335</w:t>
            </w:r>
          </w:p>
        </w:tc>
        <w:tc>
          <w:tcPr>
            <w:tcW w:w="1134" w:type="dxa"/>
            <w:vAlign w:val="center"/>
          </w:tcPr>
          <w:p w14:paraId="2DC5A096" w14:textId="77777777" w:rsidR="00725E0D" w:rsidRPr="00725E0D" w:rsidRDefault="00725E0D" w:rsidP="00725E0D">
            <w:pPr>
              <w:jc w:val="center"/>
            </w:pPr>
            <w:r w:rsidRPr="00725E0D">
              <w:t>1230864</w:t>
            </w:r>
          </w:p>
        </w:tc>
        <w:tc>
          <w:tcPr>
            <w:tcW w:w="1276" w:type="dxa"/>
            <w:vAlign w:val="center"/>
          </w:tcPr>
          <w:p w14:paraId="11AE6CEB" w14:textId="77777777" w:rsidR="00725E0D" w:rsidRPr="00725E0D" w:rsidRDefault="00725E0D" w:rsidP="00725E0D">
            <w:pPr>
              <w:jc w:val="center"/>
            </w:pPr>
            <w:r w:rsidRPr="00725E0D">
              <w:t>1230864</w:t>
            </w:r>
          </w:p>
        </w:tc>
      </w:tr>
    </w:tbl>
    <w:p w14:paraId="52E0B170" w14:textId="77777777" w:rsidR="00725E0D" w:rsidRPr="00725E0D" w:rsidRDefault="00725E0D" w:rsidP="00725E0D">
      <w:pPr>
        <w:jc w:val="center"/>
        <w:rPr>
          <w:sz w:val="28"/>
          <w:szCs w:val="28"/>
        </w:rPr>
      </w:pPr>
    </w:p>
    <w:p w14:paraId="1103E557" w14:textId="77777777" w:rsidR="00725E0D" w:rsidRPr="00725E0D" w:rsidRDefault="00725E0D" w:rsidP="00725E0D">
      <w:pPr>
        <w:jc w:val="center"/>
        <w:rPr>
          <w:sz w:val="28"/>
          <w:szCs w:val="28"/>
        </w:rPr>
      </w:pPr>
    </w:p>
    <w:p w14:paraId="5D81F14D" w14:textId="77777777" w:rsidR="00725E0D" w:rsidRPr="00725E0D" w:rsidRDefault="00725E0D" w:rsidP="00725E0D">
      <w:pPr>
        <w:jc w:val="center"/>
        <w:rPr>
          <w:sz w:val="28"/>
          <w:szCs w:val="28"/>
        </w:rPr>
      </w:pPr>
    </w:p>
    <w:p w14:paraId="5D1307BD" w14:textId="77777777" w:rsidR="00725E0D" w:rsidRPr="00725E0D" w:rsidRDefault="00725E0D" w:rsidP="00725E0D">
      <w:pPr>
        <w:ind w:left="-567"/>
        <w:jc w:val="center"/>
        <w:rPr>
          <w:bCs/>
          <w:color w:val="000000"/>
          <w:sz w:val="28"/>
          <w:szCs w:val="28"/>
        </w:rPr>
      </w:pPr>
    </w:p>
    <w:p w14:paraId="3E1CC5A9" w14:textId="77777777" w:rsidR="00725E0D" w:rsidRPr="00725E0D" w:rsidRDefault="00725E0D" w:rsidP="00725E0D">
      <w:pPr>
        <w:ind w:left="-567"/>
        <w:jc w:val="center"/>
        <w:rPr>
          <w:bCs/>
          <w:color w:val="000000"/>
          <w:sz w:val="28"/>
          <w:szCs w:val="28"/>
        </w:rPr>
      </w:pPr>
    </w:p>
    <w:p w14:paraId="70D7C2BA" w14:textId="77777777" w:rsidR="00725E0D" w:rsidRPr="00725E0D" w:rsidRDefault="00725E0D" w:rsidP="00725E0D">
      <w:pPr>
        <w:ind w:left="-567"/>
        <w:jc w:val="center"/>
        <w:rPr>
          <w:bCs/>
          <w:color w:val="000000"/>
          <w:sz w:val="28"/>
          <w:szCs w:val="28"/>
        </w:rPr>
      </w:pPr>
    </w:p>
    <w:p w14:paraId="20564DB6" w14:textId="77777777" w:rsidR="00725E0D" w:rsidRPr="00725E0D" w:rsidRDefault="00725E0D" w:rsidP="00725E0D">
      <w:pPr>
        <w:ind w:left="-567"/>
        <w:jc w:val="center"/>
        <w:rPr>
          <w:bCs/>
          <w:color w:val="000000"/>
          <w:sz w:val="28"/>
          <w:szCs w:val="28"/>
        </w:rPr>
      </w:pPr>
    </w:p>
    <w:p w14:paraId="29F00793" w14:textId="77777777" w:rsidR="00725E0D" w:rsidRPr="00725E0D" w:rsidRDefault="00725E0D" w:rsidP="00725E0D">
      <w:pPr>
        <w:ind w:left="-567"/>
        <w:jc w:val="center"/>
        <w:rPr>
          <w:bCs/>
          <w:color w:val="000000"/>
          <w:sz w:val="28"/>
          <w:szCs w:val="28"/>
        </w:rPr>
      </w:pPr>
    </w:p>
    <w:p w14:paraId="785F5EAD" w14:textId="77777777" w:rsidR="00725E0D" w:rsidRPr="00725E0D" w:rsidRDefault="00725E0D" w:rsidP="00725E0D">
      <w:pPr>
        <w:ind w:left="-567"/>
        <w:jc w:val="center"/>
        <w:rPr>
          <w:bCs/>
          <w:color w:val="000000"/>
          <w:sz w:val="28"/>
          <w:szCs w:val="28"/>
        </w:rPr>
      </w:pPr>
    </w:p>
    <w:p w14:paraId="7DC00F9A" w14:textId="77777777" w:rsidR="00725E0D" w:rsidRPr="00725E0D" w:rsidRDefault="00725E0D" w:rsidP="00725E0D">
      <w:pPr>
        <w:ind w:left="-567"/>
        <w:jc w:val="center"/>
        <w:rPr>
          <w:bCs/>
          <w:color w:val="000000"/>
          <w:sz w:val="28"/>
          <w:szCs w:val="28"/>
        </w:rPr>
      </w:pPr>
    </w:p>
    <w:p w14:paraId="4C23716B" w14:textId="77777777" w:rsidR="00725E0D" w:rsidRPr="00725E0D" w:rsidRDefault="00725E0D" w:rsidP="00725E0D">
      <w:pPr>
        <w:ind w:left="-567"/>
        <w:jc w:val="center"/>
        <w:rPr>
          <w:bCs/>
          <w:color w:val="000000"/>
          <w:sz w:val="28"/>
          <w:szCs w:val="28"/>
        </w:rPr>
      </w:pPr>
    </w:p>
    <w:p w14:paraId="06C2F40F" w14:textId="77777777" w:rsidR="00725E0D" w:rsidRPr="00725E0D" w:rsidRDefault="00725E0D" w:rsidP="00725E0D">
      <w:pPr>
        <w:ind w:left="-567"/>
        <w:jc w:val="center"/>
        <w:rPr>
          <w:bCs/>
          <w:color w:val="000000"/>
          <w:sz w:val="28"/>
          <w:szCs w:val="28"/>
        </w:rPr>
      </w:pPr>
    </w:p>
    <w:p w14:paraId="0019A34B" w14:textId="77777777" w:rsidR="00725E0D" w:rsidRPr="00725E0D" w:rsidRDefault="00725E0D" w:rsidP="00725E0D">
      <w:pPr>
        <w:ind w:left="-567"/>
        <w:jc w:val="center"/>
        <w:rPr>
          <w:bCs/>
          <w:color w:val="000000"/>
          <w:sz w:val="28"/>
          <w:szCs w:val="28"/>
        </w:rPr>
      </w:pPr>
      <w:r w:rsidRPr="00725E0D">
        <w:rPr>
          <w:bCs/>
          <w:color w:val="000000"/>
          <w:sz w:val="28"/>
          <w:szCs w:val="28"/>
        </w:rPr>
        <w:lastRenderedPageBreak/>
        <w:t>Раздел 6. Объем финансовых потребностей, необходимых для реализации производственной программы</w:t>
      </w:r>
    </w:p>
    <w:p w14:paraId="729A1E6E" w14:textId="77777777" w:rsidR="00725E0D" w:rsidRPr="00725E0D" w:rsidRDefault="00725E0D" w:rsidP="00725E0D">
      <w:pPr>
        <w:ind w:left="-567"/>
        <w:jc w:val="center"/>
        <w:rPr>
          <w:bCs/>
          <w:color w:val="000000"/>
          <w:sz w:val="28"/>
          <w:szCs w:val="28"/>
        </w:rPr>
      </w:pPr>
    </w:p>
    <w:tbl>
      <w:tblPr>
        <w:tblStyle w:val="ae"/>
        <w:tblW w:w="14754" w:type="dxa"/>
        <w:tblInd w:w="692" w:type="dxa"/>
        <w:tblLook w:val="04A0" w:firstRow="1" w:lastRow="0" w:firstColumn="1" w:lastColumn="0" w:noHBand="0" w:noVBand="1"/>
      </w:tblPr>
      <w:tblGrid>
        <w:gridCol w:w="4406"/>
        <w:gridCol w:w="1134"/>
        <w:gridCol w:w="1134"/>
        <w:gridCol w:w="1134"/>
        <w:gridCol w:w="1134"/>
        <w:gridCol w:w="1276"/>
        <w:gridCol w:w="1134"/>
        <w:gridCol w:w="1134"/>
        <w:gridCol w:w="1134"/>
        <w:gridCol w:w="1134"/>
      </w:tblGrid>
      <w:tr w:rsidR="00725E0D" w:rsidRPr="00725E0D" w14:paraId="7E459AB7" w14:textId="77777777" w:rsidTr="00575890">
        <w:tc>
          <w:tcPr>
            <w:tcW w:w="4406" w:type="dxa"/>
            <w:vMerge w:val="restart"/>
            <w:vAlign w:val="center"/>
          </w:tcPr>
          <w:p w14:paraId="1D8E45EB" w14:textId="77777777" w:rsidR="00725E0D" w:rsidRPr="00725E0D" w:rsidRDefault="00725E0D" w:rsidP="00725E0D">
            <w:pPr>
              <w:jc w:val="center"/>
              <w:rPr>
                <w:bCs/>
                <w:sz w:val="28"/>
                <w:szCs w:val="28"/>
              </w:rPr>
            </w:pPr>
            <w:r w:rsidRPr="00725E0D">
              <w:rPr>
                <w:bCs/>
                <w:sz w:val="28"/>
                <w:szCs w:val="28"/>
              </w:rPr>
              <w:t>Наименование показателя</w:t>
            </w:r>
          </w:p>
        </w:tc>
        <w:tc>
          <w:tcPr>
            <w:tcW w:w="2268" w:type="dxa"/>
            <w:gridSpan w:val="2"/>
          </w:tcPr>
          <w:p w14:paraId="761D1578" w14:textId="77777777" w:rsidR="00725E0D" w:rsidRPr="00725E0D" w:rsidRDefault="00725E0D" w:rsidP="00725E0D">
            <w:pPr>
              <w:jc w:val="center"/>
              <w:rPr>
                <w:bCs/>
                <w:sz w:val="28"/>
                <w:szCs w:val="28"/>
              </w:rPr>
            </w:pPr>
            <w:r w:rsidRPr="00725E0D">
              <w:rPr>
                <w:bCs/>
                <w:sz w:val="28"/>
                <w:szCs w:val="28"/>
              </w:rPr>
              <w:t>2021 год</w:t>
            </w:r>
          </w:p>
        </w:tc>
        <w:tc>
          <w:tcPr>
            <w:tcW w:w="2268" w:type="dxa"/>
            <w:gridSpan w:val="2"/>
          </w:tcPr>
          <w:p w14:paraId="54CD9946" w14:textId="77777777" w:rsidR="00725E0D" w:rsidRPr="00725E0D" w:rsidRDefault="00725E0D" w:rsidP="00725E0D">
            <w:pPr>
              <w:jc w:val="center"/>
              <w:rPr>
                <w:bCs/>
                <w:color w:val="000000"/>
                <w:sz w:val="28"/>
                <w:szCs w:val="28"/>
              </w:rPr>
            </w:pPr>
            <w:r w:rsidRPr="00725E0D">
              <w:rPr>
                <w:bCs/>
                <w:color w:val="000000"/>
                <w:sz w:val="28"/>
                <w:szCs w:val="28"/>
              </w:rPr>
              <w:t>2022 год</w:t>
            </w:r>
          </w:p>
        </w:tc>
        <w:tc>
          <w:tcPr>
            <w:tcW w:w="1276" w:type="dxa"/>
          </w:tcPr>
          <w:p w14:paraId="6E7DF5DB" w14:textId="77777777" w:rsidR="00725E0D" w:rsidRPr="00725E0D" w:rsidRDefault="00725E0D" w:rsidP="00725E0D">
            <w:pPr>
              <w:jc w:val="center"/>
              <w:rPr>
                <w:bCs/>
                <w:color w:val="000000"/>
                <w:sz w:val="28"/>
                <w:szCs w:val="28"/>
              </w:rPr>
            </w:pPr>
            <w:r w:rsidRPr="00725E0D">
              <w:rPr>
                <w:bCs/>
                <w:color w:val="000000"/>
                <w:sz w:val="28"/>
                <w:szCs w:val="28"/>
              </w:rPr>
              <w:t>2023 год</w:t>
            </w:r>
          </w:p>
        </w:tc>
        <w:tc>
          <w:tcPr>
            <w:tcW w:w="2268" w:type="dxa"/>
            <w:gridSpan w:val="2"/>
          </w:tcPr>
          <w:p w14:paraId="714DD42F" w14:textId="77777777" w:rsidR="00725E0D" w:rsidRPr="00725E0D" w:rsidRDefault="00725E0D" w:rsidP="00725E0D">
            <w:pPr>
              <w:jc w:val="center"/>
              <w:rPr>
                <w:bCs/>
                <w:color w:val="000000"/>
                <w:sz w:val="28"/>
                <w:szCs w:val="28"/>
              </w:rPr>
            </w:pPr>
            <w:r w:rsidRPr="00725E0D">
              <w:rPr>
                <w:bCs/>
                <w:color w:val="000000"/>
                <w:sz w:val="28"/>
                <w:szCs w:val="28"/>
              </w:rPr>
              <w:t>2024 год</w:t>
            </w:r>
          </w:p>
        </w:tc>
        <w:tc>
          <w:tcPr>
            <w:tcW w:w="2268" w:type="dxa"/>
            <w:gridSpan w:val="2"/>
          </w:tcPr>
          <w:p w14:paraId="51D1F234" w14:textId="77777777" w:rsidR="00725E0D" w:rsidRPr="00725E0D" w:rsidRDefault="00725E0D" w:rsidP="00725E0D">
            <w:pPr>
              <w:jc w:val="center"/>
              <w:rPr>
                <w:bCs/>
                <w:color w:val="000000"/>
                <w:sz w:val="28"/>
                <w:szCs w:val="28"/>
              </w:rPr>
            </w:pPr>
            <w:r w:rsidRPr="00725E0D">
              <w:rPr>
                <w:bCs/>
                <w:color w:val="000000"/>
                <w:sz w:val="28"/>
                <w:szCs w:val="28"/>
              </w:rPr>
              <w:t>2025 год</w:t>
            </w:r>
          </w:p>
        </w:tc>
      </w:tr>
      <w:tr w:rsidR="00725E0D" w:rsidRPr="00725E0D" w14:paraId="10B65AEE" w14:textId="77777777" w:rsidTr="00575890">
        <w:trPr>
          <w:trHeight w:val="554"/>
        </w:trPr>
        <w:tc>
          <w:tcPr>
            <w:tcW w:w="4406" w:type="dxa"/>
            <w:vMerge/>
          </w:tcPr>
          <w:p w14:paraId="4F4D58EA" w14:textId="77777777" w:rsidR="00725E0D" w:rsidRPr="00725E0D" w:rsidRDefault="00725E0D" w:rsidP="00725E0D">
            <w:pPr>
              <w:jc w:val="center"/>
              <w:rPr>
                <w:bCs/>
                <w:sz w:val="28"/>
                <w:szCs w:val="28"/>
              </w:rPr>
            </w:pPr>
          </w:p>
        </w:tc>
        <w:tc>
          <w:tcPr>
            <w:tcW w:w="1134" w:type="dxa"/>
            <w:vAlign w:val="center"/>
          </w:tcPr>
          <w:p w14:paraId="6558DB5A" w14:textId="77777777" w:rsidR="00725E0D" w:rsidRPr="00725E0D" w:rsidRDefault="00725E0D" w:rsidP="00725E0D">
            <w:pPr>
              <w:jc w:val="center"/>
            </w:pPr>
            <w:r w:rsidRPr="00725E0D">
              <w:t>с 17.03.    по 30.06.</w:t>
            </w:r>
          </w:p>
        </w:tc>
        <w:tc>
          <w:tcPr>
            <w:tcW w:w="1134" w:type="dxa"/>
            <w:vAlign w:val="center"/>
          </w:tcPr>
          <w:p w14:paraId="1CE3FD70" w14:textId="77777777" w:rsidR="00725E0D" w:rsidRPr="00725E0D" w:rsidRDefault="00725E0D" w:rsidP="00725E0D">
            <w:pPr>
              <w:jc w:val="center"/>
              <w:rPr>
                <w:bCs/>
                <w:color w:val="000000"/>
                <w:sz w:val="28"/>
                <w:szCs w:val="28"/>
              </w:rPr>
            </w:pPr>
            <w:r w:rsidRPr="00725E0D">
              <w:t>с 01.07.     по 31.12.</w:t>
            </w:r>
          </w:p>
        </w:tc>
        <w:tc>
          <w:tcPr>
            <w:tcW w:w="1134" w:type="dxa"/>
            <w:vAlign w:val="center"/>
          </w:tcPr>
          <w:p w14:paraId="717E812F" w14:textId="77777777" w:rsidR="00725E0D" w:rsidRPr="00725E0D" w:rsidRDefault="00725E0D" w:rsidP="00725E0D">
            <w:pPr>
              <w:jc w:val="center"/>
            </w:pPr>
            <w:r w:rsidRPr="00725E0D">
              <w:t>с 01.01.    по 30.06.</w:t>
            </w:r>
          </w:p>
        </w:tc>
        <w:tc>
          <w:tcPr>
            <w:tcW w:w="1134" w:type="dxa"/>
            <w:vAlign w:val="center"/>
          </w:tcPr>
          <w:p w14:paraId="1D2EDD90" w14:textId="77777777" w:rsidR="00725E0D" w:rsidRPr="00725E0D" w:rsidRDefault="00725E0D" w:rsidP="00725E0D">
            <w:pPr>
              <w:jc w:val="center"/>
              <w:rPr>
                <w:bCs/>
                <w:color w:val="000000"/>
                <w:sz w:val="28"/>
                <w:szCs w:val="28"/>
              </w:rPr>
            </w:pPr>
            <w:r w:rsidRPr="00725E0D">
              <w:t>с 01.07.     по 31.12.</w:t>
            </w:r>
          </w:p>
        </w:tc>
        <w:tc>
          <w:tcPr>
            <w:tcW w:w="1276" w:type="dxa"/>
            <w:vAlign w:val="center"/>
          </w:tcPr>
          <w:p w14:paraId="29F6AFF6" w14:textId="77777777" w:rsidR="00725E0D" w:rsidRPr="00725E0D" w:rsidRDefault="00725E0D" w:rsidP="00725E0D">
            <w:pPr>
              <w:jc w:val="center"/>
            </w:pPr>
            <w:r w:rsidRPr="00725E0D">
              <w:t>с 01.01.    по 31.12.</w:t>
            </w:r>
          </w:p>
        </w:tc>
        <w:tc>
          <w:tcPr>
            <w:tcW w:w="1134" w:type="dxa"/>
            <w:vAlign w:val="center"/>
          </w:tcPr>
          <w:p w14:paraId="77C93141" w14:textId="77777777" w:rsidR="00725E0D" w:rsidRPr="00725E0D" w:rsidRDefault="00725E0D" w:rsidP="00725E0D">
            <w:pPr>
              <w:jc w:val="center"/>
            </w:pPr>
            <w:r w:rsidRPr="00725E0D">
              <w:t>с 01.01.    по 30.06.</w:t>
            </w:r>
          </w:p>
        </w:tc>
        <w:tc>
          <w:tcPr>
            <w:tcW w:w="1134" w:type="dxa"/>
            <w:vAlign w:val="center"/>
          </w:tcPr>
          <w:p w14:paraId="7C736FFD" w14:textId="77777777" w:rsidR="00725E0D" w:rsidRPr="00725E0D" w:rsidRDefault="00725E0D" w:rsidP="00725E0D">
            <w:pPr>
              <w:jc w:val="center"/>
              <w:rPr>
                <w:bCs/>
                <w:color w:val="000000"/>
                <w:sz w:val="28"/>
                <w:szCs w:val="28"/>
              </w:rPr>
            </w:pPr>
            <w:r w:rsidRPr="00725E0D">
              <w:t>с 01.07.     по 31.12.</w:t>
            </w:r>
          </w:p>
        </w:tc>
        <w:tc>
          <w:tcPr>
            <w:tcW w:w="1134" w:type="dxa"/>
            <w:vAlign w:val="center"/>
          </w:tcPr>
          <w:p w14:paraId="739C33F8" w14:textId="77777777" w:rsidR="00725E0D" w:rsidRPr="00725E0D" w:rsidRDefault="00725E0D" w:rsidP="00725E0D">
            <w:pPr>
              <w:jc w:val="center"/>
            </w:pPr>
            <w:r w:rsidRPr="00725E0D">
              <w:t>с 01.01.    по 30.06.</w:t>
            </w:r>
          </w:p>
        </w:tc>
        <w:tc>
          <w:tcPr>
            <w:tcW w:w="1134" w:type="dxa"/>
            <w:vAlign w:val="center"/>
          </w:tcPr>
          <w:p w14:paraId="4A82A30F" w14:textId="77777777" w:rsidR="00725E0D" w:rsidRPr="00725E0D" w:rsidRDefault="00725E0D" w:rsidP="00725E0D">
            <w:pPr>
              <w:jc w:val="center"/>
              <w:rPr>
                <w:bCs/>
                <w:color w:val="000000"/>
                <w:sz w:val="28"/>
                <w:szCs w:val="28"/>
              </w:rPr>
            </w:pPr>
            <w:r w:rsidRPr="00725E0D">
              <w:t>с 01.07.     по 31.12.</w:t>
            </w:r>
          </w:p>
        </w:tc>
      </w:tr>
      <w:tr w:rsidR="00725E0D" w:rsidRPr="00725E0D" w14:paraId="5F1FE719" w14:textId="77777777" w:rsidTr="00575890">
        <w:tc>
          <w:tcPr>
            <w:tcW w:w="4406" w:type="dxa"/>
          </w:tcPr>
          <w:p w14:paraId="3ECB2631" w14:textId="77777777" w:rsidR="00725E0D" w:rsidRPr="00725E0D" w:rsidRDefault="00725E0D" w:rsidP="00725E0D">
            <w:pPr>
              <w:jc w:val="center"/>
              <w:rPr>
                <w:bCs/>
                <w:color w:val="000000"/>
                <w:sz w:val="28"/>
                <w:szCs w:val="28"/>
              </w:rPr>
            </w:pPr>
            <w:r w:rsidRPr="00725E0D">
              <w:rPr>
                <w:bCs/>
                <w:color w:val="000000"/>
                <w:sz w:val="28"/>
                <w:szCs w:val="28"/>
              </w:rPr>
              <w:t>1</w:t>
            </w:r>
          </w:p>
        </w:tc>
        <w:tc>
          <w:tcPr>
            <w:tcW w:w="1134" w:type="dxa"/>
          </w:tcPr>
          <w:p w14:paraId="1284F574" w14:textId="77777777" w:rsidR="00725E0D" w:rsidRPr="00725E0D" w:rsidRDefault="00725E0D" w:rsidP="00725E0D">
            <w:pPr>
              <w:jc w:val="center"/>
              <w:rPr>
                <w:bCs/>
                <w:color w:val="000000"/>
                <w:sz w:val="28"/>
                <w:szCs w:val="28"/>
              </w:rPr>
            </w:pPr>
            <w:r w:rsidRPr="00725E0D">
              <w:rPr>
                <w:bCs/>
                <w:color w:val="000000"/>
                <w:sz w:val="28"/>
                <w:szCs w:val="28"/>
              </w:rPr>
              <w:t>2</w:t>
            </w:r>
          </w:p>
        </w:tc>
        <w:tc>
          <w:tcPr>
            <w:tcW w:w="1134" w:type="dxa"/>
          </w:tcPr>
          <w:p w14:paraId="11C919D7" w14:textId="77777777" w:rsidR="00725E0D" w:rsidRPr="00725E0D" w:rsidRDefault="00725E0D" w:rsidP="00725E0D">
            <w:pPr>
              <w:jc w:val="center"/>
              <w:rPr>
                <w:bCs/>
                <w:color w:val="000000"/>
                <w:sz w:val="28"/>
                <w:szCs w:val="28"/>
              </w:rPr>
            </w:pPr>
            <w:r w:rsidRPr="00725E0D">
              <w:rPr>
                <w:bCs/>
                <w:color w:val="000000"/>
                <w:sz w:val="28"/>
                <w:szCs w:val="28"/>
              </w:rPr>
              <w:t>3</w:t>
            </w:r>
          </w:p>
        </w:tc>
        <w:tc>
          <w:tcPr>
            <w:tcW w:w="1134" w:type="dxa"/>
          </w:tcPr>
          <w:p w14:paraId="6AF11782" w14:textId="77777777" w:rsidR="00725E0D" w:rsidRPr="00725E0D" w:rsidRDefault="00725E0D" w:rsidP="00725E0D">
            <w:pPr>
              <w:jc w:val="center"/>
              <w:rPr>
                <w:bCs/>
                <w:color w:val="000000"/>
                <w:sz w:val="28"/>
                <w:szCs w:val="28"/>
              </w:rPr>
            </w:pPr>
            <w:r w:rsidRPr="00725E0D">
              <w:rPr>
                <w:bCs/>
                <w:color w:val="000000"/>
                <w:sz w:val="28"/>
                <w:szCs w:val="28"/>
              </w:rPr>
              <w:t>4</w:t>
            </w:r>
          </w:p>
        </w:tc>
        <w:tc>
          <w:tcPr>
            <w:tcW w:w="1134" w:type="dxa"/>
          </w:tcPr>
          <w:p w14:paraId="3E1FBE3A" w14:textId="77777777" w:rsidR="00725E0D" w:rsidRPr="00725E0D" w:rsidRDefault="00725E0D" w:rsidP="00725E0D">
            <w:pPr>
              <w:jc w:val="center"/>
              <w:rPr>
                <w:bCs/>
                <w:color w:val="000000"/>
                <w:sz w:val="28"/>
                <w:szCs w:val="28"/>
              </w:rPr>
            </w:pPr>
            <w:r w:rsidRPr="00725E0D">
              <w:rPr>
                <w:bCs/>
                <w:color w:val="000000"/>
                <w:sz w:val="28"/>
                <w:szCs w:val="28"/>
              </w:rPr>
              <w:t>5</w:t>
            </w:r>
          </w:p>
        </w:tc>
        <w:tc>
          <w:tcPr>
            <w:tcW w:w="1276" w:type="dxa"/>
          </w:tcPr>
          <w:p w14:paraId="62D19567" w14:textId="77777777" w:rsidR="00725E0D" w:rsidRPr="00725E0D" w:rsidRDefault="00725E0D" w:rsidP="00725E0D">
            <w:pPr>
              <w:jc w:val="center"/>
              <w:rPr>
                <w:bCs/>
                <w:color w:val="000000"/>
                <w:sz w:val="28"/>
                <w:szCs w:val="28"/>
              </w:rPr>
            </w:pPr>
            <w:r w:rsidRPr="00725E0D">
              <w:rPr>
                <w:bCs/>
                <w:color w:val="000000"/>
                <w:sz w:val="28"/>
                <w:szCs w:val="28"/>
              </w:rPr>
              <w:t>6</w:t>
            </w:r>
          </w:p>
        </w:tc>
        <w:tc>
          <w:tcPr>
            <w:tcW w:w="1134" w:type="dxa"/>
          </w:tcPr>
          <w:p w14:paraId="1D5D848F" w14:textId="77777777" w:rsidR="00725E0D" w:rsidRPr="00725E0D" w:rsidRDefault="00725E0D" w:rsidP="00725E0D">
            <w:pPr>
              <w:jc w:val="center"/>
              <w:rPr>
                <w:bCs/>
                <w:color w:val="000000"/>
                <w:sz w:val="28"/>
                <w:szCs w:val="28"/>
              </w:rPr>
            </w:pPr>
            <w:r w:rsidRPr="00725E0D">
              <w:rPr>
                <w:bCs/>
                <w:color w:val="000000"/>
                <w:sz w:val="28"/>
                <w:szCs w:val="28"/>
              </w:rPr>
              <w:t>7</w:t>
            </w:r>
          </w:p>
        </w:tc>
        <w:tc>
          <w:tcPr>
            <w:tcW w:w="1134" w:type="dxa"/>
          </w:tcPr>
          <w:p w14:paraId="27B32A42" w14:textId="77777777" w:rsidR="00725E0D" w:rsidRPr="00725E0D" w:rsidRDefault="00725E0D" w:rsidP="00725E0D">
            <w:pPr>
              <w:jc w:val="center"/>
              <w:rPr>
                <w:bCs/>
                <w:color w:val="000000"/>
                <w:sz w:val="28"/>
                <w:szCs w:val="28"/>
              </w:rPr>
            </w:pPr>
            <w:r w:rsidRPr="00725E0D">
              <w:rPr>
                <w:bCs/>
                <w:color w:val="000000"/>
                <w:sz w:val="28"/>
                <w:szCs w:val="28"/>
              </w:rPr>
              <w:t>8</w:t>
            </w:r>
          </w:p>
        </w:tc>
        <w:tc>
          <w:tcPr>
            <w:tcW w:w="1134" w:type="dxa"/>
          </w:tcPr>
          <w:p w14:paraId="1F68E452" w14:textId="77777777" w:rsidR="00725E0D" w:rsidRPr="00725E0D" w:rsidRDefault="00725E0D" w:rsidP="00725E0D">
            <w:pPr>
              <w:jc w:val="center"/>
              <w:rPr>
                <w:bCs/>
                <w:color w:val="000000"/>
                <w:sz w:val="28"/>
                <w:szCs w:val="28"/>
              </w:rPr>
            </w:pPr>
            <w:r w:rsidRPr="00725E0D">
              <w:rPr>
                <w:bCs/>
                <w:color w:val="000000"/>
                <w:sz w:val="28"/>
                <w:szCs w:val="28"/>
              </w:rPr>
              <w:t>9</w:t>
            </w:r>
          </w:p>
        </w:tc>
        <w:tc>
          <w:tcPr>
            <w:tcW w:w="1134" w:type="dxa"/>
          </w:tcPr>
          <w:p w14:paraId="160BD610" w14:textId="77777777" w:rsidR="00725E0D" w:rsidRPr="00725E0D" w:rsidRDefault="00725E0D" w:rsidP="00725E0D">
            <w:pPr>
              <w:jc w:val="center"/>
              <w:rPr>
                <w:bCs/>
                <w:color w:val="000000"/>
                <w:sz w:val="28"/>
                <w:szCs w:val="28"/>
              </w:rPr>
            </w:pPr>
            <w:r w:rsidRPr="00725E0D">
              <w:rPr>
                <w:bCs/>
                <w:color w:val="000000"/>
                <w:sz w:val="28"/>
                <w:szCs w:val="28"/>
              </w:rPr>
              <w:t>10</w:t>
            </w:r>
          </w:p>
        </w:tc>
      </w:tr>
      <w:tr w:rsidR="00725E0D" w:rsidRPr="00725E0D" w14:paraId="74967AA8" w14:textId="77777777" w:rsidTr="00575890">
        <w:tc>
          <w:tcPr>
            <w:tcW w:w="4406" w:type="dxa"/>
            <w:vAlign w:val="center"/>
          </w:tcPr>
          <w:p w14:paraId="65F18844" w14:textId="77777777" w:rsidR="00725E0D" w:rsidRPr="00725E0D" w:rsidRDefault="00725E0D" w:rsidP="00725E0D">
            <w:pPr>
              <w:rPr>
                <w:bCs/>
                <w:color w:val="000000"/>
                <w:sz w:val="28"/>
                <w:szCs w:val="28"/>
              </w:rPr>
            </w:pPr>
            <w:r w:rsidRPr="00725E0D">
              <w:rPr>
                <w:bCs/>
                <w:color w:val="000000"/>
                <w:sz w:val="28"/>
                <w:szCs w:val="28"/>
              </w:rPr>
              <w:t>Финансовые потребности, необходимые для реализации производственной программы</w:t>
            </w:r>
          </w:p>
          <w:p w14:paraId="7E057EE7" w14:textId="77777777" w:rsidR="00725E0D" w:rsidRPr="00725E0D" w:rsidRDefault="00725E0D" w:rsidP="00725E0D">
            <w:pPr>
              <w:rPr>
                <w:bCs/>
                <w:color w:val="000000"/>
                <w:sz w:val="28"/>
                <w:szCs w:val="28"/>
              </w:rPr>
            </w:pPr>
            <w:r w:rsidRPr="00725E0D">
              <w:rPr>
                <w:bCs/>
                <w:color w:val="000000"/>
                <w:sz w:val="28"/>
                <w:szCs w:val="28"/>
              </w:rPr>
              <w:t>в сфере водоотведения, тыс. руб.</w:t>
            </w:r>
          </w:p>
        </w:tc>
        <w:tc>
          <w:tcPr>
            <w:tcW w:w="1134" w:type="dxa"/>
            <w:vAlign w:val="center"/>
          </w:tcPr>
          <w:p w14:paraId="33E25AD5" w14:textId="77777777" w:rsidR="00725E0D" w:rsidRPr="00725E0D" w:rsidRDefault="00725E0D" w:rsidP="00725E0D">
            <w:pPr>
              <w:jc w:val="center"/>
              <w:rPr>
                <w:bCs/>
                <w:color w:val="000000"/>
              </w:rPr>
            </w:pPr>
            <w:r w:rsidRPr="00725E0D">
              <w:rPr>
                <w:bCs/>
                <w:color w:val="000000"/>
              </w:rPr>
              <w:t>20761,81</w:t>
            </w:r>
          </w:p>
        </w:tc>
        <w:tc>
          <w:tcPr>
            <w:tcW w:w="1134" w:type="dxa"/>
            <w:vAlign w:val="center"/>
          </w:tcPr>
          <w:p w14:paraId="0DC35B0C" w14:textId="77777777" w:rsidR="00725E0D" w:rsidRPr="00725E0D" w:rsidRDefault="00725E0D" w:rsidP="00725E0D">
            <w:pPr>
              <w:jc w:val="center"/>
              <w:rPr>
                <w:bCs/>
                <w:color w:val="000000"/>
              </w:rPr>
            </w:pPr>
            <w:r w:rsidRPr="00725E0D">
              <w:rPr>
                <w:bCs/>
                <w:color w:val="000000"/>
              </w:rPr>
              <w:t>37621,34</w:t>
            </w:r>
          </w:p>
        </w:tc>
        <w:tc>
          <w:tcPr>
            <w:tcW w:w="1134" w:type="dxa"/>
            <w:vAlign w:val="center"/>
          </w:tcPr>
          <w:p w14:paraId="1A88A1A5" w14:textId="77777777" w:rsidR="00725E0D" w:rsidRPr="00725E0D" w:rsidRDefault="00725E0D" w:rsidP="00725E0D">
            <w:pPr>
              <w:jc w:val="center"/>
              <w:rPr>
                <w:bCs/>
              </w:rPr>
            </w:pPr>
            <w:r w:rsidRPr="00725E0D">
              <w:rPr>
                <w:bCs/>
              </w:rPr>
              <w:t>36924,57</w:t>
            </w:r>
          </w:p>
        </w:tc>
        <w:tc>
          <w:tcPr>
            <w:tcW w:w="1134" w:type="dxa"/>
            <w:vAlign w:val="center"/>
          </w:tcPr>
          <w:p w14:paraId="06ADF8F5" w14:textId="77777777" w:rsidR="00725E0D" w:rsidRPr="00725E0D" w:rsidRDefault="00725E0D" w:rsidP="00725E0D">
            <w:pPr>
              <w:jc w:val="center"/>
              <w:rPr>
                <w:bCs/>
              </w:rPr>
            </w:pPr>
            <w:r w:rsidRPr="00725E0D">
              <w:rPr>
                <w:bCs/>
              </w:rPr>
              <w:t>37361,26</w:t>
            </w:r>
          </w:p>
        </w:tc>
        <w:tc>
          <w:tcPr>
            <w:tcW w:w="1276" w:type="dxa"/>
            <w:vAlign w:val="center"/>
          </w:tcPr>
          <w:p w14:paraId="5B348374" w14:textId="77777777" w:rsidR="00725E0D" w:rsidRPr="00725E0D" w:rsidRDefault="00725E0D" w:rsidP="00725E0D">
            <w:pPr>
              <w:jc w:val="center"/>
              <w:rPr>
                <w:bCs/>
              </w:rPr>
            </w:pPr>
            <w:r w:rsidRPr="00725E0D">
              <w:rPr>
                <w:bCs/>
              </w:rPr>
              <w:t>74487,17</w:t>
            </w:r>
          </w:p>
        </w:tc>
        <w:tc>
          <w:tcPr>
            <w:tcW w:w="1134" w:type="dxa"/>
            <w:vAlign w:val="center"/>
          </w:tcPr>
          <w:p w14:paraId="08A3D8AE" w14:textId="77777777" w:rsidR="00725E0D" w:rsidRPr="00725E0D" w:rsidRDefault="00725E0D" w:rsidP="00725E0D">
            <w:pPr>
              <w:jc w:val="center"/>
              <w:rPr>
                <w:bCs/>
              </w:rPr>
            </w:pPr>
            <w:r w:rsidRPr="00725E0D">
              <w:rPr>
                <w:bCs/>
              </w:rPr>
              <w:t>34051,72</w:t>
            </w:r>
          </w:p>
        </w:tc>
        <w:tc>
          <w:tcPr>
            <w:tcW w:w="1134" w:type="dxa"/>
            <w:vAlign w:val="center"/>
          </w:tcPr>
          <w:p w14:paraId="10BC2F08" w14:textId="77777777" w:rsidR="00725E0D" w:rsidRPr="00725E0D" w:rsidRDefault="00725E0D" w:rsidP="00725E0D">
            <w:pPr>
              <w:jc w:val="center"/>
              <w:rPr>
                <w:bCs/>
              </w:rPr>
            </w:pPr>
            <w:r w:rsidRPr="00725E0D">
              <w:rPr>
                <w:bCs/>
              </w:rPr>
              <w:t>48216,14</w:t>
            </w:r>
          </w:p>
        </w:tc>
        <w:tc>
          <w:tcPr>
            <w:tcW w:w="1134" w:type="dxa"/>
            <w:vAlign w:val="center"/>
          </w:tcPr>
          <w:p w14:paraId="1E64F2A4" w14:textId="77777777" w:rsidR="00725E0D" w:rsidRPr="00725E0D" w:rsidRDefault="00725E0D" w:rsidP="00725E0D">
            <w:pPr>
              <w:jc w:val="center"/>
              <w:rPr>
                <w:bCs/>
                <w:color w:val="000000"/>
              </w:rPr>
            </w:pPr>
            <w:r w:rsidRPr="00725E0D">
              <w:rPr>
                <w:bCs/>
                <w:color w:val="000000"/>
              </w:rPr>
              <w:t>41592,83</w:t>
            </w:r>
          </w:p>
        </w:tc>
        <w:tc>
          <w:tcPr>
            <w:tcW w:w="1134" w:type="dxa"/>
            <w:vAlign w:val="center"/>
          </w:tcPr>
          <w:p w14:paraId="21BD41EA" w14:textId="77777777" w:rsidR="00725E0D" w:rsidRPr="00725E0D" w:rsidRDefault="00725E0D" w:rsidP="00725E0D">
            <w:pPr>
              <w:jc w:val="center"/>
              <w:rPr>
                <w:bCs/>
                <w:color w:val="000000"/>
              </w:rPr>
            </w:pPr>
            <w:r w:rsidRPr="00725E0D">
              <w:rPr>
                <w:bCs/>
                <w:color w:val="000000"/>
              </w:rPr>
              <w:t>43051,59</w:t>
            </w:r>
          </w:p>
        </w:tc>
      </w:tr>
    </w:tbl>
    <w:p w14:paraId="4BEC7844" w14:textId="77777777" w:rsidR="00725E0D" w:rsidRPr="00725E0D" w:rsidRDefault="00725E0D" w:rsidP="00725E0D">
      <w:pPr>
        <w:ind w:left="-567"/>
        <w:jc w:val="center"/>
        <w:rPr>
          <w:bCs/>
          <w:color w:val="000000"/>
          <w:sz w:val="28"/>
          <w:szCs w:val="28"/>
        </w:rPr>
      </w:pPr>
    </w:p>
    <w:p w14:paraId="49CE9EA5" w14:textId="77777777" w:rsidR="00725E0D" w:rsidRPr="00725E0D" w:rsidRDefault="00725E0D" w:rsidP="00725E0D">
      <w:pPr>
        <w:ind w:left="-567"/>
        <w:jc w:val="center"/>
        <w:rPr>
          <w:bCs/>
          <w:color w:val="000000"/>
          <w:sz w:val="28"/>
          <w:szCs w:val="28"/>
        </w:rPr>
      </w:pPr>
    </w:p>
    <w:p w14:paraId="16A906E5" w14:textId="77777777" w:rsidR="00725E0D" w:rsidRPr="00725E0D" w:rsidRDefault="00725E0D" w:rsidP="00725E0D">
      <w:pPr>
        <w:ind w:left="-567"/>
        <w:jc w:val="center"/>
        <w:rPr>
          <w:bCs/>
          <w:color w:val="000000"/>
          <w:sz w:val="28"/>
          <w:szCs w:val="28"/>
        </w:rPr>
      </w:pPr>
    </w:p>
    <w:p w14:paraId="6D7A48B2" w14:textId="77777777" w:rsidR="00725E0D" w:rsidRPr="00725E0D" w:rsidRDefault="00725E0D" w:rsidP="00725E0D">
      <w:pPr>
        <w:ind w:left="-567"/>
        <w:jc w:val="center"/>
        <w:rPr>
          <w:bCs/>
          <w:color w:val="000000"/>
          <w:sz w:val="28"/>
          <w:szCs w:val="28"/>
        </w:rPr>
      </w:pPr>
    </w:p>
    <w:p w14:paraId="0743B5C6" w14:textId="77777777" w:rsidR="00725E0D" w:rsidRPr="00725E0D" w:rsidRDefault="00725E0D" w:rsidP="00725E0D">
      <w:pPr>
        <w:ind w:left="-567"/>
        <w:jc w:val="center"/>
        <w:rPr>
          <w:bCs/>
          <w:color w:val="000000"/>
          <w:sz w:val="28"/>
          <w:szCs w:val="28"/>
        </w:rPr>
      </w:pPr>
    </w:p>
    <w:p w14:paraId="4BA12FFD" w14:textId="77777777" w:rsidR="00725E0D" w:rsidRPr="00725E0D" w:rsidRDefault="00725E0D" w:rsidP="00725E0D">
      <w:pPr>
        <w:ind w:left="-567"/>
        <w:jc w:val="center"/>
        <w:rPr>
          <w:bCs/>
          <w:color w:val="000000"/>
          <w:sz w:val="28"/>
          <w:szCs w:val="28"/>
        </w:rPr>
      </w:pPr>
    </w:p>
    <w:p w14:paraId="01BAEC8F" w14:textId="77777777" w:rsidR="00725E0D" w:rsidRPr="00725E0D" w:rsidRDefault="00725E0D" w:rsidP="00725E0D">
      <w:pPr>
        <w:ind w:left="-567"/>
        <w:jc w:val="center"/>
        <w:rPr>
          <w:bCs/>
          <w:color w:val="000000"/>
          <w:sz w:val="28"/>
          <w:szCs w:val="28"/>
        </w:rPr>
        <w:sectPr w:rsidR="00725E0D" w:rsidRPr="00725E0D" w:rsidSect="000853C8">
          <w:pgSz w:w="16838" w:h="11906" w:orient="landscape"/>
          <w:pgMar w:top="851" w:right="851" w:bottom="709" w:left="709" w:header="709" w:footer="709" w:gutter="0"/>
          <w:cols w:space="708"/>
          <w:titlePg/>
          <w:docGrid w:linePitch="360"/>
        </w:sectPr>
      </w:pPr>
    </w:p>
    <w:p w14:paraId="7B11CFC9" w14:textId="77777777" w:rsidR="00725E0D" w:rsidRPr="00725E0D" w:rsidRDefault="00725E0D" w:rsidP="00725E0D">
      <w:pPr>
        <w:ind w:left="-567"/>
        <w:jc w:val="center"/>
        <w:rPr>
          <w:bCs/>
          <w:color w:val="000000"/>
          <w:sz w:val="28"/>
          <w:szCs w:val="28"/>
        </w:rPr>
      </w:pPr>
      <w:r w:rsidRPr="00725E0D">
        <w:rPr>
          <w:bCs/>
          <w:color w:val="000000"/>
          <w:sz w:val="28"/>
          <w:szCs w:val="28"/>
        </w:rPr>
        <w:lastRenderedPageBreak/>
        <w:t>Раздел 7. График реализации мероприятий производственной программы</w:t>
      </w:r>
    </w:p>
    <w:p w14:paraId="755D47CE" w14:textId="77777777" w:rsidR="00725E0D" w:rsidRPr="00725E0D" w:rsidRDefault="00725E0D" w:rsidP="00725E0D">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725E0D" w:rsidRPr="00725E0D" w14:paraId="05FB5670" w14:textId="77777777" w:rsidTr="00575890">
        <w:trPr>
          <w:trHeight w:val="914"/>
        </w:trPr>
        <w:tc>
          <w:tcPr>
            <w:tcW w:w="3539" w:type="dxa"/>
            <w:vAlign w:val="center"/>
          </w:tcPr>
          <w:p w14:paraId="1698AF70" w14:textId="77777777" w:rsidR="00725E0D" w:rsidRPr="00725E0D" w:rsidRDefault="00725E0D" w:rsidP="00725E0D">
            <w:pPr>
              <w:jc w:val="center"/>
              <w:rPr>
                <w:bCs/>
                <w:color w:val="000000"/>
                <w:sz w:val="28"/>
                <w:szCs w:val="28"/>
              </w:rPr>
            </w:pPr>
            <w:r w:rsidRPr="00725E0D">
              <w:rPr>
                <w:bCs/>
                <w:color w:val="000000"/>
                <w:sz w:val="28"/>
                <w:szCs w:val="28"/>
              </w:rPr>
              <w:t>Наименование мероприятия</w:t>
            </w:r>
          </w:p>
        </w:tc>
        <w:tc>
          <w:tcPr>
            <w:tcW w:w="3260" w:type="dxa"/>
            <w:vAlign w:val="center"/>
          </w:tcPr>
          <w:p w14:paraId="7A8F0A11" w14:textId="77777777" w:rsidR="00725E0D" w:rsidRPr="00725E0D" w:rsidRDefault="00725E0D" w:rsidP="00725E0D">
            <w:pPr>
              <w:jc w:val="center"/>
              <w:rPr>
                <w:bCs/>
                <w:color w:val="000000"/>
                <w:sz w:val="28"/>
                <w:szCs w:val="28"/>
              </w:rPr>
            </w:pPr>
            <w:r w:rsidRPr="00725E0D">
              <w:rPr>
                <w:bCs/>
                <w:color w:val="000000"/>
                <w:sz w:val="28"/>
                <w:szCs w:val="28"/>
              </w:rPr>
              <w:t>Дата начала    реализации мероприятий</w:t>
            </w:r>
          </w:p>
        </w:tc>
        <w:tc>
          <w:tcPr>
            <w:tcW w:w="3261" w:type="dxa"/>
            <w:vAlign w:val="center"/>
          </w:tcPr>
          <w:p w14:paraId="5C8218B9" w14:textId="77777777" w:rsidR="00725E0D" w:rsidRPr="00725E0D" w:rsidRDefault="00725E0D" w:rsidP="00725E0D">
            <w:pPr>
              <w:jc w:val="center"/>
              <w:rPr>
                <w:bCs/>
                <w:color w:val="000000"/>
                <w:sz w:val="28"/>
                <w:szCs w:val="28"/>
              </w:rPr>
            </w:pPr>
            <w:r w:rsidRPr="00725E0D">
              <w:rPr>
                <w:bCs/>
                <w:color w:val="000000"/>
                <w:sz w:val="28"/>
                <w:szCs w:val="28"/>
              </w:rPr>
              <w:t>Дата окончания реализации мероприятий</w:t>
            </w:r>
          </w:p>
        </w:tc>
      </w:tr>
      <w:tr w:rsidR="00725E0D" w:rsidRPr="00725E0D" w14:paraId="14AE4796" w14:textId="77777777" w:rsidTr="00575890">
        <w:trPr>
          <w:trHeight w:val="1409"/>
        </w:trPr>
        <w:tc>
          <w:tcPr>
            <w:tcW w:w="3539" w:type="dxa"/>
            <w:vAlign w:val="center"/>
          </w:tcPr>
          <w:p w14:paraId="162FC960" w14:textId="77777777" w:rsidR="00725E0D" w:rsidRPr="00725E0D" w:rsidRDefault="00725E0D" w:rsidP="00725E0D">
            <w:pPr>
              <w:jc w:val="center"/>
              <w:rPr>
                <w:bCs/>
                <w:color w:val="000000"/>
                <w:sz w:val="28"/>
                <w:szCs w:val="28"/>
              </w:rPr>
            </w:pPr>
            <w:r w:rsidRPr="00725E0D">
              <w:rPr>
                <w:bCs/>
                <w:color w:val="000000"/>
                <w:sz w:val="28"/>
                <w:szCs w:val="28"/>
              </w:rPr>
              <w:t xml:space="preserve">Бесперебойное </w:t>
            </w:r>
            <w:r w:rsidRPr="00725E0D">
              <w:rPr>
                <w:bCs/>
                <w:sz w:val="28"/>
                <w:szCs w:val="28"/>
              </w:rPr>
              <w:t>водоотведение</w:t>
            </w:r>
          </w:p>
        </w:tc>
        <w:tc>
          <w:tcPr>
            <w:tcW w:w="3260" w:type="dxa"/>
            <w:vAlign w:val="center"/>
          </w:tcPr>
          <w:p w14:paraId="424D34AD" w14:textId="77777777" w:rsidR="00725E0D" w:rsidRPr="00725E0D" w:rsidRDefault="00725E0D" w:rsidP="00725E0D">
            <w:pPr>
              <w:jc w:val="center"/>
              <w:rPr>
                <w:bCs/>
                <w:color w:val="000000"/>
                <w:sz w:val="28"/>
                <w:szCs w:val="28"/>
              </w:rPr>
            </w:pPr>
            <w:r w:rsidRPr="00725E0D">
              <w:rPr>
                <w:bCs/>
                <w:color w:val="000000"/>
                <w:sz w:val="28"/>
                <w:szCs w:val="28"/>
              </w:rPr>
              <w:t>17.03.2021</w:t>
            </w:r>
          </w:p>
        </w:tc>
        <w:tc>
          <w:tcPr>
            <w:tcW w:w="3261" w:type="dxa"/>
            <w:vAlign w:val="center"/>
          </w:tcPr>
          <w:p w14:paraId="26EAB1A8" w14:textId="77777777" w:rsidR="00725E0D" w:rsidRPr="00725E0D" w:rsidRDefault="00725E0D" w:rsidP="00725E0D">
            <w:pPr>
              <w:jc w:val="center"/>
              <w:rPr>
                <w:bCs/>
                <w:color w:val="000000"/>
                <w:sz w:val="28"/>
                <w:szCs w:val="28"/>
              </w:rPr>
            </w:pPr>
            <w:r w:rsidRPr="00725E0D">
              <w:rPr>
                <w:bCs/>
                <w:color w:val="000000"/>
                <w:sz w:val="28"/>
                <w:szCs w:val="28"/>
              </w:rPr>
              <w:t>31.12.2025</w:t>
            </w:r>
          </w:p>
        </w:tc>
      </w:tr>
    </w:tbl>
    <w:p w14:paraId="7CFCF8E4" w14:textId="77777777" w:rsidR="00725E0D" w:rsidRPr="00725E0D" w:rsidRDefault="00725E0D" w:rsidP="00725E0D">
      <w:pPr>
        <w:ind w:left="-567"/>
        <w:jc w:val="center"/>
        <w:rPr>
          <w:bCs/>
          <w:color w:val="000000"/>
          <w:sz w:val="28"/>
          <w:szCs w:val="28"/>
        </w:rPr>
      </w:pPr>
    </w:p>
    <w:p w14:paraId="0FE533E6" w14:textId="77777777" w:rsidR="00725E0D" w:rsidRPr="00725E0D" w:rsidRDefault="00725E0D" w:rsidP="00725E0D">
      <w:pPr>
        <w:ind w:left="-567"/>
        <w:jc w:val="center"/>
        <w:rPr>
          <w:bCs/>
          <w:color w:val="000000"/>
          <w:sz w:val="28"/>
          <w:szCs w:val="28"/>
        </w:rPr>
      </w:pPr>
    </w:p>
    <w:p w14:paraId="6704B5C6" w14:textId="77777777" w:rsidR="00725E0D" w:rsidRPr="00725E0D" w:rsidRDefault="00725E0D" w:rsidP="00725E0D">
      <w:pPr>
        <w:ind w:left="-567"/>
        <w:jc w:val="center"/>
        <w:rPr>
          <w:bCs/>
          <w:color w:val="000000"/>
          <w:sz w:val="28"/>
          <w:szCs w:val="28"/>
        </w:rPr>
      </w:pPr>
    </w:p>
    <w:p w14:paraId="3ABE681D" w14:textId="77777777" w:rsidR="00725E0D" w:rsidRPr="00725E0D" w:rsidRDefault="00725E0D" w:rsidP="00725E0D">
      <w:pPr>
        <w:ind w:left="-567"/>
        <w:jc w:val="center"/>
        <w:rPr>
          <w:bCs/>
          <w:color w:val="000000"/>
          <w:sz w:val="28"/>
          <w:szCs w:val="28"/>
        </w:rPr>
      </w:pPr>
    </w:p>
    <w:p w14:paraId="35ACEBB0" w14:textId="77777777" w:rsidR="00725E0D" w:rsidRPr="00725E0D" w:rsidRDefault="00725E0D" w:rsidP="00725E0D">
      <w:pPr>
        <w:ind w:left="-567"/>
        <w:jc w:val="center"/>
        <w:rPr>
          <w:bCs/>
          <w:color w:val="000000"/>
          <w:sz w:val="28"/>
          <w:szCs w:val="28"/>
        </w:rPr>
      </w:pPr>
    </w:p>
    <w:p w14:paraId="45DA9FE5" w14:textId="77777777" w:rsidR="00725E0D" w:rsidRPr="00725E0D" w:rsidRDefault="00725E0D" w:rsidP="00725E0D">
      <w:pPr>
        <w:ind w:left="-567"/>
        <w:jc w:val="center"/>
        <w:rPr>
          <w:bCs/>
          <w:color w:val="000000"/>
          <w:sz w:val="28"/>
          <w:szCs w:val="28"/>
        </w:rPr>
      </w:pPr>
    </w:p>
    <w:p w14:paraId="6F34EFAD" w14:textId="77777777" w:rsidR="00725E0D" w:rsidRPr="00725E0D" w:rsidRDefault="00725E0D" w:rsidP="00725E0D">
      <w:pPr>
        <w:ind w:left="-567"/>
        <w:jc w:val="center"/>
        <w:rPr>
          <w:bCs/>
          <w:color w:val="000000"/>
          <w:sz w:val="28"/>
          <w:szCs w:val="28"/>
        </w:rPr>
      </w:pPr>
    </w:p>
    <w:p w14:paraId="5CDBB7BB" w14:textId="77777777" w:rsidR="00725E0D" w:rsidRPr="00725E0D" w:rsidRDefault="00725E0D" w:rsidP="00725E0D">
      <w:pPr>
        <w:ind w:left="-567"/>
        <w:jc w:val="center"/>
        <w:rPr>
          <w:bCs/>
          <w:color w:val="000000"/>
          <w:sz w:val="28"/>
          <w:szCs w:val="28"/>
        </w:rPr>
      </w:pPr>
    </w:p>
    <w:p w14:paraId="742472BF" w14:textId="77777777" w:rsidR="00725E0D" w:rsidRPr="00725E0D" w:rsidRDefault="00725E0D" w:rsidP="00725E0D">
      <w:pPr>
        <w:ind w:left="-567"/>
        <w:jc w:val="center"/>
        <w:rPr>
          <w:bCs/>
          <w:color w:val="000000"/>
          <w:sz w:val="28"/>
          <w:szCs w:val="28"/>
        </w:rPr>
      </w:pPr>
    </w:p>
    <w:p w14:paraId="35530638" w14:textId="77777777" w:rsidR="00725E0D" w:rsidRPr="00725E0D" w:rsidRDefault="00725E0D" w:rsidP="00725E0D">
      <w:pPr>
        <w:ind w:left="-567"/>
        <w:jc w:val="center"/>
        <w:rPr>
          <w:bCs/>
          <w:color w:val="000000"/>
          <w:sz w:val="28"/>
          <w:szCs w:val="28"/>
        </w:rPr>
      </w:pPr>
    </w:p>
    <w:p w14:paraId="4D225D7F" w14:textId="77777777" w:rsidR="00725E0D" w:rsidRPr="00725E0D" w:rsidRDefault="00725E0D" w:rsidP="00725E0D">
      <w:pPr>
        <w:ind w:left="-567"/>
        <w:jc w:val="center"/>
        <w:rPr>
          <w:bCs/>
          <w:color w:val="000000"/>
          <w:sz w:val="28"/>
          <w:szCs w:val="28"/>
        </w:rPr>
      </w:pPr>
    </w:p>
    <w:p w14:paraId="3A69B218" w14:textId="77777777" w:rsidR="00725E0D" w:rsidRPr="00725E0D" w:rsidRDefault="00725E0D" w:rsidP="00725E0D">
      <w:pPr>
        <w:ind w:left="-567"/>
        <w:jc w:val="center"/>
        <w:rPr>
          <w:bCs/>
          <w:color w:val="000000"/>
          <w:sz w:val="28"/>
          <w:szCs w:val="28"/>
        </w:rPr>
      </w:pPr>
    </w:p>
    <w:p w14:paraId="03E21E36" w14:textId="77777777" w:rsidR="00725E0D" w:rsidRPr="00725E0D" w:rsidRDefault="00725E0D" w:rsidP="00725E0D">
      <w:pPr>
        <w:ind w:left="-567"/>
        <w:jc w:val="center"/>
        <w:rPr>
          <w:bCs/>
          <w:color w:val="000000"/>
          <w:sz w:val="28"/>
          <w:szCs w:val="28"/>
        </w:rPr>
      </w:pPr>
    </w:p>
    <w:p w14:paraId="14ADA8C7" w14:textId="77777777" w:rsidR="00725E0D" w:rsidRPr="00725E0D" w:rsidRDefault="00725E0D" w:rsidP="00725E0D">
      <w:pPr>
        <w:ind w:left="-567"/>
        <w:jc w:val="center"/>
        <w:rPr>
          <w:bCs/>
          <w:color w:val="000000"/>
          <w:sz w:val="28"/>
          <w:szCs w:val="28"/>
        </w:rPr>
      </w:pPr>
    </w:p>
    <w:p w14:paraId="6530A5BE" w14:textId="77777777" w:rsidR="00725E0D" w:rsidRPr="00725E0D" w:rsidRDefault="00725E0D" w:rsidP="00725E0D">
      <w:pPr>
        <w:ind w:left="-567"/>
        <w:jc w:val="center"/>
        <w:rPr>
          <w:bCs/>
          <w:color w:val="000000"/>
          <w:sz w:val="28"/>
          <w:szCs w:val="28"/>
        </w:rPr>
      </w:pPr>
    </w:p>
    <w:p w14:paraId="165366DB" w14:textId="77777777" w:rsidR="00725E0D" w:rsidRPr="00725E0D" w:rsidRDefault="00725E0D" w:rsidP="00725E0D">
      <w:pPr>
        <w:ind w:left="-567"/>
        <w:jc w:val="center"/>
        <w:rPr>
          <w:bCs/>
          <w:color w:val="000000"/>
          <w:sz w:val="28"/>
          <w:szCs w:val="28"/>
        </w:rPr>
      </w:pPr>
    </w:p>
    <w:p w14:paraId="189DAA91" w14:textId="77777777" w:rsidR="00725E0D" w:rsidRPr="00725E0D" w:rsidRDefault="00725E0D" w:rsidP="00725E0D">
      <w:pPr>
        <w:ind w:left="-567"/>
        <w:jc w:val="center"/>
        <w:rPr>
          <w:bCs/>
          <w:color w:val="000000"/>
          <w:sz w:val="28"/>
          <w:szCs w:val="28"/>
        </w:rPr>
      </w:pPr>
    </w:p>
    <w:p w14:paraId="73A52955" w14:textId="77777777" w:rsidR="00725E0D" w:rsidRPr="00725E0D" w:rsidRDefault="00725E0D" w:rsidP="00725E0D">
      <w:pPr>
        <w:ind w:left="-567"/>
        <w:jc w:val="center"/>
        <w:rPr>
          <w:bCs/>
          <w:color w:val="000000"/>
          <w:sz w:val="28"/>
          <w:szCs w:val="28"/>
        </w:rPr>
      </w:pPr>
    </w:p>
    <w:p w14:paraId="222F859C" w14:textId="77777777" w:rsidR="00725E0D" w:rsidRPr="00725E0D" w:rsidRDefault="00725E0D" w:rsidP="00725E0D">
      <w:pPr>
        <w:ind w:left="-567"/>
        <w:jc w:val="center"/>
        <w:rPr>
          <w:bCs/>
          <w:color w:val="000000"/>
          <w:sz w:val="28"/>
          <w:szCs w:val="28"/>
        </w:rPr>
      </w:pPr>
    </w:p>
    <w:p w14:paraId="14258286" w14:textId="77777777" w:rsidR="00725E0D" w:rsidRPr="00725E0D" w:rsidRDefault="00725E0D" w:rsidP="00725E0D">
      <w:pPr>
        <w:ind w:left="-567"/>
        <w:jc w:val="center"/>
        <w:rPr>
          <w:bCs/>
          <w:color w:val="000000"/>
          <w:sz w:val="28"/>
          <w:szCs w:val="28"/>
        </w:rPr>
      </w:pPr>
    </w:p>
    <w:p w14:paraId="7E0D01C7" w14:textId="77777777" w:rsidR="00725E0D" w:rsidRPr="00725E0D" w:rsidRDefault="00725E0D" w:rsidP="00725E0D">
      <w:pPr>
        <w:ind w:left="-567"/>
        <w:jc w:val="center"/>
        <w:rPr>
          <w:bCs/>
          <w:color w:val="000000"/>
          <w:sz w:val="28"/>
          <w:szCs w:val="28"/>
        </w:rPr>
      </w:pPr>
    </w:p>
    <w:p w14:paraId="540A2AD9" w14:textId="77777777" w:rsidR="00725E0D" w:rsidRPr="00725E0D" w:rsidRDefault="00725E0D" w:rsidP="00725E0D">
      <w:pPr>
        <w:ind w:left="-567"/>
        <w:jc w:val="center"/>
        <w:rPr>
          <w:bCs/>
          <w:color w:val="000000"/>
          <w:sz w:val="28"/>
          <w:szCs w:val="28"/>
        </w:rPr>
      </w:pPr>
    </w:p>
    <w:p w14:paraId="251AB4E7" w14:textId="77777777" w:rsidR="00725E0D" w:rsidRPr="00725E0D" w:rsidRDefault="00725E0D" w:rsidP="00725E0D">
      <w:pPr>
        <w:ind w:left="-567"/>
        <w:jc w:val="center"/>
        <w:rPr>
          <w:bCs/>
          <w:color w:val="000000"/>
          <w:sz w:val="28"/>
          <w:szCs w:val="28"/>
        </w:rPr>
      </w:pPr>
    </w:p>
    <w:p w14:paraId="0C9AD53E" w14:textId="77777777" w:rsidR="00725E0D" w:rsidRPr="00725E0D" w:rsidRDefault="00725E0D" w:rsidP="00725E0D">
      <w:pPr>
        <w:ind w:left="-567"/>
        <w:jc w:val="center"/>
        <w:rPr>
          <w:bCs/>
          <w:color w:val="000000"/>
          <w:sz w:val="28"/>
          <w:szCs w:val="28"/>
        </w:rPr>
      </w:pPr>
    </w:p>
    <w:p w14:paraId="2AF35E67" w14:textId="77777777" w:rsidR="00725E0D" w:rsidRPr="00725E0D" w:rsidRDefault="00725E0D" w:rsidP="00725E0D">
      <w:pPr>
        <w:ind w:left="-567"/>
        <w:jc w:val="center"/>
        <w:rPr>
          <w:bCs/>
          <w:color w:val="000000"/>
          <w:sz w:val="28"/>
          <w:szCs w:val="28"/>
        </w:rPr>
      </w:pPr>
    </w:p>
    <w:p w14:paraId="557955B5" w14:textId="77777777" w:rsidR="00725E0D" w:rsidRPr="00725E0D" w:rsidRDefault="00725E0D" w:rsidP="00725E0D">
      <w:pPr>
        <w:ind w:left="-567"/>
        <w:jc w:val="center"/>
        <w:rPr>
          <w:bCs/>
          <w:color w:val="000000"/>
          <w:sz w:val="28"/>
          <w:szCs w:val="28"/>
        </w:rPr>
      </w:pPr>
    </w:p>
    <w:p w14:paraId="2AD9D4C0" w14:textId="77777777" w:rsidR="00725E0D" w:rsidRPr="00725E0D" w:rsidRDefault="00725E0D" w:rsidP="00725E0D">
      <w:pPr>
        <w:ind w:left="-567"/>
        <w:jc w:val="center"/>
        <w:rPr>
          <w:bCs/>
          <w:color w:val="000000"/>
          <w:sz w:val="28"/>
          <w:szCs w:val="28"/>
        </w:rPr>
      </w:pPr>
    </w:p>
    <w:p w14:paraId="01C394FB" w14:textId="77777777" w:rsidR="00725E0D" w:rsidRPr="00725E0D" w:rsidRDefault="00725E0D" w:rsidP="00725E0D">
      <w:pPr>
        <w:ind w:left="-567"/>
        <w:jc w:val="center"/>
        <w:rPr>
          <w:bCs/>
          <w:color w:val="000000"/>
          <w:sz w:val="28"/>
          <w:szCs w:val="28"/>
        </w:rPr>
      </w:pPr>
    </w:p>
    <w:p w14:paraId="473722BF" w14:textId="77777777" w:rsidR="00725E0D" w:rsidRPr="00725E0D" w:rsidRDefault="00725E0D" w:rsidP="00725E0D">
      <w:pPr>
        <w:ind w:left="-567"/>
        <w:jc w:val="center"/>
        <w:rPr>
          <w:bCs/>
          <w:color w:val="000000"/>
          <w:sz w:val="28"/>
          <w:szCs w:val="28"/>
        </w:rPr>
      </w:pPr>
    </w:p>
    <w:p w14:paraId="293CD0C2" w14:textId="77777777" w:rsidR="00725E0D" w:rsidRPr="00725E0D" w:rsidRDefault="00725E0D" w:rsidP="00725E0D">
      <w:pPr>
        <w:ind w:left="-567"/>
        <w:jc w:val="center"/>
        <w:rPr>
          <w:bCs/>
          <w:color w:val="000000"/>
          <w:sz w:val="28"/>
          <w:szCs w:val="28"/>
        </w:rPr>
      </w:pPr>
    </w:p>
    <w:p w14:paraId="1D216504" w14:textId="77777777" w:rsidR="00725E0D" w:rsidRPr="00725E0D" w:rsidRDefault="00725E0D" w:rsidP="00725E0D">
      <w:pPr>
        <w:ind w:left="-567"/>
        <w:jc w:val="center"/>
        <w:rPr>
          <w:bCs/>
          <w:color w:val="000000"/>
          <w:sz w:val="28"/>
          <w:szCs w:val="28"/>
        </w:rPr>
      </w:pPr>
    </w:p>
    <w:p w14:paraId="252D0952" w14:textId="77777777" w:rsidR="00725E0D" w:rsidRPr="00725E0D" w:rsidRDefault="00725E0D" w:rsidP="00725E0D">
      <w:pPr>
        <w:ind w:left="-567"/>
        <w:jc w:val="center"/>
        <w:rPr>
          <w:bCs/>
          <w:color w:val="000000"/>
          <w:sz w:val="28"/>
          <w:szCs w:val="28"/>
        </w:rPr>
      </w:pPr>
    </w:p>
    <w:p w14:paraId="4BCB517A" w14:textId="77777777" w:rsidR="00725E0D" w:rsidRPr="00725E0D" w:rsidRDefault="00725E0D" w:rsidP="00725E0D">
      <w:pPr>
        <w:ind w:left="-567"/>
        <w:jc w:val="center"/>
        <w:rPr>
          <w:bCs/>
          <w:color w:val="000000"/>
          <w:sz w:val="28"/>
          <w:szCs w:val="28"/>
        </w:rPr>
      </w:pPr>
    </w:p>
    <w:p w14:paraId="5201821F" w14:textId="77777777" w:rsidR="00725E0D" w:rsidRPr="00725E0D" w:rsidRDefault="00725E0D" w:rsidP="00725E0D">
      <w:pPr>
        <w:ind w:left="-567"/>
        <w:jc w:val="center"/>
        <w:rPr>
          <w:bCs/>
          <w:color w:val="000000"/>
          <w:sz w:val="28"/>
          <w:szCs w:val="28"/>
        </w:rPr>
      </w:pPr>
    </w:p>
    <w:p w14:paraId="1EE9C012" w14:textId="77777777" w:rsidR="00725E0D" w:rsidRPr="00725E0D" w:rsidRDefault="00725E0D" w:rsidP="00725E0D">
      <w:pPr>
        <w:ind w:left="-567"/>
        <w:jc w:val="center"/>
        <w:rPr>
          <w:bCs/>
          <w:color w:val="000000"/>
          <w:sz w:val="28"/>
          <w:szCs w:val="28"/>
        </w:rPr>
      </w:pPr>
    </w:p>
    <w:p w14:paraId="087A4018" w14:textId="77777777" w:rsidR="00725E0D" w:rsidRPr="00725E0D" w:rsidRDefault="00725E0D" w:rsidP="00725E0D">
      <w:pPr>
        <w:ind w:left="-567"/>
        <w:jc w:val="center"/>
        <w:rPr>
          <w:bCs/>
          <w:color w:val="000000"/>
          <w:sz w:val="28"/>
          <w:szCs w:val="28"/>
        </w:rPr>
        <w:sectPr w:rsidR="00725E0D" w:rsidRPr="00725E0D" w:rsidSect="008F7E58">
          <w:pgSz w:w="11906" w:h="16838"/>
          <w:pgMar w:top="851" w:right="709" w:bottom="709" w:left="1559" w:header="709" w:footer="709" w:gutter="0"/>
          <w:cols w:space="708"/>
          <w:titlePg/>
          <w:docGrid w:linePitch="360"/>
        </w:sectPr>
      </w:pPr>
    </w:p>
    <w:p w14:paraId="54F98C1E" w14:textId="77777777" w:rsidR="00725E0D" w:rsidRPr="00725E0D" w:rsidRDefault="00725E0D" w:rsidP="00725E0D">
      <w:pPr>
        <w:ind w:left="-567"/>
        <w:jc w:val="center"/>
        <w:rPr>
          <w:bCs/>
          <w:sz w:val="28"/>
          <w:szCs w:val="28"/>
        </w:rPr>
      </w:pPr>
      <w:r w:rsidRPr="00725E0D">
        <w:rPr>
          <w:bCs/>
          <w:color w:val="000000"/>
          <w:sz w:val="28"/>
          <w:szCs w:val="28"/>
        </w:rPr>
        <w:lastRenderedPageBreak/>
        <w:t xml:space="preserve">Раздел 8. Показатели </w:t>
      </w:r>
      <w:r w:rsidRPr="00725E0D">
        <w:rPr>
          <w:bCs/>
          <w:sz w:val="28"/>
          <w:szCs w:val="28"/>
        </w:rPr>
        <w:t>надежности, качества, энергетической эффективности</w:t>
      </w:r>
    </w:p>
    <w:p w14:paraId="04814BF8" w14:textId="77777777" w:rsidR="00725E0D" w:rsidRPr="00725E0D" w:rsidRDefault="00725E0D" w:rsidP="00725E0D">
      <w:pPr>
        <w:ind w:left="-567"/>
        <w:jc w:val="center"/>
        <w:rPr>
          <w:bCs/>
          <w:sz w:val="28"/>
          <w:szCs w:val="28"/>
        </w:rPr>
      </w:pPr>
      <w:r w:rsidRPr="00725E0D">
        <w:rPr>
          <w:bCs/>
          <w:sz w:val="28"/>
          <w:szCs w:val="28"/>
        </w:rPr>
        <w:t xml:space="preserve"> объектов централизованных систем водоотведения</w:t>
      </w:r>
    </w:p>
    <w:p w14:paraId="6F4C203D" w14:textId="77777777" w:rsidR="00725E0D" w:rsidRPr="00725E0D" w:rsidRDefault="00725E0D" w:rsidP="00725E0D">
      <w:pPr>
        <w:ind w:left="-567"/>
        <w:jc w:val="center"/>
        <w:rPr>
          <w:bCs/>
          <w:color w:val="000000"/>
          <w:sz w:val="28"/>
          <w:szCs w:val="28"/>
        </w:rPr>
      </w:pPr>
    </w:p>
    <w:tbl>
      <w:tblPr>
        <w:tblStyle w:val="ae"/>
        <w:tblW w:w="13466" w:type="dxa"/>
        <w:jc w:val="center"/>
        <w:tblLayout w:type="fixed"/>
        <w:tblLook w:val="04A0" w:firstRow="1" w:lastRow="0" w:firstColumn="1" w:lastColumn="0" w:noHBand="0" w:noVBand="1"/>
      </w:tblPr>
      <w:tblGrid>
        <w:gridCol w:w="704"/>
        <w:gridCol w:w="3686"/>
        <w:gridCol w:w="850"/>
        <w:gridCol w:w="1651"/>
        <w:gridCol w:w="992"/>
        <w:gridCol w:w="1134"/>
        <w:gridCol w:w="1134"/>
        <w:gridCol w:w="1105"/>
        <w:gridCol w:w="1105"/>
        <w:gridCol w:w="1105"/>
      </w:tblGrid>
      <w:tr w:rsidR="00725E0D" w:rsidRPr="00725E0D" w14:paraId="68AE07A0" w14:textId="77777777" w:rsidTr="00575890">
        <w:trPr>
          <w:trHeight w:val="1154"/>
          <w:jc w:val="center"/>
        </w:trPr>
        <w:tc>
          <w:tcPr>
            <w:tcW w:w="704" w:type="dxa"/>
            <w:vAlign w:val="center"/>
          </w:tcPr>
          <w:p w14:paraId="567DB85F" w14:textId="77777777" w:rsidR="00725E0D" w:rsidRPr="00725E0D" w:rsidRDefault="00725E0D" w:rsidP="00725E0D">
            <w:pPr>
              <w:jc w:val="center"/>
              <w:rPr>
                <w:bCs/>
                <w:color w:val="000000"/>
                <w:sz w:val="28"/>
                <w:szCs w:val="28"/>
              </w:rPr>
            </w:pPr>
            <w:r w:rsidRPr="00725E0D">
              <w:rPr>
                <w:bCs/>
                <w:color w:val="000000"/>
                <w:sz w:val="28"/>
                <w:szCs w:val="28"/>
              </w:rPr>
              <w:t>№ п/п</w:t>
            </w:r>
          </w:p>
        </w:tc>
        <w:tc>
          <w:tcPr>
            <w:tcW w:w="3686" w:type="dxa"/>
            <w:vAlign w:val="center"/>
          </w:tcPr>
          <w:p w14:paraId="30170A3A" w14:textId="77777777" w:rsidR="00725E0D" w:rsidRPr="00725E0D" w:rsidRDefault="00725E0D" w:rsidP="00725E0D">
            <w:pPr>
              <w:jc w:val="center"/>
              <w:rPr>
                <w:bCs/>
                <w:color w:val="000000"/>
                <w:sz w:val="28"/>
                <w:szCs w:val="28"/>
              </w:rPr>
            </w:pPr>
            <w:r w:rsidRPr="00725E0D">
              <w:rPr>
                <w:bCs/>
                <w:color w:val="000000"/>
                <w:sz w:val="28"/>
                <w:szCs w:val="28"/>
              </w:rPr>
              <w:t>Наименование показателя</w:t>
            </w:r>
          </w:p>
        </w:tc>
        <w:tc>
          <w:tcPr>
            <w:tcW w:w="850" w:type="dxa"/>
            <w:vAlign w:val="center"/>
          </w:tcPr>
          <w:p w14:paraId="7EF01441" w14:textId="77777777" w:rsidR="00725E0D" w:rsidRPr="00725E0D" w:rsidRDefault="00725E0D" w:rsidP="00725E0D">
            <w:pPr>
              <w:jc w:val="center"/>
              <w:rPr>
                <w:bCs/>
                <w:color w:val="000000"/>
                <w:sz w:val="28"/>
                <w:szCs w:val="28"/>
              </w:rPr>
            </w:pPr>
            <w:r w:rsidRPr="00725E0D">
              <w:rPr>
                <w:bCs/>
                <w:color w:val="000000"/>
                <w:sz w:val="28"/>
                <w:szCs w:val="28"/>
              </w:rPr>
              <w:t>Факт 2019 год</w:t>
            </w:r>
          </w:p>
        </w:tc>
        <w:tc>
          <w:tcPr>
            <w:tcW w:w="1651" w:type="dxa"/>
            <w:vAlign w:val="center"/>
          </w:tcPr>
          <w:p w14:paraId="5B4602DD" w14:textId="77777777" w:rsidR="00725E0D" w:rsidRPr="00725E0D" w:rsidRDefault="00725E0D" w:rsidP="00725E0D">
            <w:pPr>
              <w:jc w:val="center"/>
              <w:rPr>
                <w:bCs/>
                <w:color w:val="000000"/>
                <w:sz w:val="28"/>
                <w:szCs w:val="28"/>
              </w:rPr>
            </w:pPr>
            <w:r w:rsidRPr="00725E0D">
              <w:rPr>
                <w:bCs/>
                <w:color w:val="000000"/>
                <w:sz w:val="28"/>
                <w:szCs w:val="28"/>
              </w:rPr>
              <w:t>Ожидаемые значения 2020 год</w:t>
            </w:r>
          </w:p>
        </w:tc>
        <w:tc>
          <w:tcPr>
            <w:tcW w:w="992" w:type="dxa"/>
            <w:vAlign w:val="center"/>
          </w:tcPr>
          <w:p w14:paraId="27E8BEDD" w14:textId="77777777" w:rsidR="00725E0D" w:rsidRPr="00725E0D" w:rsidRDefault="00725E0D" w:rsidP="00725E0D">
            <w:pPr>
              <w:jc w:val="center"/>
              <w:rPr>
                <w:bCs/>
                <w:color w:val="000000"/>
                <w:sz w:val="28"/>
                <w:szCs w:val="28"/>
              </w:rPr>
            </w:pPr>
            <w:r w:rsidRPr="00725E0D">
              <w:rPr>
                <w:bCs/>
                <w:color w:val="000000"/>
                <w:sz w:val="28"/>
                <w:szCs w:val="28"/>
              </w:rPr>
              <w:t>План 2021 год</w:t>
            </w:r>
          </w:p>
        </w:tc>
        <w:tc>
          <w:tcPr>
            <w:tcW w:w="1134" w:type="dxa"/>
            <w:vAlign w:val="center"/>
          </w:tcPr>
          <w:p w14:paraId="26EEF150" w14:textId="77777777" w:rsidR="00725E0D" w:rsidRPr="00725E0D" w:rsidRDefault="00725E0D" w:rsidP="00725E0D">
            <w:pPr>
              <w:jc w:val="center"/>
              <w:rPr>
                <w:bCs/>
                <w:color w:val="000000"/>
                <w:sz w:val="28"/>
                <w:szCs w:val="28"/>
              </w:rPr>
            </w:pPr>
            <w:r w:rsidRPr="00725E0D">
              <w:rPr>
                <w:bCs/>
                <w:color w:val="000000"/>
                <w:sz w:val="28"/>
                <w:szCs w:val="28"/>
              </w:rPr>
              <w:t>План 2022 год</w:t>
            </w:r>
          </w:p>
        </w:tc>
        <w:tc>
          <w:tcPr>
            <w:tcW w:w="1134" w:type="dxa"/>
            <w:vAlign w:val="center"/>
          </w:tcPr>
          <w:p w14:paraId="37AC596A" w14:textId="77777777" w:rsidR="00725E0D" w:rsidRPr="00725E0D" w:rsidRDefault="00725E0D" w:rsidP="00725E0D">
            <w:pPr>
              <w:jc w:val="center"/>
              <w:rPr>
                <w:bCs/>
                <w:color w:val="000000"/>
                <w:sz w:val="28"/>
                <w:szCs w:val="28"/>
              </w:rPr>
            </w:pPr>
            <w:r w:rsidRPr="00725E0D">
              <w:rPr>
                <w:bCs/>
                <w:color w:val="000000"/>
                <w:sz w:val="28"/>
                <w:szCs w:val="28"/>
              </w:rPr>
              <w:t>План 2023 год</w:t>
            </w:r>
          </w:p>
        </w:tc>
        <w:tc>
          <w:tcPr>
            <w:tcW w:w="1105" w:type="dxa"/>
            <w:vAlign w:val="center"/>
          </w:tcPr>
          <w:p w14:paraId="69EEF8B1" w14:textId="77777777" w:rsidR="00725E0D" w:rsidRPr="00725E0D" w:rsidRDefault="00725E0D" w:rsidP="00725E0D">
            <w:pPr>
              <w:jc w:val="center"/>
              <w:rPr>
                <w:bCs/>
                <w:color w:val="000000"/>
                <w:sz w:val="28"/>
                <w:szCs w:val="28"/>
              </w:rPr>
            </w:pPr>
            <w:r w:rsidRPr="00725E0D">
              <w:rPr>
                <w:bCs/>
                <w:color w:val="000000"/>
                <w:sz w:val="28"/>
                <w:szCs w:val="28"/>
              </w:rPr>
              <w:t>План 2024 год</w:t>
            </w:r>
          </w:p>
        </w:tc>
        <w:tc>
          <w:tcPr>
            <w:tcW w:w="1105" w:type="dxa"/>
            <w:vAlign w:val="center"/>
          </w:tcPr>
          <w:p w14:paraId="0FC79F8E" w14:textId="77777777" w:rsidR="00725E0D" w:rsidRPr="00725E0D" w:rsidRDefault="00725E0D" w:rsidP="00725E0D">
            <w:pPr>
              <w:jc w:val="center"/>
              <w:rPr>
                <w:bCs/>
                <w:color w:val="000000"/>
                <w:sz w:val="28"/>
                <w:szCs w:val="28"/>
              </w:rPr>
            </w:pPr>
            <w:r w:rsidRPr="00725E0D">
              <w:rPr>
                <w:bCs/>
                <w:color w:val="000000"/>
                <w:sz w:val="28"/>
                <w:szCs w:val="28"/>
              </w:rPr>
              <w:t>План 2025 год</w:t>
            </w:r>
          </w:p>
        </w:tc>
        <w:tc>
          <w:tcPr>
            <w:tcW w:w="1105" w:type="dxa"/>
            <w:vAlign w:val="center"/>
          </w:tcPr>
          <w:p w14:paraId="7840CAB9" w14:textId="77777777" w:rsidR="00725E0D" w:rsidRPr="00725E0D" w:rsidRDefault="00725E0D" w:rsidP="00725E0D">
            <w:pPr>
              <w:jc w:val="center"/>
              <w:rPr>
                <w:bCs/>
                <w:color w:val="000000"/>
                <w:sz w:val="28"/>
                <w:szCs w:val="28"/>
              </w:rPr>
            </w:pPr>
            <w:r w:rsidRPr="00725E0D">
              <w:rPr>
                <w:bCs/>
                <w:color w:val="000000"/>
                <w:sz w:val="28"/>
                <w:szCs w:val="28"/>
              </w:rPr>
              <w:t>План 2026 год</w:t>
            </w:r>
          </w:p>
        </w:tc>
      </w:tr>
      <w:tr w:rsidR="00725E0D" w:rsidRPr="00725E0D" w14:paraId="1991CDAE" w14:textId="77777777" w:rsidTr="00575890">
        <w:trPr>
          <w:jc w:val="center"/>
        </w:trPr>
        <w:tc>
          <w:tcPr>
            <w:tcW w:w="704" w:type="dxa"/>
          </w:tcPr>
          <w:p w14:paraId="77677F08" w14:textId="77777777" w:rsidR="00725E0D" w:rsidRPr="00725E0D" w:rsidRDefault="00725E0D" w:rsidP="00725E0D">
            <w:pPr>
              <w:jc w:val="center"/>
              <w:rPr>
                <w:bCs/>
                <w:color w:val="000000"/>
                <w:sz w:val="28"/>
                <w:szCs w:val="28"/>
              </w:rPr>
            </w:pPr>
            <w:r w:rsidRPr="00725E0D">
              <w:rPr>
                <w:bCs/>
                <w:color w:val="000000"/>
                <w:sz w:val="28"/>
                <w:szCs w:val="28"/>
              </w:rPr>
              <w:t>1</w:t>
            </w:r>
          </w:p>
        </w:tc>
        <w:tc>
          <w:tcPr>
            <w:tcW w:w="3686" w:type="dxa"/>
          </w:tcPr>
          <w:p w14:paraId="5881440D" w14:textId="77777777" w:rsidR="00725E0D" w:rsidRPr="00725E0D" w:rsidRDefault="00725E0D" w:rsidP="00725E0D">
            <w:pPr>
              <w:jc w:val="center"/>
              <w:rPr>
                <w:bCs/>
                <w:color w:val="000000"/>
                <w:sz w:val="28"/>
                <w:szCs w:val="28"/>
              </w:rPr>
            </w:pPr>
            <w:r w:rsidRPr="00725E0D">
              <w:rPr>
                <w:bCs/>
                <w:color w:val="000000"/>
                <w:sz w:val="28"/>
                <w:szCs w:val="28"/>
              </w:rPr>
              <w:t>2</w:t>
            </w:r>
          </w:p>
        </w:tc>
        <w:tc>
          <w:tcPr>
            <w:tcW w:w="850" w:type="dxa"/>
          </w:tcPr>
          <w:p w14:paraId="721C8129" w14:textId="77777777" w:rsidR="00725E0D" w:rsidRPr="00725E0D" w:rsidRDefault="00725E0D" w:rsidP="00725E0D">
            <w:pPr>
              <w:jc w:val="center"/>
              <w:rPr>
                <w:bCs/>
                <w:color w:val="000000"/>
                <w:sz w:val="28"/>
                <w:szCs w:val="28"/>
              </w:rPr>
            </w:pPr>
            <w:r w:rsidRPr="00725E0D">
              <w:rPr>
                <w:bCs/>
                <w:color w:val="000000"/>
                <w:sz w:val="28"/>
                <w:szCs w:val="28"/>
              </w:rPr>
              <w:t>3</w:t>
            </w:r>
          </w:p>
        </w:tc>
        <w:tc>
          <w:tcPr>
            <w:tcW w:w="1651" w:type="dxa"/>
          </w:tcPr>
          <w:p w14:paraId="4A93E4F3" w14:textId="77777777" w:rsidR="00725E0D" w:rsidRPr="00725E0D" w:rsidRDefault="00725E0D" w:rsidP="00725E0D">
            <w:pPr>
              <w:jc w:val="center"/>
              <w:rPr>
                <w:bCs/>
                <w:color w:val="000000"/>
                <w:sz w:val="28"/>
                <w:szCs w:val="28"/>
              </w:rPr>
            </w:pPr>
            <w:r w:rsidRPr="00725E0D">
              <w:rPr>
                <w:bCs/>
                <w:color w:val="000000"/>
                <w:sz w:val="28"/>
                <w:szCs w:val="28"/>
              </w:rPr>
              <w:t>4</w:t>
            </w:r>
          </w:p>
        </w:tc>
        <w:tc>
          <w:tcPr>
            <w:tcW w:w="992" w:type="dxa"/>
          </w:tcPr>
          <w:p w14:paraId="26C31D37" w14:textId="77777777" w:rsidR="00725E0D" w:rsidRPr="00725E0D" w:rsidRDefault="00725E0D" w:rsidP="00725E0D">
            <w:pPr>
              <w:jc w:val="center"/>
              <w:rPr>
                <w:bCs/>
                <w:color w:val="000000"/>
                <w:sz w:val="28"/>
                <w:szCs w:val="28"/>
              </w:rPr>
            </w:pPr>
            <w:r w:rsidRPr="00725E0D">
              <w:rPr>
                <w:bCs/>
                <w:color w:val="000000"/>
                <w:sz w:val="28"/>
                <w:szCs w:val="28"/>
              </w:rPr>
              <w:t>5</w:t>
            </w:r>
          </w:p>
        </w:tc>
        <w:tc>
          <w:tcPr>
            <w:tcW w:w="1134" w:type="dxa"/>
          </w:tcPr>
          <w:p w14:paraId="26447FC7" w14:textId="77777777" w:rsidR="00725E0D" w:rsidRPr="00725E0D" w:rsidRDefault="00725E0D" w:rsidP="00725E0D">
            <w:pPr>
              <w:jc w:val="center"/>
              <w:rPr>
                <w:bCs/>
                <w:color w:val="000000"/>
                <w:sz w:val="28"/>
                <w:szCs w:val="28"/>
              </w:rPr>
            </w:pPr>
            <w:r w:rsidRPr="00725E0D">
              <w:rPr>
                <w:bCs/>
                <w:color w:val="000000"/>
                <w:sz w:val="28"/>
                <w:szCs w:val="28"/>
              </w:rPr>
              <w:t>6</w:t>
            </w:r>
          </w:p>
        </w:tc>
        <w:tc>
          <w:tcPr>
            <w:tcW w:w="1134" w:type="dxa"/>
          </w:tcPr>
          <w:p w14:paraId="2CE6C2FF" w14:textId="77777777" w:rsidR="00725E0D" w:rsidRPr="00725E0D" w:rsidRDefault="00725E0D" w:rsidP="00725E0D">
            <w:pPr>
              <w:jc w:val="center"/>
              <w:rPr>
                <w:bCs/>
                <w:color w:val="000000"/>
                <w:sz w:val="28"/>
                <w:szCs w:val="28"/>
              </w:rPr>
            </w:pPr>
            <w:r w:rsidRPr="00725E0D">
              <w:rPr>
                <w:bCs/>
                <w:color w:val="000000"/>
                <w:sz w:val="28"/>
                <w:szCs w:val="28"/>
              </w:rPr>
              <w:t>7</w:t>
            </w:r>
          </w:p>
        </w:tc>
        <w:tc>
          <w:tcPr>
            <w:tcW w:w="1105" w:type="dxa"/>
          </w:tcPr>
          <w:p w14:paraId="2BD371FA" w14:textId="77777777" w:rsidR="00725E0D" w:rsidRPr="00725E0D" w:rsidRDefault="00725E0D" w:rsidP="00725E0D">
            <w:pPr>
              <w:jc w:val="center"/>
              <w:rPr>
                <w:bCs/>
                <w:color w:val="000000"/>
                <w:sz w:val="28"/>
                <w:szCs w:val="28"/>
              </w:rPr>
            </w:pPr>
            <w:r w:rsidRPr="00725E0D">
              <w:rPr>
                <w:bCs/>
                <w:color w:val="000000"/>
                <w:sz w:val="28"/>
                <w:szCs w:val="28"/>
              </w:rPr>
              <w:t>8</w:t>
            </w:r>
          </w:p>
        </w:tc>
        <w:tc>
          <w:tcPr>
            <w:tcW w:w="1105" w:type="dxa"/>
          </w:tcPr>
          <w:p w14:paraId="69C84648" w14:textId="77777777" w:rsidR="00725E0D" w:rsidRPr="00725E0D" w:rsidRDefault="00725E0D" w:rsidP="00725E0D">
            <w:pPr>
              <w:jc w:val="center"/>
              <w:rPr>
                <w:bCs/>
                <w:color w:val="000000"/>
                <w:sz w:val="28"/>
                <w:szCs w:val="28"/>
              </w:rPr>
            </w:pPr>
            <w:r w:rsidRPr="00725E0D">
              <w:rPr>
                <w:bCs/>
                <w:color w:val="000000"/>
                <w:sz w:val="28"/>
                <w:szCs w:val="28"/>
              </w:rPr>
              <w:t>9</w:t>
            </w:r>
          </w:p>
        </w:tc>
        <w:tc>
          <w:tcPr>
            <w:tcW w:w="1105" w:type="dxa"/>
          </w:tcPr>
          <w:p w14:paraId="433D166B" w14:textId="77777777" w:rsidR="00725E0D" w:rsidRPr="00725E0D" w:rsidRDefault="00725E0D" w:rsidP="00725E0D">
            <w:pPr>
              <w:jc w:val="center"/>
              <w:rPr>
                <w:bCs/>
                <w:color w:val="000000"/>
                <w:sz w:val="28"/>
                <w:szCs w:val="28"/>
              </w:rPr>
            </w:pPr>
            <w:r w:rsidRPr="00725E0D">
              <w:rPr>
                <w:bCs/>
                <w:color w:val="000000"/>
                <w:sz w:val="28"/>
                <w:szCs w:val="28"/>
              </w:rPr>
              <w:t>10</w:t>
            </w:r>
          </w:p>
        </w:tc>
      </w:tr>
      <w:tr w:rsidR="00725E0D" w:rsidRPr="00725E0D" w14:paraId="6831498B" w14:textId="77777777" w:rsidTr="00575890">
        <w:trPr>
          <w:trHeight w:val="514"/>
          <w:jc w:val="center"/>
        </w:trPr>
        <w:tc>
          <w:tcPr>
            <w:tcW w:w="13466" w:type="dxa"/>
            <w:gridSpan w:val="10"/>
            <w:vAlign w:val="center"/>
          </w:tcPr>
          <w:p w14:paraId="098C58A4" w14:textId="77777777" w:rsidR="00725E0D" w:rsidRPr="00725E0D" w:rsidRDefault="00725E0D" w:rsidP="008A4DCB">
            <w:pPr>
              <w:numPr>
                <w:ilvl w:val="0"/>
                <w:numId w:val="4"/>
              </w:numPr>
              <w:contextualSpacing/>
              <w:jc w:val="center"/>
              <w:rPr>
                <w:bCs/>
                <w:color w:val="000000"/>
                <w:sz w:val="28"/>
                <w:szCs w:val="28"/>
              </w:rPr>
            </w:pPr>
            <w:r w:rsidRPr="00725E0D">
              <w:rPr>
                <w:bCs/>
                <w:color w:val="000000"/>
                <w:sz w:val="28"/>
                <w:szCs w:val="28"/>
              </w:rPr>
              <w:t>Показатели надежности и бесперебойности водоотведения</w:t>
            </w:r>
          </w:p>
        </w:tc>
      </w:tr>
      <w:tr w:rsidR="00725E0D" w:rsidRPr="00725E0D" w14:paraId="5DE14A1B" w14:textId="77777777" w:rsidTr="00575890">
        <w:trPr>
          <w:trHeight w:val="1273"/>
          <w:jc w:val="center"/>
        </w:trPr>
        <w:tc>
          <w:tcPr>
            <w:tcW w:w="704" w:type="dxa"/>
            <w:vAlign w:val="center"/>
          </w:tcPr>
          <w:p w14:paraId="45DF3BA7" w14:textId="77777777" w:rsidR="00725E0D" w:rsidRPr="00725E0D" w:rsidRDefault="00725E0D" w:rsidP="00725E0D">
            <w:pPr>
              <w:jc w:val="center"/>
              <w:rPr>
                <w:bCs/>
                <w:color w:val="000000"/>
                <w:sz w:val="28"/>
                <w:szCs w:val="28"/>
              </w:rPr>
            </w:pPr>
            <w:r w:rsidRPr="00725E0D">
              <w:rPr>
                <w:bCs/>
                <w:color w:val="000000"/>
                <w:sz w:val="28"/>
                <w:szCs w:val="28"/>
              </w:rPr>
              <w:t>1.1.</w:t>
            </w:r>
          </w:p>
        </w:tc>
        <w:tc>
          <w:tcPr>
            <w:tcW w:w="3686" w:type="dxa"/>
            <w:vAlign w:val="center"/>
          </w:tcPr>
          <w:p w14:paraId="20004D90" w14:textId="77777777" w:rsidR="00725E0D" w:rsidRPr="00725E0D" w:rsidRDefault="00725E0D" w:rsidP="00725E0D">
            <w:pPr>
              <w:rPr>
                <w:bCs/>
                <w:color w:val="000000"/>
                <w:sz w:val="28"/>
                <w:szCs w:val="28"/>
              </w:rPr>
            </w:pPr>
            <w:r w:rsidRPr="00725E0D">
              <w:rPr>
                <w:color w:val="000000"/>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46AC4343" w14:textId="77777777" w:rsidR="00725E0D" w:rsidRPr="00725E0D" w:rsidRDefault="00725E0D" w:rsidP="00725E0D">
            <w:pPr>
              <w:jc w:val="center"/>
              <w:rPr>
                <w:bCs/>
                <w:sz w:val="28"/>
                <w:szCs w:val="28"/>
              </w:rPr>
            </w:pPr>
            <w:r w:rsidRPr="00725E0D">
              <w:rPr>
                <w:bCs/>
                <w:sz w:val="28"/>
                <w:szCs w:val="28"/>
              </w:rPr>
              <w:t>0,10</w:t>
            </w:r>
          </w:p>
        </w:tc>
        <w:tc>
          <w:tcPr>
            <w:tcW w:w="1651" w:type="dxa"/>
            <w:vAlign w:val="center"/>
          </w:tcPr>
          <w:p w14:paraId="599D32C9" w14:textId="77777777" w:rsidR="00725E0D" w:rsidRPr="00725E0D" w:rsidRDefault="00725E0D" w:rsidP="00725E0D">
            <w:pPr>
              <w:jc w:val="center"/>
              <w:rPr>
                <w:bCs/>
                <w:sz w:val="28"/>
                <w:szCs w:val="28"/>
              </w:rPr>
            </w:pPr>
            <w:r w:rsidRPr="00725E0D">
              <w:rPr>
                <w:bCs/>
                <w:sz w:val="28"/>
                <w:szCs w:val="28"/>
              </w:rPr>
              <w:t>0,10</w:t>
            </w:r>
          </w:p>
        </w:tc>
        <w:tc>
          <w:tcPr>
            <w:tcW w:w="992" w:type="dxa"/>
            <w:vAlign w:val="center"/>
          </w:tcPr>
          <w:p w14:paraId="7EB233DD" w14:textId="77777777" w:rsidR="00725E0D" w:rsidRPr="00725E0D" w:rsidRDefault="00725E0D" w:rsidP="00725E0D">
            <w:pPr>
              <w:jc w:val="center"/>
              <w:rPr>
                <w:bCs/>
                <w:sz w:val="28"/>
                <w:szCs w:val="28"/>
              </w:rPr>
            </w:pPr>
            <w:r w:rsidRPr="00725E0D">
              <w:rPr>
                <w:bCs/>
                <w:sz w:val="28"/>
                <w:szCs w:val="28"/>
              </w:rPr>
              <w:t>0,1033</w:t>
            </w:r>
          </w:p>
        </w:tc>
        <w:tc>
          <w:tcPr>
            <w:tcW w:w="1134" w:type="dxa"/>
            <w:vAlign w:val="center"/>
          </w:tcPr>
          <w:p w14:paraId="157CA63D" w14:textId="77777777" w:rsidR="00725E0D" w:rsidRPr="00725E0D" w:rsidRDefault="00725E0D" w:rsidP="00725E0D">
            <w:pPr>
              <w:jc w:val="center"/>
              <w:rPr>
                <w:bCs/>
                <w:sz w:val="28"/>
                <w:szCs w:val="28"/>
              </w:rPr>
            </w:pPr>
            <w:r w:rsidRPr="00725E0D">
              <w:rPr>
                <w:bCs/>
                <w:sz w:val="28"/>
                <w:szCs w:val="28"/>
              </w:rPr>
              <w:t>0,0963</w:t>
            </w:r>
          </w:p>
        </w:tc>
        <w:tc>
          <w:tcPr>
            <w:tcW w:w="1134" w:type="dxa"/>
            <w:vAlign w:val="center"/>
          </w:tcPr>
          <w:p w14:paraId="6A023CDD" w14:textId="77777777" w:rsidR="00725E0D" w:rsidRPr="00725E0D" w:rsidRDefault="00725E0D" w:rsidP="00725E0D">
            <w:pPr>
              <w:jc w:val="center"/>
              <w:rPr>
                <w:bCs/>
                <w:sz w:val="28"/>
                <w:szCs w:val="28"/>
              </w:rPr>
            </w:pPr>
            <w:r w:rsidRPr="00725E0D">
              <w:rPr>
                <w:bCs/>
                <w:sz w:val="28"/>
                <w:szCs w:val="28"/>
              </w:rPr>
              <w:t>0,0963</w:t>
            </w:r>
          </w:p>
        </w:tc>
        <w:tc>
          <w:tcPr>
            <w:tcW w:w="1105" w:type="dxa"/>
            <w:vAlign w:val="center"/>
          </w:tcPr>
          <w:p w14:paraId="72E5C7CB" w14:textId="77777777" w:rsidR="00725E0D" w:rsidRPr="00725E0D" w:rsidRDefault="00725E0D" w:rsidP="00725E0D">
            <w:pPr>
              <w:jc w:val="center"/>
              <w:rPr>
                <w:bCs/>
                <w:sz w:val="28"/>
                <w:szCs w:val="28"/>
              </w:rPr>
            </w:pPr>
            <w:r w:rsidRPr="00725E0D">
              <w:rPr>
                <w:bCs/>
                <w:sz w:val="28"/>
                <w:szCs w:val="28"/>
              </w:rPr>
              <w:t>0,0899</w:t>
            </w:r>
          </w:p>
        </w:tc>
        <w:tc>
          <w:tcPr>
            <w:tcW w:w="1105" w:type="dxa"/>
            <w:vAlign w:val="center"/>
          </w:tcPr>
          <w:p w14:paraId="742EAAF5" w14:textId="77777777" w:rsidR="00725E0D" w:rsidRPr="00725E0D" w:rsidRDefault="00725E0D" w:rsidP="00725E0D">
            <w:pPr>
              <w:jc w:val="center"/>
              <w:rPr>
                <w:bCs/>
                <w:sz w:val="28"/>
                <w:szCs w:val="28"/>
              </w:rPr>
            </w:pPr>
            <w:r w:rsidRPr="00725E0D">
              <w:rPr>
                <w:bCs/>
                <w:sz w:val="28"/>
                <w:szCs w:val="28"/>
              </w:rPr>
              <w:t>0,0899</w:t>
            </w:r>
          </w:p>
        </w:tc>
        <w:tc>
          <w:tcPr>
            <w:tcW w:w="1105" w:type="dxa"/>
            <w:vAlign w:val="center"/>
          </w:tcPr>
          <w:p w14:paraId="3D616EB7" w14:textId="77777777" w:rsidR="00725E0D" w:rsidRPr="00725E0D" w:rsidRDefault="00725E0D" w:rsidP="00725E0D">
            <w:pPr>
              <w:jc w:val="center"/>
              <w:rPr>
                <w:bCs/>
                <w:sz w:val="28"/>
                <w:szCs w:val="28"/>
              </w:rPr>
            </w:pPr>
            <w:r w:rsidRPr="00725E0D">
              <w:rPr>
                <w:bCs/>
                <w:sz w:val="28"/>
                <w:szCs w:val="28"/>
              </w:rPr>
              <w:t>0,0899</w:t>
            </w:r>
          </w:p>
        </w:tc>
      </w:tr>
      <w:tr w:rsidR="00725E0D" w:rsidRPr="00725E0D" w14:paraId="32FF8F24" w14:textId="77777777" w:rsidTr="00575890">
        <w:trPr>
          <w:trHeight w:val="630"/>
          <w:jc w:val="center"/>
        </w:trPr>
        <w:tc>
          <w:tcPr>
            <w:tcW w:w="13466" w:type="dxa"/>
            <w:gridSpan w:val="10"/>
            <w:vAlign w:val="center"/>
          </w:tcPr>
          <w:p w14:paraId="26E4CFAB" w14:textId="77777777" w:rsidR="00725E0D" w:rsidRPr="00725E0D" w:rsidRDefault="00725E0D" w:rsidP="008A4DCB">
            <w:pPr>
              <w:numPr>
                <w:ilvl w:val="0"/>
                <w:numId w:val="4"/>
              </w:numPr>
              <w:contextualSpacing/>
              <w:jc w:val="center"/>
              <w:rPr>
                <w:bCs/>
                <w:color w:val="000000"/>
                <w:sz w:val="28"/>
                <w:szCs w:val="28"/>
              </w:rPr>
            </w:pPr>
            <w:r w:rsidRPr="00725E0D">
              <w:rPr>
                <w:bCs/>
                <w:color w:val="000000"/>
                <w:sz w:val="28"/>
                <w:szCs w:val="28"/>
              </w:rPr>
              <w:t>Показатели качества очистки сточных вод</w:t>
            </w:r>
          </w:p>
        </w:tc>
      </w:tr>
      <w:tr w:rsidR="00725E0D" w:rsidRPr="00725E0D" w14:paraId="4AA2690A" w14:textId="77777777" w:rsidTr="00575890">
        <w:trPr>
          <w:trHeight w:val="2477"/>
          <w:jc w:val="center"/>
        </w:trPr>
        <w:tc>
          <w:tcPr>
            <w:tcW w:w="704" w:type="dxa"/>
            <w:vAlign w:val="center"/>
          </w:tcPr>
          <w:p w14:paraId="11231E84" w14:textId="77777777" w:rsidR="00725E0D" w:rsidRPr="00725E0D" w:rsidRDefault="00725E0D" w:rsidP="00725E0D">
            <w:pPr>
              <w:jc w:val="center"/>
              <w:rPr>
                <w:bCs/>
                <w:color w:val="000000"/>
                <w:sz w:val="28"/>
                <w:szCs w:val="28"/>
              </w:rPr>
            </w:pPr>
            <w:r w:rsidRPr="00725E0D">
              <w:rPr>
                <w:bCs/>
                <w:color w:val="000000"/>
                <w:sz w:val="28"/>
                <w:szCs w:val="28"/>
              </w:rPr>
              <w:t>2.1.</w:t>
            </w:r>
          </w:p>
        </w:tc>
        <w:tc>
          <w:tcPr>
            <w:tcW w:w="3686" w:type="dxa"/>
            <w:vAlign w:val="center"/>
          </w:tcPr>
          <w:p w14:paraId="0B56578B" w14:textId="77777777" w:rsidR="00725E0D" w:rsidRPr="00725E0D" w:rsidRDefault="00725E0D" w:rsidP="00725E0D">
            <w:pPr>
              <w:rPr>
                <w:color w:val="000000"/>
                <w:sz w:val="22"/>
                <w:szCs w:val="22"/>
              </w:rPr>
            </w:pPr>
            <w:r w:rsidRPr="00725E0D">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0A691BB5" w14:textId="77777777" w:rsidR="00725E0D" w:rsidRPr="00725E0D" w:rsidRDefault="00725E0D" w:rsidP="00725E0D">
            <w:pPr>
              <w:jc w:val="center"/>
              <w:rPr>
                <w:bCs/>
                <w:sz w:val="28"/>
                <w:szCs w:val="28"/>
              </w:rPr>
            </w:pPr>
            <w:r w:rsidRPr="00725E0D">
              <w:rPr>
                <w:bCs/>
                <w:sz w:val="28"/>
                <w:szCs w:val="28"/>
              </w:rPr>
              <w:t>0,00</w:t>
            </w:r>
          </w:p>
        </w:tc>
        <w:tc>
          <w:tcPr>
            <w:tcW w:w="1651" w:type="dxa"/>
            <w:vAlign w:val="center"/>
          </w:tcPr>
          <w:p w14:paraId="7D58A8AC" w14:textId="77777777" w:rsidR="00725E0D" w:rsidRPr="00725E0D" w:rsidRDefault="00725E0D" w:rsidP="00725E0D">
            <w:pPr>
              <w:jc w:val="center"/>
              <w:rPr>
                <w:bCs/>
                <w:sz w:val="28"/>
                <w:szCs w:val="28"/>
              </w:rPr>
            </w:pPr>
            <w:r w:rsidRPr="00725E0D">
              <w:rPr>
                <w:bCs/>
                <w:sz w:val="28"/>
                <w:szCs w:val="28"/>
              </w:rPr>
              <w:t>0,00</w:t>
            </w:r>
          </w:p>
        </w:tc>
        <w:tc>
          <w:tcPr>
            <w:tcW w:w="992" w:type="dxa"/>
            <w:vAlign w:val="center"/>
          </w:tcPr>
          <w:p w14:paraId="4D4BB7FC" w14:textId="77777777" w:rsidR="00725E0D" w:rsidRPr="00725E0D" w:rsidRDefault="00725E0D" w:rsidP="00725E0D">
            <w:pPr>
              <w:jc w:val="center"/>
              <w:rPr>
                <w:bCs/>
                <w:sz w:val="28"/>
                <w:szCs w:val="28"/>
              </w:rPr>
            </w:pPr>
            <w:r w:rsidRPr="00725E0D">
              <w:rPr>
                <w:bCs/>
                <w:sz w:val="28"/>
                <w:szCs w:val="28"/>
              </w:rPr>
              <w:t>0,00</w:t>
            </w:r>
          </w:p>
        </w:tc>
        <w:tc>
          <w:tcPr>
            <w:tcW w:w="1134" w:type="dxa"/>
            <w:vAlign w:val="center"/>
          </w:tcPr>
          <w:p w14:paraId="6CDE0ECB" w14:textId="77777777" w:rsidR="00725E0D" w:rsidRPr="00725E0D" w:rsidRDefault="00725E0D" w:rsidP="00725E0D">
            <w:pPr>
              <w:jc w:val="center"/>
              <w:rPr>
                <w:bCs/>
                <w:sz w:val="28"/>
                <w:szCs w:val="28"/>
              </w:rPr>
            </w:pPr>
            <w:r w:rsidRPr="00725E0D">
              <w:rPr>
                <w:bCs/>
                <w:sz w:val="28"/>
                <w:szCs w:val="28"/>
              </w:rPr>
              <w:t>0,00</w:t>
            </w:r>
          </w:p>
        </w:tc>
        <w:tc>
          <w:tcPr>
            <w:tcW w:w="1134" w:type="dxa"/>
            <w:vAlign w:val="center"/>
          </w:tcPr>
          <w:p w14:paraId="1DEA7031" w14:textId="77777777" w:rsidR="00725E0D" w:rsidRPr="00725E0D" w:rsidRDefault="00725E0D" w:rsidP="00725E0D">
            <w:pPr>
              <w:jc w:val="center"/>
              <w:rPr>
                <w:bCs/>
                <w:sz w:val="28"/>
                <w:szCs w:val="28"/>
              </w:rPr>
            </w:pPr>
            <w:r w:rsidRPr="00725E0D">
              <w:rPr>
                <w:bCs/>
                <w:sz w:val="28"/>
                <w:szCs w:val="28"/>
              </w:rPr>
              <w:t>0,00</w:t>
            </w:r>
          </w:p>
        </w:tc>
        <w:tc>
          <w:tcPr>
            <w:tcW w:w="1105" w:type="dxa"/>
            <w:vAlign w:val="center"/>
          </w:tcPr>
          <w:p w14:paraId="45DED7C0" w14:textId="77777777" w:rsidR="00725E0D" w:rsidRPr="00725E0D" w:rsidRDefault="00725E0D" w:rsidP="00725E0D">
            <w:pPr>
              <w:jc w:val="center"/>
              <w:rPr>
                <w:bCs/>
                <w:sz w:val="28"/>
                <w:szCs w:val="28"/>
              </w:rPr>
            </w:pPr>
            <w:r w:rsidRPr="00725E0D">
              <w:rPr>
                <w:bCs/>
                <w:sz w:val="28"/>
                <w:szCs w:val="28"/>
              </w:rPr>
              <w:t>0,00</w:t>
            </w:r>
          </w:p>
        </w:tc>
        <w:tc>
          <w:tcPr>
            <w:tcW w:w="1105" w:type="dxa"/>
            <w:vAlign w:val="center"/>
          </w:tcPr>
          <w:p w14:paraId="1107B353" w14:textId="77777777" w:rsidR="00725E0D" w:rsidRPr="00725E0D" w:rsidRDefault="00725E0D" w:rsidP="00725E0D">
            <w:pPr>
              <w:jc w:val="center"/>
              <w:rPr>
                <w:bCs/>
                <w:sz w:val="28"/>
                <w:szCs w:val="28"/>
              </w:rPr>
            </w:pPr>
            <w:r w:rsidRPr="00725E0D">
              <w:rPr>
                <w:bCs/>
                <w:sz w:val="28"/>
                <w:szCs w:val="28"/>
              </w:rPr>
              <w:t>0,00</w:t>
            </w:r>
          </w:p>
        </w:tc>
        <w:tc>
          <w:tcPr>
            <w:tcW w:w="1105" w:type="dxa"/>
            <w:vAlign w:val="center"/>
          </w:tcPr>
          <w:p w14:paraId="6F773112" w14:textId="77777777" w:rsidR="00725E0D" w:rsidRPr="00725E0D" w:rsidRDefault="00725E0D" w:rsidP="00725E0D">
            <w:pPr>
              <w:jc w:val="center"/>
              <w:rPr>
                <w:bCs/>
                <w:sz w:val="28"/>
                <w:szCs w:val="28"/>
              </w:rPr>
            </w:pPr>
            <w:r w:rsidRPr="00725E0D">
              <w:rPr>
                <w:bCs/>
                <w:sz w:val="28"/>
                <w:szCs w:val="28"/>
              </w:rPr>
              <w:t>0,00</w:t>
            </w:r>
          </w:p>
        </w:tc>
      </w:tr>
      <w:tr w:rsidR="00725E0D" w:rsidRPr="00725E0D" w14:paraId="4C5384AE" w14:textId="77777777" w:rsidTr="00575890">
        <w:trPr>
          <w:trHeight w:val="2244"/>
          <w:jc w:val="center"/>
        </w:trPr>
        <w:tc>
          <w:tcPr>
            <w:tcW w:w="704" w:type="dxa"/>
            <w:vAlign w:val="center"/>
          </w:tcPr>
          <w:p w14:paraId="53A474E1" w14:textId="77777777" w:rsidR="00725E0D" w:rsidRPr="00725E0D" w:rsidRDefault="00725E0D" w:rsidP="00725E0D">
            <w:pPr>
              <w:jc w:val="center"/>
              <w:rPr>
                <w:bCs/>
                <w:color w:val="000000"/>
                <w:sz w:val="28"/>
                <w:szCs w:val="28"/>
              </w:rPr>
            </w:pPr>
            <w:r w:rsidRPr="00725E0D">
              <w:rPr>
                <w:bCs/>
                <w:color w:val="000000"/>
                <w:sz w:val="28"/>
                <w:szCs w:val="28"/>
              </w:rPr>
              <w:t>2.2.</w:t>
            </w:r>
          </w:p>
        </w:tc>
        <w:tc>
          <w:tcPr>
            <w:tcW w:w="3686" w:type="dxa"/>
            <w:vAlign w:val="center"/>
          </w:tcPr>
          <w:p w14:paraId="6724CA2E" w14:textId="77777777" w:rsidR="00725E0D" w:rsidRPr="00725E0D" w:rsidRDefault="00725E0D" w:rsidP="00725E0D">
            <w:pPr>
              <w:rPr>
                <w:bCs/>
                <w:color w:val="000000"/>
                <w:sz w:val="28"/>
                <w:szCs w:val="28"/>
              </w:rPr>
            </w:pPr>
            <w:r w:rsidRPr="00725E0D">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096D3CE0" w14:textId="77777777" w:rsidR="00725E0D" w:rsidRPr="00725E0D" w:rsidRDefault="00725E0D" w:rsidP="00725E0D">
            <w:pPr>
              <w:jc w:val="center"/>
              <w:rPr>
                <w:bCs/>
                <w:sz w:val="28"/>
                <w:szCs w:val="28"/>
              </w:rPr>
            </w:pPr>
            <w:r w:rsidRPr="00725E0D">
              <w:rPr>
                <w:bCs/>
                <w:sz w:val="28"/>
                <w:szCs w:val="28"/>
              </w:rPr>
              <w:t>-</w:t>
            </w:r>
          </w:p>
        </w:tc>
        <w:tc>
          <w:tcPr>
            <w:tcW w:w="1651" w:type="dxa"/>
            <w:vAlign w:val="center"/>
          </w:tcPr>
          <w:p w14:paraId="3EC52202" w14:textId="77777777" w:rsidR="00725E0D" w:rsidRPr="00725E0D" w:rsidRDefault="00725E0D" w:rsidP="00725E0D">
            <w:pPr>
              <w:jc w:val="center"/>
              <w:rPr>
                <w:bCs/>
                <w:sz w:val="28"/>
                <w:szCs w:val="28"/>
              </w:rPr>
            </w:pPr>
            <w:r w:rsidRPr="00725E0D">
              <w:rPr>
                <w:bCs/>
                <w:sz w:val="28"/>
                <w:szCs w:val="28"/>
              </w:rPr>
              <w:t>-</w:t>
            </w:r>
          </w:p>
        </w:tc>
        <w:tc>
          <w:tcPr>
            <w:tcW w:w="992" w:type="dxa"/>
            <w:vAlign w:val="center"/>
          </w:tcPr>
          <w:p w14:paraId="2BB68F41" w14:textId="77777777" w:rsidR="00725E0D" w:rsidRPr="00725E0D" w:rsidRDefault="00725E0D" w:rsidP="00725E0D">
            <w:pPr>
              <w:jc w:val="center"/>
              <w:rPr>
                <w:bCs/>
                <w:sz w:val="28"/>
                <w:szCs w:val="28"/>
              </w:rPr>
            </w:pPr>
            <w:r w:rsidRPr="00725E0D">
              <w:rPr>
                <w:bCs/>
                <w:sz w:val="28"/>
                <w:szCs w:val="28"/>
              </w:rPr>
              <w:t>-</w:t>
            </w:r>
          </w:p>
        </w:tc>
        <w:tc>
          <w:tcPr>
            <w:tcW w:w="1134" w:type="dxa"/>
            <w:vAlign w:val="center"/>
          </w:tcPr>
          <w:p w14:paraId="15A27301" w14:textId="77777777" w:rsidR="00725E0D" w:rsidRPr="00725E0D" w:rsidRDefault="00725E0D" w:rsidP="00725E0D">
            <w:pPr>
              <w:jc w:val="center"/>
              <w:rPr>
                <w:bCs/>
                <w:sz w:val="28"/>
                <w:szCs w:val="28"/>
              </w:rPr>
            </w:pPr>
            <w:r w:rsidRPr="00725E0D">
              <w:rPr>
                <w:bCs/>
                <w:sz w:val="28"/>
                <w:szCs w:val="28"/>
              </w:rPr>
              <w:t>-</w:t>
            </w:r>
          </w:p>
        </w:tc>
        <w:tc>
          <w:tcPr>
            <w:tcW w:w="1134" w:type="dxa"/>
            <w:vAlign w:val="center"/>
          </w:tcPr>
          <w:p w14:paraId="14229E4B" w14:textId="77777777" w:rsidR="00725E0D" w:rsidRPr="00725E0D" w:rsidRDefault="00725E0D" w:rsidP="00725E0D">
            <w:pPr>
              <w:jc w:val="center"/>
              <w:rPr>
                <w:bCs/>
                <w:sz w:val="28"/>
                <w:szCs w:val="28"/>
              </w:rPr>
            </w:pPr>
            <w:r w:rsidRPr="00725E0D">
              <w:rPr>
                <w:bCs/>
                <w:sz w:val="28"/>
                <w:szCs w:val="28"/>
              </w:rPr>
              <w:t>-</w:t>
            </w:r>
          </w:p>
        </w:tc>
        <w:tc>
          <w:tcPr>
            <w:tcW w:w="1105" w:type="dxa"/>
            <w:vAlign w:val="center"/>
          </w:tcPr>
          <w:p w14:paraId="0F1F6E2D" w14:textId="77777777" w:rsidR="00725E0D" w:rsidRPr="00725E0D" w:rsidRDefault="00725E0D" w:rsidP="00725E0D">
            <w:pPr>
              <w:jc w:val="center"/>
              <w:rPr>
                <w:bCs/>
                <w:sz w:val="28"/>
                <w:szCs w:val="28"/>
              </w:rPr>
            </w:pPr>
            <w:r w:rsidRPr="00725E0D">
              <w:rPr>
                <w:bCs/>
                <w:sz w:val="28"/>
                <w:szCs w:val="28"/>
              </w:rPr>
              <w:t>-</w:t>
            </w:r>
          </w:p>
        </w:tc>
        <w:tc>
          <w:tcPr>
            <w:tcW w:w="1105" w:type="dxa"/>
            <w:vAlign w:val="center"/>
          </w:tcPr>
          <w:p w14:paraId="43D28066" w14:textId="77777777" w:rsidR="00725E0D" w:rsidRPr="00725E0D" w:rsidRDefault="00725E0D" w:rsidP="00725E0D">
            <w:pPr>
              <w:jc w:val="center"/>
              <w:rPr>
                <w:bCs/>
                <w:sz w:val="28"/>
                <w:szCs w:val="28"/>
              </w:rPr>
            </w:pPr>
            <w:r w:rsidRPr="00725E0D">
              <w:rPr>
                <w:bCs/>
                <w:sz w:val="28"/>
                <w:szCs w:val="28"/>
              </w:rPr>
              <w:t>-</w:t>
            </w:r>
          </w:p>
        </w:tc>
        <w:tc>
          <w:tcPr>
            <w:tcW w:w="1105" w:type="dxa"/>
            <w:vAlign w:val="center"/>
          </w:tcPr>
          <w:p w14:paraId="7D94B0E7" w14:textId="77777777" w:rsidR="00725E0D" w:rsidRPr="00725E0D" w:rsidRDefault="00725E0D" w:rsidP="00725E0D">
            <w:pPr>
              <w:jc w:val="center"/>
              <w:rPr>
                <w:bCs/>
                <w:sz w:val="28"/>
                <w:szCs w:val="28"/>
              </w:rPr>
            </w:pPr>
            <w:r w:rsidRPr="00725E0D">
              <w:rPr>
                <w:bCs/>
                <w:sz w:val="28"/>
                <w:szCs w:val="28"/>
              </w:rPr>
              <w:t>-</w:t>
            </w:r>
          </w:p>
        </w:tc>
      </w:tr>
      <w:tr w:rsidR="00725E0D" w:rsidRPr="00725E0D" w14:paraId="7433AA34" w14:textId="77777777" w:rsidTr="00575890">
        <w:trPr>
          <w:trHeight w:val="296"/>
          <w:jc w:val="center"/>
        </w:trPr>
        <w:tc>
          <w:tcPr>
            <w:tcW w:w="704" w:type="dxa"/>
            <w:vAlign w:val="center"/>
          </w:tcPr>
          <w:p w14:paraId="3B15DD4E" w14:textId="77777777" w:rsidR="00725E0D" w:rsidRPr="00725E0D" w:rsidRDefault="00725E0D" w:rsidP="00725E0D">
            <w:pPr>
              <w:jc w:val="center"/>
              <w:rPr>
                <w:bCs/>
                <w:color w:val="000000"/>
                <w:sz w:val="28"/>
                <w:szCs w:val="28"/>
              </w:rPr>
            </w:pPr>
            <w:r w:rsidRPr="00725E0D">
              <w:rPr>
                <w:bCs/>
                <w:color w:val="000000"/>
                <w:sz w:val="28"/>
                <w:szCs w:val="28"/>
              </w:rPr>
              <w:lastRenderedPageBreak/>
              <w:t>1</w:t>
            </w:r>
          </w:p>
        </w:tc>
        <w:tc>
          <w:tcPr>
            <w:tcW w:w="3686" w:type="dxa"/>
            <w:vAlign w:val="center"/>
          </w:tcPr>
          <w:p w14:paraId="50D7C7DC" w14:textId="77777777" w:rsidR="00725E0D" w:rsidRPr="00725E0D" w:rsidRDefault="00725E0D" w:rsidP="00725E0D">
            <w:pPr>
              <w:jc w:val="center"/>
              <w:rPr>
                <w:bCs/>
                <w:color w:val="000000"/>
                <w:sz w:val="28"/>
                <w:szCs w:val="28"/>
              </w:rPr>
            </w:pPr>
            <w:r w:rsidRPr="00725E0D">
              <w:rPr>
                <w:bCs/>
                <w:color w:val="000000"/>
                <w:sz w:val="28"/>
                <w:szCs w:val="28"/>
              </w:rPr>
              <w:t>2</w:t>
            </w:r>
          </w:p>
        </w:tc>
        <w:tc>
          <w:tcPr>
            <w:tcW w:w="850" w:type="dxa"/>
            <w:vAlign w:val="center"/>
          </w:tcPr>
          <w:p w14:paraId="011B2A8D" w14:textId="77777777" w:rsidR="00725E0D" w:rsidRPr="00725E0D" w:rsidRDefault="00725E0D" w:rsidP="00725E0D">
            <w:pPr>
              <w:jc w:val="center"/>
              <w:rPr>
                <w:bCs/>
                <w:color w:val="000000"/>
                <w:sz w:val="28"/>
                <w:szCs w:val="28"/>
              </w:rPr>
            </w:pPr>
            <w:r w:rsidRPr="00725E0D">
              <w:rPr>
                <w:bCs/>
                <w:color w:val="000000"/>
                <w:sz w:val="28"/>
                <w:szCs w:val="28"/>
              </w:rPr>
              <w:t>3</w:t>
            </w:r>
          </w:p>
        </w:tc>
        <w:tc>
          <w:tcPr>
            <w:tcW w:w="1651" w:type="dxa"/>
            <w:vAlign w:val="center"/>
          </w:tcPr>
          <w:p w14:paraId="0A3C1EB8" w14:textId="77777777" w:rsidR="00725E0D" w:rsidRPr="00725E0D" w:rsidRDefault="00725E0D" w:rsidP="00725E0D">
            <w:pPr>
              <w:jc w:val="center"/>
              <w:rPr>
                <w:bCs/>
                <w:color w:val="000000"/>
                <w:sz w:val="28"/>
                <w:szCs w:val="28"/>
              </w:rPr>
            </w:pPr>
            <w:r w:rsidRPr="00725E0D">
              <w:rPr>
                <w:bCs/>
                <w:color w:val="000000"/>
                <w:sz w:val="28"/>
                <w:szCs w:val="28"/>
              </w:rPr>
              <w:t>4</w:t>
            </w:r>
          </w:p>
        </w:tc>
        <w:tc>
          <w:tcPr>
            <w:tcW w:w="992" w:type="dxa"/>
            <w:vAlign w:val="center"/>
          </w:tcPr>
          <w:p w14:paraId="3F7334DD" w14:textId="77777777" w:rsidR="00725E0D" w:rsidRPr="00725E0D" w:rsidRDefault="00725E0D" w:rsidP="00725E0D">
            <w:pPr>
              <w:jc w:val="center"/>
              <w:rPr>
                <w:bCs/>
                <w:color w:val="000000"/>
                <w:sz w:val="28"/>
                <w:szCs w:val="28"/>
              </w:rPr>
            </w:pPr>
            <w:r w:rsidRPr="00725E0D">
              <w:rPr>
                <w:bCs/>
                <w:color w:val="000000"/>
                <w:sz w:val="28"/>
                <w:szCs w:val="28"/>
              </w:rPr>
              <w:t>5</w:t>
            </w:r>
          </w:p>
        </w:tc>
        <w:tc>
          <w:tcPr>
            <w:tcW w:w="1134" w:type="dxa"/>
            <w:vAlign w:val="center"/>
          </w:tcPr>
          <w:p w14:paraId="41BFD438" w14:textId="77777777" w:rsidR="00725E0D" w:rsidRPr="00725E0D" w:rsidRDefault="00725E0D" w:rsidP="00725E0D">
            <w:pPr>
              <w:jc w:val="center"/>
              <w:rPr>
                <w:bCs/>
                <w:color w:val="000000"/>
                <w:sz w:val="28"/>
                <w:szCs w:val="28"/>
              </w:rPr>
            </w:pPr>
            <w:r w:rsidRPr="00725E0D">
              <w:rPr>
                <w:bCs/>
                <w:color w:val="000000"/>
                <w:sz w:val="28"/>
                <w:szCs w:val="28"/>
              </w:rPr>
              <w:t>6</w:t>
            </w:r>
          </w:p>
        </w:tc>
        <w:tc>
          <w:tcPr>
            <w:tcW w:w="1134" w:type="dxa"/>
            <w:vAlign w:val="center"/>
          </w:tcPr>
          <w:p w14:paraId="773D46E6" w14:textId="77777777" w:rsidR="00725E0D" w:rsidRPr="00725E0D" w:rsidRDefault="00725E0D" w:rsidP="00725E0D">
            <w:pPr>
              <w:jc w:val="center"/>
              <w:rPr>
                <w:bCs/>
                <w:color w:val="000000"/>
                <w:sz w:val="28"/>
                <w:szCs w:val="28"/>
              </w:rPr>
            </w:pPr>
            <w:r w:rsidRPr="00725E0D">
              <w:rPr>
                <w:bCs/>
                <w:color w:val="000000"/>
                <w:sz w:val="28"/>
                <w:szCs w:val="28"/>
              </w:rPr>
              <w:t>7</w:t>
            </w:r>
          </w:p>
        </w:tc>
        <w:tc>
          <w:tcPr>
            <w:tcW w:w="1105" w:type="dxa"/>
            <w:vAlign w:val="center"/>
          </w:tcPr>
          <w:p w14:paraId="04D5EE9A" w14:textId="77777777" w:rsidR="00725E0D" w:rsidRPr="00725E0D" w:rsidRDefault="00725E0D" w:rsidP="00725E0D">
            <w:pPr>
              <w:jc w:val="center"/>
              <w:rPr>
                <w:bCs/>
                <w:color w:val="000000"/>
                <w:sz w:val="28"/>
                <w:szCs w:val="28"/>
              </w:rPr>
            </w:pPr>
            <w:r w:rsidRPr="00725E0D">
              <w:rPr>
                <w:bCs/>
                <w:color w:val="000000"/>
                <w:sz w:val="28"/>
                <w:szCs w:val="28"/>
              </w:rPr>
              <w:t>8</w:t>
            </w:r>
          </w:p>
        </w:tc>
        <w:tc>
          <w:tcPr>
            <w:tcW w:w="1105" w:type="dxa"/>
            <w:vAlign w:val="center"/>
          </w:tcPr>
          <w:p w14:paraId="1E2F45F7" w14:textId="77777777" w:rsidR="00725E0D" w:rsidRPr="00725E0D" w:rsidRDefault="00725E0D" w:rsidP="00725E0D">
            <w:pPr>
              <w:jc w:val="center"/>
              <w:rPr>
                <w:bCs/>
                <w:color w:val="000000"/>
                <w:sz w:val="28"/>
                <w:szCs w:val="28"/>
              </w:rPr>
            </w:pPr>
            <w:r w:rsidRPr="00725E0D">
              <w:rPr>
                <w:bCs/>
                <w:color w:val="000000"/>
                <w:sz w:val="28"/>
                <w:szCs w:val="28"/>
              </w:rPr>
              <w:t>9</w:t>
            </w:r>
          </w:p>
        </w:tc>
        <w:tc>
          <w:tcPr>
            <w:tcW w:w="1105" w:type="dxa"/>
            <w:vAlign w:val="center"/>
          </w:tcPr>
          <w:p w14:paraId="169BDB2A" w14:textId="77777777" w:rsidR="00725E0D" w:rsidRPr="00725E0D" w:rsidRDefault="00725E0D" w:rsidP="00725E0D">
            <w:pPr>
              <w:jc w:val="center"/>
              <w:rPr>
                <w:bCs/>
                <w:color w:val="000000"/>
                <w:sz w:val="28"/>
                <w:szCs w:val="28"/>
              </w:rPr>
            </w:pPr>
            <w:r w:rsidRPr="00725E0D">
              <w:rPr>
                <w:bCs/>
                <w:color w:val="000000"/>
                <w:sz w:val="28"/>
                <w:szCs w:val="28"/>
              </w:rPr>
              <w:t>10</w:t>
            </w:r>
          </w:p>
        </w:tc>
      </w:tr>
      <w:tr w:rsidR="00725E0D" w:rsidRPr="00725E0D" w14:paraId="134A96B5" w14:textId="77777777" w:rsidTr="00575890">
        <w:trPr>
          <w:trHeight w:val="2969"/>
          <w:jc w:val="center"/>
        </w:trPr>
        <w:tc>
          <w:tcPr>
            <w:tcW w:w="704" w:type="dxa"/>
            <w:vAlign w:val="center"/>
          </w:tcPr>
          <w:p w14:paraId="7D1585D2" w14:textId="77777777" w:rsidR="00725E0D" w:rsidRPr="00725E0D" w:rsidRDefault="00725E0D" w:rsidP="00725E0D">
            <w:pPr>
              <w:jc w:val="center"/>
              <w:rPr>
                <w:bCs/>
                <w:color w:val="000000"/>
                <w:sz w:val="28"/>
                <w:szCs w:val="28"/>
              </w:rPr>
            </w:pPr>
            <w:r w:rsidRPr="00725E0D">
              <w:rPr>
                <w:bCs/>
                <w:color w:val="000000"/>
                <w:sz w:val="28"/>
                <w:szCs w:val="28"/>
              </w:rPr>
              <w:t>2.3.</w:t>
            </w:r>
          </w:p>
        </w:tc>
        <w:tc>
          <w:tcPr>
            <w:tcW w:w="3686" w:type="dxa"/>
            <w:vAlign w:val="center"/>
          </w:tcPr>
          <w:p w14:paraId="3DBBD016" w14:textId="77777777" w:rsidR="00725E0D" w:rsidRPr="00725E0D" w:rsidRDefault="00725E0D" w:rsidP="00725E0D">
            <w:pPr>
              <w:rPr>
                <w:color w:val="000000"/>
                <w:sz w:val="22"/>
                <w:szCs w:val="22"/>
              </w:rPr>
            </w:pPr>
            <w:r w:rsidRPr="00725E0D">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692AAD23" w14:textId="77777777" w:rsidR="00725E0D" w:rsidRPr="00725E0D" w:rsidRDefault="00725E0D" w:rsidP="00725E0D">
            <w:pPr>
              <w:jc w:val="center"/>
              <w:rPr>
                <w:bCs/>
                <w:sz w:val="28"/>
                <w:szCs w:val="28"/>
              </w:rPr>
            </w:pPr>
            <w:r w:rsidRPr="00725E0D">
              <w:rPr>
                <w:bCs/>
                <w:sz w:val="28"/>
                <w:szCs w:val="28"/>
              </w:rPr>
              <w:t>50,00</w:t>
            </w:r>
          </w:p>
        </w:tc>
        <w:tc>
          <w:tcPr>
            <w:tcW w:w="1651" w:type="dxa"/>
            <w:vAlign w:val="center"/>
          </w:tcPr>
          <w:p w14:paraId="25410D0E" w14:textId="77777777" w:rsidR="00725E0D" w:rsidRPr="00725E0D" w:rsidRDefault="00725E0D" w:rsidP="00725E0D">
            <w:pPr>
              <w:jc w:val="center"/>
              <w:rPr>
                <w:bCs/>
                <w:sz w:val="28"/>
                <w:szCs w:val="28"/>
              </w:rPr>
            </w:pPr>
            <w:r w:rsidRPr="00725E0D">
              <w:rPr>
                <w:bCs/>
                <w:sz w:val="28"/>
                <w:szCs w:val="28"/>
              </w:rPr>
              <w:t>50,00</w:t>
            </w:r>
          </w:p>
        </w:tc>
        <w:tc>
          <w:tcPr>
            <w:tcW w:w="992" w:type="dxa"/>
            <w:vAlign w:val="center"/>
          </w:tcPr>
          <w:p w14:paraId="4B9E96CB" w14:textId="77777777" w:rsidR="00725E0D" w:rsidRPr="00725E0D" w:rsidRDefault="00725E0D" w:rsidP="00725E0D">
            <w:pPr>
              <w:jc w:val="center"/>
              <w:rPr>
                <w:bCs/>
                <w:sz w:val="28"/>
                <w:szCs w:val="28"/>
              </w:rPr>
            </w:pPr>
            <w:r w:rsidRPr="00725E0D">
              <w:rPr>
                <w:bCs/>
                <w:sz w:val="28"/>
                <w:szCs w:val="28"/>
              </w:rPr>
              <w:t>50,00</w:t>
            </w:r>
          </w:p>
        </w:tc>
        <w:tc>
          <w:tcPr>
            <w:tcW w:w="1134" w:type="dxa"/>
            <w:vAlign w:val="center"/>
          </w:tcPr>
          <w:p w14:paraId="1E0BD93E" w14:textId="77777777" w:rsidR="00725E0D" w:rsidRPr="00725E0D" w:rsidRDefault="00725E0D" w:rsidP="00725E0D">
            <w:pPr>
              <w:jc w:val="center"/>
              <w:rPr>
                <w:bCs/>
                <w:sz w:val="28"/>
                <w:szCs w:val="28"/>
              </w:rPr>
            </w:pPr>
            <w:r w:rsidRPr="00725E0D">
              <w:rPr>
                <w:bCs/>
                <w:sz w:val="28"/>
                <w:szCs w:val="28"/>
              </w:rPr>
              <w:t>50,00</w:t>
            </w:r>
          </w:p>
        </w:tc>
        <w:tc>
          <w:tcPr>
            <w:tcW w:w="1134" w:type="dxa"/>
            <w:vAlign w:val="center"/>
          </w:tcPr>
          <w:p w14:paraId="4799DDCA" w14:textId="77777777" w:rsidR="00725E0D" w:rsidRPr="00725E0D" w:rsidRDefault="00725E0D" w:rsidP="00725E0D">
            <w:pPr>
              <w:jc w:val="center"/>
              <w:rPr>
                <w:bCs/>
                <w:sz w:val="28"/>
                <w:szCs w:val="28"/>
              </w:rPr>
            </w:pPr>
            <w:r w:rsidRPr="00725E0D">
              <w:rPr>
                <w:bCs/>
                <w:sz w:val="28"/>
                <w:szCs w:val="28"/>
              </w:rPr>
              <w:t>50,00</w:t>
            </w:r>
          </w:p>
        </w:tc>
        <w:tc>
          <w:tcPr>
            <w:tcW w:w="1105" w:type="dxa"/>
            <w:vAlign w:val="center"/>
          </w:tcPr>
          <w:p w14:paraId="74DE660C" w14:textId="77777777" w:rsidR="00725E0D" w:rsidRPr="00725E0D" w:rsidRDefault="00725E0D" w:rsidP="00725E0D">
            <w:pPr>
              <w:jc w:val="center"/>
              <w:rPr>
                <w:bCs/>
                <w:sz w:val="28"/>
                <w:szCs w:val="28"/>
              </w:rPr>
            </w:pPr>
            <w:r w:rsidRPr="00725E0D">
              <w:rPr>
                <w:bCs/>
                <w:sz w:val="28"/>
                <w:szCs w:val="28"/>
              </w:rPr>
              <w:t>50,00</w:t>
            </w:r>
          </w:p>
        </w:tc>
        <w:tc>
          <w:tcPr>
            <w:tcW w:w="1105" w:type="dxa"/>
            <w:vAlign w:val="center"/>
          </w:tcPr>
          <w:p w14:paraId="12FDC822" w14:textId="77777777" w:rsidR="00725E0D" w:rsidRPr="00725E0D" w:rsidRDefault="00725E0D" w:rsidP="00725E0D">
            <w:pPr>
              <w:rPr>
                <w:bCs/>
                <w:sz w:val="28"/>
                <w:szCs w:val="28"/>
              </w:rPr>
            </w:pPr>
            <w:r w:rsidRPr="00725E0D">
              <w:rPr>
                <w:bCs/>
                <w:sz w:val="28"/>
                <w:szCs w:val="28"/>
              </w:rPr>
              <w:t>50,00</w:t>
            </w:r>
          </w:p>
        </w:tc>
        <w:tc>
          <w:tcPr>
            <w:tcW w:w="1105" w:type="dxa"/>
            <w:vAlign w:val="center"/>
          </w:tcPr>
          <w:p w14:paraId="2CF377E0" w14:textId="77777777" w:rsidR="00725E0D" w:rsidRPr="00725E0D" w:rsidRDefault="00725E0D" w:rsidP="00725E0D">
            <w:pPr>
              <w:jc w:val="center"/>
              <w:rPr>
                <w:bCs/>
                <w:sz w:val="28"/>
                <w:szCs w:val="28"/>
              </w:rPr>
            </w:pPr>
            <w:r w:rsidRPr="00725E0D">
              <w:rPr>
                <w:bCs/>
                <w:sz w:val="28"/>
                <w:szCs w:val="28"/>
              </w:rPr>
              <w:t>50,00</w:t>
            </w:r>
          </w:p>
        </w:tc>
      </w:tr>
      <w:tr w:rsidR="00725E0D" w:rsidRPr="00725E0D" w14:paraId="034109B2" w14:textId="77777777" w:rsidTr="00575890">
        <w:trPr>
          <w:trHeight w:val="397"/>
          <w:jc w:val="center"/>
        </w:trPr>
        <w:tc>
          <w:tcPr>
            <w:tcW w:w="13466" w:type="dxa"/>
            <w:gridSpan w:val="10"/>
            <w:vAlign w:val="center"/>
          </w:tcPr>
          <w:p w14:paraId="2F84586D" w14:textId="77777777" w:rsidR="00725E0D" w:rsidRPr="00725E0D" w:rsidRDefault="00725E0D" w:rsidP="008A4DCB">
            <w:pPr>
              <w:numPr>
                <w:ilvl w:val="0"/>
                <w:numId w:val="4"/>
              </w:numPr>
              <w:contextualSpacing/>
              <w:jc w:val="center"/>
              <w:rPr>
                <w:bCs/>
                <w:color w:val="000000"/>
                <w:sz w:val="28"/>
                <w:szCs w:val="28"/>
              </w:rPr>
            </w:pPr>
            <w:r w:rsidRPr="00725E0D">
              <w:rPr>
                <w:bCs/>
                <w:color w:val="000000"/>
                <w:sz w:val="28"/>
                <w:szCs w:val="28"/>
              </w:rPr>
              <w:t>Показатели энергетической эффективности использования ресурсов</w:t>
            </w:r>
          </w:p>
        </w:tc>
      </w:tr>
      <w:tr w:rsidR="00725E0D" w:rsidRPr="00725E0D" w14:paraId="098F75A0" w14:textId="77777777" w:rsidTr="00575890">
        <w:trPr>
          <w:trHeight w:val="1912"/>
          <w:jc w:val="center"/>
        </w:trPr>
        <w:tc>
          <w:tcPr>
            <w:tcW w:w="704" w:type="dxa"/>
            <w:vAlign w:val="center"/>
          </w:tcPr>
          <w:p w14:paraId="711D98B3" w14:textId="77777777" w:rsidR="00725E0D" w:rsidRPr="00725E0D" w:rsidRDefault="00725E0D" w:rsidP="00725E0D">
            <w:pPr>
              <w:jc w:val="center"/>
              <w:rPr>
                <w:bCs/>
                <w:color w:val="000000"/>
                <w:sz w:val="28"/>
                <w:szCs w:val="28"/>
              </w:rPr>
            </w:pPr>
            <w:r w:rsidRPr="00725E0D">
              <w:rPr>
                <w:bCs/>
                <w:color w:val="000000"/>
                <w:sz w:val="28"/>
                <w:szCs w:val="28"/>
              </w:rPr>
              <w:t>3.1.</w:t>
            </w:r>
          </w:p>
        </w:tc>
        <w:tc>
          <w:tcPr>
            <w:tcW w:w="3686" w:type="dxa"/>
          </w:tcPr>
          <w:p w14:paraId="1777FD39" w14:textId="77777777" w:rsidR="00725E0D" w:rsidRPr="00725E0D" w:rsidRDefault="00725E0D" w:rsidP="00725E0D">
            <w:pPr>
              <w:rPr>
                <w:bCs/>
                <w:color w:val="000000"/>
                <w:sz w:val="28"/>
                <w:szCs w:val="28"/>
              </w:rPr>
            </w:pPr>
            <w:r w:rsidRPr="00725E0D">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725E0D">
              <w:rPr>
                <w:color w:val="000000"/>
                <w:sz w:val="22"/>
                <w:szCs w:val="22"/>
                <w:vertAlign w:val="superscript"/>
              </w:rPr>
              <w:t>3</w:t>
            </w:r>
            <w:r w:rsidRPr="00725E0D">
              <w:rPr>
                <w:color w:val="000000"/>
                <w:sz w:val="22"/>
                <w:szCs w:val="22"/>
              </w:rPr>
              <w:t xml:space="preserve">) – </w:t>
            </w:r>
            <w:r w:rsidRPr="00725E0D">
              <w:rPr>
                <w:color w:val="000000"/>
                <w:sz w:val="22"/>
                <w:szCs w:val="22"/>
                <w:u w:val="single"/>
              </w:rPr>
              <w:t>для организаций, оказывающих услуги по очистке сточных вод</w:t>
            </w:r>
          </w:p>
        </w:tc>
        <w:tc>
          <w:tcPr>
            <w:tcW w:w="850" w:type="dxa"/>
            <w:vAlign w:val="center"/>
          </w:tcPr>
          <w:p w14:paraId="713A375D" w14:textId="77777777" w:rsidR="00725E0D" w:rsidRPr="00725E0D" w:rsidRDefault="00725E0D" w:rsidP="00725E0D">
            <w:pPr>
              <w:jc w:val="center"/>
              <w:rPr>
                <w:bCs/>
                <w:sz w:val="28"/>
                <w:szCs w:val="28"/>
              </w:rPr>
            </w:pPr>
            <w:r w:rsidRPr="00725E0D">
              <w:rPr>
                <w:bCs/>
                <w:sz w:val="28"/>
                <w:szCs w:val="28"/>
              </w:rPr>
              <w:t>-</w:t>
            </w:r>
          </w:p>
        </w:tc>
        <w:tc>
          <w:tcPr>
            <w:tcW w:w="1651" w:type="dxa"/>
            <w:vAlign w:val="center"/>
          </w:tcPr>
          <w:p w14:paraId="616AEBCF" w14:textId="77777777" w:rsidR="00725E0D" w:rsidRPr="00725E0D" w:rsidRDefault="00725E0D" w:rsidP="00725E0D">
            <w:pPr>
              <w:jc w:val="center"/>
              <w:rPr>
                <w:bCs/>
                <w:sz w:val="28"/>
                <w:szCs w:val="28"/>
              </w:rPr>
            </w:pPr>
            <w:r w:rsidRPr="00725E0D">
              <w:rPr>
                <w:bCs/>
                <w:sz w:val="28"/>
                <w:szCs w:val="28"/>
              </w:rPr>
              <w:t>-</w:t>
            </w:r>
          </w:p>
        </w:tc>
        <w:tc>
          <w:tcPr>
            <w:tcW w:w="992" w:type="dxa"/>
            <w:vAlign w:val="center"/>
          </w:tcPr>
          <w:p w14:paraId="5DE55C4F" w14:textId="77777777" w:rsidR="00725E0D" w:rsidRPr="00725E0D" w:rsidRDefault="00725E0D" w:rsidP="00725E0D">
            <w:pPr>
              <w:jc w:val="center"/>
              <w:rPr>
                <w:bCs/>
                <w:sz w:val="28"/>
                <w:szCs w:val="28"/>
              </w:rPr>
            </w:pPr>
            <w:r w:rsidRPr="00725E0D">
              <w:rPr>
                <w:bCs/>
                <w:sz w:val="28"/>
                <w:szCs w:val="28"/>
              </w:rPr>
              <w:t>-</w:t>
            </w:r>
          </w:p>
        </w:tc>
        <w:tc>
          <w:tcPr>
            <w:tcW w:w="1134" w:type="dxa"/>
            <w:vAlign w:val="center"/>
          </w:tcPr>
          <w:p w14:paraId="4313230F" w14:textId="77777777" w:rsidR="00725E0D" w:rsidRPr="00725E0D" w:rsidRDefault="00725E0D" w:rsidP="00725E0D">
            <w:pPr>
              <w:jc w:val="center"/>
              <w:rPr>
                <w:bCs/>
                <w:sz w:val="28"/>
                <w:szCs w:val="28"/>
              </w:rPr>
            </w:pPr>
            <w:r w:rsidRPr="00725E0D">
              <w:rPr>
                <w:bCs/>
                <w:sz w:val="28"/>
                <w:szCs w:val="28"/>
              </w:rPr>
              <w:t>-</w:t>
            </w:r>
          </w:p>
        </w:tc>
        <w:tc>
          <w:tcPr>
            <w:tcW w:w="1134" w:type="dxa"/>
            <w:vAlign w:val="center"/>
          </w:tcPr>
          <w:p w14:paraId="5034C08D" w14:textId="77777777" w:rsidR="00725E0D" w:rsidRPr="00725E0D" w:rsidRDefault="00725E0D" w:rsidP="00725E0D">
            <w:pPr>
              <w:jc w:val="center"/>
              <w:rPr>
                <w:bCs/>
                <w:sz w:val="28"/>
                <w:szCs w:val="28"/>
              </w:rPr>
            </w:pPr>
            <w:r w:rsidRPr="00725E0D">
              <w:rPr>
                <w:bCs/>
                <w:sz w:val="28"/>
                <w:szCs w:val="28"/>
              </w:rPr>
              <w:t>-</w:t>
            </w:r>
          </w:p>
        </w:tc>
        <w:tc>
          <w:tcPr>
            <w:tcW w:w="1105" w:type="dxa"/>
            <w:vAlign w:val="center"/>
          </w:tcPr>
          <w:p w14:paraId="12CBD3B7" w14:textId="77777777" w:rsidR="00725E0D" w:rsidRPr="00725E0D" w:rsidRDefault="00725E0D" w:rsidP="00725E0D">
            <w:pPr>
              <w:jc w:val="center"/>
              <w:rPr>
                <w:bCs/>
                <w:sz w:val="28"/>
                <w:szCs w:val="28"/>
              </w:rPr>
            </w:pPr>
            <w:r w:rsidRPr="00725E0D">
              <w:rPr>
                <w:bCs/>
                <w:sz w:val="28"/>
                <w:szCs w:val="28"/>
              </w:rPr>
              <w:t>-</w:t>
            </w:r>
          </w:p>
        </w:tc>
        <w:tc>
          <w:tcPr>
            <w:tcW w:w="1105" w:type="dxa"/>
            <w:vAlign w:val="center"/>
          </w:tcPr>
          <w:p w14:paraId="3085DBF0" w14:textId="77777777" w:rsidR="00725E0D" w:rsidRPr="00725E0D" w:rsidRDefault="00725E0D" w:rsidP="00725E0D">
            <w:pPr>
              <w:jc w:val="center"/>
              <w:rPr>
                <w:bCs/>
                <w:sz w:val="28"/>
                <w:szCs w:val="28"/>
              </w:rPr>
            </w:pPr>
            <w:r w:rsidRPr="00725E0D">
              <w:rPr>
                <w:bCs/>
                <w:sz w:val="28"/>
                <w:szCs w:val="28"/>
              </w:rPr>
              <w:t>-</w:t>
            </w:r>
          </w:p>
        </w:tc>
        <w:tc>
          <w:tcPr>
            <w:tcW w:w="1105" w:type="dxa"/>
            <w:vAlign w:val="center"/>
          </w:tcPr>
          <w:p w14:paraId="1A535278" w14:textId="77777777" w:rsidR="00725E0D" w:rsidRPr="00725E0D" w:rsidRDefault="00725E0D" w:rsidP="00725E0D">
            <w:pPr>
              <w:jc w:val="center"/>
              <w:rPr>
                <w:bCs/>
                <w:sz w:val="28"/>
                <w:szCs w:val="28"/>
              </w:rPr>
            </w:pPr>
            <w:r w:rsidRPr="00725E0D">
              <w:rPr>
                <w:bCs/>
                <w:sz w:val="28"/>
                <w:szCs w:val="28"/>
              </w:rPr>
              <w:t>-</w:t>
            </w:r>
          </w:p>
        </w:tc>
      </w:tr>
      <w:tr w:rsidR="00725E0D" w:rsidRPr="00725E0D" w14:paraId="40F743BA" w14:textId="77777777" w:rsidTr="00575890">
        <w:trPr>
          <w:jc w:val="center"/>
        </w:trPr>
        <w:tc>
          <w:tcPr>
            <w:tcW w:w="704" w:type="dxa"/>
            <w:vAlign w:val="center"/>
          </w:tcPr>
          <w:p w14:paraId="5FA03F29" w14:textId="77777777" w:rsidR="00725E0D" w:rsidRPr="00725E0D" w:rsidRDefault="00725E0D" w:rsidP="00725E0D">
            <w:pPr>
              <w:jc w:val="center"/>
              <w:rPr>
                <w:bCs/>
                <w:color w:val="000000"/>
                <w:sz w:val="28"/>
                <w:szCs w:val="28"/>
              </w:rPr>
            </w:pPr>
            <w:r w:rsidRPr="00725E0D">
              <w:rPr>
                <w:bCs/>
                <w:color w:val="000000"/>
                <w:sz w:val="28"/>
                <w:szCs w:val="28"/>
              </w:rPr>
              <w:t>3.2.</w:t>
            </w:r>
          </w:p>
        </w:tc>
        <w:tc>
          <w:tcPr>
            <w:tcW w:w="3686" w:type="dxa"/>
            <w:vAlign w:val="center"/>
          </w:tcPr>
          <w:p w14:paraId="21A3DF0A" w14:textId="77777777" w:rsidR="00725E0D" w:rsidRPr="00725E0D" w:rsidRDefault="00725E0D" w:rsidP="00725E0D">
            <w:pPr>
              <w:rPr>
                <w:color w:val="000000"/>
                <w:sz w:val="22"/>
                <w:szCs w:val="22"/>
              </w:rPr>
            </w:pPr>
            <w:r w:rsidRPr="00725E0D">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725E0D">
              <w:rPr>
                <w:color w:val="000000"/>
                <w:sz w:val="22"/>
                <w:szCs w:val="22"/>
                <w:vertAlign w:val="superscript"/>
              </w:rPr>
              <w:t>3</w:t>
            </w:r>
            <w:r w:rsidRPr="00725E0D">
              <w:rPr>
                <w:color w:val="000000"/>
                <w:sz w:val="22"/>
                <w:szCs w:val="22"/>
              </w:rPr>
              <w:t xml:space="preserve">) – </w:t>
            </w:r>
            <w:r w:rsidRPr="00725E0D">
              <w:rPr>
                <w:color w:val="000000"/>
                <w:sz w:val="22"/>
                <w:szCs w:val="22"/>
                <w:u w:val="single"/>
              </w:rPr>
              <w:t>для организаций, оказывающих услуги по транспортировке сточных вод</w:t>
            </w:r>
          </w:p>
        </w:tc>
        <w:tc>
          <w:tcPr>
            <w:tcW w:w="850" w:type="dxa"/>
            <w:vAlign w:val="center"/>
          </w:tcPr>
          <w:p w14:paraId="26B03FA0" w14:textId="77777777" w:rsidR="00725E0D" w:rsidRPr="00725E0D" w:rsidRDefault="00725E0D" w:rsidP="00725E0D">
            <w:pPr>
              <w:jc w:val="center"/>
              <w:rPr>
                <w:bCs/>
                <w:sz w:val="28"/>
                <w:szCs w:val="28"/>
              </w:rPr>
            </w:pPr>
            <w:r w:rsidRPr="00725E0D">
              <w:rPr>
                <w:bCs/>
                <w:sz w:val="28"/>
                <w:szCs w:val="28"/>
              </w:rPr>
              <w:t>-</w:t>
            </w:r>
          </w:p>
        </w:tc>
        <w:tc>
          <w:tcPr>
            <w:tcW w:w="1651" w:type="dxa"/>
            <w:vAlign w:val="center"/>
          </w:tcPr>
          <w:p w14:paraId="5285B16B" w14:textId="77777777" w:rsidR="00725E0D" w:rsidRPr="00725E0D" w:rsidRDefault="00725E0D" w:rsidP="00725E0D">
            <w:pPr>
              <w:jc w:val="center"/>
              <w:rPr>
                <w:bCs/>
                <w:sz w:val="28"/>
                <w:szCs w:val="28"/>
              </w:rPr>
            </w:pPr>
            <w:r w:rsidRPr="00725E0D">
              <w:rPr>
                <w:bCs/>
                <w:sz w:val="28"/>
                <w:szCs w:val="28"/>
              </w:rPr>
              <w:t>-</w:t>
            </w:r>
          </w:p>
        </w:tc>
        <w:tc>
          <w:tcPr>
            <w:tcW w:w="992" w:type="dxa"/>
            <w:vAlign w:val="center"/>
          </w:tcPr>
          <w:p w14:paraId="6DF43CF8" w14:textId="77777777" w:rsidR="00725E0D" w:rsidRPr="00725E0D" w:rsidRDefault="00725E0D" w:rsidP="00725E0D">
            <w:pPr>
              <w:jc w:val="center"/>
              <w:rPr>
                <w:bCs/>
                <w:sz w:val="28"/>
                <w:szCs w:val="28"/>
              </w:rPr>
            </w:pPr>
            <w:r w:rsidRPr="00725E0D">
              <w:rPr>
                <w:bCs/>
                <w:sz w:val="28"/>
                <w:szCs w:val="28"/>
              </w:rPr>
              <w:t>-</w:t>
            </w:r>
          </w:p>
        </w:tc>
        <w:tc>
          <w:tcPr>
            <w:tcW w:w="1134" w:type="dxa"/>
            <w:vAlign w:val="center"/>
          </w:tcPr>
          <w:p w14:paraId="4DD3F3E6" w14:textId="77777777" w:rsidR="00725E0D" w:rsidRPr="00725E0D" w:rsidRDefault="00725E0D" w:rsidP="00725E0D">
            <w:pPr>
              <w:jc w:val="center"/>
              <w:rPr>
                <w:bCs/>
                <w:sz w:val="28"/>
                <w:szCs w:val="28"/>
              </w:rPr>
            </w:pPr>
            <w:r w:rsidRPr="00725E0D">
              <w:rPr>
                <w:bCs/>
                <w:sz w:val="28"/>
                <w:szCs w:val="28"/>
              </w:rPr>
              <w:t>-</w:t>
            </w:r>
          </w:p>
        </w:tc>
        <w:tc>
          <w:tcPr>
            <w:tcW w:w="1134" w:type="dxa"/>
            <w:vAlign w:val="center"/>
          </w:tcPr>
          <w:p w14:paraId="5740977E" w14:textId="77777777" w:rsidR="00725E0D" w:rsidRPr="00725E0D" w:rsidRDefault="00725E0D" w:rsidP="00725E0D">
            <w:pPr>
              <w:jc w:val="center"/>
              <w:rPr>
                <w:bCs/>
                <w:sz w:val="28"/>
                <w:szCs w:val="28"/>
              </w:rPr>
            </w:pPr>
            <w:r w:rsidRPr="00725E0D">
              <w:rPr>
                <w:bCs/>
                <w:sz w:val="28"/>
                <w:szCs w:val="28"/>
              </w:rPr>
              <w:t>-</w:t>
            </w:r>
          </w:p>
        </w:tc>
        <w:tc>
          <w:tcPr>
            <w:tcW w:w="1105" w:type="dxa"/>
            <w:vAlign w:val="center"/>
          </w:tcPr>
          <w:p w14:paraId="6400ADEA" w14:textId="77777777" w:rsidR="00725E0D" w:rsidRPr="00725E0D" w:rsidRDefault="00725E0D" w:rsidP="00725E0D">
            <w:pPr>
              <w:jc w:val="center"/>
              <w:rPr>
                <w:bCs/>
                <w:sz w:val="28"/>
                <w:szCs w:val="28"/>
              </w:rPr>
            </w:pPr>
            <w:r w:rsidRPr="00725E0D">
              <w:rPr>
                <w:bCs/>
                <w:sz w:val="28"/>
                <w:szCs w:val="28"/>
              </w:rPr>
              <w:t>-</w:t>
            </w:r>
          </w:p>
        </w:tc>
        <w:tc>
          <w:tcPr>
            <w:tcW w:w="1105" w:type="dxa"/>
            <w:vAlign w:val="center"/>
          </w:tcPr>
          <w:p w14:paraId="091CCE7E" w14:textId="77777777" w:rsidR="00725E0D" w:rsidRPr="00725E0D" w:rsidRDefault="00725E0D" w:rsidP="00725E0D">
            <w:pPr>
              <w:jc w:val="center"/>
              <w:rPr>
                <w:bCs/>
                <w:sz w:val="28"/>
                <w:szCs w:val="28"/>
              </w:rPr>
            </w:pPr>
            <w:r w:rsidRPr="00725E0D">
              <w:rPr>
                <w:bCs/>
                <w:sz w:val="28"/>
                <w:szCs w:val="28"/>
              </w:rPr>
              <w:t>-</w:t>
            </w:r>
          </w:p>
        </w:tc>
        <w:tc>
          <w:tcPr>
            <w:tcW w:w="1105" w:type="dxa"/>
            <w:vAlign w:val="center"/>
          </w:tcPr>
          <w:p w14:paraId="312A5B24" w14:textId="77777777" w:rsidR="00725E0D" w:rsidRPr="00725E0D" w:rsidRDefault="00725E0D" w:rsidP="00725E0D">
            <w:pPr>
              <w:jc w:val="center"/>
              <w:rPr>
                <w:bCs/>
                <w:sz w:val="28"/>
                <w:szCs w:val="28"/>
              </w:rPr>
            </w:pPr>
            <w:r w:rsidRPr="00725E0D">
              <w:rPr>
                <w:bCs/>
                <w:sz w:val="28"/>
                <w:szCs w:val="28"/>
              </w:rPr>
              <w:t>-</w:t>
            </w:r>
          </w:p>
        </w:tc>
      </w:tr>
      <w:tr w:rsidR="00725E0D" w:rsidRPr="00725E0D" w14:paraId="42D3A42B" w14:textId="77777777" w:rsidTr="00575890">
        <w:trPr>
          <w:jc w:val="center"/>
        </w:trPr>
        <w:tc>
          <w:tcPr>
            <w:tcW w:w="704" w:type="dxa"/>
            <w:vAlign w:val="center"/>
          </w:tcPr>
          <w:p w14:paraId="68EE13A1" w14:textId="77777777" w:rsidR="00725E0D" w:rsidRPr="00725E0D" w:rsidRDefault="00725E0D" w:rsidP="00725E0D">
            <w:pPr>
              <w:jc w:val="center"/>
              <w:rPr>
                <w:bCs/>
                <w:color w:val="000000"/>
                <w:sz w:val="28"/>
                <w:szCs w:val="28"/>
              </w:rPr>
            </w:pPr>
            <w:r w:rsidRPr="00725E0D">
              <w:rPr>
                <w:bCs/>
                <w:color w:val="000000"/>
                <w:sz w:val="28"/>
                <w:szCs w:val="28"/>
              </w:rPr>
              <w:t>3.3.</w:t>
            </w:r>
          </w:p>
        </w:tc>
        <w:tc>
          <w:tcPr>
            <w:tcW w:w="3686" w:type="dxa"/>
            <w:vAlign w:val="center"/>
          </w:tcPr>
          <w:p w14:paraId="1073F842" w14:textId="77777777" w:rsidR="00725E0D" w:rsidRPr="00725E0D" w:rsidRDefault="00725E0D" w:rsidP="00725E0D">
            <w:pPr>
              <w:rPr>
                <w:color w:val="000000"/>
                <w:sz w:val="22"/>
                <w:szCs w:val="22"/>
              </w:rPr>
            </w:pPr>
            <w:r w:rsidRPr="00725E0D">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725E0D">
              <w:rPr>
                <w:color w:val="000000"/>
                <w:sz w:val="22"/>
                <w:szCs w:val="22"/>
                <w:vertAlign w:val="superscript"/>
              </w:rPr>
              <w:t>3</w:t>
            </w:r>
            <w:r w:rsidRPr="00725E0D">
              <w:rPr>
                <w:color w:val="000000"/>
                <w:sz w:val="22"/>
                <w:szCs w:val="22"/>
              </w:rPr>
              <w:t xml:space="preserve">) – </w:t>
            </w:r>
            <w:r w:rsidRPr="00725E0D">
              <w:rPr>
                <w:color w:val="000000"/>
                <w:sz w:val="22"/>
                <w:szCs w:val="22"/>
                <w:u w:val="single"/>
              </w:rPr>
              <w:t>для организаций, оказывающих услуги по водоотведению</w:t>
            </w:r>
          </w:p>
        </w:tc>
        <w:tc>
          <w:tcPr>
            <w:tcW w:w="850" w:type="dxa"/>
            <w:vAlign w:val="center"/>
          </w:tcPr>
          <w:p w14:paraId="4C07BD9D" w14:textId="77777777" w:rsidR="00725E0D" w:rsidRPr="00725E0D" w:rsidRDefault="00725E0D" w:rsidP="00725E0D">
            <w:pPr>
              <w:jc w:val="center"/>
              <w:rPr>
                <w:bCs/>
                <w:sz w:val="28"/>
                <w:szCs w:val="28"/>
              </w:rPr>
            </w:pPr>
            <w:r w:rsidRPr="00725E0D">
              <w:rPr>
                <w:bCs/>
                <w:sz w:val="28"/>
                <w:szCs w:val="28"/>
              </w:rPr>
              <w:t>1,18</w:t>
            </w:r>
          </w:p>
        </w:tc>
        <w:tc>
          <w:tcPr>
            <w:tcW w:w="1651" w:type="dxa"/>
            <w:vAlign w:val="center"/>
          </w:tcPr>
          <w:p w14:paraId="60020E5E" w14:textId="77777777" w:rsidR="00725E0D" w:rsidRPr="00725E0D" w:rsidRDefault="00725E0D" w:rsidP="00725E0D">
            <w:pPr>
              <w:jc w:val="center"/>
              <w:rPr>
                <w:bCs/>
                <w:sz w:val="28"/>
                <w:szCs w:val="28"/>
              </w:rPr>
            </w:pPr>
            <w:r w:rsidRPr="00725E0D">
              <w:rPr>
                <w:bCs/>
                <w:sz w:val="28"/>
                <w:szCs w:val="28"/>
              </w:rPr>
              <w:t>1,15</w:t>
            </w:r>
          </w:p>
        </w:tc>
        <w:tc>
          <w:tcPr>
            <w:tcW w:w="992" w:type="dxa"/>
            <w:vAlign w:val="center"/>
          </w:tcPr>
          <w:p w14:paraId="49EE2049" w14:textId="77777777" w:rsidR="00725E0D" w:rsidRPr="00725E0D" w:rsidRDefault="00725E0D" w:rsidP="00725E0D">
            <w:pPr>
              <w:jc w:val="center"/>
              <w:rPr>
                <w:bCs/>
                <w:sz w:val="28"/>
                <w:szCs w:val="28"/>
              </w:rPr>
            </w:pPr>
            <w:r w:rsidRPr="00725E0D">
              <w:rPr>
                <w:bCs/>
                <w:sz w:val="28"/>
                <w:szCs w:val="28"/>
              </w:rPr>
              <w:t>1,15</w:t>
            </w:r>
          </w:p>
        </w:tc>
        <w:tc>
          <w:tcPr>
            <w:tcW w:w="1134" w:type="dxa"/>
            <w:vAlign w:val="center"/>
          </w:tcPr>
          <w:p w14:paraId="4F597F30" w14:textId="77777777" w:rsidR="00725E0D" w:rsidRPr="00725E0D" w:rsidRDefault="00725E0D" w:rsidP="00725E0D">
            <w:pPr>
              <w:jc w:val="center"/>
              <w:rPr>
                <w:bCs/>
                <w:sz w:val="28"/>
                <w:szCs w:val="28"/>
              </w:rPr>
            </w:pPr>
            <w:r w:rsidRPr="00725E0D">
              <w:rPr>
                <w:bCs/>
                <w:sz w:val="28"/>
                <w:szCs w:val="28"/>
              </w:rPr>
              <w:t>1,15</w:t>
            </w:r>
          </w:p>
        </w:tc>
        <w:tc>
          <w:tcPr>
            <w:tcW w:w="1134" w:type="dxa"/>
            <w:vAlign w:val="center"/>
          </w:tcPr>
          <w:p w14:paraId="37713924" w14:textId="77777777" w:rsidR="00725E0D" w:rsidRPr="00725E0D" w:rsidRDefault="00725E0D" w:rsidP="00725E0D">
            <w:pPr>
              <w:jc w:val="center"/>
              <w:rPr>
                <w:bCs/>
                <w:sz w:val="28"/>
                <w:szCs w:val="28"/>
              </w:rPr>
            </w:pPr>
            <w:r w:rsidRPr="00725E0D">
              <w:rPr>
                <w:bCs/>
                <w:sz w:val="28"/>
                <w:szCs w:val="28"/>
              </w:rPr>
              <w:t>1,15</w:t>
            </w:r>
          </w:p>
        </w:tc>
        <w:tc>
          <w:tcPr>
            <w:tcW w:w="1105" w:type="dxa"/>
            <w:vAlign w:val="center"/>
          </w:tcPr>
          <w:p w14:paraId="0DA9F8B7" w14:textId="77777777" w:rsidR="00725E0D" w:rsidRPr="00725E0D" w:rsidRDefault="00725E0D" w:rsidP="00725E0D">
            <w:pPr>
              <w:jc w:val="center"/>
              <w:rPr>
                <w:bCs/>
                <w:sz w:val="28"/>
                <w:szCs w:val="28"/>
              </w:rPr>
            </w:pPr>
            <w:r w:rsidRPr="00725E0D">
              <w:rPr>
                <w:bCs/>
                <w:sz w:val="28"/>
                <w:szCs w:val="28"/>
              </w:rPr>
              <w:t>1,15</w:t>
            </w:r>
          </w:p>
        </w:tc>
        <w:tc>
          <w:tcPr>
            <w:tcW w:w="1105" w:type="dxa"/>
            <w:vAlign w:val="center"/>
          </w:tcPr>
          <w:p w14:paraId="4CB747C4" w14:textId="77777777" w:rsidR="00725E0D" w:rsidRPr="00725E0D" w:rsidRDefault="00725E0D" w:rsidP="00725E0D">
            <w:pPr>
              <w:jc w:val="center"/>
              <w:rPr>
                <w:bCs/>
                <w:sz w:val="28"/>
                <w:szCs w:val="28"/>
              </w:rPr>
            </w:pPr>
            <w:r w:rsidRPr="00725E0D">
              <w:rPr>
                <w:bCs/>
                <w:sz w:val="28"/>
                <w:szCs w:val="28"/>
              </w:rPr>
              <w:t>1,15</w:t>
            </w:r>
          </w:p>
        </w:tc>
        <w:tc>
          <w:tcPr>
            <w:tcW w:w="1105" w:type="dxa"/>
            <w:vAlign w:val="center"/>
          </w:tcPr>
          <w:p w14:paraId="2E490864" w14:textId="77777777" w:rsidR="00725E0D" w:rsidRPr="00725E0D" w:rsidRDefault="00725E0D" w:rsidP="00725E0D">
            <w:pPr>
              <w:jc w:val="center"/>
              <w:rPr>
                <w:bCs/>
                <w:sz w:val="28"/>
                <w:szCs w:val="28"/>
              </w:rPr>
            </w:pPr>
            <w:r w:rsidRPr="00725E0D">
              <w:rPr>
                <w:bCs/>
                <w:sz w:val="28"/>
                <w:szCs w:val="28"/>
              </w:rPr>
              <w:t>1,15</w:t>
            </w:r>
          </w:p>
        </w:tc>
      </w:tr>
    </w:tbl>
    <w:p w14:paraId="4C4DD62B" w14:textId="77777777" w:rsidR="00725E0D" w:rsidRPr="00725E0D" w:rsidRDefault="00725E0D" w:rsidP="00725E0D">
      <w:pPr>
        <w:ind w:left="-567"/>
        <w:jc w:val="center"/>
        <w:rPr>
          <w:bCs/>
          <w:color w:val="000000"/>
          <w:sz w:val="28"/>
          <w:szCs w:val="28"/>
        </w:rPr>
        <w:sectPr w:rsidR="00725E0D" w:rsidRPr="00725E0D" w:rsidSect="008F7E58">
          <w:pgSz w:w="16838" w:h="11906" w:orient="landscape"/>
          <w:pgMar w:top="851" w:right="851" w:bottom="709" w:left="709" w:header="709" w:footer="709" w:gutter="0"/>
          <w:cols w:space="708"/>
          <w:titlePg/>
          <w:docGrid w:linePitch="360"/>
        </w:sectPr>
      </w:pPr>
    </w:p>
    <w:p w14:paraId="611E1393" w14:textId="77777777" w:rsidR="00725E0D" w:rsidRPr="00725E0D" w:rsidRDefault="00725E0D" w:rsidP="00725E0D">
      <w:pPr>
        <w:ind w:left="-567"/>
        <w:jc w:val="center"/>
        <w:rPr>
          <w:bCs/>
          <w:color w:val="000000"/>
          <w:sz w:val="28"/>
          <w:szCs w:val="28"/>
        </w:rPr>
      </w:pPr>
      <w:r w:rsidRPr="00725E0D">
        <w:rPr>
          <w:bCs/>
          <w:color w:val="000000"/>
          <w:sz w:val="28"/>
          <w:szCs w:val="28"/>
        </w:rPr>
        <w:lastRenderedPageBreak/>
        <w:t>Раздел 9. Расчет эффективности производственной программы</w:t>
      </w:r>
    </w:p>
    <w:p w14:paraId="59E1D414" w14:textId="77777777" w:rsidR="00725E0D" w:rsidRPr="00725E0D" w:rsidRDefault="00725E0D" w:rsidP="00725E0D">
      <w:pPr>
        <w:ind w:left="-567"/>
        <w:jc w:val="center"/>
        <w:rPr>
          <w:bCs/>
          <w:color w:val="000000"/>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725E0D" w:rsidRPr="00725E0D" w14:paraId="4C996E93" w14:textId="77777777" w:rsidTr="00575890">
        <w:trPr>
          <w:trHeight w:val="2430"/>
        </w:trPr>
        <w:tc>
          <w:tcPr>
            <w:tcW w:w="736" w:type="dxa"/>
            <w:vAlign w:val="center"/>
          </w:tcPr>
          <w:p w14:paraId="4791EFC3" w14:textId="77777777" w:rsidR="00725E0D" w:rsidRPr="00725E0D" w:rsidRDefault="00725E0D" w:rsidP="00725E0D">
            <w:pPr>
              <w:jc w:val="center"/>
              <w:rPr>
                <w:bCs/>
                <w:color w:val="000000"/>
                <w:sz w:val="28"/>
                <w:szCs w:val="28"/>
              </w:rPr>
            </w:pPr>
            <w:r w:rsidRPr="00725E0D">
              <w:rPr>
                <w:bCs/>
                <w:color w:val="000000"/>
                <w:sz w:val="28"/>
                <w:szCs w:val="28"/>
              </w:rPr>
              <w:t>№ п/п</w:t>
            </w:r>
          </w:p>
        </w:tc>
        <w:tc>
          <w:tcPr>
            <w:tcW w:w="3659" w:type="dxa"/>
            <w:vAlign w:val="center"/>
          </w:tcPr>
          <w:p w14:paraId="44A7E647" w14:textId="77777777" w:rsidR="00725E0D" w:rsidRPr="00725E0D" w:rsidRDefault="00725E0D" w:rsidP="00725E0D">
            <w:pPr>
              <w:jc w:val="center"/>
              <w:rPr>
                <w:bCs/>
                <w:color w:val="000000"/>
                <w:sz w:val="28"/>
                <w:szCs w:val="28"/>
              </w:rPr>
            </w:pPr>
            <w:r w:rsidRPr="00725E0D">
              <w:rPr>
                <w:bCs/>
                <w:color w:val="000000"/>
                <w:sz w:val="28"/>
                <w:szCs w:val="28"/>
              </w:rPr>
              <w:t>Наименование показателя</w:t>
            </w:r>
          </w:p>
        </w:tc>
        <w:tc>
          <w:tcPr>
            <w:tcW w:w="1559" w:type="dxa"/>
            <w:vAlign w:val="center"/>
          </w:tcPr>
          <w:p w14:paraId="783A14D8" w14:textId="77777777" w:rsidR="00725E0D" w:rsidRPr="00725E0D" w:rsidRDefault="00725E0D" w:rsidP="00725E0D">
            <w:pPr>
              <w:jc w:val="center"/>
              <w:rPr>
                <w:bCs/>
                <w:color w:val="000000"/>
                <w:sz w:val="28"/>
                <w:szCs w:val="28"/>
              </w:rPr>
            </w:pPr>
            <w:r w:rsidRPr="00725E0D">
              <w:rPr>
                <w:bCs/>
                <w:color w:val="000000"/>
                <w:sz w:val="28"/>
                <w:szCs w:val="28"/>
              </w:rPr>
              <w:t>Значение показателя в базовом периоде    2021 год</w:t>
            </w:r>
          </w:p>
        </w:tc>
        <w:tc>
          <w:tcPr>
            <w:tcW w:w="2551" w:type="dxa"/>
            <w:vAlign w:val="center"/>
          </w:tcPr>
          <w:p w14:paraId="673EA79D" w14:textId="77777777" w:rsidR="00725E0D" w:rsidRPr="00725E0D" w:rsidRDefault="00725E0D" w:rsidP="00725E0D">
            <w:pPr>
              <w:jc w:val="center"/>
              <w:rPr>
                <w:bCs/>
                <w:color w:val="000000"/>
                <w:sz w:val="28"/>
                <w:szCs w:val="28"/>
              </w:rPr>
            </w:pPr>
            <w:r w:rsidRPr="00725E0D">
              <w:rPr>
                <w:bCs/>
                <w:color w:val="000000"/>
                <w:sz w:val="28"/>
                <w:szCs w:val="28"/>
              </w:rPr>
              <w:t>Планируемое значение показателя по итогам реализации производственной программы                  2026 год</w:t>
            </w:r>
          </w:p>
        </w:tc>
        <w:tc>
          <w:tcPr>
            <w:tcW w:w="2125" w:type="dxa"/>
            <w:vAlign w:val="center"/>
          </w:tcPr>
          <w:p w14:paraId="69B129B2" w14:textId="77777777" w:rsidR="00725E0D" w:rsidRPr="00725E0D" w:rsidRDefault="00725E0D" w:rsidP="00725E0D">
            <w:pPr>
              <w:jc w:val="center"/>
              <w:rPr>
                <w:bCs/>
                <w:color w:val="000000"/>
                <w:sz w:val="28"/>
                <w:szCs w:val="28"/>
              </w:rPr>
            </w:pPr>
            <w:r w:rsidRPr="00725E0D">
              <w:rPr>
                <w:bCs/>
                <w:color w:val="000000"/>
                <w:sz w:val="28"/>
                <w:szCs w:val="28"/>
              </w:rPr>
              <w:t xml:space="preserve">Эффективность </w:t>
            </w:r>
            <w:proofErr w:type="spellStart"/>
            <w:proofErr w:type="gramStart"/>
            <w:r w:rsidRPr="00725E0D">
              <w:rPr>
                <w:bCs/>
                <w:color w:val="000000"/>
                <w:sz w:val="28"/>
                <w:szCs w:val="28"/>
              </w:rPr>
              <w:t>производствен</w:t>
            </w:r>
            <w:proofErr w:type="spellEnd"/>
            <w:r w:rsidRPr="00725E0D">
              <w:rPr>
                <w:bCs/>
                <w:color w:val="000000"/>
                <w:sz w:val="28"/>
                <w:szCs w:val="28"/>
              </w:rPr>
              <w:t>-ной</w:t>
            </w:r>
            <w:proofErr w:type="gramEnd"/>
            <w:r w:rsidRPr="00725E0D">
              <w:rPr>
                <w:bCs/>
                <w:color w:val="000000"/>
                <w:sz w:val="28"/>
                <w:szCs w:val="28"/>
              </w:rPr>
              <w:t xml:space="preserve"> программы, тыс. руб.</w:t>
            </w:r>
          </w:p>
        </w:tc>
      </w:tr>
      <w:tr w:rsidR="00725E0D" w:rsidRPr="00725E0D" w14:paraId="2A7F1E2D" w14:textId="77777777" w:rsidTr="00575890">
        <w:tc>
          <w:tcPr>
            <w:tcW w:w="736" w:type="dxa"/>
          </w:tcPr>
          <w:p w14:paraId="3533E03C" w14:textId="77777777" w:rsidR="00725E0D" w:rsidRPr="00725E0D" w:rsidRDefault="00725E0D" w:rsidP="00725E0D">
            <w:pPr>
              <w:jc w:val="center"/>
              <w:rPr>
                <w:bCs/>
                <w:color w:val="000000"/>
                <w:sz w:val="28"/>
                <w:szCs w:val="28"/>
              </w:rPr>
            </w:pPr>
            <w:r w:rsidRPr="00725E0D">
              <w:rPr>
                <w:bCs/>
                <w:color w:val="000000"/>
                <w:sz w:val="28"/>
                <w:szCs w:val="28"/>
              </w:rPr>
              <w:t>1</w:t>
            </w:r>
          </w:p>
        </w:tc>
        <w:tc>
          <w:tcPr>
            <w:tcW w:w="3659" w:type="dxa"/>
          </w:tcPr>
          <w:p w14:paraId="222E27AE" w14:textId="77777777" w:rsidR="00725E0D" w:rsidRPr="00725E0D" w:rsidRDefault="00725E0D" w:rsidP="00725E0D">
            <w:pPr>
              <w:jc w:val="center"/>
              <w:rPr>
                <w:bCs/>
                <w:color w:val="000000"/>
                <w:sz w:val="28"/>
                <w:szCs w:val="28"/>
              </w:rPr>
            </w:pPr>
            <w:r w:rsidRPr="00725E0D">
              <w:rPr>
                <w:bCs/>
                <w:color w:val="000000"/>
                <w:sz w:val="28"/>
                <w:szCs w:val="28"/>
              </w:rPr>
              <w:t>2</w:t>
            </w:r>
          </w:p>
        </w:tc>
        <w:tc>
          <w:tcPr>
            <w:tcW w:w="1559" w:type="dxa"/>
          </w:tcPr>
          <w:p w14:paraId="5FB4F56E" w14:textId="77777777" w:rsidR="00725E0D" w:rsidRPr="00725E0D" w:rsidRDefault="00725E0D" w:rsidP="00725E0D">
            <w:pPr>
              <w:jc w:val="center"/>
              <w:rPr>
                <w:bCs/>
                <w:color w:val="000000"/>
                <w:sz w:val="28"/>
                <w:szCs w:val="28"/>
              </w:rPr>
            </w:pPr>
            <w:r w:rsidRPr="00725E0D">
              <w:rPr>
                <w:bCs/>
                <w:color w:val="000000"/>
                <w:sz w:val="28"/>
                <w:szCs w:val="28"/>
              </w:rPr>
              <w:t>3</w:t>
            </w:r>
          </w:p>
        </w:tc>
        <w:tc>
          <w:tcPr>
            <w:tcW w:w="2551" w:type="dxa"/>
          </w:tcPr>
          <w:p w14:paraId="3C387825" w14:textId="77777777" w:rsidR="00725E0D" w:rsidRPr="00725E0D" w:rsidRDefault="00725E0D" w:rsidP="00725E0D">
            <w:pPr>
              <w:jc w:val="center"/>
              <w:rPr>
                <w:bCs/>
                <w:color w:val="000000"/>
                <w:sz w:val="28"/>
                <w:szCs w:val="28"/>
              </w:rPr>
            </w:pPr>
            <w:r w:rsidRPr="00725E0D">
              <w:rPr>
                <w:bCs/>
                <w:color w:val="000000"/>
                <w:sz w:val="28"/>
                <w:szCs w:val="28"/>
              </w:rPr>
              <w:t>4</w:t>
            </w:r>
          </w:p>
        </w:tc>
        <w:tc>
          <w:tcPr>
            <w:tcW w:w="2125" w:type="dxa"/>
          </w:tcPr>
          <w:p w14:paraId="5D65EE98" w14:textId="77777777" w:rsidR="00725E0D" w:rsidRPr="00725E0D" w:rsidRDefault="00725E0D" w:rsidP="00725E0D">
            <w:pPr>
              <w:jc w:val="center"/>
              <w:rPr>
                <w:bCs/>
                <w:color w:val="000000"/>
                <w:sz w:val="28"/>
                <w:szCs w:val="28"/>
              </w:rPr>
            </w:pPr>
            <w:r w:rsidRPr="00725E0D">
              <w:rPr>
                <w:bCs/>
                <w:color w:val="000000"/>
                <w:sz w:val="28"/>
                <w:szCs w:val="28"/>
              </w:rPr>
              <w:t>5</w:t>
            </w:r>
          </w:p>
        </w:tc>
      </w:tr>
      <w:tr w:rsidR="00725E0D" w:rsidRPr="00725E0D" w14:paraId="72F60643" w14:textId="77777777" w:rsidTr="00575890">
        <w:trPr>
          <w:trHeight w:val="415"/>
        </w:trPr>
        <w:tc>
          <w:tcPr>
            <w:tcW w:w="10630" w:type="dxa"/>
            <w:gridSpan w:val="5"/>
            <w:vAlign w:val="center"/>
          </w:tcPr>
          <w:p w14:paraId="69B57FD5" w14:textId="77777777" w:rsidR="00725E0D" w:rsidRPr="00725E0D" w:rsidRDefault="00725E0D" w:rsidP="008A4DCB">
            <w:pPr>
              <w:numPr>
                <w:ilvl w:val="0"/>
                <w:numId w:val="5"/>
              </w:numPr>
              <w:contextualSpacing/>
              <w:jc w:val="center"/>
              <w:rPr>
                <w:bCs/>
                <w:color w:val="000000"/>
                <w:sz w:val="28"/>
                <w:szCs w:val="28"/>
              </w:rPr>
            </w:pPr>
            <w:r w:rsidRPr="00725E0D">
              <w:rPr>
                <w:bCs/>
                <w:color w:val="000000"/>
                <w:sz w:val="28"/>
                <w:szCs w:val="28"/>
              </w:rPr>
              <w:t>Показатели надежности и бесперебойности водоотведения</w:t>
            </w:r>
          </w:p>
        </w:tc>
      </w:tr>
      <w:tr w:rsidR="00725E0D" w:rsidRPr="00725E0D" w14:paraId="49BE0B05" w14:textId="77777777" w:rsidTr="00575890">
        <w:trPr>
          <w:trHeight w:val="953"/>
        </w:trPr>
        <w:tc>
          <w:tcPr>
            <w:tcW w:w="736" w:type="dxa"/>
            <w:vAlign w:val="center"/>
          </w:tcPr>
          <w:p w14:paraId="635B2A27" w14:textId="77777777" w:rsidR="00725E0D" w:rsidRPr="00725E0D" w:rsidRDefault="00725E0D" w:rsidP="00725E0D">
            <w:pPr>
              <w:jc w:val="center"/>
              <w:rPr>
                <w:bCs/>
                <w:color w:val="000000"/>
                <w:sz w:val="28"/>
                <w:szCs w:val="28"/>
              </w:rPr>
            </w:pPr>
            <w:r w:rsidRPr="00725E0D">
              <w:rPr>
                <w:bCs/>
                <w:color w:val="000000"/>
                <w:sz w:val="28"/>
                <w:szCs w:val="28"/>
              </w:rPr>
              <w:t>1.1.</w:t>
            </w:r>
          </w:p>
        </w:tc>
        <w:tc>
          <w:tcPr>
            <w:tcW w:w="3659" w:type="dxa"/>
            <w:vAlign w:val="center"/>
          </w:tcPr>
          <w:p w14:paraId="3B6D1713" w14:textId="77777777" w:rsidR="00725E0D" w:rsidRPr="00725E0D" w:rsidRDefault="00725E0D" w:rsidP="00725E0D">
            <w:pPr>
              <w:rPr>
                <w:bCs/>
                <w:color w:val="000000"/>
                <w:sz w:val="28"/>
                <w:szCs w:val="28"/>
              </w:rPr>
            </w:pPr>
            <w:r w:rsidRPr="00725E0D">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31B05DF" w14:textId="77777777" w:rsidR="00725E0D" w:rsidRPr="00725E0D" w:rsidRDefault="00725E0D" w:rsidP="00725E0D">
            <w:pPr>
              <w:jc w:val="center"/>
              <w:rPr>
                <w:bCs/>
                <w:sz w:val="28"/>
                <w:szCs w:val="28"/>
              </w:rPr>
            </w:pPr>
            <w:r w:rsidRPr="00725E0D">
              <w:rPr>
                <w:bCs/>
                <w:sz w:val="28"/>
                <w:szCs w:val="28"/>
              </w:rPr>
              <w:t>0,1033</w:t>
            </w:r>
          </w:p>
        </w:tc>
        <w:tc>
          <w:tcPr>
            <w:tcW w:w="2551" w:type="dxa"/>
            <w:vAlign w:val="center"/>
          </w:tcPr>
          <w:p w14:paraId="1EBD3147" w14:textId="77777777" w:rsidR="00725E0D" w:rsidRPr="00725E0D" w:rsidRDefault="00725E0D" w:rsidP="00725E0D">
            <w:pPr>
              <w:jc w:val="center"/>
              <w:rPr>
                <w:bCs/>
                <w:sz w:val="28"/>
                <w:szCs w:val="28"/>
              </w:rPr>
            </w:pPr>
            <w:r w:rsidRPr="00725E0D">
              <w:rPr>
                <w:bCs/>
                <w:sz w:val="28"/>
                <w:szCs w:val="28"/>
              </w:rPr>
              <w:t>0,0899</w:t>
            </w:r>
          </w:p>
        </w:tc>
        <w:tc>
          <w:tcPr>
            <w:tcW w:w="2125" w:type="dxa"/>
            <w:vAlign w:val="center"/>
          </w:tcPr>
          <w:p w14:paraId="5B182E88" w14:textId="77777777" w:rsidR="00725E0D" w:rsidRPr="00725E0D" w:rsidRDefault="00725E0D" w:rsidP="00725E0D">
            <w:pPr>
              <w:jc w:val="center"/>
              <w:rPr>
                <w:bCs/>
                <w:sz w:val="28"/>
                <w:szCs w:val="28"/>
              </w:rPr>
            </w:pPr>
            <w:r w:rsidRPr="00725E0D">
              <w:rPr>
                <w:bCs/>
                <w:sz w:val="28"/>
                <w:szCs w:val="28"/>
              </w:rPr>
              <w:t>-</w:t>
            </w:r>
          </w:p>
        </w:tc>
      </w:tr>
      <w:tr w:rsidR="00725E0D" w:rsidRPr="00725E0D" w14:paraId="5EB1C4BA" w14:textId="77777777" w:rsidTr="00575890">
        <w:trPr>
          <w:trHeight w:val="498"/>
        </w:trPr>
        <w:tc>
          <w:tcPr>
            <w:tcW w:w="10630" w:type="dxa"/>
            <w:gridSpan w:val="5"/>
            <w:vAlign w:val="center"/>
          </w:tcPr>
          <w:p w14:paraId="1AB9A313" w14:textId="77777777" w:rsidR="00725E0D" w:rsidRPr="00725E0D" w:rsidRDefault="00725E0D" w:rsidP="008A4DCB">
            <w:pPr>
              <w:numPr>
                <w:ilvl w:val="0"/>
                <w:numId w:val="5"/>
              </w:numPr>
              <w:contextualSpacing/>
              <w:jc w:val="center"/>
              <w:rPr>
                <w:bCs/>
                <w:sz w:val="28"/>
                <w:szCs w:val="28"/>
              </w:rPr>
            </w:pPr>
            <w:r w:rsidRPr="00725E0D">
              <w:rPr>
                <w:bCs/>
                <w:sz w:val="28"/>
                <w:szCs w:val="28"/>
              </w:rPr>
              <w:t>Показатели качества очистки сточных вод</w:t>
            </w:r>
          </w:p>
        </w:tc>
      </w:tr>
      <w:tr w:rsidR="00725E0D" w:rsidRPr="00725E0D" w14:paraId="4EC86F7F" w14:textId="77777777" w:rsidTr="00575890">
        <w:trPr>
          <w:trHeight w:val="1647"/>
        </w:trPr>
        <w:tc>
          <w:tcPr>
            <w:tcW w:w="736" w:type="dxa"/>
            <w:vAlign w:val="center"/>
          </w:tcPr>
          <w:p w14:paraId="64D4EF95" w14:textId="77777777" w:rsidR="00725E0D" w:rsidRPr="00725E0D" w:rsidRDefault="00725E0D" w:rsidP="00725E0D">
            <w:pPr>
              <w:jc w:val="center"/>
              <w:rPr>
                <w:bCs/>
                <w:color w:val="000000"/>
                <w:sz w:val="28"/>
                <w:szCs w:val="28"/>
              </w:rPr>
            </w:pPr>
            <w:r w:rsidRPr="00725E0D">
              <w:rPr>
                <w:bCs/>
                <w:color w:val="000000"/>
                <w:sz w:val="28"/>
                <w:szCs w:val="28"/>
              </w:rPr>
              <w:t>2.1.</w:t>
            </w:r>
          </w:p>
        </w:tc>
        <w:tc>
          <w:tcPr>
            <w:tcW w:w="3659" w:type="dxa"/>
            <w:vAlign w:val="center"/>
          </w:tcPr>
          <w:p w14:paraId="57F80311" w14:textId="77777777" w:rsidR="00725E0D" w:rsidRPr="00725E0D" w:rsidRDefault="00725E0D" w:rsidP="00725E0D">
            <w:pPr>
              <w:rPr>
                <w:color w:val="000000"/>
                <w:sz w:val="22"/>
                <w:szCs w:val="22"/>
              </w:rPr>
            </w:pPr>
            <w:r w:rsidRPr="00725E0D">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09A7825" w14:textId="77777777" w:rsidR="00725E0D" w:rsidRPr="00725E0D" w:rsidRDefault="00725E0D" w:rsidP="00725E0D">
            <w:pPr>
              <w:jc w:val="center"/>
              <w:rPr>
                <w:bCs/>
                <w:sz w:val="28"/>
                <w:szCs w:val="28"/>
              </w:rPr>
            </w:pPr>
            <w:r w:rsidRPr="00725E0D">
              <w:rPr>
                <w:bCs/>
                <w:sz w:val="28"/>
                <w:szCs w:val="28"/>
              </w:rPr>
              <w:t>0,00</w:t>
            </w:r>
          </w:p>
        </w:tc>
        <w:tc>
          <w:tcPr>
            <w:tcW w:w="2551" w:type="dxa"/>
            <w:vAlign w:val="center"/>
          </w:tcPr>
          <w:p w14:paraId="20FFFC89" w14:textId="77777777" w:rsidR="00725E0D" w:rsidRPr="00725E0D" w:rsidRDefault="00725E0D" w:rsidP="00725E0D">
            <w:pPr>
              <w:jc w:val="center"/>
              <w:rPr>
                <w:bCs/>
                <w:sz w:val="28"/>
                <w:szCs w:val="28"/>
              </w:rPr>
            </w:pPr>
            <w:r w:rsidRPr="00725E0D">
              <w:rPr>
                <w:bCs/>
                <w:sz w:val="28"/>
                <w:szCs w:val="28"/>
              </w:rPr>
              <w:t>0,00</w:t>
            </w:r>
          </w:p>
        </w:tc>
        <w:tc>
          <w:tcPr>
            <w:tcW w:w="2125" w:type="dxa"/>
            <w:vAlign w:val="center"/>
          </w:tcPr>
          <w:p w14:paraId="1787C620" w14:textId="77777777" w:rsidR="00725E0D" w:rsidRPr="00725E0D" w:rsidRDefault="00725E0D" w:rsidP="00725E0D">
            <w:pPr>
              <w:jc w:val="center"/>
              <w:rPr>
                <w:bCs/>
                <w:sz w:val="28"/>
                <w:szCs w:val="28"/>
              </w:rPr>
            </w:pPr>
            <w:r w:rsidRPr="00725E0D">
              <w:rPr>
                <w:bCs/>
                <w:sz w:val="28"/>
                <w:szCs w:val="28"/>
              </w:rPr>
              <w:t>-</w:t>
            </w:r>
          </w:p>
        </w:tc>
      </w:tr>
      <w:tr w:rsidR="00725E0D" w:rsidRPr="00725E0D" w14:paraId="02713BED" w14:textId="77777777" w:rsidTr="00575890">
        <w:trPr>
          <w:trHeight w:val="1968"/>
        </w:trPr>
        <w:tc>
          <w:tcPr>
            <w:tcW w:w="736" w:type="dxa"/>
            <w:vAlign w:val="center"/>
          </w:tcPr>
          <w:p w14:paraId="7A6A4BFA" w14:textId="77777777" w:rsidR="00725E0D" w:rsidRPr="00725E0D" w:rsidRDefault="00725E0D" w:rsidP="00725E0D">
            <w:pPr>
              <w:jc w:val="center"/>
              <w:rPr>
                <w:bCs/>
                <w:color w:val="000000"/>
                <w:sz w:val="28"/>
                <w:szCs w:val="28"/>
              </w:rPr>
            </w:pPr>
            <w:r w:rsidRPr="00725E0D">
              <w:rPr>
                <w:bCs/>
                <w:color w:val="000000"/>
                <w:sz w:val="28"/>
                <w:szCs w:val="28"/>
              </w:rPr>
              <w:t>2.2.</w:t>
            </w:r>
          </w:p>
        </w:tc>
        <w:tc>
          <w:tcPr>
            <w:tcW w:w="3659" w:type="dxa"/>
            <w:vAlign w:val="center"/>
          </w:tcPr>
          <w:p w14:paraId="5AF1A4CA" w14:textId="77777777" w:rsidR="00725E0D" w:rsidRPr="00725E0D" w:rsidRDefault="00725E0D" w:rsidP="00725E0D">
            <w:pPr>
              <w:rPr>
                <w:bCs/>
                <w:color w:val="000000"/>
                <w:sz w:val="28"/>
                <w:szCs w:val="28"/>
              </w:rPr>
            </w:pPr>
            <w:r w:rsidRPr="00725E0D">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34BB3AD" w14:textId="77777777" w:rsidR="00725E0D" w:rsidRPr="00725E0D" w:rsidRDefault="00725E0D" w:rsidP="00725E0D">
            <w:pPr>
              <w:jc w:val="center"/>
              <w:rPr>
                <w:bCs/>
                <w:sz w:val="28"/>
                <w:szCs w:val="28"/>
              </w:rPr>
            </w:pPr>
            <w:r w:rsidRPr="00725E0D">
              <w:rPr>
                <w:bCs/>
                <w:sz w:val="28"/>
                <w:szCs w:val="28"/>
              </w:rPr>
              <w:t>-</w:t>
            </w:r>
          </w:p>
        </w:tc>
        <w:tc>
          <w:tcPr>
            <w:tcW w:w="2551" w:type="dxa"/>
            <w:vAlign w:val="center"/>
          </w:tcPr>
          <w:p w14:paraId="0A38A29B" w14:textId="77777777" w:rsidR="00725E0D" w:rsidRPr="00725E0D" w:rsidRDefault="00725E0D" w:rsidP="00725E0D">
            <w:pPr>
              <w:jc w:val="center"/>
              <w:rPr>
                <w:bCs/>
                <w:sz w:val="28"/>
                <w:szCs w:val="28"/>
              </w:rPr>
            </w:pPr>
            <w:r w:rsidRPr="00725E0D">
              <w:rPr>
                <w:bCs/>
                <w:sz w:val="28"/>
                <w:szCs w:val="28"/>
              </w:rPr>
              <w:t>-</w:t>
            </w:r>
          </w:p>
        </w:tc>
        <w:tc>
          <w:tcPr>
            <w:tcW w:w="2125" w:type="dxa"/>
            <w:vAlign w:val="center"/>
          </w:tcPr>
          <w:p w14:paraId="39C2D4FA" w14:textId="77777777" w:rsidR="00725E0D" w:rsidRPr="00725E0D" w:rsidRDefault="00725E0D" w:rsidP="00725E0D">
            <w:pPr>
              <w:jc w:val="center"/>
              <w:rPr>
                <w:bCs/>
                <w:sz w:val="28"/>
                <w:szCs w:val="28"/>
              </w:rPr>
            </w:pPr>
            <w:r w:rsidRPr="00725E0D">
              <w:rPr>
                <w:bCs/>
                <w:sz w:val="28"/>
                <w:szCs w:val="28"/>
              </w:rPr>
              <w:t>-</w:t>
            </w:r>
          </w:p>
        </w:tc>
      </w:tr>
      <w:tr w:rsidR="00725E0D" w:rsidRPr="00725E0D" w14:paraId="26B626EC" w14:textId="77777777" w:rsidTr="00575890">
        <w:trPr>
          <w:trHeight w:val="3028"/>
        </w:trPr>
        <w:tc>
          <w:tcPr>
            <w:tcW w:w="736" w:type="dxa"/>
            <w:vAlign w:val="center"/>
          </w:tcPr>
          <w:p w14:paraId="4D14B7BB" w14:textId="77777777" w:rsidR="00725E0D" w:rsidRPr="00725E0D" w:rsidRDefault="00725E0D" w:rsidP="00725E0D">
            <w:pPr>
              <w:jc w:val="center"/>
              <w:rPr>
                <w:bCs/>
                <w:color w:val="000000"/>
                <w:sz w:val="28"/>
                <w:szCs w:val="28"/>
              </w:rPr>
            </w:pPr>
            <w:r w:rsidRPr="00725E0D">
              <w:rPr>
                <w:bCs/>
                <w:color w:val="000000"/>
                <w:sz w:val="28"/>
                <w:szCs w:val="28"/>
              </w:rPr>
              <w:t>2.3.</w:t>
            </w:r>
          </w:p>
        </w:tc>
        <w:tc>
          <w:tcPr>
            <w:tcW w:w="3659" w:type="dxa"/>
            <w:vAlign w:val="center"/>
          </w:tcPr>
          <w:p w14:paraId="2ED96976" w14:textId="77777777" w:rsidR="00725E0D" w:rsidRPr="00725E0D" w:rsidRDefault="00725E0D" w:rsidP="00725E0D">
            <w:pPr>
              <w:rPr>
                <w:color w:val="000000"/>
                <w:sz w:val="22"/>
                <w:szCs w:val="22"/>
              </w:rPr>
            </w:pPr>
            <w:r w:rsidRPr="00725E0D">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5AFAD41" w14:textId="77777777" w:rsidR="00725E0D" w:rsidRPr="00725E0D" w:rsidRDefault="00725E0D" w:rsidP="00725E0D">
            <w:pPr>
              <w:jc w:val="center"/>
              <w:rPr>
                <w:bCs/>
                <w:sz w:val="28"/>
                <w:szCs w:val="28"/>
              </w:rPr>
            </w:pPr>
            <w:r w:rsidRPr="00725E0D">
              <w:rPr>
                <w:bCs/>
                <w:sz w:val="28"/>
                <w:szCs w:val="28"/>
              </w:rPr>
              <w:t>50,00</w:t>
            </w:r>
          </w:p>
        </w:tc>
        <w:tc>
          <w:tcPr>
            <w:tcW w:w="2551" w:type="dxa"/>
            <w:vAlign w:val="center"/>
          </w:tcPr>
          <w:p w14:paraId="1F968B34" w14:textId="77777777" w:rsidR="00725E0D" w:rsidRPr="00725E0D" w:rsidRDefault="00725E0D" w:rsidP="00725E0D">
            <w:pPr>
              <w:jc w:val="center"/>
              <w:rPr>
                <w:bCs/>
                <w:sz w:val="28"/>
                <w:szCs w:val="28"/>
              </w:rPr>
            </w:pPr>
            <w:r w:rsidRPr="00725E0D">
              <w:rPr>
                <w:bCs/>
                <w:sz w:val="28"/>
                <w:szCs w:val="28"/>
              </w:rPr>
              <w:t>50,00</w:t>
            </w:r>
          </w:p>
        </w:tc>
        <w:tc>
          <w:tcPr>
            <w:tcW w:w="2125" w:type="dxa"/>
            <w:vAlign w:val="center"/>
          </w:tcPr>
          <w:p w14:paraId="6D6715A4" w14:textId="77777777" w:rsidR="00725E0D" w:rsidRPr="00725E0D" w:rsidRDefault="00725E0D" w:rsidP="00725E0D">
            <w:pPr>
              <w:jc w:val="center"/>
              <w:rPr>
                <w:bCs/>
                <w:sz w:val="28"/>
                <w:szCs w:val="28"/>
              </w:rPr>
            </w:pPr>
            <w:r w:rsidRPr="00725E0D">
              <w:rPr>
                <w:bCs/>
                <w:sz w:val="28"/>
                <w:szCs w:val="28"/>
              </w:rPr>
              <w:t>-</w:t>
            </w:r>
          </w:p>
        </w:tc>
      </w:tr>
      <w:tr w:rsidR="00725E0D" w:rsidRPr="00725E0D" w14:paraId="5836DFDF" w14:textId="77777777" w:rsidTr="00575890">
        <w:trPr>
          <w:trHeight w:val="418"/>
        </w:trPr>
        <w:tc>
          <w:tcPr>
            <w:tcW w:w="10630" w:type="dxa"/>
            <w:gridSpan w:val="5"/>
            <w:vAlign w:val="center"/>
          </w:tcPr>
          <w:p w14:paraId="34FFE667" w14:textId="77777777" w:rsidR="00725E0D" w:rsidRPr="00725E0D" w:rsidRDefault="00725E0D" w:rsidP="008A4DCB">
            <w:pPr>
              <w:numPr>
                <w:ilvl w:val="0"/>
                <w:numId w:val="5"/>
              </w:numPr>
              <w:contextualSpacing/>
              <w:jc w:val="center"/>
              <w:rPr>
                <w:bCs/>
                <w:color w:val="000000"/>
                <w:sz w:val="28"/>
                <w:szCs w:val="28"/>
              </w:rPr>
            </w:pPr>
            <w:r w:rsidRPr="00725E0D">
              <w:rPr>
                <w:bCs/>
                <w:color w:val="000000"/>
                <w:sz w:val="28"/>
                <w:szCs w:val="28"/>
              </w:rPr>
              <w:t>Показатели энергетической эффективности использования ресурсов</w:t>
            </w:r>
          </w:p>
        </w:tc>
      </w:tr>
      <w:tr w:rsidR="00725E0D" w:rsidRPr="00725E0D" w14:paraId="0FAFFF75" w14:textId="77777777" w:rsidTr="00575890">
        <w:trPr>
          <w:trHeight w:val="2114"/>
        </w:trPr>
        <w:tc>
          <w:tcPr>
            <w:tcW w:w="736" w:type="dxa"/>
            <w:vAlign w:val="center"/>
          </w:tcPr>
          <w:p w14:paraId="4C3761C7" w14:textId="77777777" w:rsidR="00725E0D" w:rsidRPr="00725E0D" w:rsidRDefault="00725E0D" w:rsidP="00725E0D">
            <w:pPr>
              <w:jc w:val="center"/>
              <w:rPr>
                <w:bCs/>
                <w:color w:val="000000"/>
                <w:sz w:val="28"/>
                <w:szCs w:val="28"/>
              </w:rPr>
            </w:pPr>
            <w:r w:rsidRPr="00725E0D">
              <w:rPr>
                <w:bCs/>
                <w:color w:val="000000"/>
                <w:sz w:val="28"/>
                <w:szCs w:val="28"/>
              </w:rPr>
              <w:t>3.1.</w:t>
            </w:r>
          </w:p>
        </w:tc>
        <w:tc>
          <w:tcPr>
            <w:tcW w:w="3659" w:type="dxa"/>
            <w:vAlign w:val="center"/>
          </w:tcPr>
          <w:p w14:paraId="03AEDB20" w14:textId="77777777" w:rsidR="00725E0D" w:rsidRPr="00725E0D" w:rsidRDefault="00725E0D" w:rsidP="00725E0D">
            <w:pPr>
              <w:rPr>
                <w:bCs/>
                <w:color w:val="000000"/>
                <w:sz w:val="28"/>
                <w:szCs w:val="28"/>
              </w:rPr>
            </w:pPr>
            <w:r w:rsidRPr="00725E0D">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725E0D">
              <w:rPr>
                <w:color w:val="000000"/>
                <w:sz w:val="22"/>
                <w:szCs w:val="22"/>
                <w:vertAlign w:val="superscript"/>
              </w:rPr>
              <w:t>3</w:t>
            </w:r>
            <w:r w:rsidRPr="00725E0D">
              <w:rPr>
                <w:color w:val="000000"/>
                <w:sz w:val="22"/>
                <w:szCs w:val="22"/>
              </w:rPr>
              <w:t xml:space="preserve">) – </w:t>
            </w:r>
            <w:r w:rsidRPr="00725E0D">
              <w:rPr>
                <w:color w:val="000000"/>
                <w:sz w:val="22"/>
                <w:szCs w:val="22"/>
                <w:u w:val="single"/>
              </w:rPr>
              <w:t>для организаций, оказывающих услуги по очистке сточных вод</w:t>
            </w:r>
          </w:p>
        </w:tc>
        <w:tc>
          <w:tcPr>
            <w:tcW w:w="1559" w:type="dxa"/>
            <w:vAlign w:val="center"/>
          </w:tcPr>
          <w:p w14:paraId="66190735" w14:textId="77777777" w:rsidR="00725E0D" w:rsidRPr="00725E0D" w:rsidRDefault="00725E0D" w:rsidP="00725E0D">
            <w:pPr>
              <w:jc w:val="center"/>
              <w:rPr>
                <w:bCs/>
                <w:sz w:val="28"/>
                <w:szCs w:val="28"/>
              </w:rPr>
            </w:pPr>
            <w:r w:rsidRPr="00725E0D">
              <w:rPr>
                <w:bCs/>
                <w:sz w:val="28"/>
                <w:szCs w:val="28"/>
              </w:rPr>
              <w:t>-</w:t>
            </w:r>
          </w:p>
        </w:tc>
        <w:tc>
          <w:tcPr>
            <w:tcW w:w="2551" w:type="dxa"/>
            <w:vAlign w:val="center"/>
          </w:tcPr>
          <w:p w14:paraId="69365903" w14:textId="77777777" w:rsidR="00725E0D" w:rsidRPr="00725E0D" w:rsidRDefault="00725E0D" w:rsidP="00725E0D">
            <w:pPr>
              <w:jc w:val="center"/>
              <w:rPr>
                <w:bCs/>
                <w:sz w:val="28"/>
                <w:szCs w:val="28"/>
              </w:rPr>
            </w:pPr>
            <w:r w:rsidRPr="00725E0D">
              <w:rPr>
                <w:bCs/>
                <w:sz w:val="28"/>
                <w:szCs w:val="28"/>
              </w:rPr>
              <w:t>-</w:t>
            </w:r>
          </w:p>
        </w:tc>
        <w:tc>
          <w:tcPr>
            <w:tcW w:w="2125" w:type="dxa"/>
            <w:vAlign w:val="center"/>
          </w:tcPr>
          <w:p w14:paraId="6501C358" w14:textId="77777777" w:rsidR="00725E0D" w:rsidRPr="00725E0D" w:rsidRDefault="00725E0D" w:rsidP="00725E0D">
            <w:pPr>
              <w:jc w:val="center"/>
              <w:rPr>
                <w:bCs/>
                <w:color w:val="FF0000"/>
                <w:sz w:val="28"/>
                <w:szCs w:val="28"/>
              </w:rPr>
            </w:pPr>
            <w:r w:rsidRPr="00725E0D">
              <w:rPr>
                <w:bCs/>
                <w:sz w:val="28"/>
                <w:szCs w:val="28"/>
              </w:rPr>
              <w:t>-</w:t>
            </w:r>
          </w:p>
        </w:tc>
      </w:tr>
      <w:tr w:rsidR="00725E0D" w:rsidRPr="00725E0D" w14:paraId="733935ED" w14:textId="77777777" w:rsidTr="00575890">
        <w:trPr>
          <w:trHeight w:val="438"/>
        </w:trPr>
        <w:tc>
          <w:tcPr>
            <w:tcW w:w="736" w:type="dxa"/>
            <w:vAlign w:val="center"/>
          </w:tcPr>
          <w:p w14:paraId="6DE7E1F9" w14:textId="77777777" w:rsidR="00725E0D" w:rsidRPr="00725E0D" w:rsidRDefault="00725E0D" w:rsidP="00725E0D">
            <w:pPr>
              <w:jc w:val="center"/>
              <w:rPr>
                <w:bCs/>
                <w:color w:val="000000"/>
                <w:sz w:val="28"/>
                <w:szCs w:val="28"/>
              </w:rPr>
            </w:pPr>
            <w:r w:rsidRPr="00725E0D">
              <w:rPr>
                <w:bCs/>
                <w:color w:val="000000"/>
                <w:sz w:val="28"/>
                <w:szCs w:val="28"/>
              </w:rPr>
              <w:lastRenderedPageBreak/>
              <w:t>1</w:t>
            </w:r>
          </w:p>
        </w:tc>
        <w:tc>
          <w:tcPr>
            <w:tcW w:w="3659" w:type="dxa"/>
            <w:vAlign w:val="center"/>
          </w:tcPr>
          <w:p w14:paraId="73D50FAE" w14:textId="77777777" w:rsidR="00725E0D" w:rsidRPr="00725E0D" w:rsidRDefault="00725E0D" w:rsidP="00725E0D">
            <w:pPr>
              <w:jc w:val="center"/>
              <w:rPr>
                <w:bCs/>
                <w:color w:val="000000"/>
                <w:sz w:val="28"/>
                <w:szCs w:val="28"/>
              </w:rPr>
            </w:pPr>
            <w:r w:rsidRPr="00725E0D">
              <w:rPr>
                <w:bCs/>
                <w:color w:val="000000"/>
                <w:sz w:val="28"/>
                <w:szCs w:val="28"/>
              </w:rPr>
              <w:t>2</w:t>
            </w:r>
          </w:p>
        </w:tc>
        <w:tc>
          <w:tcPr>
            <w:tcW w:w="1559" w:type="dxa"/>
            <w:vAlign w:val="center"/>
          </w:tcPr>
          <w:p w14:paraId="4FC77AB9" w14:textId="77777777" w:rsidR="00725E0D" w:rsidRPr="00725E0D" w:rsidRDefault="00725E0D" w:rsidP="00725E0D">
            <w:pPr>
              <w:jc w:val="center"/>
              <w:rPr>
                <w:bCs/>
                <w:color w:val="000000"/>
                <w:sz w:val="28"/>
                <w:szCs w:val="28"/>
              </w:rPr>
            </w:pPr>
            <w:r w:rsidRPr="00725E0D">
              <w:rPr>
                <w:bCs/>
                <w:color w:val="000000"/>
                <w:sz w:val="28"/>
                <w:szCs w:val="28"/>
              </w:rPr>
              <w:t>3</w:t>
            </w:r>
          </w:p>
        </w:tc>
        <w:tc>
          <w:tcPr>
            <w:tcW w:w="2551" w:type="dxa"/>
            <w:vAlign w:val="center"/>
          </w:tcPr>
          <w:p w14:paraId="32BBF66E" w14:textId="77777777" w:rsidR="00725E0D" w:rsidRPr="00725E0D" w:rsidRDefault="00725E0D" w:rsidP="00725E0D">
            <w:pPr>
              <w:jc w:val="center"/>
              <w:rPr>
                <w:bCs/>
                <w:color w:val="000000"/>
                <w:sz w:val="28"/>
                <w:szCs w:val="28"/>
              </w:rPr>
            </w:pPr>
            <w:r w:rsidRPr="00725E0D">
              <w:rPr>
                <w:bCs/>
                <w:color w:val="000000"/>
                <w:sz w:val="28"/>
                <w:szCs w:val="28"/>
              </w:rPr>
              <w:t>4</w:t>
            </w:r>
          </w:p>
        </w:tc>
        <w:tc>
          <w:tcPr>
            <w:tcW w:w="2125" w:type="dxa"/>
            <w:vAlign w:val="center"/>
          </w:tcPr>
          <w:p w14:paraId="6FE9B106" w14:textId="77777777" w:rsidR="00725E0D" w:rsidRPr="00725E0D" w:rsidRDefault="00725E0D" w:rsidP="00725E0D">
            <w:pPr>
              <w:jc w:val="center"/>
              <w:rPr>
                <w:bCs/>
                <w:color w:val="000000"/>
                <w:sz w:val="28"/>
                <w:szCs w:val="28"/>
              </w:rPr>
            </w:pPr>
            <w:r w:rsidRPr="00725E0D">
              <w:rPr>
                <w:bCs/>
                <w:color w:val="000000"/>
                <w:sz w:val="28"/>
                <w:szCs w:val="28"/>
              </w:rPr>
              <w:t>5</w:t>
            </w:r>
          </w:p>
        </w:tc>
      </w:tr>
      <w:tr w:rsidR="00725E0D" w:rsidRPr="00725E0D" w14:paraId="496E0670" w14:textId="77777777" w:rsidTr="00575890">
        <w:trPr>
          <w:trHeight w:val="2244"/>
        </w:trPr>
        <w:tc>
          <w:tcPr>
            <w:tcW w:w="736" w:type="dxa"/>
            <w:vAlign w:val="center"/>
          </w:tcPr>
          <w:p w14:paraId="74D6C3F3" w14:textId="77777777" w:rsidR="00725E0D" w:rsidRPr="00725E0D" w:rsidRDefault="00725E0D" w:rsidP="00725E0D">
            <w:pPr>
              <w:jc w:val="center"/>
              <w:rPr>
                <w:bCs/>
                <w:color w:val="000000"/>
                <w:sz w:val="28"/>
                <w:szCs w:val="28"/>
              </w:rPr>
            </w:pPr>
            <w:r w:rsidRPr="00725E0D">
              <w:rPr>
                <w:bCs/>
                <w:color w:val="000000"/>
                <w:sz w:val="28"/>
                <w:szCs w:val="28"/>
              </w:rPr>
              <w:t>3.2.</w:t>
            </w:r>
          </w:p>
        </w:tc>
        <w:tc>
          <w:tcPr>
            <w:tcW w:w="3659" w:type="dxa"/>
            <w:vAlign w:val="center"/>
          </w:tcPr>
          <w:p w14:paraId="6E282F0B" w14:textId="77777777" w:rsidR="00725E0D" w:rsidRPr="00725E0D" w:rsidRDefault="00725E0D" w:rsidP="00725E0D">
            <w:pPr>
              <w:rPr>
                <w:color w:val="000000"/>
                <w:sz w:val="22"/>
                <w:szCs w:val="22"/>
              </w:rPr>
            </w:pPr>
            <w:r w:rsidRPr="00725E0D">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725E0D">
              <w:rPr>
                <w:color w:val="000000"/>
                <w:sz w:val="22"/>
                <w:szCs w:val="22"/>
                <w:vertAlign w:val="superscript"/>
              </w:rPr>
              <w:t>3</w:t>
            </w:r>
            <w:r w:rsidRPr="00725E0D">
              <w:rPr>
                <w:color w:val="000000"/>
                <w:sz w:val="22"/>
                <w:szCs w:val="22"/>
              </w:rPr>
              <w:t xml:space="preserve">) – </w:t>
            </w:r>
            <w:r w:rsidRPr="00725E0D">
              <w:rPr>
                <w:color w:val="000000"/>
                <w:sz w:val="22"/>
                <w:szCs w:val="22"/>
                <w:u w:val="single"/>
              </w:rPr>
              <w:t>для организаций, оказывающих услуги по транспортировке сточных вод</w:t>
            </w:r>
          </w:p>
        </w:tc>
        <w:tc>
          <w:tcPr>
            <w:tcW w:w="1559" w:type="dxa"/>
            <w:vAlign w:val="center"/>
          </w:tcPr>
          <w:p w14:paraId="16A1BD3F" w14:textId="77777777" w:rsidR="00725E0D" w:rsidRPr="00725E0D" w:rsidRDefault="00725E0D" w:rsidP="00725E0D">
            <w:pPr>
              <w:jc w:val="center"/>
              <w:rPr>
                <w:bCs/>
                <w:sz w:val="28"/>
                <w:szCs w:val="28"/>
              </w:rPr>
            </w:pPr>
            <w:r w:rsidRPr="00725E0D">
              <w:rPr>
                <w:bCs/>
                <w:sz w:val="28"/>
                <w:szCs w:val="28"/>
              </w:rPr>
              <w:t>-</w:t>
            </w:r>
          </w:p>
        </w:tc>
        <w:tc>
          <w:tcPr>
            <w:tcW w:w="2551" w:type="dxa"/>
            <w:vAlign w:val="center"/>
          </w:tcPr>
          <w:p w14:paraId="55E5E44A" w14:textId="77777777" w:rsidR="00725E0D" w:rsidRPr="00725E0D" w:rsidRDefault="00725E0D" w:rsidP="00725E0D">
            <w:pPr>
              <w:jc w:val="center"/>
              <w:rPr>
                <w:bCs/>
                <w:sz w:val="28"/>
                <w:szCs w:val="28"/>
              </w:rPr>
            </w:pPr>
            <w:r w:rsidRPr="00725E0D">
              <w:rPr>
                <w:bCs/>
                <w:sz w:val="28"/>
                <w:szCs w:val="28"/>
              </w:rPr>
              <w:t>-</w:t>
            </w:r>
          </w:p>
        </w:tc>
        <w:tc>
          <w:tcPr>
            <w:tcW w:w="2125" w:type="dxa"/>
            <w:vAlign w:val="center"/>
          </w:tcPr>
          <w:p w14:paraId="6F73D2E1" w14:textId="77777777" w:rsidR="00725E0D" w:rsidRPr="00725E0D" w:rsidRDefault="00725E0D" w:rsidP="00725E0D">
            <w:pPr>
              <w:jc w:val="center"/>
              <w:rPr>
                <w:bCs/>
                <w:color w:val="FF0000"/>
                <w:sz w:val="28"/>
                <w:szCs w:val="28"/>
              </w:rPr>
            </w:pPr>
            <w:r w:rsidRPr="00725E0D">
              <w:rPr>
                <w:bCs/>
                <w:sz w:val="28"/>
                <w:szCs w:val="28"/>
              </w:rPr>
              <w:t>-</w:t>
            </w:r>
          </w:p>
        </w:tc>
      </w:tr>
      <w:tr w:rsidR="00725E0D" w:rsidRPr="00725E0D" w14:paraId="689D54F4" w14:textId="77777777" w:rsidTr="00575890">
        <w:trPr>
          <w:trHeight w:val="2248"/>
        </w:trPr>
        <w:tc>
          <w:tcPr>
            <w:tcW w:w="736" w:type="dxa"/>
            <w:vAlign w:val="center"/>
          </w:tcPr>
          <w:p w14:paraId="1CF9C48A" w14:textId="77777777" w:rsidR="00725E0D" w:rsidRPr="00725E0D" w:rsidRDefault="00725E0D" w:rsidP="00725E0D">
            <w:pPr>
              <w:jc w:val="center"/>
              <w:rPr>
                <w:bCs/>
                <w:color w:val="000000"/>
                <w:sz w:val="28"/>
                <w:szCs w:val="28"/>
              </w:rPr>
            </w:pPr>
            <w:r w:rsidRPr="00725E0D">
              <w:rPr>
                <w:bCs/>
                <w:color w:val="000000"/>
                <w:sz w:val="28"/>
                <w:szCs w:val="28"/>
              </w:rPr>
              <w:t>3.3.</w:t>
            </w:r>
          </w:p>
        </w:tc>
        <w:tc>
          <w:tcPr>
            <w:tcW w:w="3659" w:type="dxa"/>
            <w:vAlign w:val="center"/>
          </w:tcPr>
          <w:p w14:paraId="34F5B168" w14:textId="77777777" w:rsidR="00725E0D" w:rsidRPr="00725E0D" w:rsidRDefault="00725E0D" w:rsidP="00725E0D">
            <w:pPr>
              <w:rPr>
                <w:color w:val="000000"/>
                <w:sz w:val="22"/>
                <w:szCs w:val="22"/>
              </w:rPr>
            </w:pPr>
            <w:r w:rsidRPr="00725E0D">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725E0D">
              <w:rPr>
                <w:color w:val="000000"/>
                <w:sz w:val="22"/>
                <w:szCs w:val="22"/>
                <w:vertAlign w:val="superscript"/>
              </w:rPr>
              <w:t>3</w:t>
            </w:r>
            <w:r w:rsidRPr="00725E0D">
              <w:rPr>
                <w:color w:val="000000"/>
                <w:sz w:val="22"/>
                <w:szCs w:val="22"/>
              </w:rPr>
              <w:t xml:space="preserve">) – </w:t>
            </w:r>
            <w:r w:rsidRPr="00725E0D">
              <w:rPr>
                <w:color w:val="000000"/>
                <w:sz w:val="22"/>
                <w:szCs w:val="22"/>
                <w:u w:val="single"/>
              </w:rPr>
              <w:t>для организаций, оказывающих услуги по водоотведению</w:t>
            </w:r>
          </w:p>
        </w:tc>
        <w:tc>
          <w:tcPr>
            <w:tcW w:w="1559" w:type="dxa"/>
            <w:vAlign w:val="center"/>
          </w:tcPr>
          <w:p w14:paraId="50A3C35D" w14:textId="77777777" w:rsidR="00725E0D" w:rsidRPr="00725E0D" w:rsidRDefault="00725E0D" w:rsidP="00725E0D">
            <w:pPr>
              <w:jc w:val="center"/>
              <w:rPr>
                <w:bCs/>
                <w:sz w:val="28"/>
                <w:szCs w:val="28"/>
              </w:rPr>
            </w:pPr>
            <w:r w:rsidRPr="00725E0D">
              <w:rPr>
                <w:bCs/>
                <w:sz w:val="28"/>
                <w:szCs w:val="28"/>
              </w:rPr>
              <w:t>1,15</w:t>
            </w:r>
          </w:p>
        </w:tc>
        <w:tc>
          <w:tcPr>
            <w:tcW w:w="2551" w:type="dxa"/>
            <w:vAlign w:val="center"/>
          </w:tcPr>
          <w:p w14:paraId="358AA5CC" w14:textId="77777777" w:rsidR="00725E0D" w:rsidRPr="00725E0D" w:rsidRDefault="00725E0D" w:rsidP="00725E0D">
            <w:pPr>
              <w:jc w:val="center"/>
              <w:rPr>
                <w:bCs/>
                <w:sz w:val="28"/>
                <w:szCs w:val="28"/>
              </w:rPr>
            </w:pPr>
            <w:r w:rsidRPr="00725E0D">
              <w:rPr>
                <w:bCs/>
                <w:sz w:val="28"/>
                <w:szCs w:val="28"/>
              </w:rPr>
              <w:t>1,15</w:t>
            </w:r>
          </w:p>
        </w:tc>
        <w:tc>
          <w:tcPr>
            <w:tcW w:w="2125" w:type="dxa"/>
            <w:vAlign w:val="center"/>
          </w:tcPr>
          <w:p w14:paraId="230742E0" w14:textId="77777777" w:rsidR="00725E0D" w:rsidRPr="00725E0D" w:rsidRDefault="00725E0D" w:rsidP="00725E0D">
            <w:pPr>
              <w:jc w:val="center"/>
              <w:rPr>
                <w:bCs/>
                <w:color w:val="FF0000"/>
                <w:sz w:val="28"/>
                <w:szCs w:val="28"/>
              </w:rPr>
            </w:pPr>
            <w:r w:rsidRPr="00725E0D">
              <w:rPr>
                <w:bCs/>
                <w:sz w:val="28"/>
                <w:szCs w:val="28"/>
              </w:rPr>
              <w:t>-</w:t>
            </w:r>
          </w:p>
        </w:tc>
      </w:tr>
    </w:tbl>
    <w:p w14:paraId="76D0FCB7" w14:textId="77777777" w:rsidR="00725E0D" w:rsidRPr="00725E0D" w:rsidRDefault="00725E0D" w:rsidP="00725E0D">
      <w:pPr>
        <w:ind w:left="-567"/>
        <w:jc w:val="center"/>
        <w:rPr>
          <w:bCs/>
          <w:color w:val="000000"/>
          <w:sz w:val="28"/>
          <w:szCs w:val="28"/>
        </w:rPr>
      </w:pPr>
    </w:p>
    <w:p w14:paraId="4A7BDDC9" w14:textId="77777777" w:rsidR="00725E0D" w:rsidRPr="00725E0D" w:rsidRDefault="00725E0D" w:rsidP="00725E0D">
      <w:pPr>
        <w:ind w:left="-567"/>
        <w:jc w:val="center"/>
        <w:rPr>
          <w:bCs/>
          <w:color w:val="000000"/>
          <w:sz w:val="28"/>
          <w:szCs w:val="28"/>
        </w:rPr>
      </w:pPr>
    </w:p>
    <w:p w14:paraId="0CF831AD" w14:textId="77777777" w:rsidR="00725E0D" w:rsidRPr="00725E0D" w:rsidRDefault="00725E0D" w:rsidP="00725E0D">
      <w:pPr>
        <w:ind w:left="-567"/>
        <w:jc w:val="center"/>
        <w:rPr>
          <w:bCs/>
          <w:color w:val="000000"/>
          <w:sz w:val="28"/>
          <w:szCs w:val="28"/>
        </w:rPr>
      </w:pPr>
    </w:p>
    <w:p w14:paraId="28968288" w14:textId="77777777" w:rsidR="00725E0D" w:rsidRPr="00725E0D" w:rsidRDefault="00725E0D" w:rsidP="00725E0D">
      <w:pPr>
        <w:ind w:left="-567"/>
        <w:jc w:val="center"/>
        <w:rPr>
          <w:bCs/>
          <w:color w:val="000000"/>
          <w:sz w:val="28"/>
          <w:szCs w:val="28"/>
        </w:rPr>
      </w:pPr>
    </w:p>
    <w:p w14:paraId="311A563A" w14:textId="77777777" w:rsidR="00725E0D" w:rsidRPr="00725E0D" w:rsidRDefault="00725E0D" w:rsidP="00725E0D">
      <w:pPr>
        <w:ind w:left="-567"/>
        <w:jc w:val="center"/>
        <w:rPr>
          <w:bCs/>
          <w:color w:val="000000"/>
          <w:sz w:val="28"/>
          <w:szCs w:val="28"/>
        </w:rPr>
      </w:pPr>
    </w:p>
    <w:p w14:paraId="5A6AB919" w14:textId="77777777" w:rsidR="00725E0D" w:rsidRPr="00725E0D" w:rsidRDefault="00725E0D" w:rsidP="00725E0D">
      <w:pPr>
        <w:ind w:left="-567"/>
        <w:jc w:val="center"/>
        <w:rPr>
          <w:bCs/>
          <w:color w:val="000000"/>
          <w:sz w:val="28"/>
          <w:szCs w:val="28"/>
        </w:rPr>
      </w:pPr>
    </w:p>
    <w:p w14:paraId="4B4BDF9B" w14:textId="77777777" w:rsidR="00725E0D" w:rsidRPr="00725E0D" w:rsidRDefault="00725E0D" w:rsidP="00725E0D">
      <w:pPr>
        <w:ind w:left="-567"/>
        <w:jc w:val="center"/>
        <w:rPr>
          <w:bCs/>
          <w:color w:val="000000"/>
          <w:sz w:val="28"/>
          <w:szCs w:val="28"/>
        </w:rPr>
      </w:pPr>
    </w:p>
    <w:p w14:paraId="38CE09E3" w14:textId="77777777" w:rsidR="00725E0D" w:rsidRPr="00725E0D" w:rsidRDefault="00725E0D" w:rsidP="00725E0D">
      <w:pPr>
        <w:ind w:left="-567"/>
        <w:jc w:val="center"/>
        <w:rPr>
          <w:bCs/>
          <w:color w:val="000000"/>
          <w:sz w:val="28"/>
          <w:szCs w:val="28"/>
        </w:rPr>
      </w:pPr>
    </w:p>
    <w:p w14:paraId="535E155E" w14:textId="77777777" w:rsidR="00725E0D" w:rsidRPr="00725E0D" w:rsidRDefault="00725E0D" w:rsidP="00725E0D">
      <w:pPr>
        <w:ind w:left="-567"/>
        <w:jc w:val="center"/>
        <w:rPr>
          <w:bCs/>
          <w:color w:val="000000"/>
          <w:sz w:val="28"/>
          <w:szCs w:val="28"/>
        </w:rPr>
      </w:pPr>
    </w:p>
    <w:p w14:paraId="5B669110" w14:textId="77777777" w:rsidR="00725E0D" w:rsidRPr="00725E0D" w:rsidRDefault="00725E0D" w:rsidP="00725E0D">
      <w:pPr>
        <w:ind w:left="-567"/>
        <w:jc w:val="center"/>
        <w:rPr>
          <w:bCs/>
          <w:color w:val="000000"/>
          <w:sz w:val="28"/>
          <w:szCs w:val="28"/>
        </w:rPr>
      </w:pPr>
    </w:p>
    <w:p w14:paraId="08D7EB75" w14:textId="77777777" w:rsidR="00725E0D" w:rsidRPr="00725E0D" w:rsidRDefault="00725E0D" w:rsidP="00725E0D">
      <w:pPr>
        <w:ind w:left="-567"/>
        <w:jc w:val="center"/>
        <w:rPr>
          <w:bCs/>
          <w:color w:val="000000"/>
          <w:sz w:val="28"/>
          <w:szCs w:val="28"/>
        </w:rPr>
      </w:pPr>
    </w:p>
    <w:p w14:paraId="5E709668" w14:textId="77777777" w:rsidR="00725E0D" w:rsidRPr="00725E0D" w:rsidRDefault="00725E0D" w:rsidP="00725E0D">
      <w:pPr>
        <w:ind w:left="-567"/>
        <w:jc w:val="center"/>
        <w:rPr>
          <w:bCs/>
          <w:color w:val="000000"/>
          <w:sz w:val="28"/>
          <w:szCs w:val="28"/>
        </w:rPr>
      </w:pPr>
    </w:p>
    <w:p w14:paraId="204708BF" w14:textId="77777777" w:rsidR="00725E0D" w:rsidRPr="00725E0D" w:rsidRDefault="00725E0D" w:rsidP="00725E0D">
      <w:pPr>
        <w:ind w:left="-567"/>
        <w:jc w:val="center"/>
        <w:rPr>
          <w:bCs/>
          <w:color w:val="000000"/>
          <w:sz w:val="28"/>
          <w:szCs w:val="28"/>
        </w:rPr>
      </w:pPr>
    </w:p>
    <w:p w14:paraId="60274F9E" w14:textId="77777777" w:rsidR="00725E0D" w:rsidRPr="00725E0D" w:rsidRDefault="00725E0D" w:rsidP="00725E0D">
      <w:pPr>
        <w:ind w:left="-567"/>
        <w:jc w:val="center"/>
        <w:rPr>
          <w:bCs/>
          <w:color w:val="000000"/>
          <w:sz w:val="28"/>
          <w:szCs w:val="28"/>
        </w:rPr>
      </w:pPr>
    </w:p>
    <w:p w14:paraId="5F263E22" w14:textId="77777777" w:rsidR="00725E0D" w:rsidRPr="00725E0D" w:rsidRDefault="00725E0D" w:rsidP="00725E0D">
      <w:pPr>
        <w:ind w:left="-567"/>
        <w:jc w:val="center"/>
        <w:rPr>
          <w:bCs/>
          <w:color w:val="000000"/>
          <w:sz w:val="28"/>
          <w:szCs w:val="28"/>
        </w:rPr>
      </w:pPr>
    </w:p>
    <w:p w14:paraId="592A811B" w14:textId="77777777" w:rsidR="00725E0D" w:rsidRPr="00725E0D" w:rsidRDefault="00725E0D" w:rsidP="00725E0D">
      <w:pPr>
        <w:ind w:left="-567"/>
        <w:jc w:val="center"/>
        <w:rPr>
          <w:bCs/>
          <w:color w:val="000000"/>
          <w:sz w:val="28"/>
          <w:szCs w:val="28"/>
        </w:rPr>
      </w:pPr>
    </w:p>
    <w:p w14:paraId="4EA7D215" w14:textId="77777777" w:rsidR="00725E0D" w:rsidRPr="00725E0D" w:rsidRDefault="00725E0D" w:rsidP="00725E0D">
      <w:pPr>
        <w:ind w:left="-567"/>
        <w:jc w:val="center"/>
        <w:rPr>
          <w:bCs/>
          <w:color w:val="000000"/>
          <w:sz w:val="28"/>
          <w:szCs w:val="28"/>
        </w:rPr>
      </w:pPr>
    </w:p>
    <w:p w14:paraId="17335157" w14:textId="77777777" w:rsidR="00725E0D" w:rsidRPr="00725E0D" w:rsidRDefault="00725E0D" w:rsidP="00725E0D">
      <w:pPr>
        <w:ind w:left="-567"/>
        <w:jc w:val="center"/>
        <w:rPr>
          <w:bCs/>
          <w:color w:val="000000"/>
          <w:sz w:val="28"/>
          <w:szCs w:val="28"/>
        </w:rPr>
      </w:pPr>
    </w:p>
    <w:p w14:paraId="26C424B0" w14:textId="77777777" w:rsidR="00725E0D" w:rsidRPr="00725E0D" w:rsidRDefault="00725E0D" w:rsidP="00725E0D">
      <w:pPr>
        <w:ind w:left="-567"/>
        <w:jc w:val="center"/>
        <w:rPr>
          <w:bCs/>
          <w:color w:val="000000"/>
          <w:sz w:val="28"/>
          <w:szCs w:val="28"/>
        </w:rPr>
      </w:pPr>
    </w:p>
    <w:p w14:paraId="4DC0429D" w14:textId="77777777" w:rsidR="00725E0D" w:rsidRPr="00725E0D" w:rsidRDefault="00725E0D" w:rsidP="00725E0D">
      <w:pPr>
        <w:ind w:left="-567"/>
        <w:jc w:val="center"/>
        <w:rPr>
          <w:bCs/>
          <w:color w:val="000000"/>
          <w:sz w:val="28"/>
          <w:szCs w:val="28"/>
        </w:rPr>
      </w:pPr>
    </w:p>
    <w:p w14:paraId="63C8503C" w14:textId="77777777" w:rsidR="00725E0D" w:rsidRPr="00725E0D" w:rsidRDefault="00725E0D" w:rsidP="00725E0D">
      <w:pPr>
        <w:ind w:left="-567"/>
        <w:jc w:val="center"/>
        <w:rPr>
          <w:bCs/>
          <w:color w:val="000000"/>
          <w:sz w:val="28"/>
          <w:szCs w:val="28"/>
        </w:rPr>
      </w:pPr>
    </w:p>
    <w:p w14:paraId="16BAE76A" w14:textId="77777777" w:rsidR="00725E0D" w:rsidRPr="00725E0D" w:rsidRDefault="00725E0D" w:rsidP="00725E0D">
      <w:pPr>
        <w:ind w:left="-567"/>
        <w:jc w:val="center"/>
        <w:rPr>
          <w:bCs/>
          <w:color w:val="000000"/>
          <w:sz w:val="28"/>
          <w:szCs w:val="28"/>
        </w:rPr>
      </w:pPr>
    </w:p>
    <w:p w14:paraId="1B4C8A47" w14:textId="77777777" w:rsidR="00725E0D" w:rsidRPr="00725E0D" w:rsidRDefault="00725E0D" w:rsidP="00725E0D">
      <w:pPr>
        <w:ind w:left="-567"/>
        <w:jc w:val="center"/>
        <w:rPr>
          <w:bCs/>
          <w:color w:val="000000"/>
          <w:sz w:val="28"/>
          <w:szCs w:val="28"/>
        </w:rPr>
      </w:pPr>
    </w:p>
    <w:p w14:paraId="6261852E" w14:textId="77777777" w:rsidR="00725E0D" w:rsidRPr="00725E0D" w:rsidRDefault="00725E0D" w:rsidP="00725E0D">
      <w:pPr>
        <w:ind w:left="-567"/>
        <w:jc w:val="center"/>
        <w:rPr>
          <w:bCs/>
          <w:color w:val="000000"/>
          <w:sz w:val="28"/>
          <w:szCs w:val="28"/>
        </w:rPr>
      </w:pPr>
    </w:p>
    <w:p w14:paraId="523F292D" w14:textId="77777777" w:rsidR="00725E0D" w:rsidRPr="00725E0D" w:rsidRDefault="00725E0D" w:rsidP="00725E0D">
      <w:pPr>
        <w:ind w:left="-567"/>
        <w:jc w:val="center"/>
        <w:rPr>
          <w:bCs/>
          <w:color w:val="000000"/>
          <w:sz w:val="28"/>
          <w:szCs w:val="28"/>
        </w:rPr>
      </w:pPr>
    </w:p>
    <w:p w14:paraId="5C1B79AA" w14:textId="77777777" w:rsidR="00725E0D" w:rsidRPr="00725E0D" w:rsidRDefault="00725E0D" w:rsidP="00725E0D">
      <w:pPr>
        <w:ind w:left="-567"/>
        <w:jc w:val="center"/>
        <w:rPr>
          <w:bCs/>
          <w:color w:val="000000"/>
          <w:sz w:val="28"/>
          <w:szCs w:val="28"/>
        </w:rPr>
      </w:pPr>
    </w:p>
    <w:p w14:paraId="25175231" w14:textId="77777777" w:rsidR="00725E0D" w:rsidRPr="00725E0D" w:rsidRDefault="00725E0D" w:rsidP="00725E0D">
      <w:pPr>
        <w:ind w:left="-567"/>
        <w:jc w:val="center"/>
        <w:rPr>
          <w:bCs/>
          <w:color w:val="000000"/>
          <w:sz w:val="28"/>
          <w:szCs w:val="28"/>
        </w:rPr>
      </w:pPr>
    </w:p>
    <w:p w14:paraId="0AB8D6B4" w14:textId="77777777" w:rsidR="00725E0D" w:rsidRPr="00725E0D" w:rsidRDefault="00725E0D" w:rsidP="00725E0D">
      <w:pPr>
        <w:ind w:left="-567"/>
        <w:jc w:val="center"/>
        <w:rPr>
          <w:bCs/>
          <w:color w:val="000000"/>
          <w:sz w:val="28"/>
          <w:szCs w:val="28"/>
        </w:rPr>
      </w:pPr>
    </w:p>
    <w:p w14:paraId="70117401" w14:textId="77777777" w:rsidR="00725E0D" w:rsidRPr="00725E0D" w:rsidRDefault="00725E0D" w:rsidP="00725E0D">
      <w:pPr>
        <w:ind w:left="-567"/>
        <w:jc w:val="center"/>
        <w:rPr>
          <w:bCs/>
          <w:color w:val="000000"/>
          <w:sz w:val="28"/>
          <w:szCs w:val="28"/>
        </w:rPr>
      </w:pPr>
    </w:p>
    <w:p w14:paraId="689C488A" w14:textId="77777777" w:rsidR="00725E0D" w:rsidRPr="00725E0D" w:rsidRDefault="00725E0D" w:rsidP="00725E0D">
      <w:pPr>
        <w:ind w:left="-567"/>
        <w:jc w:val="center"/>
        <w:rPr>
          <w:bCs/>
          <w:color w:val="000000"/>
          <w:sz w:val="28"/>
          <w:szCs w:val="28"/>
        </w:rPr>
      </w:pPr>
    </w:p>
    <w:p w14:paraId="4E97D1D7" w14:textId="77777777" w:rsidR="00725E0D" w:rsidRPr="00725E0D" w:rsidRDefault="00725E0D" w:rsidP="00725E0D">
      <w:pPr>
        <w:ind w:left="-567"/>
        <w:jc w:val="center"/>
        <w:rPr>
          <w:bCs/>
          <w:color w:val="000000"/>
          <w:sz w:val="28"/>
          <w:szCs w:val="28"/>
        </w:rPr>
      </w:pPr>
      <w:r w:rsidRPr="00725E0D">
        <w:rPr>
          <w:bCs/>
          <w:color w:val="000000"/>
          <w:sz w:val="28"/>
          <w:szCs w:val="28"/>
        </w:rPr>
        <w:lastRenderedPageBreak/>
        <w:t>Раздел 10. Отчет об исполнении производственной программы за 2019-2022 годы</w:t>
      </w:r>
    </w:p>
    <w:p w14:paraId="3159FAAD" w14:textId="77777777" w:rsidR="00725E0D" w:rsidRPr="00725E0D" w:rsidRDefault="00725E0D" w:rsidP="00725E0D">
      <w:pPr>
        <w:ind w:left="-567"/>
        <w:jc w:val="center"/>
        <w:rPr>
          <w:bCs/>
          <w:color w:val="000000"/>
          <w:sz w:val="28"/>
          <w:szCs w:val="28"/>
        </w:rPr>
      </w:pPr>
    </w:p>
    <w:tbl>
      <w:tblPr>
        <w:tblStyle w:val="ae"/>
        <w:tblW w:w="10173" w:type="dxa"/>
        <w:tblInd w:w="-567" w:type="dxa"/>
        <w:tblLook w:val="04A0" w:firstRow="1" w:lastRow="0" w:firstColumn="1" w:lastColumn="0" w:noHBand="0" w:noVBand="1"/>
      </w:tblPr>
      <w:tblGrid>
        <w:gridCol w:w="7083"/>
        <w:gridCol w:w="3090"/>
      </w:tblGrid>
      <w:tr w:rsidR="00725E0D" w:rsidRPr="00725E0D" w14:paraId="59946AC5" w14:textId="77777777" w:rsidTr="00575890">
        <w:tc>
          <w:tcPr>
            <w:tcW w:w="7083" w:type="dxa"/>
            <w:vAlign w:val="center"/>
          </w:tcPr>
          <w:p w14:paraId="63F282F5" w14:textId="77777777" w:rsidR="00725E0D" w:rsidRPr="00725E0D" w:rsidRDefault="00725E0D" w:rsidP="00725E0D">
            <w:pPr>
              <w:jc w:val="center"/>
              <w:rPr>
                <w:bCs/>
                <w:color w:val="000000"/>
                <w:sz w:val="28"/>
                <w:szCs w:val="28"/>
              </w:rPr>
            </w:pPr>
            <w:r w:rsidRPr="00725E0D">
              <w:rPr>
                <w:bCs/>
                <w:color w:val="000000"/>
                <w:sz w:val="28"/>
                <w:szCs w:val="28"/>
              </w:rPr>
              <w:t>Наименование показателя</w:t>
            </w:r>
          </w:p>
        </w:tc>
        <w:tc>
          <w:tcPr>
            <w:tcW w:w="3090" w:type="dxa"/>
            <w:vAlign w:val="center"/>
          </w:tcPr>
          <w:p w14:paraId="6996CF1D" w14:textId="77777777" w:rsidR="00725E0D" w:rsidRPr="00725E0D" w:rsidRDefault="00725E0D" w:rsidP="00725E0D">
            <w:pPr>
              <w:jc w:val="center"/>
              <w:rPr>
                <w:bCs/>
                <w:color w:val="000000"/>
                <w:sz w:val="28"/>
                <w:szCs w:val="28"/>
              </w:rPr>
            </w:pPr>
            <w:r w:rsidRPr="00725E0D">
              <w:rPr>
                <w:bCs/>
                <w:color w:val="000000"/>
                <w:sz w:val="28"/>
                <w:szCs w:val="28"/>
              </w:rPr>
              <w:t>Фактическое значение показателя, тыс. руб.</w:t>
            </w:r>
          </w:p>
        </w:tc>
      </w:tr>
      <w:tr w:rsidR="00725E0D" w:rsidRPr="00725E0D" w14:paraId="00DCC514" w14:textId="77777777" w:rsidTr="00575890">
        <w:trPr>
          <w:trHeight w:val="257"/>
        </w:trPr>
        <w:tc>
          <w:tcPr>
            <w:tcW w:w="7083" w:type="dxa"/>
            <w:vAlign w:val="center"/>
          </w:tcPr>
          <w:p w14:paraId="2DD0DC3D" w14:textId="77777777" w:rsidR="00725E0D" w:rsidRPr="00725E0D" w:rsidRDefault="00725E0D" w:rsidP="00725E0D">
            <w:pPr>
              <w:ind w:left="360"/>
              <w:jc w:val="center"/>
              <w:rPr>
                <w:bCs/>
                <w:color w:val="000000"/>
                <w:sz w:val="28"/>
                <w:szCs w:val="28"/>
              </w:rPr>
            </w:pPr>
            <w:r w:rsidRPr="00725E0D">
              <w:rPr>
                <w:bCs/>
                <w:color w:val="000000"/>
                <w:sz w:val="28"/>
                <w:szCs w:val="28"/>
              </w:rPr>
              <w:t>1</w:t>
            </w:r>
          </w:p>
        </w:tc>
        <w:tc>
          <w:tcPr>
            <w:tcW w:w="3090" w:type="dxa"/>
            <w:vAlign w:val="center"/>
          </w:tcPr>
          <w:p w14:paraId="409DCD60" w14:textId="77777777" w:rsidR="00725E0D" w:rsidRPr="00725E0D" w:rsidRDefault="00725E0D" w:rsidP="00725E0D">
            <w:pPr>
              <w:ind w:left="360"/>
              <w:jc w:val="center"/>
              <w:rPr>
                <w:bCs/>
                <w:color w:val="000000"/>
                <w:sz w:val="28"/>
                <w:szCs w:val="28"/>
              </w:rPr>
            </w:pPr>
            <w:r w:rsidRPr="00725E0D">
              <w:rPr>
                <w:bCs/>
                <w:color w:val="000000"/>
                <w:sz w:val="28"/>
                <w:szCs w:val="28"/>
              </w:rPr>
              <w:t>2</w:t>
            </w:r>
          </w:p>
        </w:tc>
      </w:tr>
      <w:tr w:rsidR="00725E0D" w:rsidRPr="00725E0D" w14:paraId="6A332024" w14:textId="77777777" w:rsidTr="00575890">
        <w:trPr>
          <w:trHeight w:val="257"/>
        </w:trPr>
        <w:tc>
          <w:tcPr>
            <w:tcW w:w="10173" w:type="dxa"/>
            <w:gridSpan w:val="2"/>
            <w:vAlign w:val="center"/>
          </w:tcPr>
          <w:p w14:paraId="308144A4" w14:textId="77777777" w:rsidR="00725E0D" w:rsidRPr="00725E0D" w:rsidRDefault="00725E0D" w:rsidP="00725E0D">
            <w:pPr>
              <w:ind w:left="360"/>
              <w:jc w:val="center"/>
              <w:rPr>
                <w:bCs/>
                <w:color w:val="000000"/>
                <w:sz w:val="28"/>
                <w:szCs w:val="28"/>
              </w:rPr>
            </w:pPr>
            <w:r w:rsidRPr="00725E0D">
              <w:rPr>
                <w:bCs/>
                <w:color w:val="000000"/>
                <w:sz w:val="28"/>
                <w:szCs w:val="28"/>
              </w:rPr>
              <w:t>2019 год</w:t>
            </w:r>
          </w:p>
        </w:tc>
      </w:tr>
      <w:tr w:rsidR="00725E0D" w:rsidRPr="00725E0D" w14:paraId="2C86FCEF" w14:textId="77777777" w:rsidTr="00575890">
        <w:trPr>
          <w:trHeight w:val="361"/>
        </w:trPr>
        <w:tc>
          <w:tcPr>
            <w:tcW w:w="10173" w:type="dxa"/>
            <w:gridSpan w:val="2"/>
            <w:vAlign w:val="center"/>
          </w:tcPr>
          <w:p w14:paraId="4665053E" w14:textId="77777777" w:rsidR="00725E0D" w:rsidRPr="00725E0D" w:rsidRDefault="00725E0D" w:rsidP="00725E0D">
            <w:pPr>
              <w:ind w:left="360"/>
              <w:jc w:val="center"/>
              <w:rPr>
                <w:bCs/>
                <w:color w:val="000000"/>
                <w:sz w:val="28"/>
                <w:szCs w:val="28"/>
              </w:rPr>
            </w:pPr>
            <w:r w:rsidRPr="00725E0D">
              <w:rPr>
                <w:bCs/>
                <w:color w:val="000000"/>
                <w:sz w:val="28"/>
                <w:szCs w:val="28"/>
              </w:rPr>
              <w:t>Водоотведение</w:t>
            </w:r>
          </w:p>
        </w:tc>
      </w:tr>
      <w:tr w:rsidR="00725E0D" w:rsidRPr="00725E0D" w14:paraId="76D002E4" w14:textId="77777777" w:rsidTr="00575890">
        <w:tc>
          <w:tcPr>
            <w:tcW w:w="7083" w:type="dxa"/>
            <w:vAlign w:val="center"/>
          </w:tcPr>
          <w:p w14:paraId="51A21565" w14:textId="77777777" w:rsidR="00725E0D" w:rsidRPr="00725E0D" w:rsidRDefault="00725E0D" w:rsidP="00725E0D">
            <w:pPr>
              <w:rPr>
                <w:bCs/>
                <w:sz w:val="28"/>
                <w:szCs w:val="28"/>
              </w:rPr>
            </w:pPr>
            <w:r w:rsidRPr="00725E0D">
              <w:rPr>
                <w:bCs/>
                <w:sz w:val="28"/>
                <w:szCs w:val="28"/>
              </w:rPr>
              <w:t xml:space="preserve">Капитальный ремонт канализационных сетей </w:t>
            </w:r>
          </w:p>
          <w:p w14:paraId="521BA2D9" w14:textId="77777777" w:rsidR="00725E0D" w:rsidRPr="00725E0D" w:rsidRDefault="00725E0D" w:rsidP="00725E0D">
            <w:pPr>
              <w:rPr>
                <w:bCs/>
                <w:sz w:val="28"/>
                <w:szCs w:val="28"/>
              </w:rPr>
            </w:pPr>
            <w:r w:rsidRPr="00725E0D">
              <w:rPr>
                <w:bCs/>
                <w:sz w:val="28"/>
                <w:szCs w:val="28"/>
              </w:rPr>
              <w:t>от КНС № 6 пгт. Мундыбаш</w:t>
            </w:r>
          </w:p>
        </w:tc>
        <w:tc>
          <w:tcPr>
            <w:tcW w:w="3090" w:type="dxa"/>
            <w:vAlign w:val="center"/>
          </w:tcPr>
          <w:p w14:paraId="094352E6" w14:textId="77777777" w:rsidR="00725E0D" w:rsidRPr="00725E0D" w:rsidRDefault="00725E0D" w:rsidP="00725E0D">
            <w:pPr>
              <w:jc w:val="center"/>
              <w:rPr>
                <w:bCs/>
                <w:sz w:val="28"/>
                <w:szCs w:val="28"/>
              </w:rPr>
            </w:pPr>
            <w:r w:rsidRPr="00725E0D">
              <w:rPr>
                <w:bCs/>
                <w:sz w:val="28"/>
                <w:szCs w:val="28"/>
              </w:rPr>
              <w:t>211,54</w:t>
            </w:r>
          </w:p>
        </w:tc>
      </w:tr>
      <w:tr w:rsidR="00725E0D" w:rsidRPr="00725E0D" w14:paraId="69339F62" w14:textId="77777777" w:rsidTr="00575890">
        <w:tc>
          <w:tcPr>
            <w:tcW w:w="7083" w:type="dxa"/>
            <w:vAlign w:val="center"/>
          </w:tcPr>
          <w:p w14:paraId="250BCDA8" w14:textId="77777777" w:rsidR="00725E0D" w:rsidRPr="00725E0D" w:rsidRDefault="00725E0D" w:rsidP="00725E0D">
            <w:pPr>
              <w:rPr>
                <w:bCs/>
                <w:sz w:val="28"/>
                <w:szCs w:val="28"/>
              </w:rPr>
            </w:pPr>
            <w:r w:rsidRPr="00725E0D">
              <w:rPr>
                <w:bCs/>
                <w:sz w:val="28"/>
                <w:szCs w:val="28"/>
              </w:rPr>
              <w:t>Капитальный ремонт канализационных сетей по</w:t>
            </w:r>
          </w:p>
          <w:p w14:paraId="50DD5E01" w14:textId="77777777" w:rsidR="00725E0D" w:rsidRPr="00725E0D" w:rsidRDefault="00725E0D" w:rsidP="00725E0D">
            <w:pPr>
              <w:rPr>
                <w:bCs/>
                <w:sz w:val="28"/>
                <w:szCs w:val="28"/>
              </w:rPr>
            </w:pPr>
            <w:r w:rsidRPr="00725E0D">
              <w:rPr>
                <w:bCs/>
                <w:sz w:val="28"/>
                <w:szCs w:val="28"/>
              </w:rPr>
              <w:t>ул. Юбилейная пгт. Шерегеш</w:t>
            </w:r>
          </w:p>
        </w:tc>
        <w:tc>
          <w:tcPr>
            <w:tcW w:w="3090" w:type="dxa"/>
            <w:vAlign w:val="center"/>
          </w:tcPr>
          <w:p w14:paraId="576C1A23" w14:textId="77777777" w:rsidR="00725E0D" w:rsidRPr="00725E0D" w:rsidRDefault="00725E0D" w:rsidP="00725E0D">
            <w:pPr>
              <w:jc w:val="center"/>
              <w:rPr>
                <w:bCs/>
                <w:sz w:val="28"/>
                <w:szCs w:val="28"/>
              </w:rPr>
            </w:pPr>
            <w:r w:rsidRPr="00725E0D">
              <w:rPr>
                <w:bCs/>
                <w:sz w:val="28"/>
                <w:szCs w:val="28"/>
              </w:rPr>
              <w:t>126,26</w:t>
            </w:r>
          </w:p>
        </w:tc>
      </w:tr>
      <w:tr w:rsidR="00725E0D" w:rsidRPr="00725E0D" w14:paraId="5B944F14" w14:textId="77777777" w:rsidTr="00575890">
        <w:tc>
          <w:tcPr>
            <w:tcW w:w="7083" w:type="dxa"/>
            <w:vAlign w:val="center"/>
          </w:tcPr>
          <w:p w14:paraId="7C76574D" w14:textId="77777777" w:rsidR="00725E0D" w:rsidRPr="00725E0D" w:rsidRDefault="00725E0D" w:rsidP="00725E0D">
            <w:pPr>
              <w:rPr>
                <w:bCs/>
                <w:sz w:val="28"/>
                <w:szCs w:val="28"/>
              </w:rPr>
            </w:pPr>
            <w:r w:rsidRPr="00725E0D">
              <w:rPr>
                <w:bCs/>
                <w:sz w:val="28"/>
                <w:szCs w:val="28"/>
              </w:rPr>
              <w:t>Капитальный ремонт очистных сооружений</w:t>
            </w:r>
          </w:p>
          <w:p w14:paraId="630029F8" w14:textId="77777777" w:rsidR="00725E0D" w:rsidRPr="00725E0D" w:rsidRDefault="00725E0D" w:rsidP="00725E0D">
            <w:pPr>
              <w:rPr>
                <w:bCs/>
                <w:sz w:val="28"/>
                <w:szCs w:val="28"/>
              </w:rPr>
            </w:pPr>
            <w:r w:rsidRPr="00725E0D">
              <w:rPr>
                <w:bCs/>
                <w:sz w:val="28"/>
                <w:szCs w:val="28"/>
              </w:rPr>
              <w:t>пгт. Шерегеш</w:t>
            </w:r>
          </w:p>
        </w:tc>
        <w:tc>
          <w:tcPr>
            <w:tcW w:w="3090" w:type="dxa"/>
            <w:vAlign w:val="center"/>
          </w:tcPr>
          <w:p w14:paraId="1856F8D2" w14:textId="77777777" w:rsidR="00725E0D" w:rsidRPr="00725E0D" w:rsidRDefault="00725E0D" w:rsidP="00725E0D">
            <w:pPr>
              <w:jc w:val="center"/>
              <w:rPr>
                <w:bCs/>
                <w:sz w:val="28"/>
                <w:szCs w:val="28"/>
              </w:rPr>
            </w:pPr>
            <w:r w:rsidRPr="00725E0D">
              <w:rPr>
                <w:bCs/>
                <w:sz w:val="28"/>
                <w:szCs w:val="28"/>
              </w:rPr>
              <w:t>394,77</w:t>
            </w:r>
          </w:p>
        </w:tc>
      </w:tr>
      <w:tr w:rsidR="00725E0D" w:rsidRPr="00725E0D" w14:paraId="7192FD0B" w14:textId="77777777" w:rsidTr="00575890">
        <w:tc>
          <w:tcPr>
            <w:tcW w:w="7083" w:type="dxa"/>
            <w:vAlign w:val="center"/>
          </w:tcPr>
          <w:p w14:paraId="63AA9458" w14:textId="77777777" w:rsidR="00725E0D" w:rsidRPr="00725E0D" w:rsidRDefault="00725E0D" w:rsidP="00725E0D">
            <w:pPr>
              <w:rPr>
                <w:bCs/>
                <w:sz w:val="28"/>
                <w:szCs w:val="28"/>
              </w:rPr>
            </w:pPr>
            <w:r w:rsidRPr="00725E0D">
              <w:rPr>
                <w:bCs/>
                <w:sz w:val="28"/>
                <w:szCs w:val="28"/>
              </w:rPr>
              <w:t>Капитальный ремонт канализационных колодцев на канализационных сетях пгт. Шерегеш</w:t>
            </w:r>
          </w:p>
        </w:tc>
        <w:tc>
          <w:tcPr>
            <w:tcW w:w="3090" w:type="dxa"/>
            <w:vAlign w:val="center"/>
          </w:tcPr>
          <w:p w14:paraId="2209EB42" w14:textId="77777777" w:rsidR="00725E0D" w:rsidRPr="00725E0D" w:rsidRDefault="00725E0D" w:rsidP="00725E0D">
            <w:pPr>
              <w:jc w:val="center"/>
              <w:rPr>
                <w:bCs/>
                <w:sz w:val="28"/>
                <w:szCs w:val="28"/>
              </w:rPr>
            </w:pPr>
            <w:r w:rsidRPr="00725E0D">
              <w:rPr>
                <w:bCs/>
                <w:sz w:val="28"/>
                <w:szCs w:val="28"/>
              </w:rPr>
              <w:t>42,65</w:t>
            </w:r>
          </w:p>
        </w:tc>
      </w:tr>
      <w:tr w:rsidR="00725E0D" w:rsidRPr="00725E0D" w14:paraId="1273FD74" w14:textId="77777777" w:rsidTr="00575890">
        <w:tc>
          <w:tcPr>
            <w:tcW w:w="7083" w:type="dxa"/>
            <w:vAlign w:val="center"/>
          </w:tcPr>
          <w:p w14:paraId="2F02866F" w14:textId="77777777" w:rsidR="00725E0D" w:rsidRPr="00725E0D" w:rsidRDefault="00725E0D" w:rsidP="00725E0D">
            <w:pPr>
              <w:rPr>
                <w:bCs/>
                <w:sz w:val="28"/>
                <w:szCs w:val="28"/>
              </w:rPr>
            </w:pPr>
            <w:r w:rsidRPr="00725E0D">
              <w:rPr>
                <w:bCs/>
                <w:sz w:val="28"/>
                <w:szCs w:val="28"/>
              </w:rPr>
              <w:t>Капитальный ремонт приемного клапана на КНС №3 ОС Таштагол</w:t>
            </w:r>
          </w:p>
        </w:tc>
        <w:tc>
          <w:tcPr>
            <w:tcW w:w="3090" w:type="dxa"/>
            <w:vAlign w:val="center"/>
          </w:tcPr>
          <w:p w14:paraId="0EEC187C" w14:textId="77777777" w:rsidR="00725E0D" w:rsidRPr="00725E0D" w:rsidRDefault="00725E0D" w:rsidP="00725E0D">
            <w:pPr>
              <w:jc w:val="center"/>
              <w:rPr>
                <w:bCs/>
                <w:sz w:val="28"/>
                <w:szCs w:val="28"/>
              </w:rPr>
            </w:pPr>
            <w:r w:rsidRPr="00725E0D">
              <w:rPr>
                <w:bCs/>
                <w:sz w:val="28"/>
                <w:szCs w:val="28"/>
              </w:rPr>
              <w:t>325,52</w:t>
            </w:r>
          </w:p>
        </w:tc>
      </w:tr>
      <w:tr w:rsidR="00725E0D" w:rsidRPr="00725E0D" w14:paraId="313C27F8" w14:textId="77777777" w:rsidTr="00575890">
        <w:tc>
          <w:tcPr>
            <w:tcW w:w="7083" w:type="dxa"/>
            <w:vAlign w:val="center"/>
          </w:tcPr>
          <w:p w14:paraId="06CF0BA8" w14:textId="77777777" w:rsidR="00725E0D" w:rsidRPr="00725E0D" w:rsidRDefault="00725E0D" w:rsidP="00725E0D">
            <w:pPr>
              <w:rPr>
                <w:bCs/>
                <w:sz w:val="28"/>
                <w:szCs w:val="28"/>
              </w:rPr>
            </w:pPr>
            <w:r w:rsidRPr="00725E0D">
              <w:rPr>
                <w:bCs/>
                <w:sz w:val="28"/>
                <w:szCs w:val="28"/>
              </w:rPr>
              <w:t xml:space="preserve">Капитальный ремонт канализационных сетей по </w:t>
            </w:r>
          </w:p>
          <w:p w14:paraId="4FFEEE91" w14:textId="77777777" w:rsidR="00725E0D" w:rsidRPr="00725E0D" w:rsidRDefault="00725E0D" w:rsidP="00725E0D">
            <w:pPr>
              <w:rPr>
                <w:bCs/>
                <w:sz w:val="28"/>
                <w:szCs w:val="28"/>
              </w:rPr>
            </w:pPr>
            <w:r w:rsidRPr="00725E0D">
              <w:rPr>
                <w:bCs/>
                <w:sz w:val="28"/>
                <w:szCs w:val="28"/>
              </w:rPr>
              <w:t>ул. Н. Островского</w:t>
            </w:r>
          </w:p>
        </w:tc>
        <w:tc>
          <w:tcPr>
            <w:tcW w:w="3090" w:type="dxa"/>
            <w:vAlign w:val="center"/>
          </w:tcPr>
          <w:p w14:paraId="021315E8" w14:textId="77777777" w:rsidR="00725E0D" w:rsidRPr="00725E0D" w:rsidRDefault="00725E0D" w:rsidP="00725E0D">
            <w:pPr>
              <w:jc w:val="center"/>
              <w:rPr>
                <w:bCs/>
                <w:sz w:val="28"/>
                <w:szCs w:val="28"/>
              </w:rPr>
            </w:pPr>
            <w:r w:rsidRPr="00725E0D">
              <w:rPr>
                <w:bCs/>
                <w:sz w:val="28"/>
                <w:szCs w:val="28"/>
              </w:rPr>
              <w:t>294,17</w:t>
            </w:r>
          </w:p>
        </w:tc>
      </w:tr>
      <w:tr w:rsidR="00725E0D" w:rsidRPr="00725E0D" w14:paraId="608D58EC" w14:textId="77777777" w:rsidTr="00575890">
        <w:tc>
          <w:tcPr>
            <w:tcW w:w="7083" w:type="dxa"/>
            <w:vAlign w:val="center"/>
          </w:tcPr>
          <w:p w14:paraId="6BD621E5" w14:textId="77777777" w:rsidR="00725E0D" w:rsidRPr="00725E0D" w:rsidRDefault="00725E0D" w:rsidP="00725E0D">
            <w:pPr>
              <w:rPr>
                <w:bCs/>
                <w:sz w:val="28"/>
                <w:szCs w:val="28"/>
              </w:rPr>
            </w:pPr>
            <w:r w:rsidRPr="00725E0D">
              <w:rPr>
                <w:bCs/>
                <w:sz w:val="28"/>
                <w:szCs w:val="28"/>
              </w:rPr>
              <w:t>Итого:</w:t>
            </w:r>
          </w:p>
        </w:tc>
        <w:tc>
          <w:tcPr>
            <w:tcW w:w="3090" w:type="dxa"/>
            <w:vAlign w:val="center"/>
          </w:tcPr>
          <w:p w14:paraId="10DF4601" w14:textId="77777777" w:rsidR="00725E0D" w:rsidRPr="00725E0D" w:rsidRDefault="00725E0D" w:rsidP="00725E0D">
            <w:pPr>
              <w:jc w:val="center"/>
              <w:rPr>
                <w:bCs/>
                <w:sz w:val="28"/>
                <w:szCs w:val="28"/>
              </w:rPr>
            </w:pPr>
            <w:r w:rsidRPr="00725E0D">
              <w:rPr>
                <w:bCs/>
                <w:sz w:val="28"/>
                <w:szCs w:val="28"/>
              </w:rPr>
              <w:t>1394,91</w:t>
            </w:r>
          </w:p>
        </w:tc>
      </w:tr>
      <w:tr w:rsidR="00725E0D" w:rsidRPr="00725E0D" w14:paraId="75EAFEC0" w14:textId="77777777" w:rsidTr="00575890">
        <w:tc>
          <w:tcPr>
            <w:tcW w:w="10173" w:type="dxa"/>
            <w:gridSpan w:val="2"/>
            <w:vAlign w:val="center"/>
          </w:tcPr>
          <w:p w14:paraId="2999374B" w14:textId="77777777" w:rsidR="00725E0D" w:rsidRPr="00725E0D" w:rsidRDefault="00725E0D" w:rsidP="00725E0D">
            <w:pPr>
              <w:jc w:val="center"/>
              <w:rPr>
                <w:bCs/>
                <w:sz w:val="28"/>
                <w:szCs w:val="28"/>
              </w:rPr>
            </w:pPr>
            <w:r w:rsidRPr="00725E0D">
              <w:rPr>
                <w:bCs/>
                <w:sz w:val="28"/>
                <w:szCs w:val="28"/>
              </w:rPr>
              <w:t>2020 год</w:t>
            </w:r>
          </w:p>
        </w:tc>
      </w:tr>
      <w:tr w:rsidR="00725E0D" w:rsidRPr="00725E0D" w14:paraId="4133465B" w14:textId="77777777" w:rsidTr="00575890">
        <w:tc>
          <w:tcPr>
            <w:tcW w:w="10173" w:type="dxa"/>
            <w:gridSpan w:val="2"/>
            <w:vAlign w:val="center"/>
          </w:tcPr>
          <w:p w14:paraId="533C0907" w14:textId="77777777" w:rsidR="00725E0D" w:rsidRPr="00725E0D" w:rsidRDefault="00725E0D" w:rsidP="00725E0D">
            <w:pPr>
              <w:jc w:val="center"/>
              <w:rPr>
                <w:bCs/>
                <w:sz w:val="28"/>
                <w:szCs w:val="28"/>
              </w:rPr>
            </w:pPr>
            <w:r w:rsidRPr="00725E0D">
              <w:rPr>
                <w:bCs/>
                <w:color w:val="000000"/>
                <w:sz w:val="28"/>
                <w:szCs w:val="28"/>
              </w:rPr>
              <w:t>Водоотведение</w:t>
            </w:r>
          </w:p>
        </w:tc>
      </w:tr>
      <w:tr w:rsidR="00725E0D" w:rsidRPr="00725E0D" w14:paraId="13286D83" w14:textId="77777777" w:rsidTr="00575890">
        <w:tc>
          <w:tcPr>
            <w:tcW w:w="7083" w:type="dxa"/>
            <w:vAlign w:val="center"/>
          </w:tcPr>
          <w:p w14:paraId="671EF1B7" w14:textId="77777777" w:rsidR="00725E0D" w:rsidRPr="00725E0D" w:rsidRDefault="00725E0D" w:rsidP="00725E0D">
            <w:pPr>
              <w:rPr>
                <w:bCs/>
                <w:sz w:val="28"/>
                <w:szCs w:val="28"/>
              </w:rPr>
            </w:pPr>
            <w:r w:rsidRPr="00725E0D">
              <w:rPr>
                <w:bCs/>
                <w:sz w:val="28"/>
                <w:szCs w:val="28"/>
              </w:rPr>
              <w:t>Капитальный ремонт канализационного коллектора (Ду325 мм, 130м) от д. 96 до д. 108 по ул. Партизанская г. Таштагол</w:t>
            </w:r>
          </w:p>
        </w:tc>
        <w:tc>
          <w:tcPr>
            <w:tcW w:w="3090" w:type="dxa"/>
            <w:vAlign w:val="center"/>
          </w:tcPr>
          <w:p w14:paraId="292BDF76" w14:textId="77777777" w:rsidR="00725E0D" w:rsidRPr="00725E0D" w:rsidRDefault="00725E0D" w:rsidP="00725E0D">
            <w:pPr>
              <w:jc w:val="center"/>
              <w:rPr>
                <w:bCs/>
                <w:sz w:val="28"/>
                <w:szCs w:val="28"/>
              </w:rPr>
            </w:pPr>
            <w:r w:rsidRPr="00725E0D">
              <w:rPr>
                <w:bCs/>
                <w:sz w:val="28"/>
                <w:szCs w:val="28"/>
              </w:rPr>
              <w:t>485,49</w:t>
            </w:r>
          </w:p>
        </w:tc>
      </w:tr>
      <w:tr w:rsidR="00725E0D" w:rsidRPr="00725E0D" w14:paraId="6E9126D6" w14:textId="77777777" w:rsidTr="00575890">
        <w:tc>
          <w:tcPr>
            <w:tcW w:w="7083" w:type="dxa"/>
            <w:vAlign w:val="center"/>
          </w:tcPr>
          <w:p w14:paraId="10FE048C" w14:textId="77777777" w:rsidR="00725E0D" w:rsidRPr="00725E0D" w:rsidRDefault="00725E0D" w:rsidP="00725E0D">
            <w:pPr>
              <w:rPr>
                <w:bCs/>
                <w:sz w:val="28"/>
                <w:szCs w:val="28"/>
              </w:rPr>
            </w:pPr>
            <w:r w:rsidRPr="00725E0D">
              <w:rPr>
                <w:bCs/>
                <w:sz w:val="28"/>
                <w:szCs w:val="28"/>
              </w:rPr>
              <w:t>Капитальный ремонт канализационного коллектора</w:t>
            </w:r>
          </w:p>
          <w:p w14:paraId="7C012D0C" w14:textId="77777777" w:rsidR="00725E0D" w:rsidRPr="00725E0D" w:rsidRDefault="00725E0D" w:rsidP="00725E0D">
            <w:pPr>
              <w:rPr>
                <w:bCs/>
                <w:sz w:val="28"/>
                <w:szCs w:val="28"/>
              </w:rPr>
            </w:pPr>
            <w:r w:rsidRPr="00725E0D">
              <w:rPr>
                <w:bCs/>
                <w:sz w:val="28"/>
                <w:szCs w:val="28"/>
              </w:rPr>
              <w:t>(Ду 100 мм, 180 м) с устройством ж/б колодцев (5 шт. по 2 колодца) по ул. Кирова пгт. Шерегеш</w:t>
            </w:r>
          </w:p>
        </w:tc>
        <w:tc>
          <w:tcPr>
            <w:tcW w:w="3090" w:type="dxa"/>
            <w:vAlign w:val="center"/>
          </w:tcPr>
          <w:p w14:paraId="542A1C6B" w14:textId="77777777" w:rsidR="00725E0D" w:rsidRPr="00725E0D" w:rsidRDefault="00725E0D" w:rsidP="00725E0D">
            <w:pPr>
              <w:jc w:val="center"/>
              <w:rPr>
                <w:bCs/>
                <w:sz w:val="28"/>
                <w:szCs w:val="28"/>
              </w:rPr>
            </w:pPr>
            <w:r w:rsidRPr="00725E0D">
              <w:rPr>
                <w:bCs/>
                <w:sz w:val="28"/>
                <w:szCs w:val="28"/>
              </w:rPr>
              <w:t>357,07</w:t>
            </w:r>
          </w:p>
        </w:tc>
      </w:tr>
      <w:tr w:rsidR="00725E0D" w:rsidRPr="00725E0D" w14:paraId="06CE231E" w14:textId="77777777" w:rsidTr="00575890">
        <w:trPr>
          <w:trHeight w:val="1059"/>
        </w:trPr>
        <w:tc>
          <w:tcPr>
            <w:tcW w:w="7083" w:type="dxa"/>
            <w:vAlign w:val="center"/>
          </w:tcPr>
          <w:p w14:paraId="518BC425" w14:textId="77777777" w:rsidR="00725E0D" w:rsidRPr="00725E0D" w:rsidRDefault="00725E0D" w:rsidP="00725E0D">
            <w:pPr>
              <w:rPr>
                <w:bCs/>
                <w:sz w:val="28"/>
                <w:szCs w:val="28"/>
              </w:rPr>
            </w:pPr>
            <w:r w:rsidRPr="00725E0D">
              <w:rPr>
                <w:bCs/>
                <w:sz w:val="28"/>
                <w:szCs w:val="28"/>
              </w:rPr>
              <w:t>Капитальный ремонт канализационных сетей от</w:t>
            </w:r>
          </w:p>
          <w:p w14:paraId="79F0A890" w14:textId="77777777" w:rsidR="00725E0D" w:rsidRPr="00725E0D" w:rsidRDefault="00725E0D" w:rsidP="00725E0D">
            <w:pPr>
              <w:rPr>
                <w:bCs/>
                <w:sz w:val="28"/>
                <w:szCs w:val="28"/>
              </w:rPr>
            </w:pPr>
            <w:r w:rsidRPr="00725E0D">
              <w:rPr>
                <w:bCs/>
                <w:sz w:val="28"/>
                <w:szCs w:val="28"/>
              </w:rPr>
              <w:t xml:space="preserve">ул. Суворова до ул. Центральная (школа № 20) </w:t>
            </w:r>
          </w:p>
          <w:p w14:paraId="207F9673" w14:textId="77777777" w:rsidR="00725E0D" w:rsidRPr="00725E0D" w:rsidRDefault="00725E0D" w:rsidP="00725E0D">
            <w:pPr>
              <w:rPr>
                <w:bCs/>
                <w:sz w:val="28"/>
                <w:szCs w:val="28"/>
              </w:rPr>
            </w:pPr>
            <w:r w:rsidRPr="00725E0D">
              <w:rPr>
                <w:bCs/>
                <w:sz w:val="28"/>
                <w:szCs w:val="28"/>
              </w:rPr>
              <w:t>п. Темиртау</w:t>
            </w:r>
          </w:p>
        </w:tc>
        <w:tc>
          <w:tcPr>
            <w:tcW w:w="3090" w:type="dxa"/>
            <w:vAlign w:val="center"/>
          </w:tcPr>
          <w:p w14:paraId="59BB7040" w14:textId="77777777" w:rsidR="00725E0D" w:rsidRPr="00725E0D" w:rsidRDefault="00725E0D" w:rsidP="00725E0D">
            <w:pPr>
              <w:jc w:val="center"/>
              <w:rPr>
                <w:bCs/>
                <w:sz w:val="28"/>
                <w:szCs w:val="28"/>
              </w:rPr>
            </w:pPr>
            <w:r w:rsidRPr="00725E0D">
              <w:rPr>
                <w:bCs/>
                <w:sz w:val="28"/>
                <w:szCs w:val="28"/>
              </w:rPr>
              <w:t>178,05</w:t>
            </w:r>
          </w:p>
        </w:tc>
      </w:tr>
      <w:tr w:rsidR="00725E0D" w:rsidRPr="00725E0D" w14:paraId="350F4E86" w14:textId="77777777" w:rsidTr="00575890">
        <w:trPr>
          <w:trHeight w:val="1066"/>
        </w:trPr>
        <w:tc>
          <w:tcPr>
            <w:tcW w:w="7083" w:type="dxa"/>
            <w:vAlign w:val="center"/>
          </w:tcPr>
          <w:p w14:paraId="2D25DD89" w14:textId="77777777" w:rsidR="00725E0D" w:rsidRPr="00725E0D" w:rsidRDefault="00725E0D" w:rsidP="00725E0D">
            <w:pPr>
              <w:rPr>
                <w:bCs/>
                <w:sz w:val="28"/>
                <w:szCs w:val="28"/>
              </w:rPr>
            </w:pPr>
            <w:r w:rsidRPr="00725E0D">
              <w:rPr>
                <w:bCs/>
                <w:sz w:val="28"/>
                <w:szCs w:val="28"/>
              </w:rPr>
              <w:t>Капитальный ремонт канализационных сетей (Ду 110 мм, 100 м) по ул. Центральная от д. № 3 до Мех. Цеха, от д. № 7 до магазина «Привет» п. Темиртау</w:t>
            </w:r>
          </w:p>
        </w:tc>
        <w:tc>
          <w:tcPr>
            <w:tcW w:w="3090" w:type="dxa"/>
            <w:vAlign w:val="center"/>
          </w:tcPr>
          <w:p w14:paraId="20B0ADFC" w14:textId="77777777" w:rsidR="00725E0D" w:rsidRPr="00725E0D" w:rsidRDefault="00725E0D" w:rsidP="00725E0D">
            <w:pPr>
              <w:jc w:val="center"/>
              <w:rPr>
                <w:bCs/>
                <w:sz w:val="28"/>
                <w:szCs w:val="28"/>
              </w:rPr>
            </w:pPr>
            <w:r w:rsidRPr="00725E0D">
              <w:rPr>
                <w:bCs/>
                <w:sz w:val="28"/>
                <w:szCs w:val="28"/>
              </w:rPr>
              <w:t>365,70</w:t>
            </w:r>
          </w:p>
        </w:tc>
      </w:tr>
      <w:tr w:rsidR="00725E0D" w:rsidRPr="00725E0D" w14:paraId="50FA37A9" w14:textId="77777777" w:rsidTr="00575890">
        <w:tc>
          <w:tcPr>
            <w:tcW w:w="7083" w:type="dxa"/>
            <w:vAlign w:val="center"/>
          </w:tcPr>
          <w:p w14:paraId="27444A71" w14:textId="77777777" w:rsidR="00725E0D" w:rsidRPr="00725E0D" w:rsidRDefault="00725E0D" w:rsidP="00725E0D">
            <w:pPr>
              <w:rPr>
                <w:bCs/>
                <w:sz w:val="28"/>
                <w:szCs w:val="28"/>
              </w:rPr>
            </w:pPr>
            <w:r w:rsidRPr="00725E0D">
              <w:rPr>
                <w:bCs/>
                <w:sz w:val="28"/>
                <w:szCs w:val="28"/>
              </w:rPr>
              <w:t>Итого:</w:t>
            </w:r>
          </w:p>
        </w:tc>
        <w:tc>
          <w:tcPr>
            <w:tcW w:w="3090" w:type="dxa"/>
            <w:vAlign w:val="center"/>
          </w:tcPr>
          <w:p w14:paraId="01E889C7" w14:textId="77777777" w:rsidR="00725E0D" w:rsidRPr="00725E0D" w:rsidRDefault="00725E0D" w:rsidP="00725E0D">
            <w:pPr>
              <w:jc w:val="center"/>
              <w:rPr>
                <w:bCs/>
                <w:sz w:val="28"/>
                <w:szCs w:val="28"/>
              </w:rPr>
            </w:pPr>
            <w:r w:rsidRPr="00725E0D">
              <w:rPr>
                <w:bCs/>
                <w:sz w:val="28"/>
                <w:szCs w:val="28"/>
              </w:rPr>
              <w:t>1386,31</w:t>
            </w:r>
          </w:p>
        </w:tc>
      </w:tr>
      <w:tr w:rsidR="00725E0D" w:rsidRPr="00725E0D" w14:paraId="7D644F6E" w14:textId="77777777" w:rsidTr="00575890">
        <w:trPr>
          <w:trHeight w:val="459"/>
        </w:trPr>
        <w:tc>
          <w:tcPr>
            <w:tcW w:w="10173" w:type="dxa"/>
            <w:gridSpan w:val="2"/>
            <w:vAlign w:val="center"/>
          </w:tcPr>
          <w:p w14:paraId="2A363A38" w14:textId="77777777" w:rsidR="00725E0D" w:rsidRPr="00725E0D" w:rsidRDefault="00725E0D" w:rsidP="00725E0D">
            <w:pPr>
              <w:jc w:val="center"/>
              <w:rPr>
                <w:bCs/>
                <w:sz w:val="28"/>
                <w:szCs w:val="28"/>
              </w:rPr>
            </w:pPr>
            <w:r w:rsidRPr="00725E0D">
              <w:rPr>
                <w:bCs/>
                <w:sz w:val="28"/>
                <w:szCs w:val="28"/>
              </w:rPr>
              <w:t>2021 год</w:t>
            </w:r>
          </w:p>
        </w:tc>
      </w:tr>
      <w:tr w:rsidR="00725E0D" w:rsidRPr="00725E0D" w14:paraId="481B11DF" w14:textId="77777777" w:rsidTr="00575890">
        <w:tc>
          <w:tcPr>
            <w:tcW w:w="10173" w:type="dxa"/>
            <w:gridSpan w:val="2"/>
            <w:vAlign w:val="center"/>
          </w:tcPr>
          <w:p w14:paraId="0C482E0B" w14:textId="77777777" w:rsidR="00725E0D" w:rsidRPr="00725E0D" w:rsidRDefault="00725E0D" w:rsidP="00725E0D">
            <w:pPr>
              <w:jc w:val="center"/>
              <w:rPr>
                <w:bCs/>
                <w:sz w:val="28"/>
                <w:szCs w:val="28"/>
              </w:rPr>
            </w:pPr>
            <w:r w:rsidRPr="00725E0D">
              <w:rPr>
                <w:bCs/>
                <w:sz w:val="28"/>
                <w:szCs w:val="28"/>
              </w:rPr>
              <w:t>Водоотведение</w:t>
            </w:r>
          </w:p>
        </w:tc>
      </w:tr>
      <w:tr w:rsidR="00725E0D" w:rsidRPr="00725E0D" w14:paraId="39608B4B" w14:textId="77777777" w:rsidTr="00575890">
        <w:trPr>
          <w:trHeight w:val="1140"/>
        </w:trPr>
        <w:tc>
          <w:tcPr>
            <w:tcW w:w="7083" w:type="dxa"/>
            <w:vAlign w:val="center"/>
          </w:tcPr>
          <w:p w14:paraId="5189627D" w14:textId="77777777" w:rsidR="00725E0D" w:rsidRPr="00725E0D" w:rsidRDefault="00725E0D" w:rsidP="00725E0D">
            <w:pPr>
              <w:rPr>
                <w:sz w:val="28"/>
                <w:szCs w:val="28"/>
              </w:rPr>
            </w:pPr>
            <w:r w:rsidRPr="00725E0D">
              <w:rPr>
                <w:sz w:val="28"/>
                <w:szCs w:val="28"/>
              </w:rPr>
              <w:t>Капитальный ремонт прибора учета на приемных колодцах (замена вычислителя, датчиков) на ОС в</w:t>
            </w:r>
          </w:p>
          <w:p w14:paraId="1E944462" w14:textId="77777777" w:rsidR="00725E0D" w:rsidRPr="00725E0D" w:rsidRDefault="00725E0D" w:rsidP="00725E0D">
            <w:pPr>
              <w:rPr>
                <w:bCs/>
                <w:color w:val="FF0000"/>
                <w:sz w:val="28"/>
                <w:szCs w:val="28"/>
              </w:rPr>
            </w:pPr>
            <w:r w:rsidRPr="00725E0D">
              <w:rPr>
                <w:sz w:val="28"/>
                <w:szCs w:val="28"/>
              </w:rPr>
              <w:t>пгт. Мундыбаш</w:t>
            </w:r>
          </w:p>
        </w:tc>
        <w:tc>
          <w:tcPr>
            <w:tcW w:w="3090" w:type="dxa"/>
            <w:vAlign w:val="center"/>
          </w:tcPr>
          <w:p w14:paraId="39101774" w14:textId="77777777" w:rsidR="00725E0D" w:rsidRPr="00725E0D" w:rsidRDefault="00725E0D" w:rsidP="00725E0D">
            <w:pPr>
              <w:jc w:val="center"/>
              <w:rPr>
                <w:bCs/>
                <w:sz w:val="28"/>
                <w:szCs w:val="28"/>
              </w:rPr>
            </w:pPr>
            <w:r w:rsidRPr="00725E0D">
              <w:rPr>
                <w:bCs/>
                <w:sz w:val="28"/>
                <w:szCs w:val="28"/>
              </w:rPr>
              <w:t>122,00</w:t>
            </w:r>
          </w:p>
        </w:tc>
      </w:tr>
      <w:tr w:rsidR="00725E0D" w:rsidRPr="00725E0D" w14:paraId="1D6466E0" w14:textId="77777777" w:rsidTr="00575890">
        <w:tc>
          <w:tcPr>
            <w:tcW w:w="7083" w:type="dxa"/>
            <w:vAlign w:val="center"/>
          </w:tcPr>
          <w:p w14:paraId="47CC8108" w14:textId="77777777" w:rsidR="00725E0D" w:rsidRPr="00725E0D" w:rsidRDefault="00725E0D" w:rsidP="00725E0D">
            <w:pPr>
              <w:rPr>
                <w:bCs/>
                <w:color w:val="FF0000"/>
                <w:sz w:val="28"/>
                <w:szCs w:val="28"/>
              </w:rPr>
            </w:pPr>
            <w:r w:rsidRPr="00725E0D">
              <w:rPr>
                <w:sz w:val="28"/>
                <w:szCs w:val="28"/>
              </w:rPr>
              <w:t xml:space="preserve">Капитальный ремонт котельной ОС (монтаж котлов длительного горения КСВ 60 1 шт., </w:t>
            </w:r>
            <w:proofErr w:type="spellStart"/>
            <w:r w:rsidRPr="00725E0D">
              <w:rPr>
                <w:sz w:val="28"/>
                <w:szCs w:val="28"/>
              </w:rPr>
              <w:t>КСВм</w:t>
            </w:r>
            <w:proofErr w:type="spellEnd"/>
            <w:r w:rsidRPr="00725E0D">
              <w:rPr>
                <w:sz w:val="28"/>
                <w:szCs w:val="28"/>
              </w:rPr>
              <w:t xml:space="preserve"> 40 1 шт.) в пгт. Мундыбаш</w:t>
            </w:r>
          </w:p>
        </w:tc>
        <w:tc>
          <w:tcPr>
            <w:tcW w:w="3090" w:type="dxa"/>
            <w:vAlign w:val="center"/>
          </w:tcPr>
          <w:p w14:paraId="0B7EE002" w14:textId="77777777" w:rsidR="00725E0D" w:rsidRPr="00725E0D" w:rsidRDefault="00725E0D" w:rsidP="00725E0D">
            <w:pPr>
              <w:jc w:val="center"/>
              <w:rPr>
                <w:bCs/>
                <w:color w:val="FF0000"/>
                <w:sz w:val="28"/>
                <w:szCs w:val="28"/>
              </w:rPr>
            </w:pPr>
            <w:r w:rsidRPr="00725E0D">
              <w:rPr>
                <w:bCs/>
                <w:sz w:val="28"/>
                <w:szCs w:val="28"/>
              </w:rPr>
              <w:t>295,30</w:t>
            </w:r>
          </w:p>
        </w:tc>
      </w:tr>
      <w:tr w:rsidR="00725E0D" w:rsidRPr="00725E0D" w14:paraId="34AF9EAA" w14:textId="77777777" w:rsidTr="00575890">
        <w:tc>
          <w:tcPr>
            <w:tcW w:w="7083" w:type="dxa"/>
            <w:vAlign w:val="center"/>
          </w:tcPr>
          <w:p w14:paraId="2FCB510E" w14:textId="77777777" w:rsidR="00725E0D" w:rsidRPr="00725E0D" w:rsidRDefault="00725E0D" w:rsidP="00725E0D">
            <w:pPr>
              <w:jc w:val="center"/>
              <w:rPr>
                <w:sz w:val="28"/>
                <w:szCs w:val="28"/>
              </w:rPr>
            </w:pPr>
            <w:r w:rsidRPr="00725E0D">
              <w:rPr>
                <w:bCs/>
                <w:color w:val="000000"/>
                <w:sz w:val="28"/>
                <w:szCs w:val="28"/>
              </w:rPr>
              <w:lastRenderedPageBreak/>
              <w:t>1</w:t>
            </w:r>
          </w:p>
        </w:tc>
        <w:tc>
          <w:tcPr>
            <w:tcW w:w="3090" w:type="dxa"/>
            <w:vAlign w:val="center"/>
          </w:tcPr>
          <w:p w14:paraId="25F149F9" w14:textId="77777777" w:rsidR="00725E0D" w:rsidRPr="00725E0D" w:rsidRDefault="00725E0D" w:rsidP="00725E0D">
            <w:pPr>
              <w:jc w:val="center"/>
              <w:rPr>
                <w:bCs/>
                <w:sz w:val="28"/>
                <w:szCs w:val="28"/>
              </w:rPr>
            </w:pPr>
            <w:r w:rsidRPr="00725E0D">
              <w:rPr>
                <w:bCs/>
                <w:color w:val="000000"/>
                <w:sz w:val="28"/>
                <w:szCs w:val="28"/>
              </w:rPr>
              <w:t>2</w:t>
            </w:r>
          </w:p>
        </w:tc>
      </w:tr>
      <w:tr w:rsidR="00725E0D" w:rsidRPr="00725E0D" w14:paraId="434F3BD4" w14:textId="77777777" w:rsidTr="00575890">
        <w:tc>
          <w:tcPr>
            <w:tcW w:w="7083" w:type="dxa"/>
            <w:vAlign w:val="center"/>
          </w:tcPr>
          <w:p w14:paraId="5066A4FE" w14:textId="77777777" w:rsidR="00725E0D" w:rsidRPr="00725E0D" w:rsidRDefault="00725E0D" w:rsidP="00725E0D">
            <w:pPr>
              <w:rPr>
                <w:sz w:val="28"/>
                <w:szCs w:val="28"/>
              </w:rPr>
            </w:pPr>
            <w:r w:rsidRPr="00725E0D">
              <w:rPr>
                <w:sz w:val="28"/>
                <w:szCs w:val="28"/>
              </w:rPr>
              <w:t>Капитальный ремонт канализационных колодцев по</w:t>
            </w:r>
          </w:p>
          <w:p w14:paraId="0CD477D2" w14:textId="77777777" w:rsidR="00725E0D" w:rsidRPr="00725E0D" w:rsidRDefault="00725E0D" w:rsidP="00725E0D">
            <w:pPr>
              <w:rPr>
                <w:bCs/>
                <w:color w:val="FF0000"/>
                <w:sz w:val="28"/>
                <w:szCs w:val="28"/>
              </w:rPr>
            </w:pPr>
            <w:r w:rsidRPr="00725E0D">
              <w:rPr>
                <w:sz w:val="28"/>
                <w:szCs w:val="28"/>
              </w:rPr>
              <w:t xml:space="preserve">ул. Гагарина в пгт. Шерегеш </w:t>
            </w:r>
          </w:p>
        </w:tc>
        <w:tc>
          <w:tcPr>
            <w:tcW w:w="3090" w:type="dxa"/>
            <w:vAlign w:val="center"/>
          </w:tcPr>
          <w:p w14:paraId="4E057B12" w14:textId="77777777" w:rsidR="00725E0D" w:rsidRPr="00725E0D" w:rsidRDefault="00725E0D" w:rsidP="00725E0D">
            <w:pPr>
              <w:jc w:val="center"/>
              <w:rPr>
                <w:bCs/>
                <w:sz w:val="28"/>
                <w:szCs w:val="28"/>
              </w:rPr>
            </w:pPr>
            <w:r w:rsidRPr="00725E0D">
              <w:rPr>
                <w:bCs/>
                <w:sz w:val="28"/>
                <w:szCs w:val="28"/>
              </w:rPr>
              <w:t>52,80</w:t>
            </w:r>
          </w:p>
        </w:tc>
      </w:tr>
      <w:tr w:rsidR="00725E0D" w:rsidRPr="00725E0D" w14:paraId="514CDC41" w14:textId="77777777" w:rsidTr="00575890">
        <w:tc>
          <w:tcPr>
            <w:tcW w:w="7083" w:type="dxa"/>
            <w:vAlign w:val="center"/>
          </w:tcPr>
          <w:p w14:paraId="51B70922" w14:textId="77777777" w:rsidR="00725E0D" w:rsidRPr="00725E0D" w:rsidRDefault="00725E0D" w:rsidP="00725E0D">
            <w:pPr>
              <w:rPr>
                <w:sz w:val="28"/>
                <w:szCs w:val="28"/>
              </w:rPr>
            </w:pPr>
            <w:r w:rsidRPr="00725E0D">
              <w:rPr>
                <w:sz w:val="28"/>
                <w:szCs w:val="28"/>
              </w:rPr>
              <w:t>Капитальный ремонт прибора учета на приемных колодцах (замена вычислителя, датчиков) на ОС в</w:t>
            </w:r>
          </w:p>
          <w:p w14:paraId="75E64460" w14:textId="77777777" w:rsidR="00725E0D" w:rsidRPr="00725E0D" w:rsidRDefault="00725E0D" w:rsidP="00725E0D">
            <w:pPr>
              <w:rPr>
                <w:bCs/>
                <w:sz w:val="28"/>
                <w:szCs w:val="28"/>
              </w:rPr>
            </w:pPr>
            <w:r w:rsidRPr="00725E0D">
              <w:rPr>
                <w:sz w:val="28"/>
                <w:szCs w:val="28"/>
              </w:rPr>
              <w:t>пгт. Шерегеш</w:t>
            </w:r>
          </w:p>
        </w:tc>
        <w:tc>
          <w:tcPr>
            <w:tcW w:w="3090" w:type="dxa"/>
            <w:vAlign w:val="center"/>
          </w:tcPr>
          <w:p w14:paraId="1DDA0DB7" w14:textId="77777777" w:rsidR="00725E0D" w:rsidRPr="00725E0D" w:rsidRDefault="00725E0D" w:rsidP="00725E0D">
            <w:pPr>
              <w:jc w:val="center"/>
              <w:rPr>
                <w:bCs/>
                <w:sz w:val="28"/>
                <w:szCs w:val="28"/>
              </w:rPr>
            </w:pPr>
            <w:r w:rsidRPr="00725E0D">
              <w:rPr>
                <w:bCs/>
                <w:sz w:val="28"/>
                <w:szCs w:val="28"/>
              </w:rPr>
              <w:t>122,00</w:t>
            </w:r>
          </w:p>
        </w:tc>
      </w:tr>
      <w:tr w:rsidR="00725E0D" w:rsidRPr="00725E0D" w14:paraId="5539A94E" w14:textId="77777777" w:rsidTr="00575890">
        <w:tc>
          <w:tcPr>
            <w:tcW w:w="7083" w:type="dxa"/>
            <w:vAlign w:val="center"/>
          </w:tcPr>
          <w:p w14:paraId="0CAA7AFD" w14:textId="77777777" w:rsidR="00725E0D" w:rsidRPr="00725E0D" w:rsidRDefault="00725E0D" w:rsidP="00725E0D">
            <w:pPr>
              <w:rPr>
                <w:bCs/>
                <w:color w:val="FF0000"/>
                <w:sz w:val="28"/>
                <w:szCs w:val="28"/>
              </w:rPr>
            </w:pPr>
            <w:r w:rsidRPr="00725E0D">
              <w:rPr>
                <w:sz w:val="28"/>
                <w:szCs w:val="28"/>
              </w:rPr>
              <w:t>Капитальный ремонт прибора учета на приемных колодцах (замена вычислителя, датчиков) в г. Таштагол</w:t>
            </w:r>
          </w:p>
        </w:tc>
        <w:tc>
          <w:tcPr>
            <w:tcW w:w="3090" w:type="dxa"/>
            <w:vAlign w:val="center"/>
          </w:tcPr>
          <w:p w14:paraId="033CF96E" w14:textId="77777777" w:rsidR="00725E0D" w:rsidRPr="00725E0D" w:rsidRDefault="00725E0D" w:rsidP="00725E0D">
            <w:pPr>
              <w:jc w:val="center"/>
              <w:rPr>
                <w:bCs/>
                <w:sz w:val="28"/>
                <w:szCs w:val="28"/>
              </w:rPr>
            </w:pPr>
            <w:r w:rsidRPr="00725E0D">
              <w:rPr>
                <w:bCs/>
                <w:sz w:val="28"/>
                <w:szCs w:val="28"/>
              </w:rPr>
              <w:t>122,00</w:t>
            </w:r>
          </w:p>
        </w:tc>
      </w:tr>
      <w:tr w:rsidR="00725E0D" w:rsidRPr="00725E0D" w14:paraId="18D4498E" w14:textId="77777777" w:rsidTr="00575890">
        <w:tc>
          <w:tcPr>
            <w:tcW w:w="7083" w:type="dxa"/>
            <w:vAlign w:val="center"/>
          </w:tcPr>
          <w:p w14:paraId="202105F5" w14:textId="77777777" w:rsidR="00725E0D" w:rsidRPr="00725E0D" w:rsidRDefault="00725E0D" w:rsidP="00725E0D">
            <w:pPr>
              <w:rPr>
                <w:sz w:val="28"/>
                <w:szCs w:val="28"/>
              </w:rPr>
            </w:pPr>
            <w:r w:rsidRPr="00725E0D">
              <w:rPr>
                <w:sz w:val="28"/>
                <w:szCs w:val="28"/>
              </w:rPr>
              <w:t xml:space="preserve">Капитальный ремонт канализационных колодцев в </w:t>
            </w:r>
          </w:p>
          <w:p w14:paraId="2DEE52B5" w14:textId="77777777" w:rsidR="00725E0D" w:rsidRPr="00725E0D" w:rsidRDefault="00725E0D" w:rsidP="00725E0D">
            <w:pPr>
              <w:rPr>
                <w:bCs/>
                <w:color w:val="FF0000"/>
                <w:sz w:val="28"/>
                <w:szCs w:val="28"/>
              </w:rPr>
            </w:pPr>
            <w:r w:rsidRPr="00725E0D">
              <w:rPr>
                <w:sz w:val="28"/>
                <w:szCs w:val="28"/>
              </w:rPr>
              <w:t>г. Таштагол по ул. Ленина</w:t>
            </w:r>
          </w:p>
        </w:tc>
        <w:tc>
          <w:tcPr>
            <w:tcW w:w="3090" w:type="dxa"/>
            <w:vAlign w:val="center"/>
          </w:tcPr>
          <w:p w14:paraId="2AE7C744" w14:textId="77777777" w:rsidR="00725E0D" w:rsidRPr="00725E0D" w:rsidRDefault="00725E0D" w:rsidP="00725E0D">
            <w:pPr>
              <w:jc w:val="center"/>
              <w:rPr>
                <w:bCs/>
                <w:sz w:val="28"/>
                <w:szCs w:val="28"/>
              </w:rPr>
            </w:pPr>
            <w:r w:rsidRPr="00725E0D">
              <w:rPr>
                <w:bCs/>
                <w:sz w:val="28"/>
                <w:szCs w:val="28"/>
              </w:rPr>
              <w:t>57,20</w:t>
            </w:r>
          </w:p>
        </w:tc>
      </w:tr>
      <w:tr w:rsidR="00725E0D" w:rsidRPr="00725E0D" w14:paraId="2E727724" w14:textId="77777777" w:rsidTr="00575890">
        <w:tc>
          <w:tcPr>
            <w:tcW w:w="7083" w:type="dxa"/>
            <w:vAlign w:val="center"/>
          </w:tcPr>
          <w:p w14:paraId="23169BDD" w14:textId="77777777" w:rsidR="00725E0D" w:rsidRPr="00725E0D" w:rsidRDefault="00725E0D" w:rsidP="00725E0D">
            <w:pPr>
              <w:rPr>
                <w:sz w:val="28"/>
                <w:szCs w:val="28"/>
              </w:rPr>
            </w:pPr>
            <w:r w:rsidRPr="00725E0D">
              <w:rPr>
                <w:sz w:val="28"/>
                <w:szCs w:val="28"/>
              </w:rPr>
              <w:t>Капитальный ремонт канализационных колодцев в</w:t>
            </w:r>
          </w:p>
          <w:p w14:paraId="35662781" w14:textId="77777777" w:rsidR="00725E0D" w:rsidRPr="00725E0D" w:rsidRDefault="00725E0D" w:rsidP="00725E0D">
            <w:pPr>
              <w:rPr>
                <w:bCs/>
                <w:sz w:val="28"/>
                <w:szCs w:val="28"/>
              </w:rPr>
            </w:pPr>
            <w:proofErr w:type="spellStart"/>
            <w:r w:rsidRPr="00725E0D">
              <w:rPr>
                <w:sz w:val="28"/>
                <w:szCs w:val="28"/>
              </w:rPr>
              <w:t>пгг</w:t>
            </w:r>
            <w:proofErr w:type="spellEnd"/>
            <w:r w:rsidRPr="00725E0D">
              <w:rPr>
                <w:sz w:val="28"/>
                <w:szCs w:val="28"/>
              </w:rPr>
              <w:t>. Темиртау по ул. Школьная</w:t>
            </w:r>
          </w:p>
        </w:tc>
        <w:tc>
          <w:tcPr>
            <w:tcW w:w="3090" w:type="dxa"/>
            <w:vAlign w:val="center"/>
          </w:tcPr>
          <w:p w14:paraId="2B065EE0" w14:textId="77777777" w:rsidR="00725E0D" w:rsidRPr="00725E0D" w:rsidRDefault="00725E0D" w:rsidP="00725E0D">
            <w:pPr>
              <w:jc w:val="center"/>
              <w:rPr>
                <w:bCs/>
                <w:sz w:val="28"/>
                <w:szCs w:val="28"/>
              </w:rPr>
            </w:pPr>
            <w:r w:rsidRPr="00725E0D">
              <w:rPr>
                <w:bCs/>
                <w:sz w:val="28"/>
                <w:szCs w:val="28"/>
              </w:rPr>
              <w:t>52,90</w:t>
            </w:r>
          </w:p>
        </w:tc>
      </w:tr>
      <w:tr w:rsidR="00725E0D" w:rsidRPr="00725E0D" w14:paraId="0C081910" w14:textId="77777777" w:rsidTr="00575890">
        <w:tc>
          <w:tcPr>
            <w:tcW w:w="7083" w:type="dxa"/>
            <w:vAlign w:val="center"/>
          </w:tcPr>
          <w:p w14:paraId="785169A8" w14:textId="77777777" w:rsidR="00725E0D" w:rsidRPr="00725E0D" w:rsidRDefault="00725E0D" w:rsidP="00725E0D">
            <w:pPr>
              <w:rPr>
                <w:sz w:val="28"/>
                <w:szCs w:val="28"/>
              </w:rPr>
            </w:pPr>
            <w:r w:rsidRPr="00725E0D">
              <w:rPr>
                <w:sz w:val="28"/>
                <w:szCs w:val="28"/>
              </w:rPr>
              <w:t>Капитальный ремонт прибора учета на приемных колодцах (замена вычислителя, датчиков) на ОС в</w:t>
            </w:r>
          </w:p>
          <w:p w14:paraId="664F3A1B" w14:textId="77777777" w:rsidR="00725E0D" w:rsidRPr="00725E0D" w:rsidRDefault="00725E0D" w:rsidP="00725E0D">
            <w:pPr>
              <w:rPr>
                <w:bCs/>
                <w:color w:val="FF0000"/>
                <w:sz w:val="28"/>
                <w:szCs w:val="28"/>
              </w:rPr>
            </w:pPr>
            <w:proofErr w:type="spellStart"/>
            <w:r w:rsidRPr="00725E0D">
              <w:rPr>
                <w:sz w:val="28"/>
                <w:szCs w:val="28"/>
              </w:rPr>
              <w:t>пгг</w:t>
            </w:r>
            <w:proofErr w:type="spellEnd"/>
            <w:r w:rsidRPr="00725E0D">
              <w:rPr>
                <w:sz w:val="28"/>
                <w:szCs w:val="28"/>
              </w:rPr>
              <w:t>. Темиртау</w:t>
            </w:r>
          </w:p>
        </w:tc>
        <w:tc>
          <w:tcPr>
            <w:tcW w:w="3090" w:type="dxa"/>
            <w:vAlign w:val="center"/>
          </w:tcPr>
          <w:p w14:paraId="08750331" w14:textId="77777777" w:rsidR="00725E0D" w:rsidRPr="00725E0D" w:rsidRDefault="00725E0D" w:rsidP="00725E0D">
            <w:pPr>
              <w:jc w:val="center"/>
              <w:rPr>
                <w:bCs/>
                <w:sz w:val="28"/>
                <w:szCs w:val="28"/>
              </w:rPr>
            </w:pPr>
            <w:r w:rsidRPr="00725E0D">
              <w:rPr>
                <w:bCs/>
                <w:sz w:val="28"/>
                <w:szCs w:val="28"/>
              </w:rPr>
              <w:t>122,00</w:t>
            </w:r>
          </w:p>
        </w:tc>
      </w:tr>
      <w:tr w:rsidR="00725E0D" w:rsidRPr="00725E0D" w14:paraId="6BF7D60B" w14:textId="77777777" w:rsidTr="00575890">
        <w:tc>
          <w:tcPr>
            <w:tcW w:w="7083" w:type="dxa"/>
            <w:vAlign w:val="center"/>
          </w:tcPr>
          <w:p w14:paraId="2DB63F60" w14:textId="77777777" w:rsidR="00725E0D" w:rsidRPr="00725E0D" w:rsidRDefault="00725E0D" w:rsidP="00725E0D">
            <w:pPr>
              <w:rPr>
                <w:bCs/>
                <w:sz w:val="28"/>
                <w:szCs w:val="28"/>
              </w:rPr>
            </w:pPr>
            <w:r w:rsidRPr="00725E0D">
              <w:rPr>
                <w:sz w:val="28"/>
                <w:szCs w:val="28"/>
              </w:rPr>
              <w:t>Капитальный ремонт отопления здания очистных сооружений (частичная замена системы отопления) в пгт. Каз</w:t>
            </w:r>
          </w:p>
        </w:tc>
        <w:tc>
          <w:tcPr>
            <w:tcW w:w="3090" w:type="dxa"/>
            <w:vAlign w:val="center"/>
          </w:tcPr>
          <w:p w14:paraId="43AA0112" w14:textId="77777777" w:rsidR="00725E0D" w:rsidRPr="00725E0D" w:rsidRDefault="00725E0D" w:rsidP="00725E0D">
            <w:pPr>
              <w:jc w:val="center"/>
              <w:rPr>
                <w:bCs/>
                <w:sz w:val="28"/>
                <w:szCs w:val="28"/>
              </w:rPr>
            </w:pPr>
            <w:r w:rsidRPr="00725E0D">
              <w:rPr>
                <w:bCs/>
                <w:sz w:val="28"/>
                <w:szCs w:val="28"/>
              </w:rPr>
              <w:t>63,80</w:t>
            </w:r>
          </w:p>
        </w:tc>
      </w:tr>
      <w:tr w:rsidR="00725E0D" w:rsidRPr="00725E0D" w14:paraId="4B26D0B0" w14:textId="77777777" w:rsidTr="00575890">
        <w:tc>
          <w:tcPr>
            <w:tcW w:w="7083" w:type="dxa"/>
            <w:vAlign w:val="center"/>
          </w:tcPr>
          <w:p w14:paraId="1DDB6147" w14:textId="77777777" w:rsidR="00725E0D" w:rsidRPr="00725E0D" w:rsidRDefault="00725E0D" w:rsidP="00725E0D">
            <w:pPr>
              <w:rPr>
                <w:sz w:val="28"/>
                <w:szCs w:val="28"/>
              </w:rPr>
            </w:pPr>
            <w:r w:rsidRPr="00725E0D">
              <w:rPr>
                <w:sz w:val="28"/>
                <w:szCs w:val="28"/>
              </w:rPr>
              <w:t>Капитальный ремонт канализационных колодцев</w:t>
            </w:r>
          </w:p>
          <w:p w14:paraId="042FAF3F" w14:textId="77777777" w:rsidR="00725E0D" w:rsidRPr="00725E0D" w:rsidRDefault="00725E0D" w:rsidP="00725E0D">
            <w:pPr>
              <w:rPr>
                <w:bCs/>
                <w:sz w:val="28"/>
                <w:szCs w:val="28"/>
              </w:rPr>
            </w:pPr>
            <w:r w:rsidRPr="00725E0D">
              <w:rPr>
                <w:sz w:val="28"/>
                <w:szCs w:val="28"/>
              </w:rPr>
              <w:t xml:space="preserve">(в кол-ве 3 шт.) в </w:t>
            </w:r>
            <w:proofErr w:type="spellStart"/>
            <w:r w:rsidRPr="00725E0D">
              <w:rPr>
                <w:sz w:val="28"/>
                <w:szCs w:val="28"/>
              </w:rPr>
              <w:t>пгг</w:t>
            </w:r>
            <w:proofErr w:type="spellEnd"/>
            <w:r w:rsidRPr="00725E0D">
              <w:rPr>
                <w:sz w:val="28"/>
                <w:szCs w:val="28"/>
              </w:rPr>
              <w:t xml:space="preserve">. Каз по ул. Ленина </w:t>
            </w:r>
          </w:p>
        </w:tc>
        <w:tc>
          <w:tcPr>
            <w:tcW w:w="3090" w:type="dxa"/>
            <w:vAlign w:val="center"/>
          </w:tcPr>
          <w:p w14:paraId="3462BE2F" w14:textId="77777777" w:rsidR="00725E0D" w:rsidRPr="00725E0D" w:rsidRDefault="00725E0D" w:rsidP="00725E0D">
            <w:pPr>
              <w:jc w:val="center"/>
              <w:rPr>
                <w:bCs/>
                <w:sz w:val="28"/>
                <w:szCs w:val="28"/>
              </w:rPr>
            </w:pPr>
            <w:r w:rsidRPr="00725E0D">
              <w:rPr>
                <w:bCs/>
                <w:sz w:val="28"/>
                <w:szCs w:val="28"/>
              </w:rPr>
              <w:t>55,70</w:t>
            </w:r>
          </w:p>
        </w:tc>
      </w:tr>
      <w:tr w:rsidR="00725E0D" w:rsidRPr="00725E0D" w14:paraId="55F7CA96" w14:textId="77777777" w:rsidTr="00575890">
        <w:trPr>
          <w:trHeight w:val="1077"/>
        </w:trPr>
        <w:tc>
          <w:tcPr>
            <w:tcW w:w="7083" w:type="dxa"/>
            <w:vAlign w:val="center"/>
          </w:tcPr>
          <w:p w14:paraId="2B20D1F2" w14:textId="77777777" w:rsidR="00725E0D" w:rsidRPr="00725E0D" w:rsidRDefault="00725E0D" w:rsidP="00725E0D">
            <w:pPr>
              <w:rPr>
                <w:sz w:val="28"/>
                <w:szCs w:val="28"/>
              </w:rPr>
            </w:pPr>
            <w:r w:rsidRPr="00725E0D">
              <w:rPr>
                <w:sz w:val="28"/>
                <w:szCs w:val="28"/>
              </w:rPr>
              <w:t xml:space="preserve">Капитальный ремонт прибора учета на приемных колодцах (замена вычислителя, датчиков) на ОС в </w:t>
            </w:r>
          </w:p>
          <w:p w14:paraId="2522FADF" w14:textId="77777777" w:rsidR="00725E0D" w:rsidRPr="00725E0D" w:rsidRDefault="00725E0D" w:rsidP="00725E0D">
            <w:pPr>
              <w:rPr>
                <w:bCs/>
                <w:color w:val="FF0000"/>
                <w:sz w:val="28"/>
                <w:szCs w:val="28"/>
              </w:rPr>
            </w:pPr>
            <w:proofErr w:type="spellStart"/>
            <w:r w:rsidRPr="00725E0D">
              <w:rPr>
                <w:sz w:val="28"/>
                <w:szCs w:val="28"/>
              </w:rPr>
              <w:t>пгг</w:t>
            </w:r>
            <w:proofErr w:type="spellEnd"/>
            <w:r w:rsidRPr="00725E0D">
              <w:rPr>
                <w:sz w:val="28"/>
                <w:szCs w:val="28"/>
              </w:rPr>
              <w:t>. Каз</w:t>
            </w:r>
          </w:p>
        </w:tc>
        <w:tc>
          <w:tcPr>
            <w:tcW w:w="3090" w:type="dxa"/>
            <w:vAlign w:val="center"/>
          </w:tcPr>
          <w:p w14:paraId="49FEFB34" w14:textId="77777777" w:rsidR="00725E0D" w:rsidRPr="00725E0D" w:rsidRDefault="00725E0D" w:rsidP="00725E0D">
            <w:pPr>
              <w:jc w:val="center"/>
              <w:rPr>
                <w:bCs/>
                <w:sz w:val="28"/>
                <w:szCs w:val="28"/>
              </w:rPr>
            </w:pPr>
            <w:r w:rsidRPr="00725E0D">
              <w:rPr>
                <w:bCs/>
                <w:sz w:val="28"/>
                <w:szCs w:val="28"/>
              </w:rPr>
              <w:t>122,00</w:t>
            </w:r>
          </w:p>
        </w:tc>
      </w:tr>
      <w:tr w:rsidR="00725E0D" w:rsidRPr="00725E0D" w14:paraId="56313D84" w14:textId="77777777" w:rsidTr="00575890">
        <w:tc>
          <w:tcPr>
            <w:tcW w:w="7083" w:type="dxa"/>
            <w:vAlign w:val="center"/>
          </w:tcPr>
          <w:p w14:paraId="1E23CE63" w14:textId="77777777" w:rsidR="00725E0D" w:rsidRPr="00725E0D" w:rsidRDefault="00725E0D" w:rsidP="00725E0D">
            <w:pPr>
              <w:rPr>
                <w:bCs/>
                <w:sz w:val="28"/>
                <w:szCs w:val="28"/>
              </w:rPr>
            </w:pPr>
            <w:r w:rsidRPr="00725E0D">
              <w:rPr>
                <w:bCs/>
                <w:sz w:val="28"/>
                <w:szCs w:val="28"/>
              </w:rPr>
              <w:t>Итого:</w:t>
            </w:r>
          </w:p>
        </w:tc>
        <w:tc>
          <w:tcPr>
            <w:tcW w:w="3090" w:type="dxa"/>
            <w:vAlign w:val="center"/>
          </w:tcPr>
          <w:p w14:paraId="5EB16309" w14:textId="77777777" w:rsidR="00725E0D" w:rsidRPr="00725E0D" w:rsidRDefault="00725E0D" w:rsidP="00725E0D">
            <w:pPr>
              <w:jc w:val="center"/>
              <w:rPr>
                <w:bCs/>
                <w:sz w:val="28"/>
                <w:szCs w:val="28"/>
              </w:rPr>
            </w:pPr>
            <w:r w:rsidRPr="00725E0D">
              <w:rPr>
                <w:bCs/>
                <w:sz w:val="28"/>
                <w:szCs w:val="28"/>
              </w:rPr>
              <w:t>1187,70</w:t>
            </w:r>
          </w:p>
        </w:tc>
      </w:tr>
      <w:tr w:rsidR="00725E0D" w:rsidRPr="00725E0D" w14:paraId="56A66A8A" w14:textId="77777777" w:rsidTr="00575890">
        <w:tc>
          <w:tcPr>
            <w:tcW w:w="10173" w:type="dxa"/>
            <w:gridSpan w:val="2"/>
            <w:vAlign w:val="center"/>
          </w:tcPr>
          <w:p w14:paraId="3A11C459" w14:textId="77777777" w:rsidR="00725E0D" w:rsidRPr="00725E0D" w:rsidRDefault="00725E0D" w:rsidP="00725E0D">
            <w:pPr>
              <w:jc w:val="center"/>
              <w:rPr>
                <w:bCs/>
                <w:sz w:val="28"/>
                <w:szCs w:val="28"/>
              </w:rPr>
            </w:pPr>
            <w:r w:rsidRPr="00725E0D">
              <w:rPr>
                <w:bCs/>
                <w:sz w:val="28"/>
                <w:szCs w:val="28"/>
              </w:rPr>
              <w:t>2022 год</w:t>
            </w:r>
          </w:p>
        </w:tc>
      </w:tr>
      <w:tr w:rsidR="00725E0D" w:rsidRPr="00725E0D" w14:paraId="6CA2D820" w14:textId="77777777" w:rsidTr="00575890">
        <w:tc>
          <w:tcPr>
            <w:tcW w:w="10173" w:type="dxa"/>
            <w:gridSpan w:val="2"/>
            <w:vAlign w:val="center"/>
          </w:tcPr>
          <w:p w14:paraId="495212AA" w14:textId="77777777" w:rsidR="00725E0D" w:rsidRPr="00725E0D" w:rsidRDefault="00725E0D" w:rsidP="00725E0D">
            <w:pPr>
              <w:jc w:val="center"/>
              <w:rPr>
                <w:bCs/>
                <w:sz w:val="28"/>
                <w:szCs w:val="28"/>
              </w:rPr>
            </w:pPr>
            <w:r w:rsidRPr="00725E0D">
              <w:rPr>
                <w:bCs/>
                <w:sz w:val="28"/>
                <w:szCs w:val="28"/>
              </w:rPr>
              <w:t>Водоотведение</w:t>
            </w:r>
          </w:p>
        </w:tc>
      </w:tr>
      <w:tr w:rsidR="00725E0D" w:rsidRPr="00725E0D" w14:paraId="12D618A9" w14:textId="77777777" w:rsidTr="00575890">
        <w:tc>
          <w:tcPr>
            <w:tcW w:w="7083" w:type="dxa"/>
            <w:vAlign w:val="center"/>
          </w:tcPr>
          <w:p w14:paraId="3E4A31B2" w14:textId="77777777" w:rsidR="00725E0D" w:rsidRPr="00725E0D" w:rsidRDefault="00725E0D" w:rsidP="00725E0D">
            <w:pPr>
              <w:rPr>
                <w:bCs/>
                <w:sz w:val="28"/>
                <w:szCs w:val="28"/>
              </w:rPr>
            </w:pPr>
            <w:r w:rsidRPr="00725E0D">
              <w:rPr>
                <w:sz w:val="28"/>
                <w:szCs w:val="28"/>
              </w:rPr>
              <w:t>Капитальный ремонт (замена) кабеля силового на КНС № 10 (КГхл3*501*16-39 п. м.) в пгт. Мундыбаш</w:t>
            </w:r>
          </w:p>
        </w:tc>
        <w:tc>
          <w:tcPr>
            <w:tcW w:w="3090" w:type="dxa"/>
            <w:vAlign w:val="center"/>
          </w:tcPr>
          <w:p w14:paraId="3F614D0F" w14:textId="77777777" w:rsidR="00725E0D" w:rsidRPr="00725E0D" w:rsidRDefault="00725E0D" w:rsidP="00725E0D">
            <w:pPr>
              <w:jc w:val="center"/>
              <w:rPr>
                <w:bCs/>
                <w:sz w:val="28"/>
                <w:szCs w:val="28"/>
              </w:rPr>
            </w:pPr>
            <w:r w:rsidRPr="00725E0D">
              <w:rPr>
                <w:bCs/>
                <w:sz w:val="28"/>
                <w:szCs w:val="28"/>
              </w:rPr>
              <w:t>42,13</w:t>
            </w:r>
          </w:p>
        </w:tc>
      </w:tr>
      <w:tr w:rsidR="00725E0D" w:rsidRPr="00725E0D" w14:paraId="15FA0849" w14:textId="77777777" w:rsidTr="00575890">
        <w:tc>
          <w:tcPr>
            <w:tcW w:w="7083" w:type="dxa"/>
          </w:tcPr>
          <w:p w14:paraId="3A7CC790" w14:textId="77777777" w:rsidR="00725E0D" w:rsidRPr="00725E0D" w:rsidRDefault="00725E0D" w:rsidP="00725E0D">
            <w:pPr>
              <w:rPr>
                <w:bCs/>
                <w:sz w:val="28"/>
                <w:szCs w:val="28"/>
              </w:rPr>
            </w:pPr>
            <w:r w:rsidRPr="00725E0D">
              <w:rPr>
                <w:sz w:val="28"/>
                <w:szCs w:val="28"/>
              </w:rPr>
              <w:t>Капитальный ремонт (замена) насосов 6Ш8- (КНС № 6 - 1 шт.) в пгт. Мундыбаш</w:t>
            </w:r>
          </w:p>
        </w:tc>
        <w:tc>
          <w:tcPr>
            <w:tcW w:w="3090" w:type="dxa"/>
            <w:vAlign w:val="center"/>
          </w:tcPr>
          <w:p w14:paraId="6000B3AE" w14:textId="77777777" w:rsidR="00725E0D" w:rsidRPr="00725E0D" w:rsidRDefault="00725E0D" w:rsidP="00725E0D">
            <w:pPr>
              <w:jc w:val="center"/>
              <w:rPr>
                <w:bCs/>
                <w:sz w:val="28"/>
                <w:szCs w:val="28"/>
              </w:rPr>
            </w:pPr>
            <w:r w:rsidRPr="00725E0D">
              <w:rPr>
                <w:bCs/>
                <w:sz w:val="28"/>
                <w:szCs w:val="28"/>
              </w:rPr>
              <w:t>234,80</w:t>
            </w:r>
          </w:p>
        </w:tc>
      </w:tr>
      <w:tr w:rsidR="00725E0D" w:rsidRPr="00725E0D" w14:paraId="47ECBE9A" w14:textId="77777777" w:rsidTr="00575890">
        <w:trPr>
          <w:trHeight w:val="578"/>
        </w:trPr>
        <w:tc>
          <w:tcPr>
            <w:tcW w:w="7083" w:type="dxa"/>
          </w:tcPr>
          <w:p w14:paraId="341C857A" w14:textId="77777777" w:rsidR="00725E0D" w:rsidRPr="00725E0D" w:rsidRDefault="00725E0D" w:rsidP="00725E0D">
            <w:pPr>
              <w:rPr>
                <w:bCs/>
                <w:sz w:val="28"/>
                <w:szCs w:val="28"/>
              </w:rPr>
            </w:pPr>
            <w:r w:rsidRPr="00725E0D">
              <w:rPr>
                <w:sz w:val="28"/>
                <w:szCs w:val="28"/>
              </w:rPr>
              <w:t>Капитальный ремонт канализационных колодцев на канализационных сетях пгт. Шерегеш по ул. Юбилейная</w:t>
            </w:r>
          </w:p>
        </w:tc>
        <w:tc>
          <w:tcPr>
            <w:tcW w:w="3090" w:type="dxa"/>
            <w:vAlign w:val="center"/>
          </w:tcPr>
          <w:p w14:paraId="4539728F" w14:textId="77777777" w:rsidR="00725E0D" w:rsidRPr="00725E0D" w:rsidRDefault="00725E0D" w:rsidP="00725E0D">
            <w:pPr>
              <w:jc w:val="center"/>
              <w:rPr>
                <w:bCs/>
                <w:sz w:val="28"/>
                <w:szCs w:val="28"/>
              </w:rPr>
            </w:pPr>
            <w:r w:rsidRPr="00725E0D">
              <w:rPr>
                <w:bCs/>
                <w:sz w:val="28"/>
                <w:szCs w:val="28"/>
              </w:rPr>
              <w:t>66,67</w:t>
            </w:r>
          </w:p>
        </w:tc>
      </w:tr>
      <w:tr w:rsidR="00725E0D" w:rsidRPr="00725E0D" w14:paraId="5E2A1738" w14:textId="77777777" w:rsidTr="00575890">
        <w:tc>
          <w:tcPr>
            <w:tcW w:w="7083" w:type="dxa"/>
          </w:tcPr>
          <w:p w14:paraId="6058EDF0" w14:textId="77777777" w:rsidR="00725E0D" w:rsidRPr="00725E0D" w:rsidRDefault="00725E0D" w:rsidP="00725E0D">
            <w:pPr>
              <w:rPr>
                <w:bCs/>
                <w:sz w:val="28"/>
                <w:szCs w:val="28"/>
              </w:rPr>
            </w:pPr>
            <w:r w:rsidRPr="00725E0D">
              <w:rPr>
                <w:sz w:val="28"/>
                <w:szCs w:val="28"/>
              </w:rPr>
              <w:t xml:space="preserve">Капитальный ремонт зданий </w:t>
            </w:r>
            <w:proofErr w:type="spellStart"/>
            <w:r w:rsidRPr="00725E0D">
              <w:rPr>
                <w:sz w:val="28"/>
                <w:szCs w:val="28"/>
              </w:rPr>
              <w:t>слесарки</w:t>
            </w:r>
            <w:proofErr w:type="spellEnd"/>
            <w:r w:rsidRPr="00725E0D">
              <w:rPr>
                <w:sz w:val="28"/>
                <w:szCs w:val="28"/>
              </w:rPr>
              <w:t>, котельной (замена дверных блоков) на ОС Таштагол</w:t>
            </w:r>
          </w:p>
        </w:tc>
        <w:tc>
          <w:tcPr>
            <w:tcW w:w="3090" w:type="dxa"/>
            <w:vAlign w:val="center"/>
          </w:tcPr>
          <w:p w14:paraId="4EAD01C7" w14:textId="77777777" w:rsidR="00725E0D" w:rsidRPr="00725E0D" w:rsidRDefault="00725E0D" w:rsidP="00725E0D">
            <w:pPr>
              <w:jc w:val="center"/>
              <w:rPr>
                <w:bCs/>
                <w:sz w:val="28"/>
                <w:szCs w:val="28"/>
              </w:rPr>
            </w:pPr>
            <w:r w:rsidRPr="00725E0D">
              <w:rPr>
                <w:bCs/>
                <w:sz w:val="28"/>
                <w:szCs w:val="28"/>
              </w:rPr>
              <w:t>75,00</w:t>
            </w:r>
          </w:p>
        </w:tc>
      </w:tr>
      <w:tr w:rsidR="00725E0D" w:rsidRPr="00725E0D" w14:paraId="2DB09AD4" w14:textId="77777777" w:rsidTr="00575890">
        <w:tc>
          <w:tcPr>
            <w:tcW w:w="7083" w:type="dxa"/>
          </w:tcPr>
          <w:p w14:paraId="0FC996B7" w14:textId="77777777" w:rsidR="00725E0D" w:rsidRPr="00725E0D" w:rsidRDefault="00725E0D" w:rsidP="00725E0D">
            <w:pPr>
              <w:rPr>
                <w:sz w:val="28"/>
                <w:szCs w:val="28"/>
              </w:rPr>
            </w:pPr>
            <w:r w:rsidRPr="00725E0D">
              <w:rPr>
                <w:sz w:val="28"/>
                <w:szCs w:val="28"/>
              </w:rPr>
              <w:t>Капитальный ремонт канализационных колодцев в</w:t>
            </w:r>
          </w:p>
          <w:p w14:paraId="43A79604" w14:textId="77777777" w:rsidR="00725E0D" w:rsidRPr="00725E0D" w:rsidRDefault="00725E0D" w:rsidP="00725E0D">
            <w:pPr>
              <w:rPr>
                <w:bCs/>
                <w:sz w:val="28"/>
                <w:szCs w:val="28"/>
              </w:rPr>
            </w:pPr>
            <w:proofErr w:type="spellStart"/>
            <w:r w:rsidRPr="00725E0D">
              <w:rPr>
                <w:sz w:val="28"/>
                <w:szCs w:val="28"/>
              </w:rPr>
              <w:t>пгг</w:t>
            </w:r>
            <w:proofErr w:type="spellEnd"/>
            <w:r w:rsidRPr="00725E0D">
              <w:rPr>
                <w:sz w:val="28"/>
                <w:szCs w:val="28"/>
              </w:rPr>
              <w:t>. Темиртау по ул. Суворова</w:t>
            </w:r>
          </w:p>
        </w:tc>
        <w:tc>
          <w:tcPr>
            <w:tcW w:w="3090" w:type="dxa"/>
            <w:vAlign w:val="center"/>
          </w:tcPr>
          <w:p w14:paraId="0F32DF63" w14:textId="77777777" w:rsidR="00725E0D" w:rsidRPr="00725E0D" w:rsidRDefault="00725E0D" w:rsidP="00725E0D">
            <w:pPr>
              <w:jc w:val="center"/>
              <w:rPr>
                <w:bCs/>
                <w:sz w:val="28"/>
                <w:szCs w:val="28"/>
              </w:rPr>
            </w:pPr>
            <w:r w:rsidRPr="00725E0D">
              <w:rPr>
                <w:bCs/>
                <w:sz w:val="28"/>
                <w:szCs w:val="28"/>
              </w:rPr>
              <w:t>65,46</w:t>
            </w:r>
          </w:p>
        </w:tc>
      </w:tr>
      <w:tr w:rsidR="00725E0D" w:rsidRPr="00725E0D" w14:paraId="2EB768D1" w14:textId="77777777" w:rsidTr="00575890">
        <w:tc>
          <w:tcPr>
            <w:tcW w:w="7083" w:type="dxa"/>
          </w:tcPr>
          <w:p w14:paraId="6B3083E4" w14:textId="77777777" w:rsidR="00725E0D" w:rsidRPr="00725E0D" w:rsidRDefault="00725E0D" w:rsidP="00725E0D">
            <w:pPr>
              <w:rPr>
                <w:bCs/>
                <w:sz w:val="28"/>
                <w:szCs w:val="28"/>
              </w:rPr>
            </w:pPr>
            <w:r w:rsidRPr="00725E0D">
              <w:rPr>
                <w:sz w:val="28"/>
                <w:szCs w:val="28"/>
              </w:rPr>
              <w:t xml:space="preserve">Капитальный ремонт отопления (частичная замена системы отопления) АБК ОС в </w:t>
            </w:r>
            <w:proofErr w:type="spellStart"/>
            <w:r w:rsidRPr="00725E0D">
              <w:rPr>
                <w:sz w:val="28"/>
                <w:szCs w:val="28"/>
              </w:rPr>
              <w:t>пгг</w:t>
            </w:r>
            <w:proofErr w:type="spellEnd"/>
            <w:r w:rsidRPr="00725E0D">
              <w:rPr>
                <w:sz w:val="28"/>
                <w:szCs w:val="28"/>
              </w:rPr>
              <w:t>. Темиртау</w:t>
            </w:r>
          </w:p>
        </w:tc>
        <w:tc>
          <w:tcPr>
            <w:tcW w:w="3090" w:type="dxa"/>
            <w:vAlign w:val="center"/>
          </w:tcPr>
          <w:p w14:paraId="3F40A99B" w14:textId="77777777" w:rsidR="00725E0D" w:rsidRPr="00725E0D" w:rsidRDefault="00725E0D" w:rsidP="00725E0D">
            <w:pPr>
              <w:jc w:val="center"/>
              <w:rPr>
                <w:bCs/>
                <w:sz w:val="28"/>
                <w:szCs w:val="28"/>
              </w:rPr>
            </w:pPr>
            <w:r w:rsidRPr="00725E0D">
              <w:rPr>
                <w:bCs/>
                <w:sz w:val="28"/>
                <w:szCs w:val="28"/>
              </w:rPr>
              <w:t>70,68</w:t>
            </w:r>
          </w:p>
        </w:tc>
      </w:tr>
      <w:tr w:rsidR="00725E0D" w:rsidRPr="00725E0D" w14:paraId="69BDFD23" w14:textId="77777777" w:rsidTr="00575890">
        <w:tc>
          <w:tcPr>
            <w:tcW w:w="7083" w:type="dxa"/>
          </w:tcPr>
          <w:p w14:paraId="4D3CD4AB" w14:textId="77777777" w:rsidR="00725E0D" w:rsidRPr="00725E0D" w:rsidRDefault="00725E0D" w:rsidP="00725E0D">
            <w:pPr>
              <w:rPr>
                <w:bCs/>
                <w:sz w:val="28"/>
                <w:szCs w:val="28"/>
              </w:rPr>
            </w:pPr>
            <w:r w:rsidRPr="00725E0D">
              <w:rPr>
                <w:sz w:val="28"/>
                <w:szCs w:val="28"/>
              </w:rPr>
              <w:t>Капитальный ремонт отопления здания очистных сооружений п. Каз (частичная замена системы отопления)</w:t>
            </w:r>
          </w:p>
        </w:tc>
        <w:tc>
          <w:tcPr>
            <w:tcW w:w="3090" w:type="dxa"/>
            <w:vAlign w:val="center"/>
          </w:tcPr>
          <w:p w14:paraId="31B78D8C" w14:textId="77777777" w:rsidR="00725E0D" w:rsidRPr="00725E0D" w:rsidRDefault="00725E0D" w:rsidP="00725E0D">
            <w:pPr>
              <w:jc w:val="center"/>
              <w:rPr>
                <w:bCs/>
                <w:sz w:val="28"/>
                <w:szCs w:val="28"/>
              </w:rPr>
            </w:pPr>
            <w:r w:rsidRPr="00725E0D">
              <w:rPr>
                <w:bCs/>
                <w:sz w:val="28"/>
                <w:szCs w:val="28"/>
              </w:rPr>
              <w:t>49,89</w:t>
            </w:r>
          </w:p>
        </w:tc>
      </w:tr>
      <w:tr w:rsidR="00725E0D" w:rsidRPr="00725E0D" w14:paraId="373F1B49" w14:textId="77777777" w:rsidTr="00575890">
        <w:tc>
          <w:tcPr>
            <w:tcW w:w="7083" w:type="dxa"/>
          </w:tcPr>
          <w:p w14:paraId="38A51A48" w14:textId="77777777" w:rsidR="00725E0D" w:rsidRPr="00725E0D" w:rsidRDefault="00725E0D" w:rsidP="00725E0D">
            <w:pPr>
              <w:rPr>
                <w:bCs/>
                <w:sz w:val="28"/>
                <w:szCs w:val="28"/>
              </w:rPr>
            </w:pPr>
            <w:r w:rsidRPr="00725E0D">
              <w:rPr>
                <w:sz w:val="28"/>
                <w:szCs w:val="28"/>
              </w:rPr>
              <w:t>Капитальный ремонт здания очистных сооружений (замена оконных блоков) п. Каз</w:t>
            </w:r>
          </w:p>
        </w:tc>
        <w:tc>
          <w:tcPr>
            <w:tcW w:w="3090" w:type="dxa"/>
            <w:vAlign w:val="center"/>
          </w:tcPr>
          <w:p w14:paraId="30EE0B95" w14:textId="77777777" w:rsidR="00725E0D" w:rsidRPr="00725E0D" w:rsidRDefault="00725E0D" w:rsidP="00725E0D">
            <w:pPr>
              <w:jc w:val="center"/>
              <w:rPr>
                <w:bCs/>
                <w:sz w:val="28"/>
                <w:szCs w:val="28"/>
              </w:rPr>
            </w:pPr>
            <w:r w:rsidRPr="00725E0D">
              <w:rPr>
                <w:bCs/>
                <w:sz w:val="28"/>
                <w:szCs w:val="28"/>
              </w:rPr>
              <w:t>97,00</w:t>
            </w:r>
          </w:p>
        </w:tc>
      </w:tr>
      <w:tr w:rsidR="00725E0D" w:rsidRPr="00725E0D" w14:paraId="6B98EC97" w14:textId="77777777" w:rsidTr="00575890">
        <w:tc>
          <w:tcPr>
            <w:tcW w:w="7083" w:type="dxa"/>
          </w:tcPr>
          <w:p w14:paraId="0B06964A" w14:textId="77777777" w:rsidR="00725E0D" w:rsidRPr="00725E0D" w:rsidRDefault="00725E0D" w:rsidP="00725E0D">
            <w:pPr>
              <w:rPr>
                <w:bCs/>
                <w:sz w:val="28"/>
                <w:szCs w:val="28"/>
              </w:rPr>
            </w:pPr>
            <w:r w:rsidRPr="00725E0D">
              <w:rPr>
                <w:sz w:val="28"/>
                <w:szCs w:val="28"/>
              </w:rPr>
              <w:t>Капитальный ремонт станция перекачки фекальных вод (замена окон) п. Каз</w:t>
            </w:r>
          </w:p>
        </w:tc>
        <w:tc>
          <w:tcPr>
            <w:tcW w:w="3090" w:type="dxa"/>
            <w:vAlign w:val="center"/>
          </w:tcPr>
          <w:p w14:paraId="16C05566" w14:textId="77777777" w:rsidR="00725E0D" w:rsidRPr="00725E0D" w:rsidRDefault="00725E0D" w:rsidP="00725E0D">
            <w:pPr>
              <w:jc w:val="center"/>
              <w:rPr>
                <w:bCs/>
                <w:sz w:val="28"/>
                <w:szCs w:val="28"/>
              </w:rPr>
            </w:pPr>
            <w:r w:rsidRPr="00725E0D">
              <w:rPr>
                <w:bCs/>
                <w:sz w:val="28"/>
                <w:szCs w:val="28"/>
              </w:rPr>
              <w:t>281,08</w:t>
            </w:r>
          </w:p>
        </w:tc>
      </w:tr>
      <w:tr w:rsidR="00725E0D" w:rsidRPr="00725E0D" w14:paraId="6B41A7E1" w14:textId="77777777" w:rsidTr="00575890">
        <w:tc>
          <w:tcPr>
            <w:tcW w:w="7083" w:type="dxa"/>
            <w:vAlign w:val="center"/>
          </w:tcPr>
          <w:p w14:paraId="64B94215" w14:textId="77777777" w:rsidR="00725E0D" w:rsidRPr="00725E0D" w:rsidRDefault="00725E0D" w:rsidP="00725E0D">
            <w:pPr>
              <w:jc w:val="center"/>
              <w:rPr>
                <w:bCs/>
                <w:sz w:val="28"/>
                <w:szCs w:val="28"/>
              </w:rPr>
            </w:pPr>
            <w:r w:rsidRPr="00725E0D">
              <w:rPr>
                <w:bCs/>
                <w:color w:val="000000"/>
                <w:sz w:val="28"/>
                <w:szCs w:val="28"/>
              </w:rPr>
              <w:lastRenderedPageBreak/>
              <w:t>1</w:t>
            </w:r>
          </w:p>
        </w:tc>
        <w:tc>
          <w:tcPr>
            <w:tcW w:w="3090" w:type="dxa"/>
            <w:vAlign w:val="center"/>
          </w:tcPr>
          <w:p w14:paraId="322908C1" w14:textId="77777777" w:rsidR="00725E0D" w:rsidRPr="00725E0D" w:rsidRDefault="00725E0D" w:rsidP="00725E0D">
            <w:pPr>
              <w:jc w:val="center"/>
              <w:rPr>
                <w:bCs/>
                <w:sz w:val="28"/>
                <w:szCs w:val="28"/>
              </w:rPr>
            </w:pPr>
            <w:r w:rsidRPr="00725E0D">
              <w:rPr>
                <w:bCs/>
                <w:color w:val="000000"/>
                <w:sz w:val="28"/>
                <w:szCs w:val="28"/>
              </w:rPr>
              <w:t>2</w:t>
            </w:r>
          </w:p>
        </w:tc>
      </w:tr>
      <w:tr w:rsidR="00725E0D" w:rsidRPr="00725E0D" w14:paraId="0355C0D1" w14:textId="77777777" w:rsidTr="00575890">
        <w:tc>
          <w:tcPr>
            <w:tcW w:w="7083" w:type="dxa"/>
            <w:vAlign w:val="center"/>
          </w:tcPr>
          <w:p w14:paraId="50D265CA" w14:textId="77777777" w:rsidR="00725E0D" w:rsidRPr="00725E0D" w:rsidRDefault="00725E0D" w:rsidP="00725E0D">
            <w:pPr>
              <w:rPr>
                <w:bCs/>
                <w:sz w:val="28"/>
                <w:szCs w:val="28"/>
              </w:rPr>
            </w:pPr>
            <w:r w:rsidRPr="00725E0D">
              <w:rPr>
                <w:bCs/>
                <w:sz w:val="28"/>
                <w:szCs w:val="28"/>
              </w:rPr>
              <w:t>Капитальный ремонт здания КНС №6 по ул. Советская, г. Таштагол</w:t>
            </w:r>
          </w:p>
        </w:tc>
        <w:tc>
          <w:tcPr>
            <w:tcW w:w="3090" w:type="dxa"/>
            <w:vAlign w:val="center"/>
          </w:tcPr>
          <w:p w14:paraId="3297C462" w14:textId="77777777" w:rsidR="00725E0D" w:rsidRPr="00725E0D" w:rsidRDefault="00725E0D" w:rsidP="00725E0D">
            <w:pPr>
              <w:jc w:val="center"/>
              <w:rPr>
                <w:bCs/>
                <w:sz w:val="28"/>
                <w:szCs w:val="28"/>
              </w:rPr>
            </w:pPr>
            <w:r w:rsidRPr="00725E0D">
              <w:rPr>
                <w:bCs/>
                <w:sz w:val="28"/>
                <w:szCs w:val="28"/>
              </w:rPr>
              <w:t>323,25</w:t>
            </w:r>
          </w:p>
        </w:tc>
      </w:tr>
      <w:tr w:rsidR="00725E0D" w:rsidRPr="00725E0D" w14:paraId="67674FEE" w14:textId="77777777" w:rsidTr="00575890">
        <w:tc>
          <w:tcPr>
            <w:tcW w:w="7083" w:type="dxa"/>
            <w:vAlign w:val="center"/>
          </w:tcPr>
          <w:p w14:paraId="0BD2C3E8" w14:textId="77777777" w:rsidR="00725E0D" w:rsidRPr="00725E0D" w:rsidRDefault="00725E0D" w:rsidP="00725E0D">
            <w:pPr>
              <w:rPr>
                <w:bCs/>
                <w:sz w:val="28"/>
                <w:szCs w:val="28"/>
              </w:rPr>
            </w:pPr>
            <w:r w:rsidRPr="00725E0D">
              <w:rPr>
                <w:bCs/>
                <w:sz w:val="28"/>
                <w:szCs w:val="28"/>
              </w:rPr>
              <w:t>Итого:</w:t>
            </w:r>
          </w:p>
        </w:tc>
        <w:tc>
          <w:tcPr>
            <w:tcW w:w="3090" w:type="dxa"/>
            <w:vAlign w:val="center"/>
          </w:tcPr>
          <w:p w14:paraId="2FB254AD" w14:textId="77777777" w:rsidR="00725E0D" w:rsidRPr="00725E0D" w:rsidRDefault="00725E0D" w:rsidP="00725E0D">
            <w:pPr>
              <w:jc w:val="center"/>
              <w:rPr>
                <w:bCs/>
                <w:sz w:val="28"/>
                <w:szCs w:val="28"/>
              </w:rPr>
            </w:pPr>
            <w:r w:rsidRPr="00725E0D">
              <w:rPr>
                <w:bCs/>
                <w:sz w:val="28"/>
                <w:szCs w:val="28"/>
              </w:rPr>
              <w:t>1305,96</w:t>
            </w:r>
          </w:p>
        </w:tc>
      </w:tr>
    </w:tbl>
    <w:p w14:paraId="01724A90" w14:textId="77777777" w:rsidR="00725E0D" w:rsidRPr="00725E0D" w:rsidRDefault="00725E0D" w:rsidP="00725E0D">
      <w:pPr>
        <w:ind w:left="-567"/>
        <w:jc w:val="center"/>
        <w:rPr>
          <w:bCs/>
          <w:color w:val="000000"/>
          <w:sz w:val="28"/>
          <w:szCs w:val="28"/>
        </w:rPr>
      </w:pPr>
    </w:p>
    <w:p w14:paraId="18A31569" w14:textId="77777777" w:rsidR="00725E0D" w:rsidRPr="00725E0D" w:rsidRDefault="00725E0D" w:rsidP="00725E0D">
      <w:pPr>
        <w:ind w:left="-567"/>
        <w:jc w:val="center"/>
        <w:rPr>
          <w:bCs/>
          <w:color w:val="000000"/>
          <w:sz w:val="28"/>
          <w:szCs w:val="28"/>
        </w:rPr>
      </w:pPr>
    </w:p>
    <w:p w14:paraId="43791F3C" w14:textId="77777777" w:rsidR="00725E0D" w:rsidRPr="00725E0D" w:rsidRDefault="00725E0D" w:rsidP="00725E0D">
      <w:pPr>
        <w:ind w:left="-567"/>
        <w:jc w:val="center"/>
        <w:rPr>
          <w:bCs/>
          <w:color w:val="000000"/>
          <w:sz w:val="28"/>
          <w:szCs w:val="28"/>
        </w:rPr>
      </w:pPr>
    </w:p>
    <w:p w14:paraId="18B007B8" w14:textId="77777777" w:rsidR="00725E0D" w:rsidRPr="00725E0D" w:rsidRDefault="00725E0D" w:rsidP="00725E0D">
      <w:pPr>
        <w:ind w:left="-567"/>
        <w:jc w:val="center"/>
        <w:rPr>
          <w:bCs/>
          <w:color w:val="000000"/>
          <w:sz w:val="28"/>
          <w:szCs w:val="28"/>
        </w:rPr>
      </w:pPr>
    </w:p>
    <w:p w14:paraId="3424E194" w14:textId="77777777" w:rsidR="00725E0D" w:rsidRPr="00725E0D" w:rsidRDefault="00725E0D" w:rsidP="00725E0D">
      <w:pPr>
        <w:ind w:left="-567"/>
        <w:jc w:val="center"/>
        <w:rPr>
          <w:bCs/>
          <w:color w:val="000000"/>
          <w:sz w:val="28"/>
          <w:szCs w:val="28"/>
        </w:rPr>
      </w:pPr>
    </w:p>
    <w:p w14:paraId="05EECC67" w14:textId="77777777" w:rsidR="00725E0D" w:rsidRPr="00725E0D" w:rsidRDefault="00725E0D" w:rsidP="00725E0D">
      <w:pPr>
        <w:ind w:left="-567"/>
        <w:jc w:val="center"/>
        <w:rPr>
          <w:bCs/>
          <w:color w:val="000000"/>
          <w:sz w:val="28"/>
          <w:szCs w:val="28"/>
        </w:rPr>
      </w:pPr>
    </w:p>
    <w:p w14:paraId="35243288" w14:textId="77777777" w:rsidR="00725E0D" w:rsidRPr="00725E0D" w:rsidRDefault="00725E0D" w:rsidP="00725E0D">
      <w:pPr>
        <w:ind w:left="-567"/>
        <w:jc w:val="center"/>
        <w:rPr>
          <w:bCs/>
          <w:color w:val="000000"/>
          <w:sz w:val="28"/>
          <w:szCs w:val="28"/>
        </w:rPr>
      </w:pPr>
    </w:p>
    <w:p w14:paraId="48B35E34" w14:textId="77777777" w:rsidR="00725E0D" w:rsidRPr="00725E0D" w:rsidRDefault="00725E0D" w:rsidP="00725E0D">
      <w:pPr>
        <w:ind w:left="-567"/>
        <w:jc w:val="center"/>
        <w:rPr>
          <w:bCs/>
          <w:color w:val="000000"/>
          <w:sz w:val="28"/>
          <w:szCs w:val="28"/>
        </w:rPr>
      </w:pPr>
    </w:p>
    <w:p w14:paraId="2431BFB8" w14:textId="77777777" w:rsidR="00725E0D" w:rsidRPr="00725E0D" w:rsidRDefault="00725E0D" w:rsidP="00725E0D">
      <w:pPr>
        <w:ind w:left="-567"/>
        <w:jc w:val="center"/>
        <w:rPr>
          <w:bCs/>
          <w:color w:val="000000"/>
          <w:sz w:val="28"/>
          <w:szCs w:val="28"/>
        </w:rPr>
      </w:pPr>
    </w:p>
    <w:p w14:paraId="2394AC9E" w14:textId="77777777" w:rsidR="00725E0D" w:rsidRPr="00725E0D" w:rsidRDefault="00725E0D" w:rsidP="00725E0D">
      <w:pPr>
        <w:ind w:left="-567"/>
        <w:jc w:val="center"/>
        <w:rPr>
          <w:bCs/>
          <w:color w:val="000000"/>
          <w:sz w:val="28"/>
          <w:szCs w:val="28"/>
        </w:rPr>
      </w:pPr>
    </w:p>
    <w:p w14:paraId="19AEFAC6" w14:textId="77777777" w:rsidR="00725E0D" w:rsidRPr="00725E0D" w:rsidRDefault="00725E0D" w:rsidP="00725E0D">
      <w:pPr>
        <w:ind w:left="-567"/>
        <w:jc w:val="center"/>
        <w:rPr>
          <w:bCs/>
          <w:color w:val="000000"/>
          <w:sz w:val="28"/>
          <w:szCs w:val="28"/>
        </w:rPr>
      </w:pPr>
    </w:p>
    <w:p w14:paraId="68D73B72" w14:textId="77777777" w:rsidR="00725E0D" w:rsidRPr="00725E0D" w:rsidRDefault="00725E0D" w:rsidP="00725E0D">
      <w:pPr>
        <w:ind w:left="-567"/>
        <w:jc w:val="center"/>
        <w:rPr>
          <w:bCs/>
          <w:color w:val="000000"/>
          <w:sz w:val="28"/>
          <w:szCs w:val="28"/>
        </w:rPr>
      </w:pPr>
    </w:p>
    <w:p w14:paraId="24106320" w14:textId="77777777" w:rsidR="00725E0D" w:rsidRPr="00725E0D" w:rsidRDefault="00725E0D" w:rsidP="00725E0D">
      <w:pPr>
        <w:ind w:left="-567"/>
        <w:jc w:val="center"/>
        <w:rPr>
          <w:bCs/>
          <w:color w:val="000000"/>
          <w:sz w:val="28"/>
          <w:szCs w:val="28"/>
        </w:rPr>
      </w:pPr>
    </w:p>
    <w:p w14:paraId="23B78CE2" w14:textId="77777777" w:rsidR="00725E0D" w:rsidRPr="00725E0D" w:rsidRDefault="00725E0D" w:rsidP="00725E0D">
      <w:pPr>
        <w:ind w:left="-567"/>
        <w:jc w:val="center"/>
        <w:rPr>
          <w:bCs/>
          <w:color w:val="000000"/>
          <w:sz w:val="28"/>
          <w:szCs w:val="28"/>
        </w:rPr>
      </w:pPr>
    </w:p>
    <w:p w14:paraId="53A46DCD" w14:textId="77777777" w:rsidR="00725E0D" w:rsidRPr="00725E0D" w:rsidRDefault="00725E0D" w:rsidP="00725E0D">
      <w:pPr>
        <w:ind w:left="-567"/>
        <w:jc w:val="center"/>
        <w:rPr>
          <w:bCs/>
          <w:color w:val="000000"/>
          <w:sz w:val="28"/>
          <w:szCs w:val="28"/>
        </w:rPr>
      </w:pPr>
    </w:p>
    <w:p w14:paraId="6615380C" w14:textId="77777777" w:rsidR="00725E0D" w:rsidRPr="00725E0D" w:rsidRDefault="00725E0D" w:rsidP="00725E0D">
      <w:pPr>
        <w:ind w:left="-567"/>
        <w:jc w:val="center"/>
        <w:rPr>
          <w:bCs/>
          <w:color w:val="000000"/>
          <w:sz w:val="28"/>
          <w:szCs w:val="28"/>
        </w:rPr>
      </w:pPr>
    </w:p>
    <w:p w14:paraId="571417BF" w14:textId="77777777" w:rsidR="00725E0D" w:rsidRPr="00725E0D" w:rsidRDefault="00725E0D" w:rsidP="00725E0D">
      <w:pPr>
        <w:ind w:left="-567"/>
        <w:jc w:val="center"/>
        <w:rPr>
          <w:bCs/>
          <w:color w:val="000000"/>
          <w:sz w:val="28"/>
          <w:szCs w:val="28"/>
        </w:rPr>
      </w:pPr>
    </w:p>
    <w:p w14:paraId="38DFF01A" w14:textId="77777777" w:rsidR="00725E0D" w:rsidRPr="00725E0D" w:rsidRDefault="00725E0D" w:rsidP="00725E0D">
      <w:pPr>
        <w:ind w:left="-567"/>
        <w:jc w:val="center"/>
        <w:rPr>
          <w:bCs/>
          <w:color w:val="000000"/>
          <w:sz w:val="28"/>
          <w:szCs w:val="28"/>
        </w:rPr>
      </w:pPr>
    </w:p>
    <w:p w14:paraId="020AD6A3" w14:textId="77777777" w:rsidR="00725E0D" w:rsidRPr="00725E0D" w:rsidRDefault="00725E0D" w:rsidP="00725E0D">
      <w:pPr>
        <w:ind w:left="-567"/>
        <w:jc w:val="center"/>
        <w:rPr>
          <w:bCs/>
          <w:color w:val="000000"/>
          <w:sz w:val="28"/>
          <w:szCs w:val="28"/>
        </w:rPr>
      </w:pPr>
    </w:p>
    <w:p w14:paraId="74D8DFBD" w14:textId="77777777" w:rsidR="00725E0D" w:rsidRPr="00725E0D" w:rsidRDefault="00725E0D" w:rsidP="00725E0D">
      <w:pPr>
        <w:ind w:left="-567"/>
        <w:jc w:val="center"/>
        <w:rPr>
          <w:bCs/>
          <w:color w:val="000000"/>
          <w:sz w:val="28"/>
          <w:szCs w:val="28"/>
        </w:rPr>
      </w:pPr>
    </w:p>
    <w:p w14:paraId="3F0C3C2A" w14:textId="77777777" w:rsidR="00725E0D" w:rsidRPr="00725E0D" w:rsidRDefault="00725E0D" w:rsidP="00725E0D">
      <w:pPr>
        <w:ind w:left="-567"/>
        <w:jc w:val="center"/>
        <w:rPr>
          <w:bCs/>
          <w:color w:val="000000"/>
          <w:sz w:val="28"/>
          <w:szCs w:val="28"/>
        </w:rPr>
      </w:pPr>
    </w:p>
    <w:p w14:paraId="536CF465" w14:textId="77777777" w:rsidR="00725E0D" w:rsidRPr="00725E0D" w:rsidRDefault="00725E0D" w:rsidP="00725E0D">
      <w:pPr>
        <w:ind w:left="-567"/>
        <w:jc w:val="center"/>
        <w:rPr>
          <w:bCs/>
          <w:color w:val="000000"/>
          <w:sz w:val="28"/>
          <w:szCs w:val="28"/>
        </w:rPr>
      </w:pPr>
    </w:p>
    <w:p w14:paraId="15E89811" w14:textId="77777777" w:rsidR="00725E0D" w:rsidRPr="00725E0D" w:rsidRDefault="00725E0D" w:rsidP="00725E0D">
      <w:pPr>
        <w:ind w:left="-567"/>
        <w:jc w:val="center"/>
        <w:rPr>
          <w:bCs/>
          <w:color w:val="000000"/>
          <w:sz w:val="28"/>
          <w:szCs w:val="28"/>
        </w:rPr>
      </w:pPr>
    </w:p>
    <w:p w14:paraId="171E81B2" w14:textId="77777777" w:rsidR="00725E0D" w:rsidRPr="00725E0D" w:rsidRDefault="00725E0D" w:rsidP="00725E0D">
      <w:pPr>
        <w:ind w:left="-567"/>
        <w:jc w:val="center"/>
        <w:rPr>
          <w:bCs/>
          <w:color w:val="000000"/>
          <w:sz w:val="28"/>
          <w:szCs w:val="28"/>
        </w:rPr>
      </w:pPr>
    </w:p>
    <w:p w14:paraId="08624204" w14:textId="77777777" w:rsidR="00725E0D" w:rsidRPr="00725E0D" w:rsidRDefault="00725E0D" w:rsidP="00725E0D">
      <w:pPr>
        <w:ind w:left="-567"/>
        <w:jc w:val="center"/>
        <w:rPr>
          <w:bCs/>
          <w:color w:val="000000"/>
          <w:sz w:val="28"/>
          <w:szCs w:val="28"/>
        </w:rPr>
      </w:pPr>
    </w:p>
    <w:p w14:paraId="3C8B3758" w14:textId="77777777" w:rsidR="00725E0D" w:rsidRPr="00725E0D" w:rsidRDefault="00725E0D" w:rsidP="00725E0D">
      <w:pPr>
        <w:ind w:left="-567"/>
        <w:jc w:val="center"/>
        <w:rPr>
          <w:bCs/>
          <w:color w:val="000000"/>
          <w:sz w:val="28"/>
          <w:szCs w:val="28"/>
        </w:rPr>
      </w:pPr>
    </w:p>
    <w:p w14:paraId="43D70508" w14:textId="77777777" w:rsidR="00725E0D" w:rsidRPr="00725E0D" w:rsidRDefault="00725E0D" w:rsidP="00725E0D">
      <w:pPr>
        <w:ind w:left="-567"/>
        <w:jc w:val="center"/>
        <w:rPr>
          <w:bCs/>
          <w:color w:val="000000"/>
          <w:sz w:val="28"/>
          <w:szCs w:val="28"/>
        </w:rPr>
      </w:pPr>
    </w:p>
    <w:p w14:paraId="2AE8EA7C" w14:textId="77777777" w:rsidR="00725E0D" w:rsidRPr="00725E0D" w:rsidRDefault="00725E0D" w:rsidP="00725E0D">
      <w:pPr>
        <w:ind w:left="-567"/>
        <w:jc w:val="center"/>
        <w:rPr>
          <w:bCs/>
          <w:color w:val="000000"/>
          <w:sz w:val="28"/>
          <w:szCs w:val="28"/>
        </w:rPr>
      </w:pPr>
    </w:p>
    <w:p w14:paraId="44786413" w14:textId="77777777" w:rsidR="00725E0D" w:rsidRPr="00725E0D" w:rsidRDefault="00725E0D" w:rsidP="00725E0D">
      <w:pPr>
        <w:ind w:left="-567"/>
        <w:jc w:val="center"/>
        <w:rPr>
          <w:bCs/>
          <w:color w:val="000000"/>
          <w:sz w:val="28"/>
          <w:szCs w:val="28"/>
        </w:rPr>
      </w:pPr>
    </w:p>
    <w:p w14:paraId="59A3FC40" w14:textId="77777777" w:rsidR="00725E0D" w:rsidRPr="00725E0D" w:rsidRDefault="00725E0D" w:rsidP="00725E0D">
      <w:pPr>
        <w:ind w:left="-567"/>
        <w:jc w:val="center"/>
        <w:rPr>
          <w:bCs/>
          <w:color w:val="000000"/>
          <w:sz w:val="28"/>
          <w:szCs w:val="28"/>
        </w:rPr>
      </w:pPr>
    </w:p>
    <w:p w14:paraId="03110ACE" w14:textId="77777777" w:rsidR="00725E0D" w:rsidRPr="00725E0D" w:rsidRDefault="00725E0D" w:rsidP="00725E0D">
      <w:pPr>
        <w:ind w:left="-567"/>
        <w:jc w:val="center"/>
        <w:rPr>
          <w:bCs/>
          <w:color w:val="000000"/>
          <w:sz w:val="28"/>
          <w:szCs w:val="28"/>
        </w:rPr>
      </w:pPr>
    </w:p>
    <w:p w14:paraId="3FD8355C" w14:textId="77777777" w:rsidR="00725E0D" w:rsidRPr="00725E0D" w:rsidRDefault="00725E0D" w:rsidP="00725E0D">
      <w:pPr>
        <w:ind w:left="-567"/>
        <w:jc w:val="center"/>
        <w:rPr>
          <w:bCs/>
          <w:color w:val="000000"/>
          <w:sz w:val="28"/>
          <w:szCs w:val="28"/>
        </w:rPr>
      </w:pPr>
    </w:p>
    <w:p w14:paraId="6483F0ED" w14:textId="77777777" w:rsidR="00725E0D" w:rsidRPr="00725E0D" w:rsidRDefault="00725E0D" w:rsidP="00725E0D">
      <w:pPr>
        <w:ind w:left="-567"/>
        <w:jc w:val="center"/>
        <w:rPr>
          <w:bCs/>
          <w:color w:val="000000"/>
          <w:sz w:val="28"/>
          <w:szCs w:val="28"/>
        </w:rPr>
      </w:pPr>
    </w:p>
    <w:p w14:paraId="34BE9129" w14:textId="77777777" w:rsidR="00725E0D" w:rsidRPr="00725E0D" w:rsidRDefault="00725E0D" w:rsidP="00725E0D">
      <w:pPr>
        <w:ind w:left="-567"/>
        <w:jc w:val="center"/>
        <w:rPr>
          <w:bCs/>
          <w:color w:val="000000"/>
          <w:sz w:val="28"/>
          <w:szCs w:val="28"/>
        </w:rPr>
      </w:pPr>
    </w:p>
    <w:p w14:paraId="0DD39C4D" w14:textId="77777777" w:rsidR="00725E0D" w:rsidRPr="00725E0D" w:rsidRDefault="00725E0D" w:rsidP="00725E0D">
      <w:pPr>
        <w:ind w:left="-567"/>
        <w:jc w:val="center"/>
        <w:rPr>
          <w:bCs/>
          <w:color w:val="000000"/>
          <w:sz w:val="28"/>
          <w:szCs w:val="28"/>
        </w:rPr>
      </w:pPr>
    </w:p>
    <w:p w14:paraId="0A1FF79D" w14:textId="77777777" w:rsidR="00725E0D" w:rsidRPr="00725E0D" w:rsidRDefault="00725E0D" w:rsidP="00725E0D">
      <w:pPr>
        <w:ind w:left="-567"/>
        <w:jc w:val="center"/>
        <w:rPr>
          <w:bCs/>
          <w:color w:val="000000"/>
          <w:sz w:val="28"/>
          <w:szCs w:val="28"/>
        </w:rPr>
      </w:pPr>
    </w:p>
    <w:p w14:paraId="076AFA03" w14:textId="77777777" w:rsidR="00725E0D" w:rsidRPr="00725E0D" w:rsidRDefault="00725E0D" w:rsidP="00725E0D">
      <w:pPr>
        <w:ind w:left="-567"/>
        <w:jc w:val="center"/>
        <w:rPr>
          <w:bCs/>
          <w:color w:val="000000"/>
          <w:sz w:val="28"/>
          <w:szCs w:val="28"/>
        </w:rPr>
      </w:pPr>
    </w:p>
    <w:p w14:paraId="2E05EC81" w14:textId="77777777" w:rsidR="00725E0D" w:rsidRPr="00725E0D" w:rsidRDefault="00725E0D" w:rsidP="00725E0D">
      <w:pPr>
        <w:ind w:left="-567"/>
        <w:jc w:val="center"/>
        <w:rPr>
          <w:bCs/>
          <w:color w:val="000000"/>
          <w:sz w:val="28"/>
          <w:szCs w:val="28"/>
        </w:rPr>
      </w:pPr>
    </w:p>
    <w:p w14:paraId="344ED92C" w14:textId="77777777" w:rsidR="00725E0D" w:rsidRPr="00725E0D" w:rsidRDefault="00725E0D" w:rsidP="00725E0D">
      <w:pPr>
        <w:ind w:left="-567"/>
        <w:jc w:val="center"/>
        <w:rPr>
          <w:bCs/>
          <w:color w:val="000000"/>
          <w:sz w:val="28"/>
          <w:szCs w:val="28"/>
        </w:rPr>
      </w:pPr>
    </w:p>
    <w:p w14:paraId="4FEE2B53" w14:textId="77777777" w:rsidR="00725E0D" w:rsidRPr="00725E0D" w:rsidRDefault="00725E0D" w:rsidP="00725E0D">
      <w:pPr>
        <w:ind w:left="-567"/>
        <w:jc w:val="center"/>
        <w:rPr>
          <w:bCs/>
          <w:color w:val="000000"/>
          <w:sz w:val="28"/>
          <w:szCs w:val="28"/>
        </w:rPr>
      </w:pPr>
    </w:p>
    <w:p w14:paraId="7F00EDC9" w14:textId="77777777" w:rsidR="00725E0D" w:rsidRPr="00725E0D" w:rsidRDefault="00725E0D" w:rsidP="00725E0D">
      <w:pPr>
        <w:ind w:left="-567"/>
        <w:jc w:val="center"/>
        <w:rPr>
          <w:bCs/>
          <w:color w:val="000000"/>
          <w:sz w:val="28"/>
          <w:szCs w:val="28"/>
        </w:rPr>
      </w:pPr>
    </w:p>
    <w:p w14:paraId="61AF21AB" w14:textId="77777777" w:rsidR="00725E0D" w:rsidRPr="00725E0D" w:rsidRDefault="00725E0D" w:rsidP="00725E0D">
      <w:pPr>
        <w:ind w:left="-567"/>
        <w:jc w:val="center"/>
        <w:rPr>
          <w:bCs/>
          <w:color w:val="000000"/>
          <w:sz w:val="28"/>
          <w:szCs w:val="28"/>
        </w:rPr>
      </w:pPr>
      <w:r w:rsidRPr="00725E0D">
        <w:rPr>
          <w:bCs/>
          <w:color w:val="000000"/>
          <w:sz w:val="28"/>
          <w:szCs w:val="28"/>
        </w:rPr>
        <w:lastRenderedPageBreak/>
        <w:t>Раздел 11. Мероприятия, направленные на повышение качества обслуживания абонентов</w:t>
      </w:r>
    </w:p>
    <w:p w14:paraId="16AB7B75" w14:textId="77777777" w:rsidR="00725E0D" w:rsidRPr="00725E0D" w:rsidRDefault="00725E0D" w:rsidP="00725E0D">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725E0D" w:rsidRPr="00725E0D" w14:paraId="171B8A93" w14:textId="77777777" w:rsidTr="00575890">
        <w:trPr>
          <w:trHeight w:val="748"/>
        </w:trPr>
        <w:tc>
          <w:tcPr>
            <w:tcW w:w="5935" w:type="dxa"/>
            <w:vAlign w:val="center"/>
          </w:tcPr>
          <w:p w14:paraId="4BAC0547" w14:textId="77777777" w:rsidR="00725E0D" w:rsidRPr="00725E0D" w:rsidRDefault="00725E0D" w:rsidP="00725E0D">
            <w:pPr>
              <w:jc w:val="center"/>
              <w:rPr>
                <w:bCs/>
                <w:color w:val="000000"/>
                <w:sz w:val="28"/>
                <w:szCs w:val="28"/>
              </w:rPr>
            </w:pPr>
            <w:r w:rsidRPr="00725E0D">
              <w:rPr>
                <w:bCs/>
                <w:color w:val="000000"/>
                <w:sz w:val="28"/>
                <w:szCs w:val="28"/>
              </w:rPr>
              <w:t>Наименование мероприятия</w:t>
            </w:r>
          </w:p>
        </w:tc>
        <w:tc>
          <w:tcPr>
            <w:tcW w:w="3983" w:type="dxa"/>
            <w:vAlign w:val="center"/>
          </w:tcPr>
          <w:p w14:paraId="21536377" w14:textId="77777777" w:rsidR="00725E0D" w:rsidRPr="00725E0D" w:rsidRDefault="00725E0D" w:rsidP="00725E0D">
            <w:pPr>
              <w:jc w:val="center"/>
              <w:rPr>
                <w:bCs/>
                <w:color w:val="000000"/>
                <w:sz w:val="28"/>
                <w:szCs w:val="28"/>
              </w:rPr>
            </w:pPr>
            <w:r w:rsidRPr="00725E0D">
              <w:rPr>
                <w:bCs/>
                <w:color w:val="000000"/>
                <w:sz w:val="28"/>
                <w:szCs w:val="28"/>
              </w:rPr>
              <w:t>Период проведения мероприятий</w:t>
            </w:r>
          </w:p>
        </w:tc>
      </w:tr>
      <w:tr w:rsidR="00725E0D" w:rsidRPr="00725E0D" w14:paraId="61E48F89" w14:textId="77777777" w:rsidTr="00575890">
        <w:trPr>
          <w:trHeight w:val="517"/>
        </w:trPr>
        <w:tc>
          <w:tcPr>
            <w:tcW w:w="5935" w:type="dxa"/>
            <w:vAlign w:val="center"/>
          </w:tcPr>
          <w:p w14:paraId="169FE1AD" w14:textId="77777777" w:rsidR="00725E0D" w:rsidRPr="00725E0D" w:rsidRDefault="00725E0D" w:rsidP="00725E0D">
            <w:pPr>
              <w:jc w:val="center"/>
              <w:rPr>
                <w:bCs/>
                <w:sz w:val="28"/>
                <w:szCs w:val="28"/>
              </w:rPr>
            </w:pPr>
            <w:r w:rsidRPr="00725E0D">
              <w:rPr>
                <w:bCs/>
                <w:sz w:val="28"/>
                <w:szCs w:val="28"/>
              </w:rPr>
              <w:t>-</w:t>
            </w:r>
          </w:p>
        </w:tc>
        <w:tc>
          <w:tcPr>
            <w:tcW w:w="3983" w:type="dxa"/>
            <w:vAlign w:val="center"/>
          </w:tcPr>
          <w:p w14:paraId="0EA16D23" w14:textId="77777777" w:rsidR="00725E0D" w:rsidRPr="00725E0D" w:rsidRDefault="00725E0D" w:rsidP="00725E0D">
            <w:pPr>
              <w:jc w:val="center"/>
              <w:rPr>
                <w:bCs/>
                <w:sz w:val="28"/>
                <w:szCs w:val="28"/>
              </w:rPr>
            </w:pPr>
            <w:r w:rsidRPr="00725E0D">
              <w:rPr>
                <w:bCs/>
                <w:sz w:val="28"/>
                <w:szCs w:val="28"/>
              </w:rPr>
              <w:t>-</w:t>
            </w:r>
          </w:p>
        </w:tc>
      </w:tr>
    </w:tbl>
    <w:p w14:paraId="186360F9" w14:textId="77777777" w:rsidR="00725E0D" w:rsidRPr="00725E0D" w:rsidRDefault="00725E0D" w:rsidP="00725E0D">
      <w:pPr>
        <w:jc w:val="both"/>
        <w:rPr>
          <w:sz w:val="28"/>
          <w:szCs w:val="28"/>
          <w:lang w:eastAsia="en-US"/>
        </w:rPr>
      </w:pPr>
    </w:p>
    <w:p w14:paraId="378C0101" w14:textId="77777777" w:rsidR="00725E0D" w:rsidRPr="00725E0D" w:rsidRDefault="00725E0D" w:rsidP="00725E0D">
      <w:pPr>
        <w:jc w:val="both"/>
        <w:rPr>
          <w:sz w:val="28"/>
          <w:szCs w:val="28"/>
          <w:lang w:eastAsia="en-US"/>
        </w:rPr>
      </w:pPr>
    </w:p>
    <w:p w14:paraId="110F6752" w14:textId="77777777" w:rsidR="00725E0D" w:rsidRPr="00725E0D" w:rsidRDefault="00725E0D" w:rsidP="00725E0D">
      <w:pPr>
        <w:jc w:val="both"/>
        <w:rPr>
          <w:sz w:val="28"/>
          <w:szCs w:val="28"/>
          <w:lang w:eastAsia="en-US"/>
        </w:rPr>
      </w:pPr>
    </w:p>
    <w:p w14:paraId="16FB741B" w14:textId="77777777" w:rsidR="00725E0D" w:rsidRPr="00725E0D" w:rsidRDefault="00725E0D" w:rsidP="00725E0D">
      <w:pPr>
        <w:jc w:val="both"/>
        <w:rPr>
          <w:sz w:val="28"/>
          <w:szCs w:val="28"/>
          <w:lang w:eastAsia="en-US"/>
        </w:rPr>
      </w:pPr>
    </w:p>
    <w:p w14:paraId="47A1F5F1" w14:textId="77777777" w:rsidR="00725E0D" w:rsidRPr="00725E0D" w:rsidRDefault="00725E0D" w:rsidP="00725E0D">
      <w:pPr>
        <w:jc w:val="both"/>
        <w:rPr>
          <w:sz w:val="28"/>
          <w:szCs w:val="28"/>
          <w:lang w:eastAsia="en-US"/>
        </w:rPr>
      </w:pPr>
    </w:p>
    <w:p w14:paraId="2B64F8FE" w14:textId="77777777" w:rsidR="00725E0D" w:rsidRPr="00725E0D" w:rsidRDefault="00725E0D" w:rsidP="00725E0D">
      <w:pPr>
        <w:jc w:val="both"/>
        <w:rPr>
          <w:sz w:val="28"/>
          <w:szCs w:val="28"/>
          <w:lang w:eastAsia="en-US"/>
        </w:rPr>
      </w:pPr>
    </w:p>
    <w:p w14:paraId="5BB0E4F7" w14:textId="77777777" w:rsidR="00725E0D" w:rsidRPr="00725E0D" w:rsidRDefault="00725E0D" w:rsidP="00725E0D">
      <w:pPr>
        <w:jc w:val="both"/>
        <w:rPr>
          <w:sz w:val="28"/>
          <w:szCs w:val="28"/>
          <w:lang w:eastAsia="en-US"/>
        </w:rPr>
      </w:pPr>
    </w:p>
    <w:p w14:paraId="2C4CB684" w14:textId="77777777" w:rsidR="00725E0D" w:rsidRPr="00725E0D" w:rsidRDefault="00725E0D" w:rsidP="00725E0D">
      <w:pPr>
        <w:jc w:val="both"/>
        <w:rPr>
          <w:sz w:val="28"/>
          <w:szCs w:val="28"/>
          <w:lang w:eastAsia="en-US"/>
        </w:rPr>
      </w:pPr>
    </w:p>
    <w:p w14:paraId="1602B72E" w14:textId="77777777" w:rsidR="00725E0D" w:rsidRPr="00725E0D" w:rsidRDefault="00725E0D" w:rsidP="00725E0D">
      <w:pPr>
        <w:jc w:val="both"/>
        <w:rPr>
          <w:sz w:val="28"/>
          <w:szCs w:val="28"/>
          <w:lang w:eastAsia="en-US"/>
        </w:rPr>
      </w:pPr>
    </w:p>
    <w:p w14:paraId="013A0F4B" w14:textId="77777777" w:rsidR="00725E0D" w:rsidRPr="00725E0D" w:rsidRDefault="00725E0D" w:rsidP="00725E0D">
      <w:pPr>
        <w:jc w:val="both"/>
        <w:rPr>
          <w:sz w:val="28"/>
          <w:szCs w:val="28"/>
          <w:lang w:eastAsia="en-US"/>
        </w:rPr>
      </w:pPr>
    </w:p>
    <w:p w14:paraId="2B6970D6" w14:textId="77777777" w:rsidR="00725E0D" w:rsidRPr="00725E0D" w:rsidRDefault="00725E0D" w:rsidP="00725E0D">
      <w:pPr>
        <w:jc w:val="both"/>
        <w:rPr>
          <w:sz w:val="28"/>
          <w:szCs w:val="28"/>
          <w:lang w:eastAsia="en-US"/>
        </w:rPr>
      </w:pPr>
    </w:p>
    <w:p w14:paraId="071A8B40" w14:textId="77777777" w:rsidR="00725E0D" w:rsidRPr="00725E0D" w:rsidRDefault="00725E0D" w:rsidP="00725E0D">
      <w:pPr>
        <w:jc w:val="both"/>
        <w:rPr>
          <w:sz w:val="28"/>
          <w:szCs w:val="28"/>
          <w:lang w:eastAsia="en-US"/>
        </w:rPr>
      </w:pPr>
    </w:p>
    <w:p w14:paraId="205CDC7F" w14:textId="77777777" w:rsidR="00725E0D" w:rsidRPr="00725E0D" w:rsidRDefault="00725E0D" w:rsidP="00725E0D">
      <w:pPr>
        <w:jc w:val="both"/>
        <w:rPr>
          <w:sz w:val="28"/>
          <w:szCs w:val="28"/>
          <w:lang w:eastAsia="en-US"/>
        </w:rPr>
      </w:pPr>
    </w:p>
    <w:p w14:paraId="2583C5D9" w14:textId="77777777" w:rsidR="00725E0D" w:rsidRPr="00725E0D" w:rsidRDefault="00725E0D" w:rsidP="00725E0D">
      <w:pPr>
        <w:jc w:val="both"/>
        <w:rPr>
          <w:sz w:val="28"/>
          <w:szCs w:val="28"/>
          <w:lang w:eastAsia="en-US"/>
        </w:rPr>
      </w:pPr>
    </w:p>
    <w:p w14:paraId="4B49DF86" w14:textId="77777777" w:rsidR="00725E0D" w:rsidRPr="00725E0D" w:rsidRDefault="00725E0D" w:rsidP="00725E0D">
      <w:pPr>
        <w:jc w:val="both"/>
        <w:rPr>
          <w:sz w:val="28"/>
          <w:szCs w:val="28"/>
          <w:lang w:eastAsia="en-US"/>
        </w:rPr>
      </w:pPr>
    </w:p>
    <w:p w14:paraId="6C10F706" w14:textId="77777777" w:rsidR="00725E0D" w:rsidRPr="00725E0D" w:rsidRDefault="00725E0D" w:rsidP="00725E0D">
      <w:pPr>
        <w:jc w:val="both"/>
        <w:rPr>
          <w:sz w:val="28"/>
          <w:szCs w:val="28"/>
          <w:lang w:eastAsia="en-US"/>
        </w:rPr>
      </w:pPr>
    </w:p>
    <w:p w14:paraId="61E19385" w14:textId="77777777" w:rsidR="00725E0D" w:rsidRPr="00725E0D" w:rsidRDefault="00725E0D" w:rsidP="00725E0D">
      <w:pPr>
        <w:jc w:val="both"/>
        <w:rPr>
          <w:sz w:val="28"/>
          <w:szCs w:val="28"/>
          <w:lang w:eastAsia="en-US"/>
        </w:rPr>
      </w:pPr>
    </w:p>
    <w:p w14:paraId="25E5365A" w14:textId="77777777" w:rsidR="00725E0D" w:rsidRPr="00725E0D" w:rsidRDefault="00725E0D" w:rsidP="00725E0D">
      <w:pPr>
        <w:jc w:val="both"/>
        <w:rPr>
          <w:sz w:val="28"/>
          <w:szCs w:val="28"/>
          <w:lang w:eastAsia="en-US"/>
        </w:rPr>
      </w:pPr>
    </w:p>
    <w:p w14:paraId="6562D6C9" w14:textId="77777777" w:rsidR="00725E0D" w:rsidRPr="00725E0D" w:rsidRDefault="00725E0D" w:rsidP="00725E0D">
      <w:pPr>
        <w:jc w:val="both"/>
        <w:rPr>
          <w:sz w:val="28"/>
          <w:szCs w:val="28"/>
          <w:lang w:eastAsia="en-US"/>
        </w:rPr>
      </w:pPr>
    </w:p>
    <w:p w14:paraId="1BD6D0C9" w14:textId="77777777" w:rsidR="00725E0D" w:rsidRPr="00725E0D" w:rsidRDefault="00725E0D" w:rsidP="00725E0D">
      <w:pPr>
        <w:jc w:val="both"/>
        <w:rPr>
          <w:sz w:val="28"/>
          <w:szCs w:val="28"/>
          <w:lang w:eastAsia="en-US"/>
        </w:rPr>
      </w:pPr>
    </w:p>
    <w:p w14:paraId="1B147AD9" w14:textId="77777777" w:rsidR="00725E0D" w:rsidRPr="00725E0D" w:rsidRDefault="00725E0D" w:rsidP="00725E0D">
      <w:pPr>
        <w:jc w:val="both"/>
        <w:rPr>
          <w:sz w:val="28"/>
          <w:szCs w:val="28"/>
          <w:lang w:eastAsia="en-US"/>
        </w:rPr>
      </w:pPr>
    </w:p>
    <w:p w14:paraId="7BB9A9C6" w14:textId="77777777" w:rsidR="00725E0D" w:rsidRPr="00725E0D" w:rsidRDefault="00725E0D" w:rsidP="00725E0D">
      <w:pPr>
        <w:jc w:val="both"/>
        <w:rPr>
          <w:sz w:val="28"/>
          <w:szCs w:val="28"/>
          <w:lang w:eastAsia="en-US"/>
        </w:rPr>
      </w:pPr>
    </w:p>
    <w:p w14:paraId="1CB3140F" w14:textId="77777777" w:rsidR="00725E0D" w:rsidRPr="00725E0D" w:rsidRDefault="00725E0D" w:rsidP="00725E0D">
      <w:pPr>
        <w:jc w:val="both"/>
        <w:rPr>
          <w:sz w:val="28"/>
          <w:szCs w:val="28"/>
          <w:lang w:eastAsia="en-US"/>
        </w:rPr>
      </w:pPr>
    </w:p>
    <w:p w14:paraId="1D153222" w14:textId="77777777" w:rsidR="00725E0D" w:rsidRPr="00725E0D" w:rsidRDefault="00725E0D" w:rsidP="00725E0D">
      <w:pPr>
        <w:jc w:val="both"/>
        <w:rPr>
          <w:sz w:val="28"/>
          <w:szCs w:val="28"/>
          <w:lang w:eastAsia="en-US"/>
        </w:rPr>
      </w:pPr>
    </w:p>
    <w:p w14:paraId="5130FC0C" w14:textId="77777777" w:rsidR="00725E0D" w:rsidRPr="00725E0D" w:rsidRDefault="00725E0D" w:rsidP="00725E0D">
      <w:pPr>
        <w:jc w:val="both"/>
        <w:rPr>
          <w:sz w:val="28"/>
          <w:szCs w:val="28"/>
          <w:lang w:eastAsia="en-US"/>
        </w:rPr>
      </w:pPr>
    </w:p>
    <w:p w14:paraId="5F422CF4" w14:textId="77777777" w:rsidR="00725E0D" w:rsidRPr="00725E0D" w:rsidRDefault="00725E0D" w:rsidP="00725E0D">
      <w:pPr>
        <w:jc w:val="both"/>
        <w:rPr>
          <w:sz w:val="28"/>
          <w:szCs w:val="28"/>
          <w:lang w:eastAsia="en-US"/>
        </w:rPr>
      </w:pPr>
    </w:p>
    <w:p w14:paraId="08C36941" w14:textId="77777777" w:rsidR="00725E0D" w:rsidRPr="00725E0D" w:rsidRDefault="00725E0D" w:rsidP="00725E0D">
      <w:pPr>
        <w:jc w:val="both"/>
        <w:rPr>
          <w:sz w:val="28"/>
          <w:szCs w:val="28"/>
          <w:lang w:eastAsia="en-US"/>
        </w:rPr>
      </w:pPr>
    </w:p>
    <w:p w14:paraId="4BA9A992" w14:textId="77777777" w:rsidR="00725E0D" w:rsidRPr="00725E0D" w:rsidRDefault="00725E0D" w:rsidP="00725E0D">
      <w:pPr>
        <w:jc w:val="both"/>
        <w:rPr>
          <w:sz w:val="28"/>
          <w:szCs w:val="28"/>
          <w:lang w:eastAsia="en-US"/>
        </w:rPr>
      </w:pPr>
    </w:p>
    <w:p w14:paraId="46DB2067" w14:textId="77777777" w:rsidR="00725E0D" w:rsidRPr="00725E0D" w:rsidRDefault="00725E0D" w:rsidP="00725E0D">
      <w:pPr>
        <w:jc w:val="both"/>
        <w:rPr>
          <w:sz w:val="28"/>
          <w:szCs w:val="28"/>
          <w:lang w:eastAsia="en-US"/>
        </w:rPr>
      </w:pPr>
    </w:p>
    <w:p w14:paraId="5F76EB81" w14:textId="77777777" w:rsidR="00725E0D" w:rsidRPr="00725E0D" w:rsidRDefault="00725E0D" w:rsidP="00725E0D">
      <w:pPr>
        <w:jc w:val="both"/>
        <w:rPr>
          <w:sz w:val="28"/>
          <w:szCs w:val="28"/>
          <w:lang w:eastAsia="en-US"/>
        </w:rPr>
      </w:pPr>
    </w:p>
    <w:p w14:paraId="703596C4" w14:textId="77777777" w:rsidR="00725E0D" w:rsidRPr="00725E0D" w:rsidRDefault="00725E0D" w:rsidP="00725E0D">
      <w:pPr>
        <w:jc w:val="both"/>
        <w:rPr>
          <w:sz w:val="28"/>
          <w:szCs w:val="28"/>
          <w:lang w:eastAsia="en-US"/>
        </w:rPr>
      </w:pPr>
    </w:p>
    <w:p w14:paraId="52E5D46A" w14:textId="77777777" w:rsidR="00725E0D" w:rsidRPr="00725E0D" w:rsidRDefault="00725E0D" w:rsidP="00725E0D">
      <w:pPr>
        <w:jc w:val="both"/>
        <w:rPr>
          <w:sz w:val="28"/>
          <w:szCs w:val="28"/>
          <w:lang w:eastAsia="en-US"/>
        </w:rPr>
      </w:pPr>
    </w:p>
    <w:p w14:paraId="5612C00C" w14:textId="77777777" w:rsidR="00725E0D" w:rsidRPr="00725E0D" w:rsidRDefault="00725E0D" w:rsidP="00725E0D">
      <w:pPr>
        <w:jc w:val="both"/>
        <w:rPr>
          <w:sz w:val="28"/>
          <w:szCs w:val="28"/>
          <w:lang w:eastAsia="en-US"/>
        </w:rPr>
      </w:pPr>
    </w:p>
    <w:p w14:paraId="285E6886" w14:textId="77777777" w:rsidR="00725E0D" w:rsidRPr="00725E0D" w:rsidRDefault="00725E0D" w:rsidP="00725E0D">
      <w:pPr>
        <w:jc w:val="both"/>
        <w:rPr>
          <w:sz w:val="28"/>
          <w:szCs w:val="28"/>
          <w:lang w:eastAsia="en-US"/>
        </w:rPr>
      </w:pPr>
    </w:p>
    <w:p w14:paraId="48DCA031" w14:textId="77777777" w:rsidR="00725E0D" w:rsidRPr="00725E0D" w:rsidRDefault="00725E0D" w:rsidP="00725E0D">
      <w:pPr>
        <w:jc w:val="both"/>
        <w:rPr>
          <w:sz w:val="28"/>
          <w:szCs w:val="28"/>
          <w:lang w:eastAsia="en-US"/>
        </w:rPr>
      </w:pPr>
    </w:p>
    <w:p w14:paraId="52FA4487" w14:textId="77777777" w:rsidR="00725E0D" w:rsidRPr="00725E0D" w:rsidRDefault="00725E0D" w:rsidP="00725E0D">
      <w:pPr>
        <w:jc w:val="both"/>
        <w:rPr>
          <w:sz w:val="28"/>
          <w:szCs w:val="28"/>
          <w:lang w:eastAsia="en-US"/>
        </w:rPr>
      </w:pPr>
    </w:p>
    <w:p w14:paraId="6623C8E1" w14:textId="77777777" w:rsidR="00725E0D" w:rsidRPr="00725E0D" w:rsidRDefault="00725E0D" w:rsidP="00725E0D">
      <w:pPr>
        <w:jc w:val="both"/>
        <w:rPr>
          <w:sz w:val="28"/>
          <w:szCs w:val="28"/>
          <w:lang w:eastAsia="en-US"/>
        </w:rPr>
      </w:pPr>
    </w:p>
    <w:p w14:paraId="05DE57C7" w14:textId="77777777" w:rsidR="00725E0D" w:rsidRPr="00725E0D" w:rsidRDefault="00725E0D" w:rsidP="00725E0D">
      <w:pPr>
        <w:jc w:val="both"/>
        <w:rPr>
          <w:sz w:val="28"/>
          <w:szCs w:val="28"/>
          <w:lang w:eastAsia="en-US"/>
        </w:rPr>
      </w:pPr>
    </w:p>
    <w:p w14:paraId="3DDA2052" w14:textId="77777777" w:rsidR="00725E0D" w:rsidRPr="00725E0D" w:rsidRDefault="00725E0D" w:rsidP="00725E0D">
      <w:pPr>
        <w:jc w:val="both"/>
        <w:rPr>
          <w:sz w:val="28"/>
          <w:szCs w:val="28"/>
          <w:lang w:eastAsia="en-US"/>
        </w:rPr>
        <w:sectPr w:rsidR="00725E0D" w:rsidRPr="00725E0D" w:rsidSect="00B02E94">
          <w:pgSz w:w="11906" w:h="16838"/>
          <w:pgMar w:top="851" w:right="709" w:bottom="709" w:left="1559" w:header="709" w:footer="709" w:gutter="0"/>
          <w:cols w:space="708"/>
          <w:titlePg/>
          <w:docGrid w:linePitch="360"/>
        </w:sectPr>
      </w:pPr>
    </w:p>
    <w:p w14:paraId="532D510B" w14:textId="1FC8F3A5" w:rsidR="00725E0D" w:rsidRPr="00AE0629" w:rsidRDefault="00725E0D" w:rsidP="00725E0D">
      <w:pPr>
        <w:tabs>
          <w:tab w:val="left" w:pos="5580"/>
          <w:tab w:val="left" w:pos="9498"/>
        </w:tabs>
        <w:ind w:left="-4836" w:right="-569" w:firstLine="15184"/>
      </w:pPr>
      <w:r w:rsidRPr="00AE0629">
        <w:lastRenderedPageBreak/>
        <w:t xml:space="preserve">Приложение № </w:t>
      </w:r>
      <w:r>
        <w:t xml:space="preserve">26 </w:t>
      </w:r>
      <w:r w:rsidRPr="00AE0629">
        <w:t>к протоколу № 6</w:t>
      </w:r>
      <w:r>
        <w:t>6</w:t>
      </w:r>
    </w:p>
    <w:p w14:paraId="0C8AE86B" w14:textId="77777777" w:rsidR="00725E0D" w:rsidRPr="00AE0629" w:rsidRDefault="00725E0D" w:rsidP="00725E0D">
      <w:pPr>
        <w:tabs>
          <w:tab w:val="left" w:pos="5580"/>
          <w:tab w:val="left" w:pos="9498"/>
        </w:tabs>
        <w:ind w:left="-4836" w:right="-569" w:firstLine="15184"/>
      </w:pPr>
      <w:r w:rsidRPr="00AE0629">
        <w:t>заседания правления Региональной</w:t>
      </w:r>
    </w:p>
    <w:p w14:paraId="4803070B" w14:textId="77777777" w:rsidR="00725E0D" w:rsidRPr="00AE0629" w:rsidRDefault="00725E0D" w:rsidP="00725E0D">
      <w:pPr>
        <w:tabs>
          <w:tab w:val="left" w:pos="5580"/>
          <w:tab w:val="left" w:pos="9498"/>
        </w:tabs>
        <w:ind w:left="-4836" w:right="-569" w:firstLine="15184"/>
      </w:pPr>
      <w:r w:rsidRPr="00AE0629">
        <w:t>энергетической комиссии</w:t>
      </w:r>
    </w:p>
    <w:p w14:paraId="37321759" w14:textId="77777777" w:rsidR="00725E0D" w:rsidRDefault="00725E0D" w:rsidP="00725E0D">
      <w:pPr>
        <w:tabs>
          <w:tab w:val="left" w:pos="5580"/>
          <w:tab w:val="left" w:pos="9498"/>
        </w:tabs>
        <w:ind w:left="-4836" w:right="-569" w:firstLine="15184"/>
      </w:pPr>
      <w:r w:rsidRPr="00AE0629">
        <w:t xml:space="preserve">Кузбасса от </w:t>
      </w:r>
      <w:r>
        <w:t>02</w:t>
      </w:r>
      <w:r w:rsidRPr="00AE0629">
        <w:t>.1</w:t>
      </w:r>
      <w:r>
        <w:t>1</w:t>
      </w:r>
      <w:r w:rsidRPr="00AE0629">
        <w:t>.2023</w:t>
      </w:r>
    </w:p>
    <w:p w14:paraId="17B68FD2" w14:textId="77777777" w:rsidR="00725E0D" w:rsidRDefault="00725E0D" w:rsidP="00725E0D">
      <w:pPr>
        <w:tabs>
          <w:tab w:val="left" w:pos="5580"/>
          <w:tab w:val="left" w:pos="9498"/>
        </w:tabs>
        <w:ind w:left="-4836" w:right="-569" w:firstLine="15184"/>
      </w:pPr>
    </w:p>
    <w:p w14:paraId="2DF62630" w14:textId="77777777" w:rsidR="00725E0D" w:rsidRPr="00725E0D" w:rsidRDefault="00725E0D" w:rsidP="00725E0D">
      <w:pPr>
        <w:tabs>
          <w:tab w:val="left" w:pos="0"/>
          <w:tab w:val="left" w:pos="3052"/>
        </w:tabs>
        <w:ind w:left="3544"/>
        <w:rPr>
          <w:lang w:eastAsia="en-US"/>
        </w:rPr>
      </w:pPr>
    </w:p>
    <w:p w14:paraId="5723CFD6" w14:textId="77777777" w:rsidR="00725E0D" w:rsidRPr="00725E0D" w:rsidRDefault="00725E0D" w:rsidP="00725E0D">
      <w:pPr>
        <w:jc w:val="center"/>
        <w:rPr>
          <w:b/>
          <w:sz w:val="28"/>
          <w:szCs w:val="28"/>
          <w:lang w:eastAsia="en-US"/>
        </w:rPr>
      </w:pPr>
      <w:proofErr w:type="spellStart"/>
      <w:r w:rsidRPr="00725E0D">
        <w:rPr>
          <w:b/>
          <w:sz w:val="28"/>
          <w:szCs w:val="28"/>
          <w:lang w:eastAsia="en-US"/>
        </w:rPr>
        <w:t>Одноставочные</w:t>
      </w:r>
      <w:proofErr w:type="spellEnd"/>
      <w:r w:rsidRPr="00725E0D">
        <w:rPr>
          <w:b/>
          <w:sz w:val="28"/>
          <w:szCs w:val="28"/>
          <w:lang w:eastAsia="en-US"/>
        </w:rPr>
        <w:t xml:space="preserve"> тарифы на водоотведение </w:t>
      </w:r>
      <w:r w:rsidRPr="00725E0D">
        <w:rPr>
          <w:b/>
          <w:bCs/>
          <w:sz w:val="28"/>
          <w:szCs w:val="28"/>
          <w:lang w:eastAsia="en-US"/>
        </w:rPr>
        <w:t>ООО «Тепло» (Таштагольский муниципальный район)</w:t>
      </w:r>
    </w:p>
    <w:p w14:paraId="13E91AC3" w14:textId="77777777" w:rsidR="00725E0D" w:rsidRPr="00725E0D" w:rsidRDefault="00725E0D" w:rsidP="00725E0D">
      <w:pPr>
        <w:jc w:val="center"/>
        <w:rPr>
          <w:b/>
          <w:sz w:val="28"/>
          <w:szCs w:val="28"/>
          <w:lang w:eastAsia="en-US"/>
        </w:rPr>
      </w:pPr>
      <w:r w:rsidRPr="00725E0D">
        <w:rPr>
          <w:b/>
          <w:sz w:val="28"/>
          <w:szCs w:val="28"/>
          <w:lang w:eastAsia="en-US"/>
        </w:rPr>
        <w:t>на период с 17.03.2021 по 31.12.2025</w:t>
      </w:r>
    </w:p>
    <w:p w14:paraId="70B47265" w14:textId="77777777" w:rsidR="00725E0D" w:rsidRPr="00725E0D" w:rsidRDefault="00725E0D" w:rsidP="00725E0D">
      <w:pPr>
        <w:jc w:val="center"/>
        <w:rPr>
          <w:b/>
          <w:sz w:val="28"/>
          <w:szCs w:val="28"/>
          <w:lang w:eastAsia="en-US"/>
        </w:rPr>
      </w:pPr>
    </w:p>
    <w:tbl>
      <w:tblPr>
        <w:tblW w:w="14490" w:type="dxa"/>
        <w:tblInd w:w="-147" w:type="dxa"/>
        <w:tblLayout w:type="fixed"/>
        <w:tblLook w:val="04A0" w:firstRow="1" w:lastRow="0" w:firstColumn="1" w:lastColumn="0" w:noHBand="0" w:noVBand="1"/>
      </w:tblPr>
      <w:tblGrid>
        <w:gridCol w:w="584"/>
        <w:gridCol w:w="2549"/>
        <w:gridCol w:w="1174"/>
        <w:gridCol w:w="1175"/>
        <w:gridCol w:w="1175"/>
        <w:gridCol w:w="1304"/>
        <w:gridCol w:w="1697"/>
        <w:gridCol w:w="1175"/>
        <w:gridCol w:w="1304"/>
        <w:gridCol w:w="1175"/>
        <w:gridCol w:w="1178"/>
      </w:tblGrid>
      <w:tr w:rsidR="00725E0D" w:rsidRPr="00725E0D" w14:paraId="0D163081" w14:textId="77777777" w:rsidTr="00725E0D">
        <w:trPr>
          <w:trHeight w:val="497"/>
        </w:trPr>
        <w:tc>
          <w:tcPr>
            <w:tcW w:w="5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957870" w14:textId="77777777" w:rsidR="00725E0D" w:rsidRPr="00725E0D" w:rsidRDefault="00725E0D" w:rsidP="00725E0D">
            <w:pPr>
              <w:jc w:val="center"/>
              <w:rPr>
                <w:sz w:val="28"/>
                <w:szCs w:val="28"/>
              </w:rPr>
            </w:pPr>
            <w:r w:rsidRPr="00725E0D">
              <w:rPr>
                <w:sz w:val="28"/>
                <w:szCs w:val="28"/>
              </w:rPr>
              <w:t>№ п/п</w:t>
            </w:r>
          </w:p>
        </w:tc>
        <w:tc>
          <w:tcPr>
            <w:tcW w:w="25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3A4251" w14:textId="77777777" w:rsidR="00725E0D" w:rsidRPr="00725E0D" w:rsidRDefault="00725E0D" w:rsidP="00725E0D">
            <w:pPr>
              <w:jc w:val="center"/>
              <w:rPr>
                <w:sz w:val="28"/>
                <w:szCs w:val="28"/>
              </w:rPr>
            </w:pPr>
            <w:r w:rsidRPr="00725E0D">
              <w:rPr>
                <w:sz w:val="28"/>
                <w:szCs w:val="28"/>
              </w:rPr>
              <w:t>Наименование услуги, потребителей</w:t>
            </w:r>
          </w:p>
        </w:tc>
        <w:tc>
          <w:tcPr>
            <w:tcW w:w="11356" w:type="dxa"/>
            <w:gridSpan w:val="9"/>
            <w:tcBorders>
              <w:top w:val="single" w:sz="4" w:space="0" w:color="auto"/>
              <w:left w:val="nil"/>
              <w:bottom w:val="single" w:sz="4" w:space="0" w:color="auto"/>
              <w:right w:val="single" w:sz="4" w:space="0" w:color="auto"/>
            </w:tcBorders>
            <w:shd w:val="clear" w:color="000000" w:fill="FFFFFF"/>
            <w:vAlign w:val="center"/>
            <w:hideMark/>
          </w:tcPr>
          <w:p w14:paraId="700F1143" w14:textId="77777777" w:rsidR="00725E0D" w:rsidRPr="00725E0D" w:rsidRDefault="00725E0D" w:rsidP="00725E0D">
            <w:pPr>
              <w:jc w:val="center"/>
              <w:rPr>
                <w:sz w:val="28"/>
                <w:szCs w:val="28"/>
              </w:rPr>
            </w:pPr>
            <w:r w:rsidRPr="00725E0D">
              <w:rPr>
                <w:sz w:val="28"/>
                <w:szCs w:val="28"/>
              </w:rPr>
              <w:t>Тариф, руб./м</w:t>
            </w:r>
            <w:r w:rsidRPr="00725E0D">
              <w:rPr>
                <w:sz w:val="28"/>
                <w:szCs w:val="28"/>
                <w:vertAlign w:val="superscript"/>
              </w:rPr>
              <w:t>3</w:t>
            </w:r>
          </w:p>
        </w:tc>
      </w:tr>
      <w:tr w:rsidR="00725E0D" w:rsidRPr="00725E0D" w14:paraId="3C147B65" w14:textId="77777777" w:rsidTr="00725E0D">
        <w:trPr>
          <w:trHeight w:val="404"/>
        </w:trPr>
        <w:tc>
          <w:tcPr>
            <w:tcW w:w="584" w:type="dxa"/>
            <w:vMerge/>
            <w:tcBorders>
              <w:top w:val="single" w:sz="4" w:space="0" w:color="auto"/>
              <w:left w:val="single" w:sz="4" w:space="0" w:color="auto"/>
              <w:bottom w:val="single" w:sz="4" w:space="0" w:color="auto"/>
              <w:right w:val="single" w:sz="4" w:space="0" w:color="auto"/>
            </w:tcBorders>
            <w:vAlign w:val="center"/>
          </w:tcPr>
          <w:p w14:paraId="274F6D67" w14:textId="77777777" w:rsidR="00725E0D" w:rsidRPr="00725E0D" w:rsidRDefault="00725E0D" w:rsidP="00725E0D">
            <w:pPr>
              <w:rPr>
                <w:sz w:val="28"/>
                <w:szCs w:val="28"/>
              </w:rPr>
            </w:pPr>
          </w:p>
        </w:tc>
        <w:tc>
          <w:tcPr>
            <w:tcW w:w="2549" w:type="dxa"/>
            <w:vMerge/>
            <w:tcBorders>
              <w:top w:val="single" w:sz="4" w:space="0" w:color="auto"/>
              <w:left w:val="single" w:sz="4" w:space="0" w:color="auto"/>
              <w:bottom w:val="single" w:sz="4" w:space="0" w:color="auto"/>
              <w:right w:val="single" w:sz="4" w:space="0" w:color="auto"/>
            </w:tcBorders>
            <w:vAlign w:val="center"/>
          </w:tcPr>
          <w:p w14:paraId="2D24C629" w14:textId="77777777" w:rsidR="00725E0D" w:rsidRPr="00725E0D" w:rsidRDefault="00725E0D" w:rsidP="00725E0D">
            <w:pPr>
              <w:rPr>
                <w:sz w:val="28"/>
                <w:szCs w:val="28"/>
              </w:rPr>
            </w:pPr>
          </w:p>
        </w:tc>
        <w:tc>
          <w:tcPr>
            <w:tcW w:w="2349" w:type="dxa"/>
            <w:gridSpan w:val="2"/>
            <w:tcBorders>
              <w:top w:val="nil"/>
              <w:left w:val="nil"/>
              <w:bottom w:val="single" w:sz="4" w:space="0" w:color="auto"/>
              <w:right w:val="single" w:sz="4" w:space="0" w:color="auto"/>
            </w:tcBorders>
            <w:shd w:val="clear" w:color="000000" w:fill="FFFFFF"/>
            <w:vAlign w:val="center"/>
          </w:tcPr>
          <w:p w14:paraId="76D2E025" w14:textId="77777777" w:rsidR="00725E0D" w:rsidRPr="00725E0D" w:rsidRDefault="00725E0D" w:rsidP="00725E0D">
            <w:pPr>
              <w:jc w:val="center"/>
              <w:rPr>
                <w:sz w:val="28"/>
                <w:szCs w:val="28"/>
              </w:rPr>
            </w:pPr>
            <w:r w:rsidRPr="00725E0D">
              <w:rPr>
                <w:sz w:val="28"/>
                <w:szCs w:val="28"/>
              </w:rPr>
              <w:t>2021 год</w:t>
            </w:r>
          </w:p>
        </w:tc>
        <w:tc>
          <w:tcPr>
            <w:tcW w:w="2479" w:type="dxa"/>
            <w:gridSpan w:val="2"/>
            <w:tcBorders>
              <w:top w:val="nil"/>
              <w:left w:val="nil"/>
              <w:bottom w:val="single" w:sz="4" w:space="0" w:color="auto"/>
              <w:right w:val="single" w:sz="4" w:space="0" w:color="auto"/>
            </w:tcBorders>
            <w:shd w:val="clear" w:color="000000" w:fill="FFFFFF"/>
            <w:vAlign w:val="center"/>
          </w:tcPr>
          <w:p w14:paraId="12EDCFB3" w14:textId="77777777" w:rsidR="00725E0D" w:rsidRPr="00725E0D" w:rsidRDefault="00725E0D" w:rsidP="00725E0D">
            <w:pPr>
              <w:jc w:val="center"/>
              <w:rPr>
                <w:sz w:val="28"/>
                <w:szCs w:val="28"/>
              </w:rPr>
            </w:pPr>
            <w:r w:rsidRPr="00725E0D">
              <w:rPr>
                <w:sz w:val="28"/>
                <w:szCs w:val="28"/>
              </w:rPr>
              <w:t>2022 год</w:t>
            </w:r>
          </w:p>
        </w:tc>
        <w:tc>
          <w:tcPr>
            <w:tcW w:w="1697" w:type="dxa"/>
            <w:vMerge w:val="restart"/>
            <w:tcBorders>
              <w:top w:val="nil"/>
              <w:left w:val="nil"/>
              <w:right w:val="single" w:sz="4" w:space="0" w:color="auto"/>
            </w:tcBorders>
            <w:shd w:val="clear" w:color="000000" w:fill="FFFFFF"/>
            <w:vAlign w:val="center"/>
          </w:tcPr>
          <w:p w14:paraId="4845BB00" w14:textId="77777777" w:rsidR="00725E0D" w:rsidRPr="00725E0D" w:rsidRDefault="00725E0D" w:rsidP="00725E0D">
            <w:pPr>
              <w:jc w:val="center"/>
              <w:rPr>
                <w:sz w:val="28"/>
                <w:szCs w:val="28"/>
              </w:rPr>
            </w:pPr>
            <w:r w:rsidRPr="00725E0D">
              <w:rPr>
                <w:sz w:val="28"/>
                <w:szCs w:val="28"/>
              </w:rPr>
              <w:t xml:space="preserve">с 01.12.2022 </w:t>
            </w:r>
          </w:p>
          <w:p w14:paraId="3623D8F3" w14:textId="77777777" w:rsidR="00725E0D" w:rsidRPr="00725E0D" w:rsidRDefault="00725E0D" w:rsidP="00725E0D">
            <w:pPr>
              <w:jc w:val="center"/>
              <w:rPr>
                <w:sz w:val="28"/>
                <w:szCs w:val="28"/>
              </w:rPr>
            </w:pPr>
            <w:r w:rsidRPr="00725E0D">
              <w:rPr>
                <w:sz w:val="28"/>
                <w:szCs w:val="28"/>
              </w:rPr>
              <w:t>по 31.12.2023</w:t>
            </w:r>
          </w:p>
        </w:tc>
        <w:tc>
          <w:tcPr>
            <w:tcW w:w="2479" w:type="dxa"/>
            <w:gridSpan w:val="2"/>
            <w:tcBorders>
              <w:top w:val="nil"/>
              <w:left w:val="nil"/>
              <w:bottom w:val="single" w:sz="4" w:space="0" w:color="auto"/>
              <w:right w:val="single" w:sz="4" w:space="0" w:color="auto"/>
            </w:tcBorders>
            <w:shd w:val="clear" w:color="000000" w:fill="FFFFFF"/>
            <w:vAlign w:val="center"/>
          </w:tcPr>
          <w:p w14:paraId="1846B5FA" w14:textId="77777777" w:rsidR="00725E0D" w:rsidRPr="00725E0D" w:rsidRDefault="00725E0D" w:rsidP="00725E0D">
            <w:pPr>
              <w:jc w:val="center"/>
              <w:rPr>
                <w:sz w:val="28"/>
                <w:szCs w:val="28"/>
              </w:rPr>
            </w:pPr>
            <w:r w:rsidRPr="00725E0D">
              <w:rPr>
                <w:sz w:val="28"/>
                <w:szCs w:val="28"/>
              </w:rPr>
              <w:t>2024 год</w:t>
            </w:r>
          </w:p>
        </w:tc>
        <w:tc>
          <w:tcPr>
            <w:tcW w:w="2350" w:type="dxa"/>
            <w:gridSpan w:val="2"/>
            <w:tcBorders>
              <w:top w:val="nil"/>
              <w:left w:val="nil"/>
              <w:bottom w:val="single" w:sz="4" w:space="0" w:color="auto"/>
              <w:right w:val="single" w:sz="4" w:space="0" w:color="auto"/>
            </w:tcBorders>
            <w:shd w:val="clear" w:color="000000" w:fill="FFFFFF"/>
            <w:vAlign w:val="center"/>
          </w:tcPr>
          <w:p w14:paraId="6BBFE72C" w14:textId="77777777" w:rsidR="00725E0D" w:rsidRPr="00725E0D" w:rsidRDefault="00725E0D" w:rsidP="00725E0D">
            <w:pPr>
              <w:jc w:val="center"/>
              <w:rPr>
                <w:sz w:val="28"/>
                <w:szCs w:val="28"/>
              </w:rPr>
            </w:pPr>
            <w:r w:rsidRPr="00725E0D">
              <w:rPr>
                <w:sz w:val="28"/>
                <w:szCs w:val="28"/>
              </w:rPr>
              <w:t>2025 год</w:t>
            </w:r>
          </w:p>
        </w:tc>
      </w:tr>
      <w:tr w:rsidR="00725E0D" w:rsidRPr="00725E0D" w14:paraId="02B070F5" w14:textId="77777777" w:rsidTr="00725E0D">
        <w:trPr>
          <w:trHeight w:val="888"/>
        </w:trPr>
        <w:tc>
          <w:tcPr>
            <w:tcW w:w="584" w:type="dxa"/>
            <w:vMerge/>
            <w:tcBorders>
              <w:top w:val="single" w:sz="4" w:space="0" w:color="auto"/>
              <w:left w:val="single" w:sz="4" w:space="0" w:color="auto"/>
              <w:bottom w:val="single" w:sz="4" w:space="0" w:color="auto"/>
              <w:right w:val="single" w:sz="4" w:space="0" w:color="auto"/>
            </w:tcBorders>
            <w:vAlign w:val="center"/>
            <w:hideMark/>
          </w:tcPr>
          <w:p w14:paraId="78CEA7A2" w14:textId="77777777" w:rsidR="00725E0D" w:rsidRPr="00725E0D" w:rsidRDefault="00725E0D" w:rsidP="00725E0D">
            <w:pPr>
              <w:rPr>
                <w:sz w:val="28"/>
                <w:szCs w:val="28"/>
              </w:rPr>
            </w:pPr>
          </w:p>
        </w:tc>
        <w:tc>
          <w:tcPr>
            <w:tcW w:w="2549" w:type="dxa"/>
            <w:vMerge/>
            <w:tcBorders>
              <w:top w:val="single" w:sz="4" w:space="0" w:color="auto"/>
              <w:left w:val="single" w:sz="4" w:space="0" w:color="auto"/>
              <w:bottom w:val="single" w:sz="4" w:space="0" w:color="auto"/>
              <w:right w:val="single" w:sz="4" w:space="0" w:color="auto"/>
            </w:tcBorders>
            <w:vAlign w:val="center"/>
            <w:hideMark/>
          </w:tcPr>
          <w:p w14:paraId="2B01D8CE" w14:textId="77777777" w:rsidR="00725E0D" w:rsidRPr="00725E0D" w:rsidRDefault="00725E0D" w:rsidP="00725E0D">
            <w:pPr>
              <w:rPr>
                <w:sz w:val="28"/>
                <w:szCs w:val="28"/>
              </w:rPr>
            </w:pPr>
          </w:p>
        </w:tc>
        <w:tc>
          <w:tcPr>
            <w:tcW w:w="1174" w:type="dxa"/>
            <w:tcBorders>
              <w:top w:val="nil"/>
              <w:left w:val="nil"/>
              <w:bottom w:val="single" w:sz="4" w:space="0" w:color="auto"/>
              <w:right w:val="single" w:sz="4" w:space="0" w:color="auto"/>
            </w:tcBorders>
            <w:shd w:val="clear" w:color="000000" w:fill="FFFFFF"/>
            <w:vAlign w:val="center"/>
            <w:hideMark/>
          </w:tcPr>
          <w:p w14:paraId="00E7207F" w14:textId="77777777" w:rsidR="00725E0D" w:rsidRPr="00725E0D" w:rsidRDefault="00725E0D" w:rsidP="00725E0D">
            <w:pPr>
              <w:jc w:val="center"/>
              <w:rPr>
                <w:sz w:val="28"/>
                <w:szCs w:val="28"/>
              </w:rPr>
            </w:pPr>
            <w:r w:rsidRPr="00725E0D">
              <w:rPr>
                <w:sz w:val="28"/>
                <w:szCs w:val="28"/>
              </w:rPr>
              <w:t xml:space="preserve">с 17.03. </w:t>
            </w:r>
          </w:p>
          <w:p w14:paraId="3DD64A74" w14:textId="77777777" w:rsidR="00725E0D" w:rsidRPr="00725E0D" w:rsidRDefault="00725E0D" w:rsidP="00725E0D">
            <w:pPr>
              <w:jc w:val="center"/>
              <w:rPr>
                <w:sz w:val="28"/>
                <w:szCs w:val="28"/>
              </w:rPr>
            </w:pPr>
            <w:r w:rsidRPr="00725E0D">
              <w:rPr>
                <w:sz w:val="28"/>
                <w:szCs w:val="28"/>
              </w:rPr>
              <w:t>по 30.06.</w:t>
            </w:r>
          </w:p>
        </w:tc>
        <w:tc>
          <w:tcPr>
            <w:tcW w:w="1175" w:type="dxa"/>
            <w:tcBorders>
              <w:top w:val="nil"/>
              <w:left w:val="nil"/>
              <w:bottom w:val="single" w:sz="4" w:space="0" w:color="auto"/>
              <w:right w:val="single" w:sz="4" w:space="0" w:color="auto"/>
            </w:tcBorders>
            <w:shd w:val="clear" w:color="000000" w:fill="FFFFFF"/>
            <w:vAlign w:val="center"/>
            <w:hideMark/>
          </w:tcPr>
          <w:p w14:paraId="60F32552" w14:textId="77777777" w:rsidR="00725E0D" w:rsidRPr="00725E0D" w:rsidRDefault="00725E0D" w:rsidP="00725E0D">
            <w:pPr>
              <w:jc w:val="center"/>
              <w:rPr>
                <w:sz w:val="28"/>
                <w:szCs w:val="28"/>
              </w:rPr>
            </w:pPr>
            <w:r w:rsidRPr="00725E0D">
              <w:rPr>
                <w:sz w:val="28"/>
                <w:szCs w:val="28"/>
              </w:rPr>
              <w:t>с 01.07. по 31.12.</w:t>
            </w:r>
          </w:p>
        </w:tc>
        <w:tc>
          <w:tcPr>
            <w:tcW w:w="1175" w:type="dxa"/>
            <w:tcBorders>
              <w:top w:val="nil"/>
              <w:left w:val="nil"/>
              <w:bottom w:val="single" w:sz="4" w:space="0" w:color="auto"/>
              <w:right w:val="single" w:sz="4" w:space="0" w:color="auto"/>
            </w:tcBorders>
            <w:shd w:val="clear" w:color="000000" w:fill="FFFFFF"/>
            <w:vAlign w:val="center"/>
          </w:tcPr>
          <w:p w14:paraId="6AEBB6A5" w14:textId="77777777" w:rsidR="00725E0D" w:rsidRPr="00725E0D" w:rsidRDefault="00725E0D" w:rsidP="00725E0D">
            <w:pPr>
              <w:jc w:val="center"/>
              <w:rPr>
                <w:sz w:val="28"/>
                <w:szCs w:val="28"/>
              </w:rPr>
            </w:pPr>
            <w:r w:rsidRPr="00725E0D">
              <w:rPr>
                <w:sz w:val="28"/>
                <w:szCs w:val="28"/>
              </w:rPr>
              <w:t xml:space="preserve">с 01.01. </w:t>
            </w:r>
          </w:p>
          <w:p w14:paraId="6FCABB72" w14:textId="77777777" w:rsidR="00725E0D" w:rsidRPr="00725E0D" w:rsidRDefault="00725E0D" w:rsidP="00725E0D">
            <w:pPr>
              <w:jc w:val="center"/>
              <w:rPr>
                <w:sz w:val="28"/>
                <w:szCs w:val="28"/>
              </w:rPr>
            </w:pPr>
            <w:r w:rsidRPr="00725E0D">
              <w:rPr>
                <w:sz w:val="28"/>
                <w:szCs w:val="28"/>
              </w:rPr>
              <w:t>по 30.06.</w:t>
            </w:r>
          </w:p>
        </w:tc>
        <w:tc>
          <w:tcPr>
            <w:tcW w:w="1304" w:type="dxa"/>
            <w:tcBorders>
              <w:top w:val="nil"/>
              <w:left w:val="nil"/>
              <w:bottom w:val="single" w:sz="4" w:space="0" w:color="auto"/>
              <w:right w:val="single" w:sz="4" w:space="0" w:color="auto"/>
            </w:tcBorders>
            <w:shd w:val="clear" w:color="000000" w:fill="FFFFFF"/>
            <w:vAlign w:val="center"/>
          </w:tcPr>
          <w:p w14:paraId="4F85E6A5" w14:textId="77777777" w:rsidR="00725E0D" w:rsidRPr="00725E0D" w:rsidRDefault="00725E0D" w:rsidP="00725E0D">
            <w:pPr>
              <w:jc w:val="center"/>
              <w:rPr>
                <w:sz w:val="28"/>
                <w:szCs w:val="28"/>
              </w:rPr>
            </w:pPr>
            <w:r w:rsidRPr="00725E0D">
              <w:rPr>
                <w:sz w:val="28"/>
                <w:szCs w:val="28"/>
              </w:rPr>
              <w:t>с 01.07. по 30.11.</w:t>
            </w:r>
          </w:p>
        </w:tc>
        <w:tc>
          <w:tcPr>
            <w:tcW w:w="1697" w:type="dxa"/>
            <w:vMerge/>
            <w:tcBorders>
              <w:left w:val="nil"/>
              <w:bottom w:val="single" w:sz="4" w:space="0" w:color="auto"/>
              <w:right w:val="single" w:sz="4" w:space="0" w:color="auto"/>
            </w:tcBorders>
            <w:shd w:val="clear" w:color="000000" w:fill="FFFFFF"/>
            <w:vAlign w:val="center"/>
          </w:tcPr>
          <w:p w14:paraId="5EEE26E0" w14:textId="77777777" w:rsidR="00725E0D" w:rsidRPr="00725E0D" w:rsidRDefault="00725E0D" w:rsidP="00725E0D">
            <w:pPr>
              <w:jc w:val="center"/>
              <w:rPr>
                <w:sz w:val="28"/>
                <w:szCs w:val="28"/>
              </w:rPr>
            </w:pPr>
          </w:p>
        </w:tc>
        <w:tc>
          <w:tcPr>
            <w:tcW w:w="1175" w:type="dxa"/>
            <w:tcBorders>
              <w:top w:val="nil"/>
              <w:left w:val="nil"/>
              <w:bottom w:val="single" w:sz="4" w:space="0" w:color="auto"/>
              <w:right w:val="single" w:sz="4" w:space="0" w:color="auto"/>
            </w:tcBorders>
            <w:shd w:val="clear" w:color="000000" w:fill="FFFFFF"/>
            <w:vAlign w:val="center"/>
          </w:tcPr>
          <w:p w14:paraId="71563E88" w14:textId="77777777" w:rsidR="00725E0D" w:rsidRPr="00725E0D" w:rsidRDefault="00725E0D" w:rsidP="00725E0D">
            <w:pPr>
              <w:jc w:val="center"/>
              <w:rPr>
                <w:sz w:val="28"/>
                <w:szCs w:val="28"/>
              </w:rPr>
            </w:pPr>
            <w:r w:rsidRPr="00725E0D">
              <w:rPr>
                <w:sz w:val="28"/>
                <w:szCs w:val="28"/>
              </w:rPr>
              <w:t xml:space="preserve">с 01.01. </w:t>
            </w:r>
          </w:p>
          <w:p w14:paraId="14A9DB79" w14:textId="77777777" w:rsidR="00725E0D" w:rsidRPr="00725E0D" w:rsidRDefault="00725E0D" w:rsidP="00725E0D">
            <w:pPr>
              <w:jc w:val="center"/>
              <w:rPr>
                <w:sz w:val="28"/>
                <w:szCs w:val="28"/>
              </w:rPr>
            </w:pPr>
            <w:r w:rsidRPr="00725E0D">
              <w:rPr>
                <w:sz w:val="28"/>
                <w:szCs w:val="28"/>
              </w:rPr>
              <w:t>по 30.06.</w:t>
            </w:r>
          </w:p>
        </w:tc>
        <w:tc>
          <w:tcPr>
            <w:tcW w:w="1304" w:type="dxa"/>
            <w:tcBorders>
              <w:top w:val="nil"/>
              <w:left w:val="nil"/>
              <w:bottom w:val="single" w:sz="4" w:space="0" w:color="auto"/>
              <w:right w:val="single" w:sz="4" w:space="0" w:color="auto"/>
            </w:tcBorders>
            <w:shd w:val="clear" w:color="000000" w:fill="FFFFFF"/>
            <w:vAlign w:val="center"/>
          </w:tcPr>
          <w:p w14:paraId="5355725E" w14:textId="77777777" w:rsidR="00725E0D" w:rsidRPr="00725E0D" w:rsidRDefault="00725E0D" w:rsidP="00725E0D">
            <w:pPr>
              <w:jc w:val="center"/>
              <w:rPr>
                <w:sz w:val="28"/>
                <w:szCs w:val="28"/>
              </w:rPr>
            </w:pPr>
            <w:r w:rsidRPr="00725E0D">
              <w:rPr>
                <w:sz w:val="28"/>
                <w:szCs w:val="28"/>
              </w:rPr>
              <w:t>с 01.07. по 31.12.</w:t>
            </w:r>
          </w:p>
        </w:tc>
        <w:tc>
          <w:tcPr>
            <w:tcW w:w="1175" w:type="dxa"/>
            <w:tcBorders>
              <w:top w:val="nil"/>
              <w:left w:val="nil"/>
              <w:bottom w:val="single" w:sz="4" w:space="0" w:color="auto"/>
              <w:right w:val="single" w:sz="4" w:space="0" w:color="auto"/>
            </w:tcBorders>
            <w:shd w:val="clear" w:color="000000" w:fill="FFFFFF"/>
            <w:vAlign w:val="center"/>
          </w:tcPr>
          <w:p w14:paraId="10116FF2" w14:textId="77777777" w:rsidR="00725E0D" w:rsidRPr="00725E0D" w:rsidRDefault="00725E0D" w:rsidP="00725E0D">
            <w:pPr>
              <w:jc w:val="center"/>
              <w:rPr>
                <w:sz w:val="28"/>
                <w:szCs w:val="28"/>
              </w:rPr>
            </w:pPr>
            <w:r w:rsidRPr="00725E0D">
              <w:rPr>
                <w:sz w:val="28"/>
                <w:szCs w:val="28"/>
              </w:rPr>
              <w:t xml:space="preserve">с 01.01. </w:t>
            </w:r>
          </w:p>
          <w:p w14:paraId="08004AB1" w14:textId="77777777" w:rsidR="00725E0D" w:rsidRPr="00725E0D" w:rsidRDefault="00725E0D" w:rsidP="00725E0D">
            <w:pPr>
              <w:jc w:val="center"/>
              <w:rPr>
                <w:sz w:val="28"/>
                <w:szCs w:val="28"/>
              </w:rPr>
            </w:pPr>
            <w:r w:rsidRPr="00725E0D">
              <w:rPr>
                <w:sz w:val="28"/>
                <w:szCs w:val="28"/>
              </w:rPr>
              <w:t>по 30.06.</w:t>
            </w:r>
          </w:p>
        </w:tc>
        <w:tc>
          <w:tcPr>
            <w:tcW w:w="1175" w:type="dxa"/>
            <w:tcBorders>
              <w:top w:val="nil"/>
              <w:left w:val="nil"/>
              <w:bottom w:val="single" w:sz="4" w:space="0" w:color="auto"/>
              <w:right w:val="single" w:sz="4" w:space="0" w:color="auto"/>
            </w:tcBorders>
            <w:shd w:val="clear" w:color="000000" w:fill="FFFFFF"/>
            <w:vAlign w:val="center"/>
          </w:tcPr>
          <w:p w14:paraId="0E3E2F7C" w14:textId="77777777" w:rsidR="00725E0D" w:rsidRPr="00725E0D" w:rsidRDefault="00725E0D" w:rsidP="00725E0D">
            <w:pPr>
              <w:jc w:val="center"/>
              <w:rPr>
                <w:sz w:val="28"/>
                <w:szCs w:val="28"/>
              </w:rPr>
            </w:pPr>
            <w:r w:rsidRPr="00725E0D">
              <w:rPr>
                <w:sz w:val="28"/>
                <w:szCs w:val="28"/>
              </w:rPr>
              <w:t>с 01.07. по 31.12.</w:t>
            </w:r>
          </w:p>
        </w:tc>
      </w:tr>
      <w:tr w:rsidR="00725E0D" w:rsidRPr="00725E0D" w14:paraId="3F82A3D1" w14:textId="77777777" w:rsidTr="00725E0D">
        <w:trPr>
          <w:trHeight w:val="436"/>
        </w:trPr>
        <w:tc>
          <w:tcPr>
            <w:tcW w:w="1449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45EA105D" w14:textId="77777777" w:rsidR="00725E0D" w:rsidRPr="00725E0D" w:rsidRDefault="00725E0D" w:rsidP="00725E0D">
            <w:pPr>
              <w:jc w:val="center"/>
              <w:rPr>
                <w:color w:val="000000"/>
                <w:sz w:val="28"/>
                <w:szCs w:val="28"/>
              </w:rPr>
            </w:pPr>
            <w:r w:rsidRPr="00725E0D">
              <w:rPr>
                <w:sz w:val="28"/>
                <w:szCs w:val="28"/>
              </w:rPr>
              <w:t xml:space="preserve">Водоотведение </w:t>
            </w:r>
          </w:p>
        </w:tc>
      </w:tr>
      <w:tr w:rsidR="00725E0D" w:rsidRPr="00725E0D" w14:paraId="19A56813" w14:textId="77777777" w:rsidTr="00725E0D">
        <w:trPr>
          <w:trHeight w:val="567"/>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11D36637" w14:textId="77777777" w:rsidR="00725E0D" w:rsidRPr="00725E0D" w:rsidRDefault="00725E0D" w:rsidP="00725E0D">
            <w:pPr>
              <w:jc w:val="center"/>
              <w:rPr>
                <w:color w:val="000000"/>
                <w:sz w:val="28"/>
                <w:szCs w:val="28"/>
              </w:rPr>
            </w:pPr>
            <w:r w:rsidRPr="00725E0D">
              <w:rPr>
                <w:color w:val="000000"/>
                <w:sz w:val="28"/>
                <w:szCs w:val="28"/>
              </w:rPr>
              <w:t>1.</w:t>
            </w:r>
          </w:p>
        </w:tc>
        <w:tc>
          <w:tcPr>
            <w:tcW w:w="2549" w:type="dxa"/>
            <w:tcBorders>
              <w:top w:val="nil"/>
              <w:left w:val="single" w:sz="4" w:space="0" w:color="auto"/>
              <w:bottom w:val="single" w:sz="4" w:space="0" w:color="auto"/>
              <w:right w:val="single" w:sz="4" w:space="0" w:color="auto"/>
            </w:tcBorders>
            <w:shd w:val="clear" w:color="000000" w:fill="FFFFFF"/>
            <w:vAlign w:val="center"/>
            <w:hideMark/>
          </w:tcPr>
          <w:p w14:paraId="760504EC" w14:textId="77777777" w:rsidR="00725E0D" w:rsidRPr="00725E0D" w:rsidRDefault="00725E0D" w:rsidP="00725E0D">
            <w:pPr>
              <w:rPr>
                <w:color w:val="000000"/>
                <w:sz w:val="28"/>
                <w:szCs w:val="28"/>
              </w:rPr>
            </w:pPr>
            <w:r w:rsidRPr="00725E0D">
              <w:rPr>
                <w:color w:val="000000"/>
                <w:sz w:val="28"/>
                <w:szCs w:val="28"/>
              </w:rPr>
              <w:t xml:space="preserve">Население (с </w:t>
            </w:r>
            <w:proofErr w:type="gramStart"/>
            <w:r w:rsidRPr="00725E0D">
              <w:rPr>
                <w:color w:val="000000"/>
                <w:sz w:val="28"/>
                <w:szCs w:val="28"/>
              </w:rPr>
              <w:t>НДС)*</w:t>
            </w:r>
            <w:proofErr w:type="gramEnd"/>
          </w:p>
        </w:tc>
        <w:tc>
          <w:tcPr>
            <w:tcW w:w="1174" w:type="dxa"/>
            <w:tcBorders>
              <w:top w:val="nil"/>
              <w:left w:val="nil"/>
              <w:bottom w:val="single" w:sz="4" w:space="0" w:color="auto"/>
              <w:right w:val="single" w:sz="4" w:space="0" w:color="auto"/>
            </w:tcBorders>
            <w:shd w:val="clear" w:color="000000" w:fill="FFFFFF"/>
            <w:vAlign w:val="center"/>
          </w:tcPr>
          <w:p w14:paraId="399AD3BC" w14:textId="77777777" w:rsidR="00725E0D" w:rsidRPr="00725E0D" w:rsidRDefault="00725E0D" w:rsidP="00725E0D">
            <w:pPr>
              <w:jc w:val="center"/>
              <w:rPr>
                <w:sz w:val="28"/>
                <w:szCs w:val="28"/>
              </w:rPr>
            </w:pPr>
            <w:r w:rsidRPr="00725E0D">
              <w:rPr>
                <w:sz w:val="28"/>
                <w:szCs w:val="28"/>
              </w:rPr>
              <w:t>34,99</w:t>
            </w:r>
          </w:p>
        </w:tc>
        <w:tc>
          <w:tcPr>
            <w:tcW w:w="1175" w:type="dxa"/>
            <w:tcBorders>
              <w:top w:val="nil"/>
              <w:left w:val="nil"/>
              <w:bottom w:val="single" w:sz="4" w:space="0" w:color="auto"/>
              <w:right w:val="single" w:sz="4" w:space="0" w:color="auto"/>
            </w:tcBorders>
            <w:shd w:val="clear" w:color="000000" w:fill="FFFFFF"/>
            <w:vAlign w:val="center"/>
          </w:tcPr>
          <w:p w14:paraId="03B9B2D6" w14:textId="77777777" w:rsidR="00725E0D" w:rsidRPr="00725E0D" w:rsidRDefault="00725E0D" w:rsidP="00725E0D">
            <w:pPr>
              <w:jc w:val="center"/>
              <w:rPr>
                <w:sz w:val="28"/>
                <w:szCs w:val="28"/>
              </w:rPr>
            </w:pPr>
            <w:r w:rsidRPr="00725E0D">
              <w:rPr>
                <w:sz w:val="28"/>
                <w:szCs w:val="28"/>
              </w:rPr>
              <w:t>36,53</w:t>
            </w:r>
          </w:p>
        </w:tc>
        <w:tc>
          <w:tcPr>
            <w:tcW w:w="1175" w:type="dxa"/>
            <w:tcBorders>
              <w:top w:val="nil"/>
              <w:left w:val="nil"/>
              <w:bottom w:val="single" w:sz="4" w:space="0" w:color="auto"/>
              <w:right w:val="single" w:sz="4" w:space="0" w:color="auto"/>
            </w:tcBorders>
            <w:shd w:val="clear" w:color="000000" w:fill="FFFFFF"/>
            <w:vAlign w:val="center"/>
          </w:tcPr>
          <w:p w14:paraId="060E5F90" w14:textId="77777777" w:rsidR="00725E0D" w:rsidRPr="00725E0D" w:rsidRDefault="00725E0D" w:rsidP="00725E0D">
            <w:pPr>
              <w:jc w:val="center"/>
              <w:rPr>
                <w:sz w:val="28"/>
                <w:szCs w:val="28"/>
              </w:rPr>
            </w:pPr>
            <w:r w:rsidRPr="00725E0D">
              <w:rPr>
                <w:sz w:val="28"/>
                <w:szCs w:val="28"/>
              </w:rPr>
              <w:t>36,53</w:t>
            </w:r>
          </w:p>
        </w:tc>
        <w:tc>
          <w:tcPr>
            <w:tcW w:w="1304" w:type="dxa"/>
            <w:tcBorders>
              <w:top w:val="nil"/>
              <w:left w:val="nil"/>
              <w:bottom w:val="single" w:sz="4" w:space="0" w:color="auto"/>
              <w:right w:val="single" w:sz="4" w:space="0" w:color="auto"/>
            </w:tcBorders>
            <w:shd w:val="clear" w:color="000000" w:fill="FFFFFF"/>
            <w:vAlign w:val="center"/>
          </w:tcPr>
          <w:p w14:paraId="7074C40B" w14:textId="77777777" w:rsidR="00725E0D" w:rsidRPr="00725E0D" w:rsidRDefault="00725E0D" w:rsidP="00725E0D">
            <w:pPr>
              <w:jc w:val="center"/>
              <w:rPr>
                <w:sz w:val="28"/>
                <w:szCs w:val="28"/>
              </w:rPr>
            </w:pPr>
            <w:r w:rsidRPr="00725E0D">
              <w:rPr>
                <w:sz w:val="28"/>
                <w:szCs w:val="28"/>
              </w:rPr>
              <w:t>36,96</w:t>
            </w:r>
          </w:p>
        </w:tc>
        <w:tc>
          <w:tcPr>
            <w:tcW w:w="1697" w:type="dxa"/>
            <w:tcBorders>
              <w:top w:val="nil"/>
              <w:left w:val="nil"/>
              <w:bottom w:val="single" w:sz="4" w:space="0" w:color="auto"/>
              <w:right w:val="single" w:sz="4" w:space="0" w:color="auto"/>
            </w:tcBorders>
            <w:shd w:val="clear" w:color="000000" w:fill="FFFFFF"/>
            <w:vAlign w:val="center"/>
          </w:tcPr>
          <w:p w14:paraId="4A91C4B2" w14:textId="77777777" w:rsidR="00725E0D" w:rsidRPr="00725E0D" w:rsidRDefault="00725E0D" w:rsidP="00725E0D">
            <w:pPr>
              <w:jc w:val="center"/>
              <w:rPr>
                <w:sz w:val="28"/>
                <w:szCs w:val="28"/>
              </w:rPr>
            </w:pPr>
            <w:r w:rsidRPr="00725E0D">
              <w:rPr>
                <w:sz w:val="28"/>
                <w:szCs w:val="28"/>
              </w:rPr>
              <w:t>38,63</w:t>
            </w:r>
          </w:p>
        </w:tc>
        <w:tc>
          <w:tcPr>
            <w:tcW w:w="1175" w:type="dxa"/>
            <w:tcBorders>
              <w:top w:val="nil"/>
              <w:left w:val="nil"/>
              <w:bottom w:val="single" w:sz="4" w:space="0" w:color="auto"/>
              <w:right w:val="single" w:sz="4" w:space="0" w:color="auto"/>
            </w:tcBorders>
            <w:shd w:val="clear" w:color="000000" w:fill="FFFFFF"/>
            <w:vAlign w:val="center"/>
          </w:tcPr>
          <w:p w14:paraId="5533AD51" w14:textId="77777777" w:rsidR="00725E0D" w:rsidRPr="00725E0D" w:rsidRDefault="00725E0D" w:rsidP="00725E0D">
            <w:pPr>
              <w:jc w:val="center"/>
              <w:rPr>
                <w:sz w:val="28"/>
                <w:szCs w:val="28"/>
              </w:rPr>
            </w:pPr>
            <w:r w:rsidRPr="00725E0D">
              <w:rPr>
                <w:sz w:val="28"/>
                <w:szCs w:val="28"/>
              </w:rPr>
              <w:t>38,63</w:t>
            </w:r>
          </w:p>
        </w:tc>
        <w:tc>
          <w:tcPr>
            <w:tcW w:w="1304" w:type="dxa"/>
            <w:tcBorders>
              <w:top w:val="nil"/>
              <w:left w:val="nil"/>
              <w:bottom w:val="single" w:sz="4" w:space="0" w:color="auto"/>
              <w:right w:val="single" w:sz="4" w:space="0" w:color="auto"/>
            </w:tcBorders>
            <w:shd w:val="clear" w:color="000000" w:fill="FFFFFF"/>
            <w:vAlign w:val="center"/>
          </w:tcPr>
          <w:p w14:paraId="3A8CCF4C" w14:textId="77777777" w:rsidR="00725E0D" w:rsidRPr="00725E0D" w:rsidRDefault="00725E0D" w:rsidP="00725E0D">
            <w:pPr>
              <w:jc w:val="center"/>
              <w:rPr>
                <w:sz w:val="28"/>
                <w:szCs w:val="28"/>
              </w:rPr>
            </w:pPr>
            <w:r w:rsidRPr="00725E0D">
              <w:rPr>
                <w:sz w:val="28"/>
                <w:szCs w:val="28"/>
              </w:rPr>
              <w:t>54,70</w:t>
            </w:r>
          </w:p>
        </w:tc>
        <w:tc>
          <w:tcPr>
            <w:tcW w:w="1175" w:type="dxa"/>
            <w:tcBorders>
              <w:top w:val="nil"/>
              <w:left w:val="nil"/>
              <w:bottom w:val="single" w:sz="4" w:space="0" w:color="auto"/>
              <w:right w:val="single" w:sz="4" w:space="0" w:color="auto"/>
            </w:tcBorders>
            <w:shd w:val="clear" w:color="000000" w:fill="FFFFFF"/>
            <w:vAlign w:val="center"/>
          </w:tcPr>
          <w:p w14:paraId="46F96C67" w14:textId="77777777" w:rsidR="00725E0D" w:rsidRPr="00725E0D" w:rsidRDefault="00725E0D" w:rsidP="00725E0D">
            <w:pPr>
              <w:jc w:val="center"/>
              <w:rPr>
                <w:sz w:val="28"/>
                <w:szCs w:val="28"/>
              </w:rPr>
            </w:pPr>
            <w:r w:rsidRPr="00725E0D">
              <w:rPr>
                <w:sz w:val="28"/>
                <w:szCs w:val="28"/>
              </w:rPr>
              <w:t>40,72</w:t>
            </w:r>
          </w:p>
        </w:tc>
        <w:tc>
          <w:tcPr>
            <w:tcW w:w="1175" w:type="dxa"/>
            <w:tcBorders>
              <w:top w:val="nil"/>
              <w:left w:val="nil"/>
              <w:bottom w:val="single" w:sz="4" w:space="0" w:color="auto"/>
              <w:right w:val="single" w:sz="4" w:space="0" w:color="auto"/>
            </w:tcBorders>
            <w:shd w:val="clear" w:color="000000" w:fill="FFFFFF"/>
            <w:vAlign w:val="center"/>
          </w:tcPr>
          <w:p w14:paraId="69C0846E" w14:textId="77777777" w:rsidR="00725E0D" w:rsidRPr="00725E0D" w:rsidRDefault="00725E0D" w:rsidP="00725E0D">
            <w:pPr>
              <w:jc w:val="center"/>
              <w:rPr>
                <w:sz w:val="28"/>
                <w:szCs w:val="28"/>
              </w:rPr>
            </w:pPr>
            <w:r w:rsidRPr="00725E0D">
              <w:rPr>
                <w:sz w:val="28"/>
                <w:szCs w:val="28"/>
              </w:rPr>
              <w:t>42,14</w:t>
            </w:r>
          </w:p>
        </w:tc>
      </w:tr>
      <w:tr w:rsidR="00725E0D" w:rsidRPr="00725E0D" w14:paraId="57A9E73C" w14:textId="77777777" w:rsidTr="00725E0D">
        <w:trPr>
          <w:trHeight w:val="567"/>
        </w:trPr>
        <w:tc>
          <w:tcPr>
            <w:tcW w:w="584" w:type="dxa"/>
            <w:tcBorders>
              <w:top w:val="nil"/>
              <w:left w:val="single" w:sz="4" w:space="0" w:color="auto"/>
              <w:bottom w:val="single" w:sz="4" w:space="0" w:color="auto"/>
              <w:right w:val="single" w:sz="4" w:space="0" w:color="auto"/>
            </w:tcBorders>
            <w:shd w:val="clear" w:color="000000" w:fill="FFFFFF"/>
            <w:vAlign w:val="center"/>
            <w:hideMark/>
          </w:tcPr>
          <w:p w14:paraId="79965AE5" w14:textId="77777777" w:rsidR="00725E0D" w:rsidRPr="00725E0D" w:rsidRDefault="00725E0D" w:rsidP="00725E0D">
            <w:pPr>
              <w:jc w:val="center"/>
              <w:rPr>
                <w:color w:val="000000"/>
                <w:sz w:val="28"/>
                <w:szCs w:val="28"/>
              </w:rPr>
            </w:pPr>
            <w:r w:rsidRPr="00725E0D">
              <w:rPr>
                <w:color w:val="000000"/>
                <w:sz w:val="28"/>
                <w:szCs w:val="28"/>
              </w:rPr>
              <w:t>2.</w:t>
            </w:r>
          </w:p>
        </w:tc>
        <w:tc>
          <w:tcPr>
            <w:tcW w:w="2549" w:type="dxa"/>
            <w:tcBorders>
              <w:top w:val="nil"/>
              <w:left w:val="single" w:sz="4" w:space="0" w:color="auto"/>
              <w:bottom w:val="single" w:sz="4" w:space="0" w:color="auto"/>
              <w:right w:val="single" w:sz="4" w:space="0" w:color="auto"/>
            </w:tcBorders>
            <w:shd w:val="clear" w:color="000000" w:fill="FFFFFF"/>
            <w:vAlign w:val="center"/>
            <w:hideMark/>
          </w:tcPr>
          <w:p w14:paraId="1829F3A9" w14:textId="77777777" w:rsidR="00725E0D" w:rsidRPr="00725E0D" w:rsidRDefault="00725E0D" w:rsidP="00725E0D">
            <w:pPr>
              <w:rPr>
                <w:color w:val="000000"/>
                <w:sz w:val="28"/>
                <w:szCs w:val="28"/>
              </w:rPr>
            </w:pPr>
            <w:r w:rsidRPr="00725E0D">
              <w:rPr>
                <w:color w:val="000000"/>
                <w:sz w:val="28"/>
                <w:szCs w:val="28"/>
              </w:rPr>
              <w:t>Прочие потребители</w:t>
            </w:r>
          </w:p>
          <w:p w14:paraId="1C756699" w14:textId="77777777" w:rsidR="00725E0D" w:rsidRPr="00725E0D" w:rsidRDefault="00725E0D" w:rsidP="00725E0D">
            <w:pPr>
              <w:rPr>
                <w:color w:val="000000"/>
                <w:sz w:val="28"/>
                <w:szCs w:val="28"/>
              </w:rPr>
            </w:pPr>
            <w:r w:rsidRPr="00725E0D">
              <w:rPr>
                <w:color w:val="000000"/>
                <w:sz w:val="28"/>
                <w:szCs w:val="28"/>
              </w:rPr>
              <w:t>(без НДС)</w:t>
            </w:r>
          </w:p>
        </w:tc>
        <w:tc>
          <w:tcPr>
            <w:tcW w:w="1174" w:type="dxa"/>
            <w:tcBorders>
              <w:top w:val="nil"/>
              <w:left w:val="nil"/>
              <w:bottom w:val="single" w:sz="4" w:space="0" w:color="auto"/>
              <w:right w:val="single" w:sz="4" w:space="0" w:color="auto"/>
            </w:tcBorders>
            <w:shd w:val="clear" w:color="000000" w:fill="FFFFFF"/>
            <w:vAlign w:val="center"/>
          </w:tcPr>
          <w:p w14:paraId="5EEDCB01" w14:textId="77777777" w:rsidR="00725E0D" w:rsidRPr="00725E0D" w:rsidRDefault="00725E0D" w:rsidP="00725E0D">
            <w:pPr>
              <w:jc w:val="center"/>
              <w:rPr>
                <w:sz w:val="28"/>
                <w:szCs w:val="28"/>
              </w:rPr>
            </w:pPr>
            <w:r w:rsidRPr="00725E0D">
              <w:rPr>
                <w:sz w:val="28"/>
                <w:szCs w:val="28"/>
              </w:rPr>
              <w:t>29,16</w:t>
            </w:r>
          </w:p>
        </w:tc>
        <w:tc>
          <w:tcPr>
            <w:tcW w:w="1175" w:type="dxa"/>
            <w:tcBorders>
              <w:top w:val="nil"/>
              <w:left w:val="nil"/>
              <w:bottom w:val="single" w:sz="4" w:space="0" w:color="auto"/>
              <w:right w:val="single" w:sz="4" w:space="0" w:color="auto"/>
            </w:tcBorders>
            <w:shd w:val="clear" w:color="000000" w:fill="FFFFFF"/>
            <w:vAlign w:val="center"/>
          </w:tcPr>
          <w:p w14:paraId="6391D3E1" w14:textId="77777777" w:rsidR="00725E0D" w:rsidRPr="00725E0D" w:rsidRDefault="00725E0D" w:rsidP="00725E0D">
            <w:pPr>
              <w:jc w:val="center"/>
              <w:rPr>
                <w:sz w:val="28"/>
                <w:szCs w:val="28"/>
              </w:rPr>
            </w:pPr>
            <w:r w:rsidRPr="00725E0D">
              <w:rPr>
                <w:sz w:val="28"/>
                <w:szCs w:val="28"/>
              </w:rPr>
              <w:t>30,44</w:t>
            </w:r>
          </w:p>
        </w:tc>
        <w:tc>
          <w:tcPr>
            <w:tcW w:w="1175" w:type="dxa"/>
            <w:tcBorders>
              <w:top w:val="nil"/>
              <w:left w:val="nil"/>
              <w:bottom w:val="single" w:sz="4" w:space="0" w:color="auto"/>
              <w:right w:val="single" w:sz="4" w:space="0" w:color="auto"/>
            </w:tcBorders>
            <w:shd w:val="clear" w:color="000000" w:fill="FFFFFF"/>
            <w:vAlign w:val="center"/>
          </w:tcPr>
          <w:p w14:paraId="6C7A5BDE" w14:textId="77777777" w:rsidR="00725E0D" w:rsidRPr="00725E0D" w:rsidRDefault="00725E0D" w:rsidP="00725E0D">
            <w:pPr>
              <w:jc w:val="center"/>
              <w:rPr>
                <w:sz w:val="28"/>
                <w:szCs w:val="28"/>
              </w:rPr>
            </w:pPr>
            <w:r w:rsidRPr="00725E0D">
              <w:rPr>
                <w:sz w:val="28"/>
                <w:szCs w:val="28"/>
              </w:rPr>
              <w:t>30,44</w:t>
            </w:r>
          </w:p>
        </w:tc>
        <w:tc>
          <w:tcPr>
            <w:tcW w:w="1304" w:type="dxa"/>
            <w:tcBorders>
              <w:top w:val="nil"/>
              <w:left w:val="nil"/>
              <w:bottom w:val="single" w:sz="4" w:space="0" w:color="auto"/>
              <w:right w:val="single" w:sz="4" w:space="0" w:color="auto"/>
            </w:tcBorders>
            <w:shd w:val="clear" w:color="000000" w:fill="FFFFFF"/>
            <w:vAlign w:val="center"/>
          </w:tcPr>
          <w:p w14:paraId="2D233A87" w14:textId="77777777" w:rsidR="00725E0D" w:rsidRPr="00725E0D" w:rsidRDefault="00725E0D" w:rsidP="00725E0D">
            <w:pPr>
              <w:jc w:val="center"/>
              <w:rPr>
                <w:sz w:val="28"/>
                <w:szCs w:val="28"/>
              </w:rPr>
            </w:pPr>
            <w:r w:rsidRPr="00725E0D">
              <w:rPr>
                <w:sz w:val="28"/>
                <w:szCs w:val="28"/>
              </w:rPr>
              <w:t>30,80</w:t>
            </w:r>
          </w:p>
        </w:tc>
        <w:tc>
          <w:tcPr>
            <w:tcW w:w="1697" w:type="dxa"/>
            <w:tcBorders>
              <w:top w:val="nil"/>
              <w:left w:val="nil"/>
              <w:bottom w:val="single" w:sz="4" w:space="0" w:color="auto"/>
              <w:right w:val="single" w:sz="4" w:space="0" w:color="auto"/>
            </w:tcBorders>
            <w:shd w:val="clear" w:color="000000" w:fill="FFFFFF"/>
            <w:vAlign w:val="center"/>
          </w:tcPr>
          <w:p w14:paraId="3B890FA8" w14:textId="77777777" w:rsidR="00725E0D" w:rsidRPr="00725E0D" w:rsidRDefault="00725E0D" w:rsidP="00725E0D">
            <w:pPr>
              <w:jc w:val="center"/>
              <w:rPr>
                <w:sz w:val="28"/>
                <w:szCs w:val="28"/>
              </w:rPr>
            </w:pPr>
            <w:r w:rsidRPr="00725E0D">
              <w:rPr>
                <w:sz w:val="28"/>
                <w:szCs w:val="28"/>
              </w:rPr>
              <w:t>32,19</w:t>
            </w:r>
          </w:p>
        </w:tc>
        <w:tc>
          <w:tcPr>
            <w:tcW w:w="1175" w:type="dxa"/>
            <w:tcBorders>
              <w:top w:val="nil"/>
              <w:left w:val="nil"/>
              <w:bottom w:val="single" w:sz="4" w:space="0" w:color="auto"/>
              <w:right w:val="single" w:sz="4" w:space="0" w:color="auto"/>
            </w:tcBorders>
            <w:shd w:val="clear" w:color="000000" w:fill="FFFFFF"/>
            <w:vAlign w:val="center"/>
          </w:tcPr>
          <w:p w14:paraId="142A65DE" w14:textId="77777777" w:rsidR="00725E0D" w:rsidRPr="00725E0D" w:rsidRDefault="00725E0D" w:rsidP="00725E0D">
            <w:pPr>
              <w:jc w:val="center"/>
              <w:rPr>
                <w:sz w:val="28"/>
                <w:szCs w:val="28"/>
              </w:rPr>
            </w:pPr>
            <w:r w:rsidRPr="00725E0D">
              <w:rPr>
                <w:sz w:val="28"/>
                <w:szCs w:val="28"/>
              </w:rPr>
              <w:t>32,19</w:t>
            </w:r>
          </w:p>
        </w:tc>
        <w:tc>
          <w:tcPr>
            <w:tcW w:w="1304" w:type="dxa"/>
            <w:tcBorders>
              <w:top w:val="nil"/>
              <w:left w:val="nil"/>
              <w:bottom w:val="single" w:sz="4" w:space="0" w:color="auto"/>
              <w:right w:val="single" w:sz="4" w:space="0" w:color="auto"/>
            </w:tcBorders>
            <w:shd w:val="clear" w:color="000000" w:fill="FFFFFF"/>
            <w:vAlign w:val="center"/>
          </w:tcPr>
          <w:p w14:paraId="3992B437" w14:textId="77777777" w:rsidR="00725E0D" w:rsidRPr="00725E0D" w:rsidRDefault="00725E0D" w:rsidP="00725E0D">
            <w:pPr>
              <w:jc w:val="center"/>
              <w:rPr>
                <w:sz w:val="28"/>
                <w:szCs w:val="28"/>
              </w:rPr>
            </w:pPr>
            <w:r w:rsidRPr="00725E0D">
              <w:rPr>
                <w:sz w:val="28"/>
                <w:szCs w:val="28"/>
              </w:rPr>
              <w:t>45,58</w:t>
            </w:r>
          </w:p>
        </w:tc>
        <w:tc>
          <w:tcPr>
            <w:tcW w:w="1175" w:type="dxa"/>
            <w:tcBorders>
              <w:top w:val="nil"/>
              <w:left w:val="nil"/>
              <w:bottom w:val="single" w:sz="4" w:space="0" w:color="auto"/>
              <w:right w:val="single" w:sz="4" w:space="0" w:color="auto"/>
            </w:tcBorders>
            <w:shd w:val="clear" w:color="000000" w:fill="FFFFFF"/>
            <w:vAlign w:val="center"/>
          </w:tcPr>
          <w:p w14:paraId="4C186F28" w14:textId="77777777" w:rsidR="00725E0D" w:rsidRPr="00725E0D" w:rsidRDefault="00725E0D" w:rsidP="00725E0D">
            <w:pPr>
              <w:jc w:val="center"/>
              <w:rPr>
                <w:sz w:val="28"/>
                <w:szCs w:val="28"/>
              </w:rPr>
            </w:pPr>
            <w:r w:rsidRPr="00725E0D">
              <w:rPr>
                <w:sz w:val="28"/>
                <w:szCs w:val="28"/>
              </w:rPr>
              <w:t>33,93</w:t>
            </w:r>
          </w:p>
        </w:tc>
        <w:tc>
          <w:tcPr>
            <w:tcW w:w="1175" w:type="dxa"/>
            <w:tcBorders>
              <w:top w:val="nil"/>
              <w:left w:val="nil"/>
              <w:bottom w:val="single" w:sz="4" w:space="0" w:color="auto"/>
              <w:right w:val="single" w:sz="4" w:space="0" w:color="auto"/>
            </w:tcBorders>
            <w:shd w:val="clear" w:color="000000" w:fill="FFFFFF"/>
            <w:vAlign w:val="center"/>
          </w:tcPr>
          <w:p w14:paraId="606D2ED1" w14:textId="77777777" w:rsidR="00725E0D" w:rsidRPr="00725E0D" w:rsidRDefault="00725E0D" w:rsidP="00725E0D">
            <w:pPr>
              <w:jc w:val="center"/>
              <w:rPr>
                <w:sz w:val="28"/>
                <w:szCs w:val="28"/>
              </w:rPr>
            </w:pPr>
            <w:r w:rsidRPr="00725E0D">
              <w:rPr>
                <w:sz w:val="28"/>
                <w:szCs w:val="28"/>
              </w:rPr>
              <w:t>35,12</w:t>
            </w:r>
          </w:p>
        </w:tc>
      </w:tr>
    </w:tbl>
    <w:p w14:paraId="2C18C470" w14:textId="77777777" w:rsidR="00725E0D" w:rsidRPr="00725E0D" w:rsidRDefault="00725E0D" w:rsidP="00725E0D">
      <w:pPr>
        <w:ind w:firstLine="709"/>
        <w:jc w:val="both"/>
        <w:rPr>
          <w:color w:val="000000"/>
          <w:sz w:val="28"/>
          <w:szCs w:val="28"/>
          <w:lang w:eastAsia="en-US"/>
        </w:rPr>
      </w:pPr>
    </w:p>
    <w:p w14:paraId="4D34B5C8" w14:textId="77777777" w:rsidR="00725E0D" w:rsidRPr="00725E0D" w:rsidRDefault="00725E0D" w:rsidP="00725E0D">
      <w:pPr>
        <w:ind w:firstLine="709"/>
        <w:jc w:val="both"/>
        <w:rPr>
          <w:color w:val="000000"/>
          <w:sz w:val="28"/>
          <w:szCs w:val="28"/>
          <w:lang w:eastAsia="en-US"/>
        </w:rPr>
      </w:pPr>
      <w:r w:rsidRPr="00725E0D">
        <w:rPr>
          <w:color w:val="000000"/>
          <w:sz w:val="28"/>
          <w:szCs w:val="28"/>
          <w:lang w:eastAsia="en-US"/>
        </w:rPr>
        <w:t>*Выделяется в целях реализации пункта 6 статьи 168 Налогового кодекса Российской Федерации.</w:t>
      </w:r>
    </w:p>
    <w:p w14:paraId="7A2EA33A" w14:textId="77777777" w:rsidR="00725E0D" w:rsidRPr="00725E0D" w:rsidRDefault="00725E0D" w:rsidP="00725E0D">
      <w:pPr>
        <w:ind w:left="-709" w:firstLine="709"/>
        <w:jc w:val="right"/>
        <w:rPr>
          <w:color w:val="000000"/>
          <w:sz w:val="28"/>
          <w:szCs w:val="28"/>
          <w:lang w:eastAsia="en-US"/>
        </w:rPr>
      </w:pPr>
      <w:r w:rsidRPr="00725E0D">
        <w:rPr>
          <w:color w:val="000000"/>
          <w:sz w:val="28"/>
          <w:szCs w:val="28"/>
          <w:lang w:eastAsia="en-US"/>
        </w:rPr>
        <w:t>».</w:t>
      </w:r>
    </w:p>
    <w:p w14:paraId="6A38E5A6" w14:textId="77777777" w:rsidR="00725E0D" w:rsidRPr="00725E0D" w:rsidRDefault="00725E0D" w:rsidP="00725E0D">
      <w:pPr>
        <w:ind w:firstLine="709"/>
        <w:jc w:val="both"/>
        <w:rPr>
          <w:color w:val="000000"/>
          <w:sz w:val="28"/>
          <w:szCs w:val="28"/>
          <w:lang w:eastAsia="en-US"/>
        </w:rPr>
      </w:pPr>
    </w:p>
    <w:p w14:paraId="1BEFE064" w14:textId="77777777" w:rsidR="00DD6DD7" w:rsidRPr="00DD6DD7" w:rsidRDefault="00DD6DD7" w:rsidP="00DD6DD7">
      <w:pPr>
        <w:tabs>
          <w:tab w:val="left" w:pos="3375"/>
        </w:tabs>
        <w:rPr>
          <w:sz w:val="28"/>
          <w:szCs w:val="28"/>
        </w:rPr>
      </w:pPr>
    </w:p>
    <w:p w14:paraId="22B0F216" w14:textId="77777777" w:rsidR="00725E0D" w:rsidRDefault="00725E0D" w:rsidP="00903F80">
      <w:pPr>
        <w:tabs>
          <w:tab w:val="left" w:pos="426"/>
          <w:tab w:val="right" w:leader="dot" w:pos="9356"/>
        </w:tabs>
        <w:rPr>
          <w:b/>
          <w:snapToGrid w:val="0"/>
          <w:sz w:val="28"/>
          <w:szCs w:val="28"/>
        </w:rPr>
        <w:sectPr w:rsidR="00725E0D" w:rsidSect="00725E0D">
          <w:pgSz w:w="15840" w:h="12240" w:orient="landscape"/>
          <w:pgMar w:top="1701" w:right="709" w:bottom="850" w:left="993" w:header="708" w:footer="708" w:gutter="0"/>
          <w:cols w:space="708"/>
          <w:docGrid w:linePitch="360"/>
        </w:sectPr>
      </w:pPr>
    </w:p>
    <w:p w14:paraId="7943EBCA" w14:textId="523BF23F" w:rsidR="00725E0D" w:rsidRPr="00AE0629" w:rsidRDefault="00725E0D" w:rsidP="00725E0D">
      <w:pPr>
        <w:tabs>
          <w:tab w:val="left" w:pos="5580"/>
          <w:tab w:val="left" w:pos="9498"/>
        </w:tabs>
        <w:ind w:left="-5746" w:right="-569" w:firstLine="11558"/>
      </w:pPr>
      <w:r w:rsidRPr="00AE0629">
        <w:lastRenderedPageBreak/>
        <w:t xml:space="preserve">Приложение № </w:t>
      </w:r>
      <w:r>
        <w:t xml:space="preserve">28 </w:t>
      </w:r>
      <w:r w:rsidRPr="00AE0629">
        <w:t>к протоколу № 6</w:t>
      </w:r>
      <w:r>
        <w:t>6</w:t>
      </w:r>
    </w:p>
    <w:p w14:paraId="3DB98E42" w14:textId="1FCD4CA7" w:rsidR="00725E0D" w:rsidRPr="00AE0629" w:rsidRDefault="00725E0D" w:rsidP="00725E0D">
      <w:pPr>
        <w:tabs>
          <w:tab w:val="left" w:pos="5580"/>
          <w:tab w:val="left" w:pos="9498"/>
        </w:tabs>
        <w:ind w:left="-5746" w:right="-569" w:firstLine="11558"/>
      </w:pPr>
      <w:r w:rsidRPr="00AE0629">
        <w:t>заседания правле</w:t>
      </w:r>
      <w:r>
        <w:t>н</w:t>
      </w:r>
      <w:r w:rsidRPr="00AE0629">
        <w:t>ия Региональной</w:t>
      </w:r>
    </w:p>
    <w:p w14:paraId="129346C8" w14:textId="77777777" w:rsidR="00725E0D" w:rsidRPr="00AE0629" w:rsidRDefault="00725E0D" w:rsidP="00725E0D">
      <w:pPr>
        <w:tabs>
          <w:tab w:val="left" w:pos="5580"/>
          <w:tab w:val="left" w:pos="9498"/>
        </w:tabs>
        <w:ind w:left="-5746" w:right="-569" w:firstLine="11558"/>
      </w:pPr>
      <w:r w:rsidRPr="00AE0629">
        <w:t>энергетической комиссии</w:t>
      </w:r>
    </w:p>
    <w:p w14:paraId="370F211A" w14:textId="77777777" w:rsidR="00725E0D" w:rsidRDefault="00725E0D" w:rsidP="00725E0D">
      <w:pPr>
        <w:tabs>
          <w:tab w:val="left" w:pos="5580"/>
          <w:tab w:val="left" w:pos="9498"/>
        </w:tabs>
        <w:ind w:left="-5746" w:right="-569" w:firstLine="11558"/>
      </w:pPr>
      <w:r w:rsidRPr="00AE0629">
        <w:t xml:space="preserve">Кузбасса от </w:t>
      </w:r>
      <w:r>
        <w:t>02</w:t>
      </w:r>
      <w:r w:rsidRPr="00AE0629">
        <w:t>.1</w:t>
      </w:r>
      <w:r>
        <w:t>1</w:t>
      </w:r>
      <w:r w:rsidRPr="00AE0629">
        <w:t>.2023</w:t>
      </w:r>
    </w:p>
    <w:p w14:paraId="43136077" w14:textId="77777777" w:rsidR="00834298" w:rsidRDefault="00834298" w:rsidP="00725E0D">
      <w:pPr>
        <w:tabs>
          <w:tab w:val="left" w:pos="5580"/>
          <w:tab w:val="left" w:pos="9498"/>
        </w:tabs>
        <w:ind w:left="-5746" w:right="-569" w:firstLine="11558"/>
      </w:pPr>
    </w:p>
    <w:p w14:paraId="719FDB45" w14:textId="77777777" w:rsidR="00834298" w:rsidRPr="00834298" w:rsidRDefault="00834298" w:rsidP="00834298">
      <w:pPr>
        <w:spacing w:line="24" w:lineRule="atLeast"/>
        <w:ind w:right="-2"/>
        <w:jc w:val="center"/>
        <w:rPr>
          <w:b/>
          <w:sz w:val="28"/>
          <w:szCs w:val="28"/>
        </w:rPr>
      </w:pPr>
      <w:r w:rsidRPr="00834298">
        <w:rPr>
          <w:b/>
          <w:sz w:val="28"/>
          <w:szCs w:val="28"/>
        </w:rPr>
        <w:t>Экспертное заключение Региональной энергетической комиссии Кузбасса</w:t>
      </w:r>
    </w:p>
    <w:p w14:paraId="1CABCD3F" w14:textId="77777777" w:rsidR="00834298" w:rsidRPr="00834298" w:rsidRDefault="00834298" w:rsidP="00834298">
      <w:pPr>
        <w:jc w:val="center"/>
        <w:rPr>
          <w:b/>
          <w:sz w:val="28"/>
          <w:szCs w:val="28"/>
        </w:rPr>
      </w:pPr>
      <w:r w:rsidRPr="00834298">
        <w:rPr>
          <w:b/>
          <w:color w:val="000000"/>
          <w:sz w:val="28"/>
          <w:szCs w:val="28"/>
        </w:rPr>
        <w:t xml:space="preserve">по материалам, представленным </w:t>
      </w:r>
      <w:r w:rsidRPr="00834298">
        <w:rPr>
          <w:b/>
          <w:sz w:val="28"/>
          <w:szCs w:val="28"/>
        </w:rPr>
        <w:t>МКП «Водоканал» ТМР</w:t>
      </w:r>
      <w:r w:rsidRPr="00834298">
        <w:rPr>
          <w:b/>
          <w:color w:val="000000"/>
          <w:sz w:val="28"/>
          <w:szCs w:val="28"/>
        </w:rPr>
        <w:t xml:space="preserve"> (Таштагольский муниципальный район), по установлению </w:t>
      </w:r>
      <w:r w:rsidRPr="00834298">
        <w:rPr>
          <w:b/>
          <w:bCs/>
          <w:color w:val="000000"/>
          <w:sz w:val="28"/>
          <w:szCs w:val="28"/>
        </w:rPr>
        <w:t xml:space="preserve">платы за подключение (технологическое присоединение) в индивидуальном порядке к системе холодного водоснабжения </w:t>
      </w:r>
      <w:r w:rsidRPr="00834298">
        <w:rPr>
          <w:b/>
          <w:sz w:val="28"/>
          <w:szCs w:val="28"/>
        </w:rPr>
        <w:t>МКП «Водоканал» ТМР объекта капитального строительства – новый АБК Таштагольского рудника, расположенный по адресу: г. Таштагол, кадастровый номер участка 42:34:0107001:3</w:t>
      </w:r>
    </w:p>
    <w:p w14:paraId="05EDA203" w14:textId="77777777" w:rsidR="00834298" w:rsidRPr="00834298" w:rsidRDefault="00834298" w:rsidP="00834298">
      <w:pPr>
        <w:jc w:val="center"/>
        <w:rPr>
          <w:b/>
          <w:sz w:val="28"/>
          <w:szCs w:val="28"/>
        </w:rPr>
      </w:pPr>
      <w:r w:rsidRPr="00834298">
        <w:rPr>
          <w:b/>
          <w:sz w:val="28"/>
          <w:szCs w:val="28"/>
        </w:rPr>
        <w:t>заявителя АО «ЕВРАЗ Объединенный Западно-Сибирский металлургический комбинат»</w:t>
      </w:r>
    </w:p>
    <w:p w14:paraId="72E462FC" w14:textId="77777777" w:rsidR="00834298" w:rsidRPr="00834298" w:rsidRDefault="00834298" w:rsidP="00834298">
      <w:pPr>
        <w:ind w:left="-284" w:firstLine="284"/>
        <w:jc w:val="both"/>
        <w:rPr>
          <w:sz w:val="28"/>
          <w:szCs w:val="28"/>
        </w:rPr>
      </w:pPr>
    </w:p>
    <w:p w14:paraId="3EB65B80" w14:textId="77777777" w:rsidR="00834298" w:rsidRPr="00834298" w:rsidRDefault="00834298" w:rsidP="00834298">
      <w:pPr>
        <w:ind w:firstLine="720"/>
        <w:jc w:val="both"/>
        <w:rPr>
          <w:sz w:val="28"/>
          <w:szCs w:val="28"/>
        </w:rPr>
      </w:pPr>
      <w:r w:rsidRPr="00834298">
        <w:rPr>
          <w:sz w:val="28"/>
          <w:szCs w:val="28"/>
        </w:rPr>
        <w:t>Нормативно-методической основой проведения анализа материалов, представленных МКП «Водоканал» ТМР являются:</w:t>
      </w:r>
    </w:p>
    <w:p w14:paraId="74E12460" w14:textId="77777777" w:rsidR="00834298" w:rsidRPr="00834298" w:rsidRDefault="00834298" w:rsidP="008A4DCB">
      <w:pPr>
        <w:numPr>
          <w:ilvl w:val="1"/>
          <w:numId w:val="6"/>
        </w:numPr>
        <w:tabs>
          <w:tab w:val="num" w:pos="0"/>
          <w:tab w:val="left" w:pos="993"/>
        </w:tabs>
        <w:ind w:left="0" w:firstLine="709"/>
        <w:jc w:val="both"/>
        <w:rPr>
          <w:sz w:val="28"/>
          <w:szCs w:val="28"/>
        </w:rPr>
      </w:pPr>
      <w:r w:rsidRPr="00834298">
        <w:rPr>
          <w:sz w:val="28"/>
          <w:szCs w:val="28"/>
        </w:rPr>
        <w:t>Гражданский кодекс Российской Федерации;</w:t>
      </w:r>
    </w:p>
    <w:p w14:paraId="7C3D5FC5" w14:textId="77777777" w:rsidR="00834298" w:rsidRPr="00834298" w:rsidRDefault="00834298" w:rsidP="008A4DCB">
      <w:pPr>
        <w:numPr>
          <w:ilvl w:val="1"/>
          <w:numId w:val="6"/>
        </w:numPr>
        <w:tabs>
          <w:tab w:val="num" w:pos="0"/>
          <w:tab w:val="left" w:pos="993"/>
        </w:tabs>
        <w:ind w:left="0" w:firstLine="709"/>
        <w:jc w:val="both"/>
        <w:rPr>
          <w:sz w:val="28"/>
          <w:szCs w:val="28"/>
        </w:rPr>
      </w:pPr>
      <w:r w:rsidRPr="00834298">
        <w:rPr>
          <w:sz w:val="28"/>
          <w:szCs w:val="28"/>
        </w:rPr>
        <w:t>Федеральный закон от 07.12.2011 № 416-ФЗ «О водоснабжении и водоотведении»;</w:t>
      </w:r>
    </w:p>
    <w:p w14:paraId="59901428" w14:textId="77777777" w:rsidR="00834298" w:rsidRPr="00834298" w:rsidRDefault="00834298" w:rsidP="008A4DCB">
      <w:pPr>
        <w:numPr>
          <w:ilvl w:val="1"/>
          <w:numId w:val="6"/>
        </w:numPr>
        <w:tabs>
          <w:tab w:val="num" w:pos="0"/>
          <w:tab w:val="left" w:pos="993"/>
        </w:tabs>
        <w:ind w:left="0" w:firstLine="709"/>
        <w:jc w:val="both"/>
        <w:rPr>
          <w:sz w:val="28"/>
          <w:szCs w:val="28"/>
        </w:rPr>
      </w:pPr>
      <w:r w:rsidRPr="00834298">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07622BA9" w14:textId="77777777" w:rsidR="00834298" w:rsidRPr="00834298" w:rsidRDefault="00834298" w:rsidP="008A4DCB">
      <w:pPr>
        <w:numPr>
          <w:ilvl w:val="1"/>
          <w:numId w:val="6"/>
        </w:numPr>
        <w:tabs>
          <w:tab w:val="num" w:pos="0"/>
          <w:tab w:val="left" w:pos="993"/>
        </w:tabs>
        <w:ind w:left="0" w:firstLine="709"/>
        <w:jc w:val="both"/>
        <w:rPr>
          <w:sz w:val="28"/>
          <w:szCs w:val="28"/>
        </w:rPr>
      </w:pPr>
      <w:r w:rsidRPr="00834298">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5C319FCD" w14:textId="77777777" w:rsidR="00834298" w:rsidRPr="00834298" w:rsidRDefault="00834298" w:rsidP="008A4DCB">
      <w:pPr>
        <w:numPr>
          <w:ilvl w:val="1"/>
          <w:numId w:val="6"/>
        </w:numPr>
        <w:tabs>
          <w:tab w:val="num" w:pos="0"/>
          <w:tab w:val="left" w:pos="993"/>
        </w:tabs>
        <w:ind w:left="0" w:firstLine="709"/>
        <w:jc w:val="both"/>
        <w:rPr>
          <w:sz w:val="28"/>
          <w:szCs w:val="28"/>
        </w:rPr>
      </w:pPr>
      <w:r w:rsidRPr="00834298">
        <w:rPr>
          <w:sz w:val="28"/>
          <w:szCs w:val="28"/>
        </w:rPr>
        <w:t>Налоговый кодекс Российской Федерации (в дальнейшем НК РФ);</w:t>
      </w:r>
    </w:p>
    <w:p w14:paraId="76CC5828" w14:textId="77777777" w:rsidR="00834298" w:rsidRPr="00834298" w:rsidRDefault="00834298" w:rsidP="008A4DCB">
      <w:pPr>
        <w:numPr>
          <w:ilvl w:val="1"/>
          <w:numId w:val="6"/>
        </w:numPr>
        <w:tabs>
          <w:tab w:val="num" w:pos="0"/>
          <w:tab w:val="left" w:pos="993"/>
        </w:tabs>
        <w:ind w:left="0" w:firstLine="709"/>
        <w:jc w:val="both"/>
        <w:rPr>
          <w:sz w:val="28"/>
          <w:szCs w:val="28"/>
        </w:rPr>
      </w:pPr>
      <w:r w:rsidRPr="00834298">
        <w:rPr>
          <w:sz w:val="28"/>
          <w:szCs w:val="28"/>
        </w:rPr>
        <w:t>Трудовой Кодекс Российской Федерации (в дальнейшем ТК РФ);</w:t>
      </w:r>
    </w:p>
    <w:p w14:paraId="185EEAD3" w14:textId="77777777" w:rsidR="00834298" w:rsidRPr="00834298" w:rsidRDefault="00834298" w:rsidP="008A4DCB">
      <w:pPr>
        <w:numPr>
          <w:ilvl w:val="1"/>
          <w:numId w:val="6"/>
        </w:numPr>
        <w:tabs>
          <w:tab w:val="num" w:pos="0"/>
          <w:tab w:val="left" w:pos="993"/>
        </w:tabs>
        <w:ind w:left="0" w:firstLine="709"/>
        <w:jc w:val="both"/>
        <w:rPr>
          <w:sz w:val="28"/>
          <w:szCs w:val="28"/>
        </w:rPr>
      </w:pPr>
      <w:r w:rsidRPr="00834298">
        <w:rPr>
          <w:sz w:val="28"/>
          <w:szCs w:val="28"/>
        </w:rPr>
        <w:t>Федеральный Закон от 17.08.1995 № 147-ФЗ «О естественных монополиях»;</w:t>
      </w:r>
    </w:p>
    <w:p w14:paraId="0C635089" w14:textId="77777777" w:rsidR="00834298" w:rsidRPr="00834298" w:rsidRDefault="00834298" w:rsidP="008A4DCB">
      <w:pPr>
        <w:numPr>
          <w:ilvl w:val="1"/>
          <w:numId w:val="6"/>
        </w:numPr>
        <w:tabs>
          <w:tab w:val="num" w:pos="0"/>
          <w:tab w:val="left" w:pos="993"/>
        </w:tabs>
        <w:ind w:left="0" w:firstLine="709"/>
        <w:jc w:val="both"/>
        <w:rPr>
          <w:sz w:val="28"/>
          <w:szCs w:val="28"/>
        </w:rPr>
      </w:pPr>
      <w:r w:rsidRPr="00834298">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59154DDE" w14:textId="77777777" w:rsidR="00834298" w:rsidRPr="00834298" w:rsidRDefault="00834298" w:rsidP="008A4DCB">
      <w:pPr>
        <w:numPr>
          <w:ilvl w:val="1"/>
          <w:numId w:val="6"/>
        </w:numPr>
        <w:tabs>
          <w:tab w:val="num" w:pos="0"/>
          <w:tab w:val="left" w:pos="993"/>
        </w:tabs>
        <w:ind w:left="0" w:firstLine="709"/>
        <w:jc w:val="both"/>
        <w:rPr>
          <w:sz w:val="28"/>
          <w:szCs w:val="28"/>
        </w:rPr>
      </w:pPr>
      <w:r w:rsidRPr="00834298">
        <w:rPr>
          <w:sz w:val="28"/>
          <w:szCs w:val="28"/>
        </w:rPr>
        <w:t xml:space="preserve">Постановление Правительства РФ от 29 июля 2013 г. № 644 </w:t>
      </w:r>
      <w:r w:rsidRPr="00834298">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21591D09" w14:textId="77777777" w:rsidR="00834298" w:rsidRPr="00834298" w:rsidRDefault="00834298" w:rsidP="008A4DCB">
      <w:pPr>
        <w:numPr>
          <w:ilvl w:val="1"/>
          <w:numId w:val="6"/>
        </w:numPr>
        <w:tabs>
          <w:tab w:val="num" w:pos="0"/>
          <w:tab w:val="left" w:pos="993"/>
        </w:tabs>
        <w:ind w:left="0" w:firstLine="709"/>
        <w:jc w:val="both"/>
        <w:rPr>
          <w:sz w:val="28"/>
          <w:szCs w:val="28"/>
        </w:rPr>
      </w:pPr>
      <w:r w:rsidRPr="00834298">
        <w:rPr>
          <w:sz w:val="28"/>
          <w:szCs w:val="28"/>
        </w:rPr>
        <w:t xml:space="preserve">Постановление Правительства РФ от 29.07.2013 № 641 </w:t>
      </w:r>
      <w:r w:rsidRPr="00834298">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72BB9E82" w14:textId="77777777" w:rsidR="00834298" w:rsidRPr="00834298" w:rsidRDefault="00834298" w:rsidP="008A4DCB">
      <w:pPr>
        <w:numPr>
          <w:ilvl w:val="1"/>
          <w:numId w:val="6"/>
        </w:numPr>
        <w:tabs>
          <w:tab w:val="num" w:pos="0"/>
          <w:tab w:val="left" w:pos="993"/>
        </w:tabs>
        <w:ind w:left="0" w:firstLine="709"/>
        <w:jc w:val="both"/>
        <w:rPr>
          <w:sz w:val="28"/>
          <w:szCs w:val="28"/>
        </w:rPr>
      </w:pPr>
      <w:r w:rsidRPr="00834298">
        <w:rPr>
          <w:sz w:val="28"/>
          <w:szCs w:val="28"/>
        </w:rPr>
        <w:lastRenderedPageBreak/>
        <w:t>Приказ Министерства строительства и жилищно-коммунального хозяйства Российской Федерации от 12.03.2021 № 140/</w:t>
      </w:r>
      <w:proofErr w:type="spellStart"/>
      <w:r w:rsidRPr="00834298">
        <w:rPr>
          <w:sz w:val="28"/>
          <w:szCs w:val="28"/>
        </w:rPr>
        <w:t>пр</w:t>
      </w:r>
      <w:proofErr w:type="spellEnd"/>
      <w:r w:rsidRPr="00834298">
        <w:rPr>
          <w:sz w:val="28"/>
          <w:szCs w:val="28"/>
        </w:rPr>
        <w:t xml:space="preserve"> «Об утверждении укрупненных нормативов цены строительства»;</w:t>
      </w:r>
    </w:p>
    <w:p w14:paraId="22BCE2EE" w14:textId="77777777" w:rsidR="00834298" w:rsidRPr="00834298" w:rsidRDefault="00834298" w:rsidP="008A4DCB">
      <w:pPr>
        <w:numPr>
          <w:ilvl w:val="1"/>
          <w:numId w:val="6"/>
        </w:numPr>
        <w:tabs>
          <w:tab w:val="num" w:pos="0"/>
          <w:tab w:val="left" w:pos="993"/>
        </w:tabs>
        <w:ind w:left="0" w:firstLine="709"/>
        <w:jc w:val="both"/>
        <w:rPr>
          <w:sz w:val="28"/>
          <w:szCs w:val="28"/>
        </w:rPr>
      </w:pPr>
      <w:r w:rsidRPr="00834298">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35A881F" w14:textId="77777777" w:rsidR="00834298" w:rsidRPr="00834298" w:rsidRDefault="00834298" w:rsidP="00834298">
      <w:pPr>
        <w:tabs>
          <w:tab w:val="left" w:pos="993"/>
        </w:tabs>
        <w:jc w:val="both"/>
        <w:rPr>
          <w:sz w:val="28"/>
          <w:szCs w:val="28"/>
        </w:rPr>
      </w:pPr>
      <w:r w:rsidRPr="00834298">
        <w:rPr>
          <w:sz w:val="28"/>
          <w:szCs w:val="28"/>
        </w:rPr>
        <w:br w:type="page"/>
      </w:r>
    </w:p>
    <w:p w14:paraId="0324E7EE" w14:textId="77777777" w:rsidR="00834298" w:rsidRPr="00834298" w:rsidRDefault="00834298" w:rsidP="00834298">
      <w:pPr>
        <w:jc w:val="center"/>
        <w:rPr>
          <w:b/>
          <w:sz w:val="28"/>
          <w:szCs w:val="28"/>
        </w:rPr>
      </w:pPr>
      <w:r w:rsidRPr="00834298">
        <w:rPr>
          <w:b/>
          <w:sz w:val="28"/>
          <w:szCs w:val="28"/>
        </w:rPr>
        <w:lastRenderedPageBreak/>
        <w:t>Перечень предоставленных материалов</w:t>
      </w:r>
    </w:p>
    <w:p w14:paraId="39E240B2" w14:textId="77777777" w:rsidR="00834298" w:rsidRPr="00834298" w:rsidRDefault="00834298" w:rsidP="00834298">
      <w:pPr>
        <w:ind w:left="360"/>
        <w:jc w:val="both"/>
        <w:rPr>
          <w:sz w:val="28"/>
          <w:szCs w:val="28"/>
        </w:rPr>
      </w:pPr>
    </w:p>
    <w:p w14:paraId="37D8BF17" w14:textId="77777777" w:rsidR="00834298" w:rsidRPr="00834298" w:rsidRDefault="00834298" w:rsidP="00834298">
      <w:pPr>
        <w:spacing w:line="276" w:lineRule="auto"/>
        <w:ind w:firstLine="709"/>
        <w:jc w:val="both"/>
        <w:rPr>
          <w:sz w:val="28"/>
          <w:szCs w:val="28"/>
        </w:rPr>
      </w:pPr>
      <w:r w:rsidRPr="00834298">
        <w:rPr>
          <w:sz w:val="28"/>
          <w:szCs w:val="28"/>
        </w:rPr>
        <w:t xml:space="preserve">Предприятием предоставлено заявление от 29.08.2023 </w:t>
      </w:r>
      <w:r w:rsidRPr="00834298">
        <w:rPr>
          <w:sz w:val="28"/>
          <w:szCs w:val="28"/>
        </w:rPr>
        <w:br/>
        <w:t>(</w:t>
      </w:r>
      <w:proofErr w:type="spellStart"/>
      <w:r w:rsidRPr="00834298">
        <w:rPr>
          <w:sz w:val="28"/>
          <w:szCs w:val="28"/>
        </w:rPr>
        <w:t>вх</w:t>
      </w:r>
      <w:proofErr w:type="spellEnd"/>
      <w:r w:rsidRPr="00834298">
        <w:rPr>
          <w:sz w:val="28"/>
          <w:szCs w:val="28"/>
        </w:rPr>
        <w:t>. в РЭК Кузбасса № 4860 от 30.08.2023) об установлении платы на подключение (технологическое присоединение) в индивидуальном порядке к централизованной системе водоснабжения МКП «Водоканал» ТМР объекта капитального строительства – новый АБК Таштагольского рудника, расположенный по адресу: г. Таштагол, кадастровый номер участка 42:34:0107001:3, которое содержит:</w:t>
      </w:r>
    </w:p>
    <w:p w14:paraId="11279858" w14:textId="77777777" w:rsidR="00834298" w:rsidRPr="00834298" w:rsidRDefault="00834298" w:rsidP="008A4DCB">
      <w:pPr>
        <w:numPr>
          <w:ilvl w:val="0"/>
          <w:numId w:val="11"/>
        </w:numPr>
        <w:tabs>
          <w:tab w:val="left" w:pos="1134"/>
        </w:tabs>
        <w:spacing w:line="276" w:lineRule="auto"/>
        <w:ind w:left="0" w:firstLine="709"/>
        <w:jc w:val="both"/>
        <w:rPr>
          <w:sz w:val="28"/>
          <w:szCs w:val="28"/>
        </w:rPr>
      </w:pPr>
      <w:r w:rsidRPr="00834298">
        <w:rPr>
          <w:sz w:val="28"/>
          <w:szCs w:val="28"/>
        </w:rPr>
        <w:t>Расчет платы за подключение к системе водоснабжения МКП «Водоканал» ТМР;</w:t>
      </w:r>
    </w:p>
    <w:p w14:paraId="370C2A48" w14:textId="77777777" w:rsidR="00834298" w:rsidRPr="00834298" w:rsidRDefault="00834298" w:rsidP="008A4DCB">
      <w:pPr>
        <w:numPr>
          <w:ilvl w:val="0"/>
          <w:numId w:val="11"/>
        </w:numPr>
        <w:tabs>
          <w:tab w:val="left" w:pos="1134"/>
        </w:tabs>
        <w:spacing w:line="276" w:lineRule="auto"/>
        <w:ind w:left="0" w:firstLine="709"/>
        <w:jc w:val="both"/>
        <w:rPr>
          <w:sz w:val="28"/>
          <w:szCs w:val="28"/>
        </w:rPr>
      </w:pPr>
      <w:r w:rsidRPr="00834298">
        <w:rPr>
          <w:sz w:val="28"/>
          <w:szCs w:val="28"/>
        </w:rPr>
        <w:t>Свод мероприятий;</w:t>
      </w:r>
    </w:p>
    <w:p w14:paraId="68BEDC7A" w14:textId="77777777" w:rsidR="00834298" w:rsidRPr="00834298" w:rsidRDefault="00834298" w:rsidP="008A4DCB">
      <w:pPr>
        <w:numPr>
          <w:ilvl w:val="0"/>
          <w:numId w:val="11"/>
        </w:numPr>
        <w:tabs>
          <w:tab w:val="left" w:pos="1134"/>
        </w:tabs>
        <w:spacing w:line="276" w:lineRule="auto"/>
        <w:ind w:left="0" w:firstLine="709"/>
        <w:jc w:val="both"/>
        <w:rPr>
          <w:sz w:val="28"/>
          <w:szCs w:val="28"/>
        </w:rPr>
      </w:pPr>
      <w:r w:rsidRPr="00834298">
        <w:rPr>
          <w:sz w:val="28"/>
          <w:szCs w:val="28"/>
        </w:rPr>
        <w:t>Расчет индекса инфляций согласно письму Минстроя России от 16.03.2020 № 9333-ИФ/09;</w:t>
      </w:r>
    </w:p>
    <w:p w14:paraId="7D1D29BB" w14:textId="77777777" w:rsidR="00834298" w:rsidRPr="00834298" w:rsidRDefault="00834298" w:rsidP="008A4DCB">
      <w:pPr>
        <w:numPr>
          <w:ilvl w:val="0"/>
          <w:numId w:val="11"/>
        </w:numPr>
        <w:tabs>
          <w:tab w:val="left" w:pos="1134"/>
        </w:tabs>
        <w:spacing w:line="276" w:lineRule="auto"/>
        <w:ind w:left="0" w:firstLine="709"/>
        <w:jc w:val="both"/>
        <w:rPr>
          <w:sz w:val="28"/>
          <w:szCs w:val="28"/>
        </w:rPr>
      </w:pPr>
      <w:r w:rsidRPr="00834298">
        <w:rPr>
          <w:sz w:val="28"/>
          <w:szCs w:val="28"/>
        </w:rPr>
        <w:t>Заявка на подключение;</w:t>
      </w:r>
    </w:p>
    <w:p w14:paraId="62D6DCF9" w14:textId="77777777" w:rsidR="00834298" w:rsidRPr="00834298" w:rsidRDefault="00834298" w:rsidP="008A4DCB">
      <w:pPr>
        <w:numPr>
          <w:ilvl w:val="0"/>
          <w:numId w:val="11"/>
        </w:numPr>
        <w:tabs>
          <w:tab w:val="left" w:pos="1134"/>
        </w:tabs>
        <w:spacing w:line="276" w:lineRule="auto"/>
        <w:ind w:left="0" w:firstLine="709"/>
        <w:jc w:val="both"/>
        <w:rPr>
          <w:sz w:val="28"/>
          <w:szCs w:val="28"/>
        </w:rPr>
      </w:pPr>
      <w:r w:rsidRPr="00834298">
        <w:rPr>
          <w:sz w:val="28"/>
          <w:szCs w:val="28"/>
        </w:rPr>
        <w:t>Пояснительная записка к расчету индивидуальной платы;</w:t>
      </w:r>
    </w:p>
    <w:p w14:paraId="67E827FA" w14:textId="77777777" w:rsidR="00834298" w:rsidRPr="00834298" w:rsidRDefault="00834298" w:rsidP="008A4DCB">
      <w:pPr>
        <w:numPr>
          <w:ilvl w:val="0"/>
          <w:numId w:val="11"/>
        </w:numPr>
        <w:tabs>
          <w:tab w:val="left" w:pos="1134"/>
        </w:tabs>
        <w:spacing w:line="276" w:lineRule="auto"/>
        <w:ind w:left="0" w:firstLine="709"/>
        <w:jc w:val="both"/>
        <w:rPr>
          <w:sz w:val="28"/>
          <w:szCs w:val="28"/>
        </w:rPr>
      </w:pPr>
      <w:r w:rsidRPr="00834298">
        <w:rPr>
          <w:sz w:val="28"/>
          <w:szCs w:val="28"/>
        </w:rPr>
        <w:t>Технические условия на подключение к централизованной системе водоснабжения МКП «Водоканал» ТМР;</w:t>
      </w:r>
    </w:p>
    <w:p w14:paraId="505294C2" w14:textId="77777777" w:rsidR="00834298" w:rsidRPr="00834298" w:rsidRDefault="00834298" w:rsidP="008A4DCB">
      <w:pPr>
        <w:numPr>
          <w:ilvl w:val="0"/>
          <w:numId w:val="11"/>
        </w:numPr>
        <w:tabs>
          <w:tab w:val="left" w:pos="1134"/>
        </w:tabs>
        <w:spacing w:line="276" w:lineRule="auto"/>
        <w:ind w:left="0" w:firstLine="709"/>
        <w:jc w:val="both"/>
        <w:rPr>
          <w:sz w:val="28"/>
          <w:szCs w:val="28"/>
        </w:rPr>
      </w:pPr>
      <w:r w:rsidRPr="00834298">
        <w:rPr>
          <w:sz w:val="28"/>
          <w:szCs w:val="28"/>
        </w:rPr>
        <w:t>Проект договора о подключении;</w:t>
      </w:r>
    </w:p>
    <w:p w14:paraId="0B21C8BF" w14:textId="77777777" w:rsidR="00834298" w:rsidRPr="00834298" w:rsidRDefault="00834298" w:rsidP="008A4DCB">
      <w:pPr>
        <w:numPr>
          <w:ilvl w:val="0"/>
          <w:numId w:val="11"/>
        </w:numPr>
        <w:tabs>
          <w:tab w:val="left" w:pos="1134"/>
        </w:tabs>
        <w:spacing w:line="276" w:lineRule="auto"/>
        <w:ind w:left="0" w:firstLine="709"/>
        <w:jc w:val="both"/>
        <w:rPr>
          <w:sz w:val="28"/>
          <w:szCs w:val="28"/>
        </w:rPr>
      </w:pPr>
      <w:r w:rsidRPr="00834298">
        <w:rPr>
          <w:sz w:val="28"/>
          <w:szCs w:val="28"/>
        </w:rPr>
        <w:t>Сметная документация;</w:t>
      </w:r>
    </w:p>
    <w:p w14:paraId="2A1EFAF0" w14:textId="77777777" w:rsidR="00834298" w:rsidRPr="00834298" w:rsidRDefault="00834298" w:rsidP="008A4DCB">
      <w:pPr>
        <w:numPr>
          <w:ilvl w:val="0"/>
          <w:numId w:val="11"/>
        </w:numPr>
        <w:tabs>
          <w:tab w:val="left" w:pos="1134"/>
        </w:tabs>
        <w:spacing w:line="276" w:lineRule="auto"/>
        <w:ind w:left="0" w:firstLine="709"/>
        <w:jc w:val="both"/>
        <w:rPr>
          <w:sz w:val="28"/>
          <w:szCs w:val="28"/>
        </w:rPr>
      </w:pPr>
      <w:r w:rsidRPr="00834298">
        <w:rPr>
          <w:sz w:val="28"/>
          <w:szCs w:val="28"/>
        </w:rPr>
        <w:t>Концессионное соглашение;</w:t>
      </w:r>
    </w:p>
    <w:p w14:paraId="018DA1D5" w14:textId="77777777" w:rsidR="00834298" w:rsidRPr="00834298" w:rsidRDefault="00834298" w:rsidP="008A4DCB">
      <w:pPr>
        <w:numPr>
          <w:ilvl w:val="0"/>
          <w:numId w:val="11"/>
        </w:numPr>
        <w:tabs>
          <w:tab w:val="left" w:pos="1134"/>
        </w:tabs>
        <w:spacing w:line="276" w:lineRule="auto"/>
        <w:ind w:left="0" w:firstLine="709"/>
        <w:jc w:val="both"/>
        <w:rPr>
          <w:sz w:val="28"/>
          <w:szCs w:val="28"/>
        </w:rPr>
      </w:pPr>
      <w:r w:rsidRPr="00834298">
        <w:rPr>
          <w:sz w:val="28"/>
          <w:szCs w:val="28"/>
        </w:rPr>
        <w:t>Копия учетной политики;</w:t>
      </w:r>
    </w:p>
    <w:p w14:paraId="31861749" w14:textId="77777777" w:rsidR="00834298" w:rsidRPr="00834298" w:rsidRDefault="00834298" w:rsidP="008A4DCB">
      <w:pPr>
        <w:numPr>
          <w:ilvl w:val="0"/>
          <w:numId w:val="11"/>
        </w:numPr>
        <w:tabs>
          <w:tab w:val="left" w:pos="1134"/>
        </w:tabs>
        <w:spacing w:line="276" w:lineRule="auto"/>
        <w:ind w:left="0" w:firstLine="709"/>
        <w:jc w:val="both"/>
        <w:rPr>
          <w:sz w:val="28"/>
          <w:szCs w:val="28"/>
        </w:rPr>
      </w:pPr>
      <w:r w:rsidRPr="00834298">
        <w:rPr>
          <w:sz w:val="28"/>
          <w:szCs w:val="28"/>
        </w:rPr>
        <w:t>Решение единственного акционера;</w:t>
      </w:r>
    </w:p>
    <w:p w14:paraId="00381A20" w14:textId="77777777" w:rsidR="00834298" w:rsidRPr="00834298" w:rsidRDefault="00834298" w:rsidP="008A4DCB">
      <w:pPr>
        <w:numPr>
          <w:ilvl w:val="0"/>
          <w:numId w:val="11"/>
        </w:numPr>
        <w:tabs>
          <w:tab w:val="left" w:pos="1134"/>
        </w:tabs>
        <w:spacing w:line="276" w:lineRule="auto"/>
        <w:ind w:left="0" w:firstLine="709"/>
        <w:jc w:val="both"/>
        <w:rPr>
          <w:sz w:val="28"/>
          <w:szCs w:val="28"/>
        </w:rPr>
      </w:pPr>
      <w:r w:rsidRPr="00834298">
        <w:rPr>
          <w:sz w:val="28"/>
          <w:szCs w:val="28"/>
        </w:rPr>
        <w:t>Положение о закупках.</w:t>
      </w:r>
    </w:p>
    <w:p w14:paraId="034EEB00" w14:textId="77777777" w:rsidR="00834298" w:rsidRPr="00834298" w:rsidRDefault="00834298" w:rsidP="00834298">
      <w:pPr>
        <w:ind w:firstLine="708"/>
        <w:jc w:val="both"/>
        <w:rPr>
          <w:sz w:val="28"/>
          <w:szCs w:val="28"/>
        </w:rPr>
      </w:pPr>
    </w:p>
    <w:p w14:paraId="0599FEAA" w14:textId="77777777" w:rsidR="00834298" w:rsidRPr="00834298" w:rsidRDefault="00834298" w:rsidP="00834298">
      <w:pPr>
        <w:jc w:val="center"/>
        <w:rPr>
          <w:b/>
          <w:sz w:val="28"/>
          <w:szCs w:val="28"/>
        </w:rPr>
      </w:pPr>
      <w:r w:rsidRPr="00834298">
        <w:rPr>
          <w:b/>
          <w:sz w:val="28"/>
          <w:szCs w:val="28"/>
        </w:rPr>
        <w:t xml:space="preserve">Анализ величины максимальной мощности для утверждения индивидуальной платы за подключение </w:t>
      </w:r>
    </w:p>
    <w:p w14:paraId="7FCB6492" w14:textId="77777777" w:rsidR="00834298" w:rsidRPr="00834298" w:rsidRDefault="00834298" w:rsidP="00834298">
      <w:pPr>
        <w:jc w:val="center"/>
        <w:rPr>
          <w:sz w:val="28"/>
          <w:szCs w:val="28"/>
        </w:rPr>
      </w:pPr>
    </w:p>
    <w:p w14:paraId="38DE2CC6" w14:textId="77777777" w:rsidR="00834298" w:rsidRPr="00834298" w:rsidRDefault="00834298" w:rsidP="00834298">
      <w:pPr>
        <w:ind w:firstLine="720"/>
        <w:jc w:val="both"/>
        <w:rPr>
          <w:sz w:val="28"/>
          <w:szCs w:val="28"/>
        </w:rPr>
      </w:pPr>
      <w:r w:rsidRPr="00834298">
        <w:rPr>
          <w:sz w:val="28"/>
          <w:szCs w:val="28"/>
        </w:rPr>
        <w:t xml:space="preserve">В соответствии с предоставленными документами планируется присоединить к централизованный системе водоснабжения объекта капитального строительства – новый АБК Таштагольского рудника, расположенный по адресу: г. Таштагол, кадастровый номер участка 42:34:0107001:3. </w:t>
      </w:r>
    </w:p>
    <w:p w14:paraId="3E688BF6" w14:textId="77777777" w:rsidR="00834298" w:rsidRPr="00834298" w:rsidRDefault="00834298" w:rsidP="00834298">
      <w:pPr>
        <w:ind w:firstLine="720"/>
        <w:jc w:val="both"/>
        <w:rPr>
          <w:sz w:val="28"/>
          <w:szCs w:val="28"/>
        </w:rPr>
      </w:pPr>
      <w:r w:rsidRPr="00834298">
        <w:rPr>
          <w:sz w:val="28"/>
          <w:szCs w:val="28"/>
        </w:rPr>
        <w:t>Подключаемая нагрузка заявителя составляет:</w:t>
      </w:r>
    </w:p>
    <w:p w14:paraId="4BCE22A6" w14:textId="77777777" w:rsidR="00834298" w:rsidRPr="00834298" w:rsidRDefault="00834298" w:rsidP="00834298">
      <w:pPr>
        <w:ind w:firstLine="720"/>
        <w:jc w:val="both"/>
        <w:rPr>
          <w:sz w:val="28"/>
          <w:szCs w:val="28"/>
        </w:rPr>
      </w:pPr>
      <w:r w:rsidRPr="00834298">
        <w:rPr>
          <w:sz w:val="28"/>
          <w:szCs w:val="28"/>
        </w:rPr>
        <w:t>Водоснабжение – 590,60 м</w:t>
      </w:r>
      <w:r w:rsidRPr="00834298">
        <w:rPr>
          <w:sz w:val="28"/>
          <w:szCs w:val="28"/>
          <w:vertAlign w:val="superscript"/>
        </w:rPr>
        <w:t>3</w:t>
      </w:r>
      <w:r w:rsidRPr="00834298">
        <w:rPr>
          <w:sz w:val="28"/>
          <w:szCs w:val="28"/>
        </w:rPr>
        <w:t>/</w:t>
      </w:r>
      <w:proofErr w:type="spellStart"/>
      <w:r w:rsidRPr="00834298">
        <w:rPr>
          <w:sz w:val="28"/>
          <w:szCs w:val="28"/>
        </w:rPr>
        <w:t>сут</w:t>
      </w:r>
      <w:proofErr w:type="spellEnd"/>
      <w:r w:rsidRPr="00834298">
        <w:rPr>
          <w:sz w:val="28"/>
          <w:szCs w:val="28"/>
        </w:rPr>
        <w:t>. на хоз. питьевые нужды, а также на нужды пожаротушения 1253,92 м</w:t>
      </w:r>
      <w:r w:rsidRPr="00834298">
        <w:rPr>
          <w:sz w:val="28"/>
          <w:szCs w:val="28"/>
          <w:vertAlign w:val="superscript"/>
        </w:rPr>
        <w:t>3</w:t>
      </w:r>
      <w:r w:rsidRPr="00834298">
        <w:rPr>
          <w:sz w:val="28"/>
          <w:szCs w:val="28"/>
        </w:rPr>
        <w:t>/</w:t>
      </w:r>
      <w:proofErr w:type="spellStart"/>
      <w:r w:rsidRPr="00834298">
        <w:rPr>
          <w:sz w:val="28"/>
          <w:szCs w:val="28"/>
        </w:rPr>
        <w:t>сут</w:t>
      </w:r>
      <w:proofErr w:type="spellEnd"/>
      <w:r w:rsidRPr="00834298">
        <w:rPr>
          <w:sz w:val="28"/>
          <w:szCs w:val="28"/>
        </w:rPr>
        <w:t>.</w:t>
      </w:r>
    </w:p>
    <w:p w14:paraId="3E1422AE" w14:textId="77777777" w:rsidR="00834298" w:rsidRPr="00834298" w:rsidRDefault="00834298" w:rsidP="00834298">
      <w:pPr>
        <w:ind w:firstLine="720"/>
        <w:jc w:val="both"/>
        <w:rPr>
          <w:sz w:val="28"/>
          <w:szCs w:val="28"/>
        </w:rPr>
      </w:pPr>
      <w:r w:rsidRPr="00834298">
        <w:rPr>
          <w:sz w:val="28"/>
          <w:szCs w:val="28"/>
        </w:rPr>
        <w:lastRenderedPageBreak/>
        <w:t xml:space="preserve">Необходимость подключения подтверждается заявкой АО «ЕВРАЗ Объединенный Западно-Сибирский металлургический комбинат» на подключение и техническими условиями на подключение. </w:t>
      </w:r>
    </w:p>
    <w:p w14:paraId="25834807" w14:textId="77777777" w:rsidR="00834298" w:rsidRPr="00834298" w:rsidRDefault="00834298" w:rsidP="00834298">
      <w:pPr>
        <w:ind w:firstLine="720"/>
        <w:jc w:val="both"/>
        <w:rPr>
          <w:sz w:val="28"/>
          <w:szCs w:val="28"/>
        </w:rPr>
      </w:pPr>
      <w:r w:rsidRPr="00834298">
        <w:rPr>
          <w:sz w:val="28"/>
          <w:szCs w:val="28"/>
        </w:rPr>
        <w:t>Специалисты РЭК Кузбасса, проанализировав предоставленные материалы, предлагают принять заявленную необходимую подключаемую нагрузку водоснабжения обоснованными в полном объеме.</w:t>
      </w:r>
    </w:p>
    <w:p w14:paraId="386EEDB7" w14:textId="77777777" w:rsidR="00834298" w:rsidRPr="00834298" w:rsidRDefault="00834298" w:rsidP="00834298">
      <w:pPr>
        <w:autoSpaceDE w:val="0"/>
        <w:autoSpaceDN w:val="0"/>
        <w:adjustRightInd w:val="0"/>
        <w:ind w:firstLine="540"/>
        <w:jc w:val="both"/>
        <w:rPr>
          <w:sz w:val="28"/>
          <w:szCs w:val="28"/>
        </w:rPr>
      </w:pPr>
      <w:r w:rsidRPr="00834298">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834298">
        <w:rPr>
          <w:sz w:val="28"/>
          <w:szCs w:val="28"/>
        </w:rPr>
        <w:br/>
        <w:t>от 13.05.2013 № 406 «О государственном регулировании тарифов в сфере водоснабжения и водоотведения» (далее -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12A24FAA" w14:textId="77777777" w:rsidR="00834298" w:rsidRPr="00834298" w:rsidRDefault="00834298" w:rsidP="00834298">
      <w:pPr>
        <w:autoSpaceDE w:val="0"/>
        <w:autoSpaceDN w:val="0"/>
        <w:adjustRightInd w:val="0"/>
        <w:ind w:firstLine="540"/>
        <w:jc w:val="both"/>
        <w:rPr>
          <w:sz w:val="28"/>
          <w:szCs w:val="28"/>
        </w:rPr>
      </w:pPr>
      <w:r w:rsidRPr="00834298">
        <w:rPr>
          <w:sz w:val="28"/>
          <w:szCs w:val="28"/>
        </w:rPr>
        <w:t xml:space="preserve">Подключаемая нагрузка объекта заявителя соответствует условиям, необходимым для установления платы за подключение в индивидуальном порядке. </w:t>
      </w:r>
    </w:p>
    <w:p w14:paraId="77D6D97D" w14:textId="77777777" w:rsidR="00834298" w:rsidRPr="00834298" w:rsidRDefault="00834298" w:rsidP="00834298">
      <w:pPr>
        <w:ind w:firstLine="720"/>
        <w:jc w:val="both"/>
        <w:rPr>
          <w:sz w:val="28"/>
          <w:szCs w:val="28"/>
        </w:rPr>
      </w:pPr>
    </w:p>
    <w:p w14:paraId="08627B1D" w14:textId="77777777" w:rsidR="00834298" w:rsidRPr="00834298" w:rsidRDefault="00834298" w:rsidP="00834298">
      <w:pPr>
        <w:tabs>
          <w:tab w:val="left" w:pos="2835"/>
          <w:tab w:val="left" w:pos="3119"/>
        </w:tabs>
        <w:jc w:val="center"/>
        <w:rPr>
          <w:b/>
          <w:sz w:val="28"/>
          <w:szCs w:val="28"/>
        </w:rPr>
      </w:pPr>
      <w:r w:rsidRPr="00834298">
        <w:rPr>
          <w:b/>
          <w:sz w:val="28"/>
          <w:szCs w:val="28"/>
        </w:rPr>
        <w:t>Объем работ необходимых для подключения</w:t>
      </w:r>
    </w:p>
    <w:p w14:paraId="4519ADD3" w14:textId="77777777" w:rsidR="00834298" w:rsidRPr="00834298" w:rsidRDefault="00834298" w:rsidP="00834298">
      <w:pPr>
        <w:tabs>
          <w:tab w:val="left" w:pos="2835"/>
          <w:tab w:val="left" w:pos="3119"/>
        </w:tabs>
        <w:jc w:val="center"/>
        <w:rPr>
          <w:sz w:val="28"/>
          <w:szCs w:val="28"/>
        </w:rPr>
      </w:pPr>
    </w:p>
    <w:p w14:paraId="052E4A87" w14:textId="77777777" w:rsidR="00834298" w:rsidRPr="00834298" w:rsidRDefault="00834298" w:rsidP="00834298">
      <w:pPr>
        <w:ind w:firstLine="709"/>
        <w:jc w:val="both"/>
        <w:rPr>
          <w:sz w:val="28"/>
          <w:szCs w:val="28"/>
        </w:rPr>
      </w:pPr>
      <w:r w:rsidRPr="00834298">
        <w:rPr>
          <w:sz w:val="28"/>
          <w:szCs w:val="28"/>
        </w:rPr>
        <w:t>В целях обеспечения подключения объекта заявителя и дальнейшего гарантированного водоснабжения без ущерба для существующих потребителей, запитанных от МКП «Водоканал» ТМР, по предложению предприятия необходимо выполнить следующие мероприятия:</w:t>
      </w:r>
    </w:p>
    <w:p w14:paraId="5BEDCC79" w14:textId="77777777" w:rsidR="00834298" w:rsidRPr="00834298" w:rsidRDefault="00834298" w:rsidP="00834298">
      <w:pPr>
        <w:ind w:firstLine="709"/>
        <w:jc w:val="both"/>
        <w:rPr>
          <w:sz w:val="28"/>
          <w:szCs w:val="28"/>
        </w:rPr>
      </w:pPr>
      <w:r w:rsidRPr="00834298">
        <w:rPr>
          <w:sz w:val="28"/>
          <w:szCs w:val="28"/>
        </w:rPr>
        <w:t>- установку дополнительного насоса 1Д630-90б (АИР250М6-55 кВт) с частотным преобразователем в здании насосной первого подъема НФС «Тельбес». Стоимость мероприятия составляет 1 017,484 тыс. руб.</w:t>
      </w:r>
    </w:p>
    <w:p w14:paraId="4CCA16F9" w14:textId="77777777" w:rsidR="00834298" w:rsidRPr="00834298" w:rsidRDefault="00834298" w:rsidP="00834298">
      <w:pPr>
        <w:ind w:firstLine="709"/>
        <w:jc w:val="both"/>
        <w:rPr>
          <w:sz w:val="28"/>
          <w:szCs w:val="28"/>
        </w:rPr>
      </w:pPr>
      <w:r w:rsidRPr="00834298">
        <w:rPr>
          <w:sz w:val="28"/>
          <w:szCs w:val="28"/>
        </w:rPr>
        <w:t>- установку дополнительного насоса 1Д630-90б (АИР250М6-250 кВт) с частотным преобразователем в здании насосной второго подъема НФС «Тельбес». Стоимость мероприятия составляет 2 765,603 тыс. руб.</w:t>
      </w:r>
    </w:p>
    <w:p w14:paraId="7FE02033" w14:textId="77777777" w:rsidR="00834298" w:rsidRPr="00834298" w:rsidRDefault="00834298" w:rsidP="00834298">
      <w:pPr>
        <w:ind w:firstLine="720"/>
        <w:jc w:val="both"/>
        <w:rPr>
          <w:bCs/>
          <w:sz w:val="28"/>
          <w:szCs w:val="20"/>
        </w:rPr>
      </w:pPr>
      <w:r w:rsidRPr="00834298">
        <w:rPr>
          <w:bCs/>
          <w:sz w:val="28"/>
          <w:szCs w:val="20"/>
        </w:rPr>
        <w:t>В качестве документов, обосновывающих необходимость и стоимость выполнения работ представлены: локальный сметный расчет, коммерческие предложения, пояснительная записка.</w:t>
      </w:r>
    </w:p>
    <w:p w14:paraId="54404B3F" w14:textId="77777777" w:rsidR="00834298" w:rsidRPr="00834298" w:rsidRDefault="00834298" w:rsidP="00834298">
      <w:pPr>
        <w:ind w:firstLine="720"/>
        <w:jc w:val="both"/>
        <w:rPr>
          <w:sz w:val="28"/>
          <w:szCs w:val="28"/>
        </w:rPr>
      </w:pPr>
      <w:r w:rsidRPr="00834298">
        <w:rPr>
          <w:sz w:val="28"/>
          <w:szCs w:val="28"/>
        </w:rPr>
        <w:t xml:space="preserve">Проанализировав представленные обосновывающие документы, специалисты РЭК Кузбасса считают необходимость и заявленную стоимость мероприятий обоснованной в полном объеме и предлагают принять к расчету платы за подключение к сетям холодного водоснабжения объем средств </w:t>
      </w:r>
      <w:r w:rsidRPr="00834298">
        <w:rPr>
          <w:sz w:val="28"/>
          <w:szCs w:val="28"/>
        </w:rPr>
        <w:br/>
        <w:t>в размере 3 783,087 тыс. руб.</w:t>
      </w:r>
    </w:p>
    <w:p w14:paraId="4193A081" w14:textId="77777777" w:rsidR="00834298" w:rsidRPr="00834298" w:rsidRDefault="00834298" w:rsidP="00834298">
      <w:pPr>
        <w:jc w:val="center"/>
        <w:rPr>
          <w:sz w:val="28"/>
          <w:szCs w:val="28"/>
        </w:rPr>
      </w:pPr>
    </w:p>
    <w:p w14:paraId="57814EED" w14:textId="77777777" w:rsidR="00834298" w:rsidRPr="00834298" w:rsidRDefault="00834298" w:rsidP="00834298">
      <w:pPr>
        <w:jc w:val="center"/>
        <w:rPr>
          <w:sz w:val="28"/>
          <w:szCs w:val="28"/>
        </w:rPr>
      </w:pPr>
      <w:r w:rsidRPr="00834298">
        <w:rPr>
          <w:sz w:val="28"/>
          <w:szCs w:val="28"/>
        </w:rPr>
        <w:t>Предложение по величине капитальных вложений:</w:t>
      </w:r>
    </w:p>
    <w:p w14:paraId="16BDC0AD" w14:textId="77777777" w:rsidR="00834298" w:rsidRPr="00834298" w:rsidRDefault="00834298" w:rsidP="00834298">
      <w:pPr>
        <w:tabs>
          <w:tab w:val="left" w:pos="993"/>
        </w:tabs>
        <w:ind w:left="709"/>
        <w:jc w:val="both"/>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834298" w:rsidRPr="00834298" w14:paraId="0C28384A" w14:textId="77777777" w:rsidTr="00575890">
        <w:trPr>
          <w:trHeight w:val="259"/>
        </w:trPr>
        <w:tc>
          <w:tcPr>
            <w:tcW w:w="2079" w:type="dxa"/>
          </w:tcPr>
          <w:p w14:paraId="089579E1" w14:textId="77777777" w:rsidR="00834298" w:rsidRPr="00834298" w:rsidRDefault="00834298" w:rsidP="00834298">
            <w:pPr>
              <w:jc w:val="center"/>
            </w:pPr>
            <w:r w:rsidRPr="00834298">
              <w:t>Вид регулируемой деятельности</w:t>
            </w:r>
          </w:p>
        </w:tc>
        <w:tc>
          <w:tcPr>
            <w:tcW w:w="1890" w:type="dxa"/>
            <w:shd w:val="clear" w:color="auto" w:fill="auto"/>
            <w:vAlign w:val="center"/>
          </w:tcPr>
          <w:p w14:paraId="697155B9" w14:textId="77777777" w:rsidR="00834298" w:rsidRPr="00834298" w:rsidRDefault="00834298" w:rsidP="00834298">
            <w:pPr>
              <w:jc w:val="center"/>
            </w:pPr>
            <w:r w:rsidRPr="00834298">
              <w:t>Предложение предприятия, тыс. руб., без НДС</w:t>
            </w:r>
          </w:p>
        </w:tc>
        <w:tc>
          <w:tcPr>
            <w:tcW w:w="2127" w:type="dxa"/>
            <w:shd w:val="clear" w:color="auto" w:fill="auto"/>
            <w:vAlign w:val="center"/>
          </w:tcPr>
          <w:p w14:paraId="3BF281C2" w14:textId="77777777" w:rsidR="00834298" w:rsidRPr="00834298" w:rsidRDefault="00834298" w:rsidP="00834298">
            <w:pPr>
              <w:jc w:val="center"/>
            </w:pPr>
            <w:r w:rsidRPr="00834298">
              <w:t>Предложение экспертной группы, тыс. руб. без НДС</w:t>
            </w:r>
          </w:p>
        </w:tc>
        <w:tc>
          <w:tcPr>
            <w:tcW w:w="2833" w:type="dxa"/>
            <w:shd w:val="clear" w:color="auto" w:fill="auto"/>
            <w:vAlign w:val="center"/>
          </w:tcPr>
          <w:p w14:paraId="6168CA5D" w14:textId="77777777" w:rsidR="00834298" w:rsidRPr="00834298" w:rsidRDefault="00834298" w:rsidP="00834298">
            <w:pPr>
              <w:jc w:val="center"/>
            </w:pPr>
            <w:r w:rsidRPr="00834298">
              <w:t>Корректировка в сторону снижения, тыс. руб.</w:t>
            </w:r>
          </w:p>
        </w:tc>
      </w:tr>
      <w:tr w:rsidR="00834298" w:rsidRPr="00834298" w14:paraId="0D64EE1B" w14:textId="77777777" w:rsidTr="00575890">
        <w:trPr>
          <w:trHeight w:val="259"/>
        </w:trPr>
        <w:tc>
          <w:tcPr>
            <w:tcW w:w="2079" w:type="dxa"/>
          </w:tcPr>
          <w:p w14:paraId="7E0434F0" w14:textId="77777777" w:rsidR="00834298" w:rsidRPr="00834298" w:rsidRDefault="00834298" w:rsidP="00834298">
            <w:pPr>
              <w:jc w:val="center"/>
            </w:pPr>
            <w:r w:rsidRPr="00834298">
              <w:t>водоснабжение</w:t>
            </w:r>
          </w:p>
        </w:tc>
        <w:tc>
          <w:tcPr>
            <w:tcW w:w="1890" w:type="dxa"/>
            <w:shd w:val="clear" w:color="auto" w:fill="auto"/>
            <w:vAlign w:val="center"/>
          </w:tcPr>
          <w:p w14:paraId="026FD506" w14:textId="77777777" w:rsidR="00834298" w:rsidRPr="00834298" w:rsidRDefault="00834298" w:rsidP="00834298">
            <w:pPr>
              <w:jc w:val="center"/>
            </w:pPr>
            <w:r w:rsidRPr="00834298">
              <w:t>3 783,087</w:t>
            </w:r>
          </w:p>
        </w:tc>
        <w:tc>
          <w:tcPr>
            <w:tcW w:w="2127" w:type="dxa"/>
            <w:shd w:val="clear" w:color="auto" w:fill="auto"/>
            <w:vAlign w:val="center"/>
          </w:tcPr>
          <w:p w14:paraId="174C0825" w14:textId="77777777" w:rsidR="00834298" w:rsidRPr="00834298" w:rsidRDefault="00834298" w:rsidP="00834298">
            <w:pPr>
              <w:jc w:val="center"/>
            </w:pPr>
            <w:r w:rsidRPr="00834298">
              <w:t>3 783,087</w:t>
            </w:r>
          </w:p>
        </w:tc>
        <w:tc>
          <w:tcPr>
            <w:tcW w:w="2833" w:type="dxa"/>
            <w:shd w:val="clear" w:color="auto" w:fill="auto"/>
            <w:vAlign w:val="center"/>
          </w:tcPr>
          <w:p w14:paraId="5AE1396D" w14:textId="77777777" w:rsidR="00834298" w:rsidRPr="00834298" w:rsidRDefault="00834298" w:rsidP="00834298">
            <w:pPr>
              <w:jc w:val="center"/>
            </w:pPr>
            <w:r w:rsidRPr="00834298">
              <w:t>0,000</w:t>
            </w:r>
          </w:p>
        </w:tc>
      </w:tr>
    </w:tbl>
    <w:p w14:paraId="740F3DAC" w14:textId="77777777" w:rsidR="00834298" w:rsidRPr="00834298" w:rsidRDefault="00834298" w:rsidP="00834298">
      <w:pPr>
        <w:jc w:val="both"/>
        <w:rPr>
          <w:bCs/>
          <w:sz w:val="28"/>
        </w:rPr>
      </w:pPr>
    </w:p>
    <w:p w14:paraId="6E85CB83" w14:textId="77777777" w:rsidR="00834298" w:rsidRPr="00834298" w:rsidRDefault="00834298" w:rsidP="00834298">
      <w:pPr>
        <w:jc w:val="center"/>
        <w:rPr>
          <w:sz w:val="28"/>
          <w:szCs w:val="28"/>
        </w:rPr>
      </w:pPr>
    </w:p>
    <w:p w14:paraId="1DDD4C6A" w14:textId="77777777" w:rsidR="00834298" w:rsidRPr="00834298" w:rsidRDefault="00834298" w:rsidP="00834298">
      <w:pPr>
        <w:tabs>
          <w:tab w:val="left" w:pos="2835"/>
          <w:tab w:val="left" w:pos="3119"/>
        </w:tabs>
        <w:spacing w:line="26" w:lineRule="atLeast"/>
        <w:jc w:val="center"/>
        <w:rPr>
          <w:b/>
          <w:sz w:val="28"/>
          <w:szCs w:val="28"/>
        </w:rPr>
      </w:pPr>
      <w:r w:rsidRPr="00834298">
        <w:rPr>
          <w:b/>
          <w:sz w:val="28"/>
          <w:szCs w:val="28"/>
        </w:rPr>
        <w:t>Расходы на проведение мероприятий по подключению заявителей</w:t>
      </w:r>
    </w:p>
    <w:p w14:paraId="4DC940AB" w14:textId="77777777" w:rsidR="00834298" w:rsidRPr="00834298" w:rsidRDefault="00834298" w:rsidP="00834298">
      <w:pPr>
        <w:spacing w:line="276" w:lineRule="auto"/>
        <w:ind w:firstLine="720"/>
        <w:jc w:val="both"/>
        <w:rPr>
          <w:sz w:val="28"/>
          <w:szCs w:val="28"/>
        </w:rPr>
      </w:pPr>
    </w:p>
    <w:p w14:paraId="3CC2C8DF" w14:textId="3AADF521" w:rsidR="00834298" w:rsidRPr="00834298" w:rsidRDefault="00834298" w:rsidP="00834298">
      <w:pPr>
        <w:spacing w:line="276" w:lineRule="auto"/>
        <w:ind w:firstLine="720"/>
        <w:jc w:val="both"/>
        <w:rPr>
          <w:sz w:val="28"/>
          <w:szCs w:val="28"/>
        </w:rPr>
      </w:pPr>
      <w:r w:rsidRPr="00834298">
        <w:rPr>
          <w:sz w:val="28"/>
          <w:szCs w:val="28"/>
        </w:rPr>
        <w:t xml:space="preserve">В соответствии с разделом 1 Приложения 8 Методических рекомендаций в состав расходов, связанных </w:t>
      </w:r>
      <w:r w:rsidR="00B06AD3" w:rsidRPr="00834298">
        <w:rPr>
          <w:sz w:val="28"/>
          <w:szCs w:val="28"/>
        </w:rPr>
        <w:t>с подключением (технологическим присоединением),</w:t>
      </w:r>
      <w:r w:rsidRPr="00834298">
        <w:rPr>
          <w:sz w:val="28"/>
          <w:szCs w:val="28"/>
        </w:rPr>
        <w:t xml:space="preserve"> включаются:</w:t>
      </w:r>
    </w:p>
    <w:p w14:paraId="17A0EA4E" w14:textId="77777777" w:rsidR="00834298" w:rsidRPr="00834298" w:rsidRDefault="00834298" w:rsidP="00834298">
      <w:pPr>
        <w:spacing w:line="276" w:lineRule="auto"/>
        <w:ind w:firstLine="720"/>
        <w:jc w:val="both"/>
        <w:rPr>
          <w:sz w:val="28"/>
          <w:szCs w:val="28"/>
        </w:rPr>
      </w:pPr>
      <w:r w:rsidRPr="00834298">
        <w:rPr>
          <w:sz w:val="28"/>
          <w:szCs w:val="28"/>
        </w:rPr>
        <w:t>1. Расходы, связанные с подключением (технологическим присоединением)</w:t>
      </w:r>
    </w:p>
    <w:p w14:paraId="13497D44" w14:textId="77777777" w:rsidR="00834298" w:rsidRPr="00834298" w:rsidRDefault="00834298" w:rsidP="00834298">
      <w:pPr>
        <w:spacing w:line="276" w:lineRule="auto"/>
        <w:ind w:firstLine="720"/>
        <w:jc w:val="both"/>
        <w:rPr>
          <w:sz w:val="28"/>
          <w:szCs w:val="28"/>
        </w:rPr>
      </w:pPr>
      <w:r w:rsidRPr="00834298">
        <w:rPr>
          <w:sz w:val="28"/>
          <w:szCs w:val="28"/>
        </w:rPr>
        <w:t>1.1. Расходы на проведение мероприятий по подключению заявителей</w:t>
      </w:r>
    </w:p>
    <w:p w14:paraId="055765C2" w14:textId="77777777" w:rsidR="00834298" w:rsidRPr="00834298" w:rsidRDefault="00834298" w:rsidP="00834298">
      <w:pPr>
        <w:spacing w:line="276" w:lineRule="auto"/>
        <w:ind w:firstLine="720"/>
        <w:jc w:val="both"/>
        <w:rPr>
          <w:sz w:val="28"/>
          <w:szCs w:val="28"/>
        </w:rPr>
      </w:pPr>
      <w:r w:rsidRPr="00834298">
        <w:rPr>
          <w:sz w:val="28"/>
          <w:szCs w:val="28"/>
        </w:rPr>
        <w:t>1.1.1. расходы на проектирование</w:t>
      </w:r>
    </w:p>
    <w:p w14:paraId="04E784F8" w14:textId="77777777" w:rsidR="00834298" w:rsidRPr="00834298" w:rsidRDefault="00834298" w:rsidP="00834298">
      <w:pPr>
        <w:spacing w:line="276" w:lineRule="auto"/>
        <w:ind w:firstLine="720"/>
        <w:jc w:val="both"/>
        <w:rPr>
          <w:sz w:val="28"/>
          <w:szCs w:val="28"/>
        </w:rPr>
      </w:pPr>
      <w:r w:rsidRPr="00834298">
        <w:rPr>
          <w:sz w:val="28"/>
          <w:szCs w:val="28"/>
        </w:rPr>
        <w:t>1.1.2. расходы на сырье и материалы</w:t>
      </w:r>
    </w:p>
    <w:p w14:paraId="40E4C821" w14:textId="77777777" w:rsidR="00834298" w:rsidRPr="00834298" w:rsidRDefault="00834298" w:rsidP="00834298">
      <w:pPr>
        <w:spacing w:line="276" w:lineRule="auto"/>
        <w:ind w:firstLine="720"/>
        <w:jc w:val="both"/>
        <w:rPr>
          <w:sz w:val="28"/>
          <w:szCs w:val="28"/>
        </w:rPr>
      </w:pPr>
      <w:r w:rsidRPr="00834298">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23DE7002" w14:textId="77777777" w:rsidR="00834298" w:rsidRPr="00834298" w:rsidRDefault="00834298" w:rsidP="00834298">
      <w:pPr>
        <w:spacing w:line="276" w:lineRule="auto"/>
        <w:ind w:firstLine="720"/>
        <w:jc w:val="both"/>
        <w:rPr>
          <w:sz w:val="28"/>
          <w:szCs w:val="28"/>
        </w:rPr>
      </w:pPr>
      <w:r w:rsidRPr="00834298">
        <w:rPr>
          <w:sz w:val="28"/>
          <w:szCs w:val="28"/>
        </w:rPr>
        <w:t>1.1.4. расходы на оплату работ и услуг сторонних организаций</w:t>
      </w:r>
    </w:p>
    <w:p w14:paraId="277BC449" w14:textId="77777777" w:rsidR="00834298" w:rsidRPr="00834298" w:rsidRDefault="00834298" w:rsidP="00834298">
      <w:pPr>
        <w:spacing w:line="276" w:lineRule="auto"/>
        <w:ind w:firstLine="720"/>
        <w:jc w:val="both"/>
        <w:rPr>
          <w:sz w:val="28"/>
          <w:szCs w:val="28"/>
        </w:rPr>
      </w:pPr>
      <w:r w:rsidRPr="00834298">
        <w:rPr>
          <w:sz w:val="28"/>
          <w:szCs w:val="28"/>
        </w:rPr>
        <w:t>1.1.5. оплата труда и отчисления на социальные нужды</w:t>
      </w:r>
    </w:p>
    <w:p w14:paraId="5225E9E7" w14:textId="77777777" w:rsidR="00834298" w:rsidRPr="00834298" w:rsidRDefault="00834298" w:rsidP="00834298">
      <w:pPr>
        <w:spacing w:line="276" w:lineRule="auto"/>
        <w:ind w:firstLine="720"/>
        <w:jc w:val="both"/>
        <w:rPr>
          <w:sz w:val="28"/>
          <w:szCs w:val="28"/>
        </w:rPr>
      </w:pPr>
      <w:r w:rsidRPr="00834298">
        <w:rPr>
          <w:sz w:val="28"/>
          <w:szCs w:val="28"/>
        </w:rPr>
        <w:t>1.1.6. прочие расходы</w:t>
      </w:r>
    </w:p>
    <w:p w14:paraId="138B2467" w14:textId="77777777" w:rsidR="00834298" w:rsidRPr="00834298" w:rsidRDefault="00834298" w:rsidP="00834298">
      <w:pPr>
        <w:spacing w:line="276" w:lineRule="auto"/>
        <w:ind w:firstLine="720"/>
        <w:jc w:val="both"/>
        <w:rPr>
          <w:sz w:val="28"/>
          <w:szCs w:val="28"/>
        </w:rPr>
      </w:pPr>
      <w:r w:rsidRPr="00834298">
        <w:rPr>
          <w:sz w:val="28"/>
          <w:szCs w:val="28"/>
        </w:rPr>
        <w:t>1.2. Внереализационные расходы, всего</w:t>
      </w:r>
    </w:p>
    <w:p w14:paraId="5C0042F5" w14:textId="77777777" w:rsidR="00834298" w:rsidRPr="00834298" w:rsidRDefault="00834298" w:rsidP="00834298">
      <w:pPr>
        <w:spacing w:line="276" w:lineRule="auto"/>
        <w:ind w:firstLine="720"/>
        <w:jc w:val="both"/>
        <w:rPr>
          <w:sz w:val="28"/>
          <w:szCs w:val="28"/>
        </w:rPr>
      </w:pPr>
      <w:r w:rsidRPr="00834298">
        <w:rPr>
          <w:sz w:val="28"/>
          <w:szCs w:val="28"/>
        </w:rPr>
        <w:t>1.2.1. расходы на услуги банков</w:t>
      </w:r>
    </w:p>
    <w:p w14:paraId="11158C0C" w14:textId="77777777" w:rsidR="00834298" w:rsidRPr="00834298" w:rsidRDefault="00834298" w:rsidP="00834298">
      <w:pPr>
        <w:spacing w:line="276" w:lineRule="auto"/>
        <w:ind w:firstLine="720"/>
        <w:jc w:val="both"/>
        <w:rPr>
          <w:sz w:val="28"/>
          <w:szCs w:val="28"/>
        </w:rPr>
      </w:pPr>
      <w:r w:rsidRPr="00834298">
        <w:rPr>
          <w:sz w:val="28"/>
          <w:szCs w:val="28"/>
        </w:rPr>
        <w:t>1.2.2. расходы на обслуживание заемных средств</w:t>
      </w:r>
    </w:p>
    <w:p w14:paraId="02AA5013" w14:textId="77777777" w:rsidR="00834298" w:rsidRPr="00834298" w:rsidRDefault="00834298" w:rsidP="00834298">
      <w:pPr>
        <w:spacing w:line="276" w:lineRule="auto"/>
        <w:ind w:firstLine="720"/>
        <w:jc w:val="both"/>
        <w:rPr>
          <w:sz w:val="28"/>
          <w:szCs w:val="28"/>
        </w:rPr>
      </w:pPr>
      <w:r w:rsidRPr="00834298">
        <w:rPr>
          <w:sz w:val="28"/>
          <w:szCs w:val="28"/>
        </w:rPr>
        <w:t xml:space="preserve">1.3. Налог на прибыль </w:t>
      </w:r>
    </w:p>
    <w:p w14:paraId="5ACEA6B8" w14:textId="77777777" w:rsidR="00834298" w:rsidRPr="00834298" w:rsidRDefault="00834298" w:rsidP="00834298">
      <w:pPr>
        <w:spacing w:line="276" w:lineRule="auto"/>
        <w:ind w:firstLine="720"/>
        <w:jc w:val="both"/>
        <w:rPr>
          <w:sz w:val="28"/>
          <w:szCs w:val="28"/>
        </w:rPr>
      </w:pPr>
      <w:r w:rsidRPr="00834298">
        <w:rPr>
          <w:sz w:val="28"/>
          <w:szCs w:val="28"/>
        </w:rPr>
        <w:t>МКП «Водоканал» ТМР заявлен только налог на прибыль в размере 945,77 тыс. руб.</w:t>
      </w:r>
    </w:p>
    <w:p w14:paraId="44DEB511" w14:textId="77777777" w:rsidR="00834298" w:rsidRPr="00834298" w:rsidRDefault="00834298" w:rsidP="00834298">
      <w:pPr>
        <w:ind w:firstLine="720"/>
        <w:jc w:val="both"/>
        <w:rPr>
          <w:sz w:val="28"/>
          <w:szCs w:val="28"/>
        </w:rPr>
      </w:pPr>
      <w:r w:rsidRPr="00834298">
        <w:rPr>
          <w:sz w:val="28"/>
          <w:szCs w:val="28"/>
        </w:rPr>
        <w:t xml:space="preserve">Величина налога на прибыль регулятором рассчитана в соответствии с формулой 52.1 приказа ФСТ России от 27.12.2013 № 1746-э «Об утверждении Методических указаний по расчету регулируемых тарифов в сфере водоснабжения и водоотведения» в соответствии с действующим законодательством 20% от налогооблагаемой базы, принятой в расчет, в размере </w:t>
      </w:r>
      <w:r w:rsidRPr="00834298">
        <w:rPr>
          <w:b/>
          <w:i/>
          <w:sz w:val="28"/>
          <w:szCs w:val="28"/>
        </w:rPr>
        <w:t>3 783,087</w:t>
      </w:r>
      <w:r w:rsidRPr="00834298">
        <w:rPr>
          <w:sz w:val="28"/>
          <w:szCs w:val="28"/>
        </w:rPr>
        <w:t xml:space="preserve"> тыс. руб., налог на прибыль составляет </w:t>
      </w:r>
      <w:r w:rsidRPr="00834298">
        <w:rPr>
          <w:b/>
          <w:i/>
          <w:sz w:val="28"/>
          <w:szCs w:val="28"/>
        </w:rPr>
        <w:t>945,77</w:t>
      </w:r>
      <w:r w:rsidRPr="00834298">
        <w:rPr>
          <w:sz w:val="28"/>
          <w:szCs w:val="28"/>
        </w:rPr>
        <w:t xml:space="preserve"> тыс. руб. (без НДС).</w:t>
      </w:r>
    </w:p>
    <w:p w14:paraId="2ED51DF3" w14:textId="77777777" w:rsidR="00834298" w:rsidRPr="00834298" w:rsidRDefault="00834298" w:rsidP="00834298">
      <w:pPr>
        <w:spacing w:line="276" w:lineRule="auto"/>
        <w:ind w:firstLine="720"/>
        <w:jc w:val="both"/>
        <w:rPr>
          <w:color w:val="FF0000"/>
          <w:sz w:val="20"/>
          <w:szCs w:val="20"/>
        </w:rPr>
      </w:pPr>
    </w:p>
    <w:p w14:paraId="40EAC5C6" w14:textId="77777777" w:rsidR="00834298" w:rsidRPr="00834298" w:rsidRDefault="00834298" w:rsidP="00834298">
      <w:pPr>
        <w:tabs>
          <w:tab w:val="left" w:pos="284"/>
        </w:tabs>
        <w:ind w:firstLine="567"/>
        <w:jc w:val="center"/>
        <w:rPr>
          <w:b/>
          <w:sz w:val="28"/>
          <w:szCs w:val="28"/>
        </w:rPr>
      </w:pPr>
      <w:r w:rsidRPr="00834298">
        <w:rPr>
          <w:b/>
          <w:sz w:val="28"/>
          <w:szCs w:val="28"/>
        </w:rPr>
        <w:t>Расчет индивидуальной платы на подключение</w:t>
      </w:r>
    </w:p>
    <w:p w14:paraId="09B2163F" w14:textId="77777777" w:rsidR="00834298" w:rsidRPr="00834298" w:rsidRDefault="00834298" w:rsidP="00834298">
      <w:pPr>
        <w:tabs>
          <w:tab w:val="left" w:pos="284"/>
        </w:tabs>
        <w:ind w:firstLine="567"/>
        <w:jc w:val="center"/>
        <w:rPr>
          <w:b/>
          <w:sz w:val="28"/>
          <w:szCs w:val="28"/>
        </w:rPr>
      </w:pPr>
      <w:r w:rsidRPr="00834298">
        <w:rPr>
          <w:b/>
          <w:sz w:val="28"/>
          <w:szCs w:val="28"/>
        </w:rPr>
        <w:t>к системам холодного водоснабжения</w:t>
      </w:r>
    </w:p>
    <w:p w14:paraId="100C3626" w14:textId="77777777" w:rsidR="00834298" w:rsidRPr="00834298" w:rsidRDefault="00834298" w:rsidP="00834298">
      <w:pPr>
        <w:tabs>
          <w:tab w:val="left" w:pos="284"/>
        </w:tabs>
        <w:ind w:firstLine="567"/>
        <w:jc w:val="center"/>
        <w:rPr>
          <w:b/>
          <w:sz w:val="28"/>
          <w:szCs w:val="28"/>
        </w:rPr>
      </w:pPr>
    </w:p>
    <w:p w14:paraId="3F85F951" w14:textId="77777777" w:rsidR="00834298" w:rsidRPr="00834298" w:rsidRDefault="00834298" w:rsidP="00834298">
      <w:pPr>
        <w:ind w:firstLine="708"/>
        <w:jc w:val="both"/>
        <w:rPr>
          <w:sz w:val="28"/>
          <w:szCs w:val="28"/>
        </w:rPr>
      </w:pPr>
      <w:r w:rsidRPr="00834298">
        <w:rPr>
          <w:sz w:val="28"/>
          <w:szCs w:val="28"/>
        </w:rPr>
        <w:lastRenderedPageBreak/>
        <w:t>Предприятием плата за подключение (технологическое присоединение) в индивидуальном порядке МКП «Водоканал» ТМР, ИНН 4252015570, объекта капитального строительства: новый АБК Таштагольского рудника, расположенный по адресу: г. Таштагол, кадастровый номер участка 42:34:0107001:3, заявителя АО «ЕВРАЗ Объединенный Западно-Сибирский металлургический комбинат» предложена на следующем уровне:</w:t>
      </w:r>
    </w:p>
    <w:p w14:paraId="11BA6408" w14:textId="77777777" w:rsidR="00834298" w:rsidRPr="00834298" w:rsidRDefault="00834298" w:rsidP="00834298">
      <w:pPr>
        <w:spacing w:line="24" w:lineRule="atLeast"/>
        <w:ind w:firstLine="851"/>
        <w:jc w:val="both"/>
        <w:rPr>
          <w:bCs/>
          <w:kern w:val="32"/>
          <w:sz w:val="28"/>
          <w:szCs w:val="28"/>
        </w:rPr>
      </w:pPr>
      <w:r w:rsidRPr="00834298">
        <w:rPr>
          <w:sz w:val="28"/>
          <w:szCs w:val="28"/>
        </w:rPr>
        <w:t xml:space="preserve">- к системе холодного водоснабжения, </w:t>
      </w:r>
      <w:r w:rsidRPr="00834298">
        <w:rPr>
          <w:bCs/>
          <w:kern w:val="32"/>
          <w:sz w:val="28"/>
          <w:szCs w:val="28"/>
        </w:rPr>
        <w:t>с подключаемой (присоединяемой) нагрузкой 590,60 м</w:t>
      </w:r>
      <w:r w:rsidRPr="00834298">
        <w:rPr>
          <w:bCs/>
          <w:kern w:val="32"/>
          <w:sz w:val="28"/>
          <w:szCs w:val="28"/>
          <w:vertAlign w:val="superscript"/>
        </w:rPr>
        <w:t>3</w:t>
      </w:r>
      <w:r w:rsidRPr="00834298">
        <w:rPr>
          <w:bCs/>
          <w:kern w:val="32"/>
          <w:sz w:val="28"/>
          <w:szCs w:val="28"/>
        </w:rPr>
        <w:t>/сутки в размере 4 728,86 тыс. руб. (без НДС).</w:t>
      </w:r>
    </w:p>
    <w:p w14:paraId="369C44F3" w14:textId="77777777" w:rsidR="00834298" w:rsidRPr="00834298" w:rsidRDefault="00834298" w:rsidP="00834298">
      <w:pPr>
        <w:tabs>
          <w:tab w:val="left" w:pos="284"/>
        </w:tabs>
        <w:ind w:firstLine="567"/>
        <w:jc w:val="center"/>
        <w:rPr>
          <w:b/>
          <w:color w:val="FF0000"/>
          <w:sz w:val="6"/>
          <w:szCs w:val="28"/>
          <w:highlight w:val="yellow"/>
        </w:rPr>
      </w:pPr>
    </w:p>
    <w:p w14:paraId="240DE10A" w14:textId="77777777" w:rsidR="00834298" w:rsidRPr="00834298" w:rsidRDefault="00834298" w:rsidP="00834298">
      <w:pPr>
        <w:ind w:firstLine="708"/>
        <w:jc w:val="both"/>
        <w:rPr>
          <w:bCs/>
          <w:color w:val="FF0000"/>
          <w:kern w:val="32"/>
          <w:sz w:val="28"/>
          <w:szCs w:val="28"/>
        </w:rPr>
      </w:pPr>
      <w:r w:rsidRPr="00834298">
        <w:rPr>
          <w:sz w:val="28"/>
          <w:szCs w:val="28"/>
        </w:rPr>
        <w:t xml:space="preserve">  На основании проведенного специалистами РЭК Кузбасса анализа, предлагается установить плату за подключение (технологическое присоединение) в индивидуальном порядке МКП «Водоканал» ТМР, ИНН 4252015570, объекта капитального строительства: новый АБК Таштагольского рудника, расположенный по адресу: г. Таштагол, кадастровый номер участка 42:34:0107001:3, заявителя АО «ЕВРАЗ Объединенный Западно-Сибирский металлургический комбинат» к системе холодного водоснабжения, </w:t>
      </w:r>
      <w:r w:rsidRPr="00834298">
        <w:rPr>
          <w:bCs/>
          <w:kern w:val="32"/>
          <w:sz w:val="28"/>
          <w:szCs w:val="28"/>
        </w:rPr>
        <w:t>с подключаемой (присоединяемой) нагрузкой 590,60 м</w:t>
      </w:r>
      <w:r w:rsidRPr="00834298">
        <w:rPr>
          <w:bCs/>
          <w:kern w:val="32"/>
          <w:sz w:val="28"/>
          <w:szCs w:val="28"/>
          <w:vertAlign w:val="superscript"/>
        </w:rPr>
        <w:t>3</w:t>
      </w:r>
      <w:r w:rsidRPr="00834298">
        <w:rPr>
          <w:bCs/>
          <w:kern w:val="32"/>
          <w:sz w:val="28"/>
          <w:szCs w:val="28"/>
        </w:rPr>
        <w:t>/сутки в размере 4 728,86 тыс. руб. (без НДС).</w:t>
      </w:r>
    </w:p>
    <w:p w14:paraId="437F1067" w14:textId="77777777" w:rsidR="00834298" w:rsidRPr="00834298" w:rsidRDefault="00834298" w:rsidP="00834298">
      <w:pPr>
        <w:ind w:firstLine="708"/>
        <w:jc w:val="both"/>
        <w:rPr>
          <w:sz w:val="28"/>
          <w:szCs w:val="28"/>
        </w:rPr>
      </w:pPr>
      <w:r w:rsidRPr="00834298">
        <w:rPr>
          <w:sz w:val="28"/>
          <w:szCs w:val="28"/>
        </w:rPr>
        <w:t>Расчеты представлены в Приложении к экспертному заключению.</w:t>
      </w:r>
    </w:p>
    <w:p w14:paraId="7CA51C1A" w14:textId="77777777" w:rsidR="00834298" w:rsidRPr="00834298" w:rsidRDefault="00834298" w:rsidP="00834298">
      <w:pPr>
        <w:tabs>
          <w:tab w:val="left" w:pos="448"/>
        </w:tabs>
        <w:ind w:right="-36"/>
        <w:rPr>
          <w:spacing w:val="-6"/>
          <w:sz w:val="28"/>
          <w:szCs w:val="28"/>
          <w:highlight w:val="yellow"/>
        </w:rPr>
      </w:pPr>
    </w:p>
    <w:p w14:paraId="653405BB" w14:textId="77777777" w:rsidR="00834298" w:rsidRPr="00834298" w:rsidRDefault="00834298" w:rsidP="00834298">
      <w:pPr>
        <w:tabs>
          <w:tab w:val="left" w:pos="448"/>
        </w:tabs>
        <w:ind w:right="-36"/>
        <w:rPr>
          <w:color w:val="00B0F0"/>
          <w:spacing w:val="-6"/>
          <w:sz w:val="28"/>
          <w:szCs w:val="28"/>
          <w:highlight w:val="yellow"/>
        </w:rPr>
      </w:pPr>
    </w:p>
    <w:p w14:paraId="02EB7367" w14:textId="77777777" w:rsidR="00834298" w:rsidRPr="00834298" w:rsidRDefault="00834298" w:rsidP="00834298">
      <w:pPr>
        <w:spacing w:line="276" w:lineRule="auto"/>
        <w:jc w:val="both"/>
        <w:rPr>
          <w:color w:val="00B0F0"/>
          <w:spacing w:val="-6"/>
          <w:sz w:val="28"/>
          <w:szCs w:val="28"/>
        </w:rPr>
      </w:pPr>
    </w:p>
    <w:p w14:paraId="1DB6F3B6" w14:textId="77777777" w:rsidR="00834298" w:rsidRPr="00834298" w:rsidRDefault="00834298" w:rsidP="00834298">
      <w:pPr>
        <w:tabs>
          <w:tab w:val="left" w:pos="2835"/>
          <w:tab w:val="left" w:pos="3119"/>
        </w:tabs>
        <w:spacing w:line="26" w:lineRule="atLeast"/>
        <w:jc w:val="center"/>
        <w:rPr>
          <w:sz w:val="28"/>
          <w:szCs w:val="28"/>
          <w:highlight w:val="yellow"/>
        </w:rPr>
      </w:pPr>
    </w:p>
    <w:p w14:paraId="0EB056ED" w14:textId="77777777" w:rsidR="00834298" w:rsidRPr="00834298" w:rsidRDefault="00834298" w:rsidP="00834298">
      <w:pPr>
        <w:tabs>
          <w:tab w:val="left" w:pos="2835"/>
          <w:tab w:val="left" w:pos="3119"/>
        </w:tabs>
        <w:spacing w:line="26" w:lineRule="atLeast"/>
        <w:jc w:val="center"/>
        <w:rPr>
          <w:sz w:val="28"/>
          <w:szCs w:val="28"/>
          <w:highlight w:val="yellow"/>
        </w:rPr>
      </w:pPr>
    </w:p>
    <w:p w14:paraId="1E03895B" w14:textId="77777777" w:rsidR="00834298" w:rsidRPr="00834298" w:rsidRDefault="00834298" w:rsidP="00834298">
      <w:pPr>
        <w:tabs>
          <w:tab w:val="left" w:pos="2835"/>
          <w:tab w:val="left" w:pos="3119"/>
        </w:tabs>
        <w:spacing w:line="26" w:lineRule="atLeast"/>
        <w:jc w:val="center"/>
        <w:rPr>
          <w:sz w:val="28"/>
          <w:szCs w:val="28"/>
          <w:highlight w:val="yellow"/>
        </w:rPr>
      </w:pPr>
    </w:p>
    <w:p w14:paraId="08B937F0" w14:textId="77777777" w:rsidR="00834298" w:rsidRPr="00834298" w:rsidRDefault="00834298" w:rsidP="00834298">
      <w:pPr>
        <w:tabs>
          <w:tab w:val="left" w:pos="2835"/>
          <w:tab w:val="left" w:pos="3119"/>
        </w:tabs>
        <w:spacing w:line="26" w:lineRule="atLeast"/>
        <w:jc w:val="center"/>
        <w:rPr>
          <w:sz w:val="28"/>
          <w:szCs w:val="28"/>
          <w:highlight w:val="yellow"/>
        </w:rPr>
      </w:pPr>
    </w:p>
    <w:p w14:paraId="44A3976D" w14:textId="77777777" w:rsidR="00834298" w:rsidRPr="00834298" w:rsidRDefault="00834298" w:rsidP="00834298">
      <w:pPr>
        <w:tabs>
          <w:tab w:val="left" w:pos="2835"/>
          <w:tab w:val="left" w:pos="3119"/>
        </w:tabs>
        <w:spacing w:line="26" w:lineRule="atLeast"/>
        <w:jc w:val="center"/>
        <w:rPr>
          <w:sz w:val="28"/>
          <w:szCs w:val="28"/>
          <w:highlight w:val="yellow"/>
        </w:rPr>
      </w:pPr>
    </w:p>
    <w:p w14:paraId="52F51500" w14:textId="77777777" w:rsidR="00834298" w:rsidRPr="00834298" w:rsidRDefault="00834298" w:rsidP="00834298">
      <w:pPr>
        <w:tabs>
          <w:tab w:val="left" w:pos="2835"/>
          <w:tab w:val="left" w:pos="3119"/>
        </w:tabs>
        <w:spacing w:line="26" w:lineRule="atLeast"/>
        <w:jc w:val="center"/>
        <w:rPr>
          <w:sz w:val="28"/>
          <w:szCs w:val="28"/>
          <w:highlight w:val="yellow"/>
        </w:rPr>
      </w:pPr>
    </w:p>
    <w:p w14:paraId="1F338A20" w14:textId="77777777" w:rsidR="00834298" w:rsidRPr="00834298" w:rsidRDefault="00834298" w:rsidP="00834298">
      <w:pPr>
        <w:tabs>
          <w:tab w:val="left" w:pos="2835"/>
          <w:tab w:val="left" w:pos="3119"/>
        </w:tabs>
        <w:spacing w:line="26" w:lineRule="atLeast"/>
        <w:jc w:val="center"/>
        <w:rPr>
          <w:sz w:val="28"/>
          <w:szCs w:val="28"/>
          <w:highlight w:val="yellow"/>
        </w:rPr>
      </w:pPr>
    </w:p>
    <w:p w14:paraId="1746C166" w14:textId="77777777" w:rsidR="00834298" w:rsidRPr="00834298" w:rsidRDefault="00834298" w:rsidP="00834298">
      <w:pPr>
        <w:tabs>
          <w:tab w:val="left" w:pos="2835"/>
          <w:tab w:val="left" w:pos="3119"/>
        </w:tabs>
        <w:spacing w:line="26" w:lineRule="atLeast"/>
        <w:jc w:val="center"/>
        <w:rPr>
          <w:sz w:val="28"/>
          <w:szCs w:val="28"/>
          <w:highlight w:val="yellow"/>
        </w:rPr>
      </w:pPr>
    </w:p>
    <w:p w14:paraId="10761C62" w14:textId="77777777" w:rsidR="00834298" w:rsidRPr="00834298" w:rsidRDefault="00834298" w:rsidP="00834298">
      <w:pPr>
        <w:tabs>
          <w:tab w:val="left" w:pos="2835"/>
          <w:tab w:val="left" w:pos="3119"/>
        </w:tabs>
        <w:spacing w:line="26" w:lineRule="atLeast"/>
        <w:jc w:val="center"/>
        <w:rPr>
          <w:sz w:val="28"/>
          <w:szCs w:val="28"/>
          <w:highlight w:val="yellow"/>
        </w:rPr>
      </w:pPr>
    </w:p>
    <w:p w14:paraId="68083A11" w14:textId="77777777" w:rsidR="00834298" w:rsidRDefault="00834298" w:rsidP="00834298">
      <w:pPr>
        <w:tabs>
          <w:tab w:val="left" w:pos="2835"/>
          <w:tab w:val="left" w:pos="3119"/>
        </w:tabs>
        <w:spacing w:line="26" w:lineRule="atLeast"/>
        <w:jc w:val="center"/>
        <w:rPr>
          <w:sz w:val="28"/>
          <w:szCs w:val="28"/>
          <w:highlight w:val="yellow"/>
        </w:rPr>
        <w:sectPr w:rsidR="00834298" w:rsidSect="00725E0D">
          <w:pgSz w:w="12240" w:h="15840"/>
          <w:pgMar w:top="709" w:right="850" w:bottom="993" w:left="1701" w:header="708" w:footer="708" w:gutter="0"/>
          <w:cols w:space="708"/>
          <w:docGrid w:linePitch="360"/>
        </w:sectPr>
      </w:pPr>
    </w:p>
    <w:p w14:paraId="289682E2" w14:textId="77777777" w:rsidR="00834298" w:rsidRPr="00834298" w:rsidRDefault="00834298" w:rsidP="00834298">
      <w:pPr>
        <w:tabs>
          <w:tab w:val="left" w:pos="2835"/>
          <w:tab w:val="left" w:pos="3119"/>
        </w:tabs>
        <w:spacing w:line="26" w:lineRule="atLeast"/>
        <w:jc w:val="right"/>
        <w:rPr>
          <w:sz w:val="28"/>
          <w:szCs w:val="28"/>
        </w:rPr>
      </w:pPr>
      <w:r w:rsidRPr="00834298">
        <w:rPr>
          <w:sz w:val="28"/>
          <w:szCs w:val="28"/>
        </w:rPr>
        <w:lastRenderedPageBreak/>
        <w:t xml:space="preserve">Приложение </w:t>
      </w:r>
    </w:p>
    <w:p w14:paraId="3127CF66" w14:textId="77777777" w:rsidR="00834298" w:rsidRPr="00834298" w:rsidRDefault="00834298" w:rsidP="00834298">
      <w:pPr>
        <w:tabs>
          <w:tab w:val="left" w:pos="2835"/>
          <w:tab w:val="left" w:pos="3119"/>
        </w:tabs>
        <w:spacing w:line="26" w:lineRule="atLeast"/>
        <w:jc w:val="center"/>
      </w:pPr>
    </w:p>
    <w:p w14:paraId="5F4C57D7" w14:textId="5862F971" w:rsidR="00834298" w:rsidRPr="00834298" w:rsidRDefault="00834298" w:rsidP="00834298">
      <w:pPr>
        <w:tabs>
          <w:tab w:val="left" w:pos="2835"/>
          <w:tab w:val="left" w:pos="3119"/>
        </w:tabs>
        <w:spacing w:line="26" w:lineRule="atLeast"/>
        <w:jc w:val="center"/>
      </w:pPr>
      <w:r w:rsidRPr="00834298">
        <w:rPr>
          <w:noProof/>
        </w:rPr>
        <w:drawing>
          <wp:inline distT="0" distB="0" distL="0" distR="0" wp14:anchorId="6034E56F" wp14:editId="388EC687">
            <wp:extent cx="6152515" cy="7055485"/>
            <wp:effectExtent l="0" t="0" r="635" b="0"/>
            <wp:docPr id="13083953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2515" cy="7055485"/>
                    </a:xfrm>
                    <a:prstGeom prst="rect">
                      <a:avLst/>
                    </a:prstGeom>
                    <a:noFill/>
                    <a:ln>
                      <a:noFill/>
                    </a:ln>
                  </pic:spPr>
                </pic:pic>
              </a:graphicData>
            </a:graphic>
          </wp:inline>
        </w:drawing>
      </w:r>
    </w:p>
    <w:p w14:paraId="0ED2C081" w14:textId="77777777" w:rsidR="00834298" w:rsidRPr="00834298" w:rsidRDefault="00834298" w:rsidP="00834298">
      <w:pPr>
        <w:tabs>
          <w:tab w:val="left" w:pos="2835"/>
          <w:tab w:val="left" w:pos="3119"/>
        </w:tabs>
        <w:spacing w:line="26" w:lineRule="atLeast"/>
        <w:jc w:val="center"/>
      </w:pPr>
    </w:p>
    <w:p w14:paraId="462FCFD5" w14:textId="77777777" w:rsidR="00834298" w:rsidRPr="00834298" w:rsidRDefault="00834298" w:rsidP="00834298">
      <w:pPr>
        <w:tabs>
          <w:tab w:val="left" w:pos="2835"/>
          <w:tab w:val="left" w:pos="3119"/>
        </w:tabs>
        <w:spacing w:line="26" w:lineRule="atLeast"/>
        <w:jc w:val="center"/>
      </w:pPr>
    </w:p>
    <w:p w14:paraId="3344F659" w14:textId="77777777" w:rsidR="00834298" w:rsidRPr="00834298" w:rsidRDefault="00834298" w:rsidP="00834298">
      <w:pPr>
        <w:tabs>
          <w:tab w:val="left" w:pos="2835"/>
          <w:tab w:val="left" w:pos="3119"/>
        </w:tabs>
        <w:spacing w:line="26" w:lineRule="atLeast"/>
        <w:jc w:val="center"/>
      </w:pPr>
    </w:p>
    <w:p w14:paraId="77AB713F" w14:textId="77777777" w:rsidR="00834298" w:rsidRPr="00834298" w:rsidRDefault="00834298" w:rsidP="00834298">
      <w:pPr>
        <w:tabs>
          <w:tab w:val="left" w:pos="2835"/>
          <w:tab w:val="left" w:pos="3119"/>
        </w:tabs>
        <w:spacing w:line="26" w:lineRule="atLeast"/>
        <w:jc w:val="center"/>
      </w:pPr>
    </w:p>
    <w:p w14:paraId="07247194" w14:textId="77777777" w:rsidR="00834298" w:rsidRPr="00834298" w:rsidRDefault="00834298" w:rsidP="00834298">
      <w:pPr>
        <w:tabs>
          <w:tab w:val="left" w:pos="2835"/>
          <w:tab w:val="left" w:pos="3119"/>
        </w:tabs>
        <w:spacing w:line="26" w:lineRule="atLeast"/>
        <w:jc w:val="center"/>
      </w:pPr>
    </w:p>
    <w:p w14:paraId="12403D7E" w14:textId="77777777" w:rsidR="00D656DF" w:rsidRPr="00D656DF" w:rsidRDefault="00D656DF" w:rsidP="00725E0D">
      <w:pPr>
        <w:tabs>
          <w:tab w:val="left" w:pos="426"/>
          <w:tab w:val="right" w:leader="dot" w:pos="9356"/>
        </w:tabs>
        <w:rPr>
          <w:b/>
          <w:snapToGrid w:val="0"/>
          <w:sz w:val="28"/>
          <w:szCs w:val="28"/>
        </w:rPr>
      </w:pPr>
    </w:p>
    <w:sectPr w:rsidR="00D656DF" w:rsidRPr="00D656DF" w:rsidSect="00725E0D">
      <w:pgSz w:w="12240" w:h="15840"/>
      <w:pgMar w:top="709"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50E1" w14:textId="77777777" w:rsidR="00D656DF" w:rsidRDefault="00D656DF">
    <w:pPr>
      <w:pStyle w:val="a5"/>
      <w:jc w:val="center"/>
    </w:pPr>
    <w:r>
      <w:fldChar w:fldCharType="begin"/>
    </w:r>
    <w:r>
      <w:instrText>PAGE   \* MERGEFORMAT</w:instrText>
    </w:r>
    <w:r>
      <w:fldChar w:fldCharType="separate"/>
    </w:r>
    <w:r>
      <w:rPr>
        <w:noProof/>
      </w:rPr>
      <w:t>2</w:t>
    </w:r>
    <w:r>
      <w:fldChar w:fldCharType="end"/>
    </w:r>
  </w:p>
  <w:p w14:paraId="019EAC12" w14:textId="77777777" w:rsidR="00D656DF" w:rsidRDefault="00D656D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EndPr/>
    <w:sdtContent>
      <w:p w14:paraId="23CEFBA1" w14:textId="77777777" w:rsidR="00725E0D" w:rsidRDefault="00725E0D">
        <w:pPr>
          <w:pStyle w:val="a5"/>
          <w:jc w:val="center"/>
        </w:pPr>
        <w:r>
          <w:fldChar w:fldCharType="begin"/>
        </w:r>
        <w:r>
          <w:instrText xml:space="preserve"> PAGE   \* MERGEFORMAT </w:instrText>
        </w:r>
        <w:r>
          <w:fldChar w:fldCharType="separate"/>
        </w:r>
        <w:r>
          <w:rPr>
            <w:noProof/>
          </w:rPr>
          <w:t>11</w:t>
        </w:r>
        <w:r>
          <w:rPr>
            <w:noProof/>
          </w:rPr>
          <w:fldChar w:fldCharType="end"/>
        </w:r>
      </w:p>
    </w:sdtContent>
  </w:sdt>
  <w:p w14:paraId="56981FA9" w14:textId="77777777" w:rsidR="00725E0D" w:rsidRDefault="00725E0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EndPr/>
    <w:sdtContent>
      <w:p w14:paraId="1200A7EF" w14:textId="77777777" w:rsidR="00725E0D" w:rsidRDefault="00725E0D">
        <w:pPr>
          <w:pStyle w:val="a5"/>
          <w:jc w:val="center"/>
        </w:pPr>
        <w:r>
          <w:fldChar w:fldCharType="begin"/>
        </w:r>
        <w:r>
          <w:instrText>PAGE   \* MERGEFORMAT</w:instrText>
        </w:r>
        <w:r>
          <w:fldChar w:fldCharType="separate"/>
        </w:r>
        <w:r>
          <w:rPr>
            <w:noProof/>
          </w:rPr>
          <w:t>12</w:t>
        </w:r>
        <w:r>
          <w:fldChar w:fldCharType="end"/>
        </w:r>
      </w:p>
    </w:sdtContent>
  </w:sdt>
  <w:p w14:paraId="3E374016" w14:textId="77777777" w:rsidR="00725E0D" w:rsidRDefault="00725E0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9A3A92"/>
    <w:multiLevelType w:val="hybridMultilevel"/>
    <w:tmpl w:val="3E92DA82"/>
    <w:lvl w:ilvl="0" w:tplc="572CA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2140952735">
    <w:abstractNumId w:val="18"/>
  </w:num>
  <w:num w:numId="5" w16cid:durableId="976910198">
    <w:abstractNumId w:val="21"/>
  </w:num>
  <w:num w:numId="6" w16cid:durableId="672727874">
    <w:abstractNumId w:val="20"/>
  </w:num>
  <w:num w:numId="7" w16cid:durableId="905645183">
    <w:abstractNumId w:val="23"/>
  </w:num>
  <w:num w:numId="8" w16cid:durableId="24524905">
    <w:abstractNumId w:val="15"/>
  </w:num>
  <w:num w:numId="9" w16cid:durableId="683436968">
    <w:abstractNumId w:val="27"/>
  </w:num>
  <w:num w:numId="10" w16cid:durableId="1261909097">
    <w:abstractNumId w:val="17"/>
  </w:num>
  <w:num w:numId="11" w16cid:durableId="122189542">
    <w:abstractNumId w:val="22"/>
  </w:num>
  <w:num w:numId="12" w16cid:durableId="322665577">
    <w:abstractNumId w:val="26"/>
  </w:num>
  <w:num w:numId="13" w16cid:durableId="591013155">
    <w:abstractNumId w:val="24"/>
  </w:num>
  <w:num w:numId="14" w16cid:durableId="225383111">
    <w:abstractNumId w:val="16"/>
  </w:num>
  <w:num w:numId="15" w16cid:durableId="447700003">
    <w:abstractNumId w:val="25"/>
  </w:num>
  <w:num w:numId="16" w16cid:durableId="40318932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52DB"/>
    <w:rsid w:val="00031526"/>
    <w:rsid w:val="0003291C"/>
    <w:rsid w:val="000343E3"/>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60A"/>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0ED"/>
    <w:rsid w:val="000806D1"/>
    <w:rsid w:val="00082ABD"/>
    <w:rsid w:val="000840E2"/>
    <w:rsid w:val="0008680C"/>
    <w:rsid w:val="0008705B"/>
    <w:rsid w:val="00087CB9"/>
    <w:rsid w:val="00087EBB"/>
    <w:rsid w:val="00090A90"/>
    <w:rsid w:val="000934B9"/>
    <w:rsid w:val="0009708D"/>
    <w:rsid w:val="00097359"/>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21E0"/>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66D5"/>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831"/>
    <w:rsid w:val="00204A66"/>
    <w:rsid w:val="002059C3"/>
    <w:rsid w:val="00206290"/>
    <w:rsid w:val="00206981"/>
    <w:rsid w:val="00207944"/>
    <w:rsid w:val="00207E26"/>
    <w:rsid w:val="00210011"/>
    <w:rsid w:val="0021029A"/>
    <w:rsid w:val="002104F9"/>
    <w:rsid w:val="0021074A"/>
    <w:rsid w:val="00210801"/>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375C"/>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6A42"/>
    <w:rsid w:val="003877EB"/>
    <w:rsid w:val="003904CD"/>
    <w:rsid w:val="003923A5"/>
    <w:rsid w:val="003936D9"/>
    <w:rsid w:val="003940BF"/>
    <w:rsid w:val="003964E3"/>
    <w:rsid w:val="00396B33"/>
    <w:rsid w:val="00396BFE"/>
    <w:rsid w:val="003A055F"/>
    <w:rsid w:val="003A1160"/>
    <w:rsid w:val="003A1FB5"/>
    <w:rsid w:val="003A22C6"/>
    <w:rsid w:val="003A2F2D"/>
    <w:rsid w:val="003A3184"/>
    <w:rsid w:val="003A4799"/>
    <w:rsid w:val="003A7A20"/>
    <w:rsid w:val="003B099D"/>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4364"/>
    <w:rsid w:val="003D4B2F"/>
    <w:rsid w:val="003D4EB2"/>
    <w:rsid w:val="003D74A4"/>
    <w:rsid w:val="003E06C6"/>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122"/>
    <w:rsid w:val="00514517"/>
    <w:rsid w:val="00514DFA"/>
    <w:rsid w:val="00514ECC"/>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4651"/>
    <w:rsid w:val="00545033"/>
    <w:rsid w:val="0054578F"/>
    <w:rsid w:val="005504CB"/>
    <w:rsid w:val="005527DF"/>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467A"/>
    <w:rsid w:val="00795C84"/>
    <w:rsid w:val="00796E00"/>
    <w:rsid w:val="007970ED"/>
    <w:rsid w:val="007A1E58"/>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F8B"/>
    <w:rsid w:val="007D5346"/>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348D"/>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3A58"/>
    <w:rsid w:val="00903F80"/>
    <w:rsid w:val="009041D1"/>
    <w:rsid w:val="009049F8"/>
    <w:rsid w:val="0090666F"/>
    <w:rsid w:val="00906D0D"/>
    <w:rsid w:val="00906F63"/>
    <w:rsid w:val="009105CB"/>
    <w:rsid w:val="00912F00"/>
    <w:rsid w:val="00915232"/>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8B0"/>
    <w:rsid w:val="00947171"/>
    <w:rsid w:val="00947AE1"/>
    <w:rsid w:val="009502A2"/>
    <w:rsid w:val="00952C0D"/>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87075"/>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A25"/>
    <w:rsid w:val="00B93DBA"/>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FA4"/>
    <w:rsid w:val="00D312AE"/>
    <w:rsid w:val="00D32AD8"/>
    <w:rsid w:val="00D32D26"/>
    <w:rsid w:val="00D32EF2"/>
    <w:rsid w:val="00D334A1"/>
    <w:rsid w:val="00D33E76"/>
    <w:rsid w:val="00D34407"/>
    <w:rsid w:val="00D35D06"/>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5A5"/>
    <w:rsid w:val="00EB0E20"/>
    <w:rsid w:val="00EB2266"/>
    <w:rsid w:val="00EB3A01"/>
    <w:rsid w:val="00EB4010"/>
    <w:rsid w:val="00EB48E1"/>
    <w:rsid w:val="00EB6379"/>
    <w:rsid w:val="00EB7151"/>
    <w:rsid w:val="00EC0F83"/>
    <w:rsid w:val="00EC20B1"/>
    <w:rsid w:val="00EC5160"/>
    <w:rsid w:val="00EC5588"/>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5521"/>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C67"/>
    <w:rsid w:val="00F34F49"/>
    <w:rsid w:val="00F35BFD"/>
    <w:rsid w:val="00F376BA"/>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e">
    <w:basedOn w:val="a1"/>
    <w:next w:val="aff7"/>
    <w:rsid w:val="00545033"/>
    <w:pPr>
      <w:spacing w:before="100" w:beforeAutospacing="1" w:after="100" w:afterAutospacing="1"/>
    </w:pPr>
  </w:style>
  <w:style w:type="paragraph" w:customStyle="1" w:styleId="affffff">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a"/>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0">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1">
    <w:name w:val="Обычный (веб)"/>
    <w:basedOn w:val="a1"/>
    <w:uiPriority w:val="99"/>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2">
    <w:name w:val="index heading"/>
    <w:basedOn w:val="1ff9"/>
    <w:rsid w:val="00545033"/>
    <w:pPr>
      <w:suppressLineNumbers/>
    </w:pPr>
    <w:rPr>
      <w:bCs/>
      <w:sz w:val="32"/>
      <w:szCs w:val="32"/>
    </w:rPr>
  </w:style>
  <w:style w:type="paragraph" w:styleId="affffff3">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4">
    <w:name w:val="Заголовок таблицы"/>
    <w:basedOn w:val="affff5"/>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5">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c">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d">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e">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
    <w:name w:val="Выделенная цитата Знак"/>
    <w:basedOn w:val="a2"/>
    <w:link w:val="afffffff0"/>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1">
    <w:name w:val="Intense Reference"/>
    <w:basedOn w:val="a2"/>
    <w:uiPriority w:val="32"/>
    <w:qFormat/>
    <w:rsid w:val="00373AAE"/>
    <w:rPr>
      <w:b/>
      <w:bCs/>
      <w:smallCaps/>
      <w:color w:val="4472C4" w:themeColor="accent1"/>
      <w:spacing w:val="5"/>
    </w:rPr>
  </w:style>
  <w:style w:type="character" w:styleId="afffffff2">
    <w:name w:val="Subtle Reference"/>
    <w:basedOn w:val="a2"/>
    <w:uiPriority w:val="31"/>
    <w:qFormat/>
    <w:rsid w:val="00373AAE"/>
    <w:rPr>
      <w:smallCaps/>
      <w:color w:val="5A5A5A" w:themeColor="text1" w:themeTint="A5"/>
    </w:rPr>
  </w:style>
  <w:style w:type="paragraph" w:styleId="afffffff0">
    <w:name w:val="Intense Quote"/>
    <w:basedOn w:val="a1"/>
    <w:next w:val="a1"/>
    <w:link w:val="afffffff"/>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3">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4">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5">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947A72311A8D1E6F4F837012C8E432DFC28379EE6F3AA7580BE8043DBD679E5E8BF5CCE5235A9FVFb8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EG"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27273</TotalTime>
  <Pages>94</Pages>
  <Words>21617</Words>
  <Characters>123219</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159</cp:revision>
  <cp:lastPrinted>2023-10-05T10:17:00Z</cp:lastPrinted>
  <dcterms:created xsi:type="dcterms:W3CDTF">2022-07-15T03:00:00Z</dcterms:created>
  <dcterms:modified xsi:type="dcterms:W3CDTF">2023-11-07T06:17:00Z</dcterms:modified>
</cp:coreProperties>
</file>