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1BD4BABB" w:rsidR="00F235DA" w:rsidRPr="00D00103" w:rsidRDefault="00F235DA" w:rsidP="00F235DA">
      <w:pPr>
        <w:ind w:left="4253" w:hanging="141"/>
        <w:jc w:val="right"/>
      </w:pPr>
      <w:r>
        <w:t>п</w:t>
      </w:r>
      <w:r w:rsidRPr="00D00103">
        <w:t>редседате</w:t>
      </w:r>
      <w:r>
        <w:t>л</w:t>
      </w:r>
      <w:r w:rsidR="00043C0D">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1AB8F705" w:rsidR="00F235DA" w:rsidRDefault="00043C0D" w:rsidP="00F235DA">
      <w:pPr>
        <w:ind w:left="4253" w:hanging="141"/>
        <w:jc w:val="right"/>
      </w:pPr>
      <w:r>
        <w:t>Д.В. Малюта</w:t>
      </w:r>
    </w:p>
    <w:p w14:paraId="1B2F962D" w14:textId="77777777" w:rsidR="004829D0" w:rsidRPr="00D00103" w:rsidRDefault="004829D0" w:rsidP="00F235DA">
      <w:pPr>
        <w:ind w:left="4253" w:hanging="141"/>
        <w:jc w:val="right"/>
      </w:pPr>
    </w:p>
    <w:p w14:paraId="5E560E98" w14:textId="51E36493" w:rsidR="009E60C3" w:rsidRPr="00D00103" w:rsidRDefault="009E60C3" w:rsidP="009E60C3">
      <w:pPr>
        <w:tabs>
          <w:tab w:val="left" w:pos="540"/>
        </w:tabs>
        <w:jc w:val="center"/>
        <w:rPr>
          <w:b/>
        </w:rPr>
      </w:pPr>
      <w:r w:rsidRPr="00D00103">
        <w:rPr>
          <w:b/>
        </w:rPr>
        <w:t xml:space="preserve">ПРОТОКОЛ № </w:t>
      </w:r>
      <w:r w:rsidR="00EF086E">
        <w:rPr>
          <w:b/>
        </w:rPr>
        <w:t>7</w:t>
      </w:r>
      <w:r w:rsidR="00051CD3">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6FBB7835" w:rsidR="009E60C3" w:rsidRPr="00D00103" w:rsidRDefault="00EF086E" w:rsidP="009E60C3">
      <w:pPr>
        <w:tabs>
          <w:tab w:val="left" w:pos="8619"/>
        </w:tabs>
        <w:jc w:val="both"/>
      </w:pPr>
      <w:r>
        <w:t>1</w:t>
      </w:r>
      <w:r w:rsidR="00051CD3">
        <w:t>6</w:t>
      </w:r>
      <w:r w:rsidR="00A57B82">
        <w:t>.1</w:t>
      </w:r>
      <w:r w:rsidR="00043C0D">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7A7E538B" w:rsidR="00F47A63" w:rsidRPr="00F35DFC" w:rsidRDefault="00F47A63" w:rsidP="00F47A63">
      <w:pPr>
        <w:jc w:val="both"/>
        <w:rPr>
          <w:bCs/>
        </w:rPr>
      </w:pPr>
      <w:r w:rsidRPr="00F35DFC">
        <w:t xml:space="preserve">Председательствующий – </w:t>
      </w:r>
      <w:r w:rsidR="00043C0D">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70FE079F" w14:textId="4FD9D5D3" w:rsidR="00EF086E" w:rsidRDefault="00F47A63" w:rsidP="00EF086E">
      <w:pPr>
        <w:ind w:right="-142"/>
        <w:jc w:val="both"/>
        <w:rPr>
          <w:bCs/>
        </w:rPr>
      </w:pPr>
      <w:r w:rsidRPr="00F35DFC">
        <w:rPr>
          <w:b/>
        </w:rPr>
        <w:t>Члены Правления:</w:t>
      </w:r>
      <w:r w:rsidRPr="00F35DFC">
        <w:rPr>
          <w:bCs/>
        </w:rPr>
        <w:t xml:space="preserve"> </w:t>
      </w:r>
      <w:r w:rsidR="00043C0D">
        <w:rPr>
          <w:bCs/>
        </w:rPr>
        <w:t xml:space="preserve">Чурсина О.А., </w:t>
      </w:r>
      <w:r w:rsidR="00051CD3">
        <w:rPr>
          <w:bCs/>
        </w:rPr>
        <w:t xml:space="preserve">Ермак Н.В., </w:t>
      </w:r>
      <w:r w:rsidR="00634F53">
        <w:rPr>
          <w:bCs/>
        </w:rPr>
        <w:t>Гусельщиков Э.Б.</w:t>
      </w:r>
      <w:r w:rsidR="00051CD3">
        <w:rPr>
          <w:bCs/>
        </w:rPr>
        <w:t xml:space="preserve"> (голосовал заочно)</w:t>
      </w:r>
      <w:r w:rsidR="00634F53">
        <w:rPr>
          <w:bCs/>
        </w:rPr>
        <w:t xml:space="preserve">, </w:t>
      </w:r>
      <w:r w:rsidR="00F235DA">
        <w:rPr>
          <w:bCs/>
        </w:rPr>
        <w:t>Овчинников А.Г.</w:t>
      </w:r>
      <w:r w:rsidR="00051CD3" w:rsidRPr="00051CD3">
        <w:rPr>
          <w:bCs/>
        </w:rPr>
        <w:t xml:space="preserve"> </w:t>
      </w:r>
      <w:r w:rsidR="00051CD3">
        <w:rPr>
          <w:bCs/>
        </w:rPr>
        <w:t>(голосовал заочно)</w:t>
      </w:r>
      <w:r w:rsidR="0093005D">
        <w:rPr>
          <w:bCs/>
        </w:rPr>
        <w:t xml:space="preserve">, </w:t>
      </w:r>
      <w:r w:rsidR="00043C0D">
        <w:rPr>
          <w:bCs/>
        </w:rPr>
        <w:t xml:space="preserve">Давыдова А.М. </w:t>
      </w:r>
      <w:r w:rsidR="00043C0D" w:rsidRPr="009675EF">
        <w:rPr>
          <w:bCs/>
        </w:rPr>
        <w:t>(участие с помощью видеоконференцсвязи), (с правом совещательного голоса (не принимает участие в голосовании))</w:t>
      </w:r>
      <w:r w:rsidR="00051CD3">
        <w:rPr>
          <w:bCs/>
        </w:rPr>
        <w:t>.</w:t>
      </w:r>
    </w:p>
    <w:p w14:paraId="5EA19264" w14:textId="69B124FE" w:rsidR="0036173A" w:rsidRDefault="0036173A" w:rsidP="00F47A63">
      <w:pPr>
        <w:ind w:right="-142"/>
        <w:jc w:val="both"/>
        <w:rPr>
          <w:bCs/>
        </w:rPr>
      </w:pPr>
    </w:p>
    <w:p w14:paraId="4C23A723" w14:textId="7779F5BE"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09809902" w14:textId="5FF688D7" w:rsidR="00EF086E" w:rsidRDefault="00EF086E" w:rsidP="00EF086E">
      <w:pPr>
        <w:jc w:val="both"/>
        <w:rPr>
          <w:bCs/>
        </w:rPr>
      </w:pPr>
      <w:r>
        <w:rPr>
          <w:b/>
        </w:rPr>
        <w:t xml:space="preserve">Давидович Е.Ю. – </w:t>
      </w:r>
      <w:r>
        <w:rPr>
          <w:bCs/>
        </w:rPr>
        <w:t xml:space="preserve">ведущий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71B10C5C" w14:textId="11750E27" w:rsidR="00051CD3" w:rsidRPr="00051CD3" w:rsidRDefault="00051CD3" w:rsidP="00EF086E">
      <w:pPr>
        <w:jc w:val="both"/>
        <w:rPr>
          <w:bCs/>
        </w:rPr>
      </w:pPr>
      <w:proofErr w:type="spellStart"/>
      <w:r>
        <w:rPr>
          <w:b/>
        </w:rPr>
        <w:t>Вахнова</w:t>
      </w:r>
      <w:proofErr w:type="spellEnd"/>
      <w:r>
        <w:rPr>
          <w:b/>
        </w:rPr>
        <w:t xml:space="preserve"> О.О. – </w:t>
      </w:r>
      <w:r w:rsidRPr="00EF086E">
        <w:rPr>
          <w:bCs/>
        </w:rPr>
        <w:t>главный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5DBD841B" w14:textId="05E307DB" w:rsidR="00EF086E" w:rsidRDefault="00EF086E" w:rsidP="00EF086E">
      <w:pPr>
        <w:jc w:val="both"/>
        <w:rPr>
          <w:bCs/>
        </w:rPr>
      </w:pPr>
      <w:proofErr w:type="spellStart"/>
      <w:r>
        <w:rPr>
          <w:b/>
        </w:rPr>
        <w:t>Ланщикова</w:t>
      </w:r>
      <w:proofErr w:type="spellEnd"/>
      <w:r>
        <w:rPr>
          <w:b/>
        </w:rPr>
        <w:t xml:space="preserve"> М.С. – </w:t>
      </w:r>
      <w:r w:rsidRPr="00EF086E">
        <w:rPr>
          <w:bCs/>
        </w:rPr>
        <w:t>ведущий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52F5DFFD" w14:textId="12EE9D19" w:rsidR="00785B9D" w:rsidRDefault="00785B9D" w:rsidP="00B34BFA">
      <w:pPr>
        <w:jc w:val="both"/>
        <w:rPr>
          <w:bCs/>
        </w:rPr>
      </w:pPr>
      <w:proofErr w:type="spellStart"/>
      <w:r w:rsidRPr="00785B9D">
        <w:rPr>
          <w:b/>
        </w:rPr>
        <w:t>Чоботар</w:t>
      </w:r>
      <w:proofErr w:type="spellEnd"/>
      <w:r w:rsidRPr="00785B9D">
        <w:rPr>
          <w:b/>
        </w:rPr>
        <w:t xml:space="preserve"> Н.В.</w:t>
      </w:r>
      <w:r>
        <w:rPr>
          <w:bCs/>
        </w:rPr>
        <w:t xml:space="preserve"> – начальник отдела контроля и мониторинга </w:t>
      </w:r>
      <w:r w:rsidRPr="00F35DFC">
        <w:rPr>
          <w:bCs/>
        </w:rPr>
        <w:t>Региональной энергетической комиссии Кузбасса;</w:t>
      </w:r>
    </w:p>
    <w:p w14:paraId="724B0961" w14:textId="504087A3" w:rsidR="006940DE" w:rsidRDefault="00051CD3" w:rsidP="004A28A4">
      <w:pPr>
        <w:jc w:val="both"/>
        <w:rPr>
          <w:bCs/>
        </w:rPr>
      </w:pPr>
      <w:r w:rsidRPr="00AE2CEB">
        <w:rPr>
          <w:b/>
          <w:color w:val="FFFFFF" w:themeColor="background1"/>
        </w:rPr>
        <w:t xml:space="preserve">Белкин М.С. </w:t>
      </w:r>
      <w:r>
        <w:rPr>
          <w:b/>
        </w:rPr>
        <w:t xml:space="preserve">– </w:t>
      </w:r>
      <w:r w:rsidRPr="00051CD3">
        <w:rPr>
          <w:bCs/>
        </w:rPr>
        <w:t xml:space="preserve">начальник </w:t>
      </w:r>
      <w:r w:rsidR="004A28A4">
        <w:rPr>
          <w:bCs/>
        </w:rPr>
        <w:t xml:space="preserve">участка производства Кузбасского территориального Участка </w:t>
      </w:r>
      <w:proofErr w:type="spellStart"/>
      <w:r w:rsidR="004A28A4">
        <w:rPr>
          <w:bCs/>
        </w:rPr>
        <w:t>Западно</w:t>
      </w:r>
      <w:proofErr w:type="spellEnd"/>
      <w:r w:rsidR="004A28A4">
        <w:rPr>
          <w:bCs/>
        </w:rPr>
        <w:t xml:space="preserve"> – Сибирской дирекции по тепловодоснабжению – структурного подразделения</w:t>
      </w:r>
      <w:r w:rsidRPr="00051CD3">
        <w:rPr>
          <w:bCs/>
        </w:rPr>
        <w:t xml:space="preserve"> – филиала ОАО «РЖД»;</w:t>
      </w:r>
    </w:p>
    <w:p w14:paraId="61EA8FDD" w14:textId="2CC2D0D5" w:rsidR="00051CD3" w:rsidRDefault="00051CD3" w:rsidP="000A5142">
      <w:pPr>
        <w:rPr>
          <w:bCs/>
        </w:rPr>
      </w:pPr>
      <w:r w:rsidRPr="00AE2CEB">
        <w:rPr>
          <w:b/>
          <w:color w:val="FFFFFF" w:themeColor="background1"/>
        </w:rPr>
        <w:t>Молчанова Л.А.</w:t>
      </w:r>
      <w:r w:rsidRPr="00AE2CEB">
        <w:rPr>
          <w:bCs/>
          <w:color w:val="FFFFFF" w:themeColor="background1"/>
        </w:rPr>
        <w:t xml:space="preserve"> </w:t>
      </w:r>
      <w:r>
        <w:rPr>
          <w:bCs/>
        </w:rPr>
        <w:t>– экономист ООО СПК «</w:t>
      </w:r>
      <w:proofErr w:type="spellStart"/>
      <w:r>
        <w:rPr>
          <w:bCs/>
        </w:rPr>
        <w:t>Чистогорский</w:t>
      </w:r>
      <w:proofErr w:type="spellEnd"/>
      <w:r>
        <w:rPr>
          <w:bCs/>
        </w:rPr>
        <w:t>».</w:t>
      </w:r>
    </w:p>
    <w:p w14:paraId="4305F19A" w14:textId="77777777" w:rsidR="00051CD3" w:rsidRDefault="00051CD3" w:rsidP="000A5142">
      <w:pPr>
        <w:rPr>
          <w:b/>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FC2F8B" w:rsidRPr="001410D8" w14:paraId="1DC98D40" w14:textId="77777777" w:rsidTr="00F015CD">
        <w:trPr>
          <w:trHeight w:val="315"/>
        </w:trPr>
        <w:tc>
          <w:tcPr>
            <w:tcW w:w="567" w:type="dxa"/>
            <w:shd w:val="clear" w:color="auto" w:fill="auto"/>
            <w:vAlign w:val="center"/>
          </w:tcPr>
          <w:p w14:paraId="5480E716" w14:textId="3E570449" w:rsidR="00FC2F8B" w:rsidRPr="00F47A63" w:rsidRDefault="00FC2F8B" w:rsidP="00FC2F8B">
            <w:pPr>
              <w:jc w:val="center"/>
              <w:rPr>
                <w:kern w:val="32"/>
              </w:rPr>
            </w:pPr>
            <w:r w:rsidRPr="00CA2912">
              <w:rPr>
                <w:kern w:val="32"/>
              </w:rPr>
              <w:t>1.</w:t>
            </w:r>
          </w:p>
        </w:tc>
        <w:tc>
          <w:tcPr>
            <w:tcW w:w="9204" w:type="dxa"/>
            <w:shd w:val="clear" w:color="auto" w:fill="auto"/>
            <w:vAlign w:val="center"/>
          </w:tcPr>
          <w:p w14:paraId="702E2AD4" w14:textId="2B4C3ECF" w:rsidR="00FC2F8B" w:rsidRPr="005D20A7" w:rsidRDefault="00FC2F8B" w:rsidP="00FC2F8B">
            <w:pPr>
              <w:ind w:right="127"/>
              <w:jc w:val="both"/>
              <w:rPr>
                <w:kern w:val="32"/>
              </w:rPr>
            </w:pPr>
            <w:r w:rsidRPr="00F61912">
              <w:rPr>
                <w:kern w:val="32"/>
              </w:rPr>
              <w:t>О внесении изменений в постановление региональной энергетической</w:t>
            </w:r>
            <w:r>
              <w:rPr>
                <w:kern w:val="32"/>
              </w:rPr>
              <w:br/>
            </w:r>
            <w:r w:rsidRPr="00F61912">
              <w:rPr>
                <w:kern w:val="32"/>
              </w:rPr>
              <w:t>комиссии Кемеровской области от 30.10.2018 № 302 «Об утверждении</w:t>
            </w:r>
            <w:r>
              <w:rPr>
                <w:kern w:val="32"/>
              </w:rPr>
              <w:br/>
            </w:r>
            <w:r w:rsidRPr="00F61912">
              <w:rPr>
                <w:kern w:val="32"/>
              </w:rPr>
              <w:t>инвестиционной программы ООО ХК «СДС-Энерго» на потребительском рынке г. Междуреченск в сфере теплоснабжения на 2019-2023 годы»</w:t>
            </w:r>
          </w:p>
        </w:tc>
      </w:tr>
      <w:tr w:rsidR="00FC2F8B" w:rsidRPr="001410D8" w14:paraId="5FFE9B2E" w14:textId="77777777" w:rsidTr="00F015CD">
        <w:trPr>
          <w:trHeight w:val="315"/>
        </w:trPr>
        <w:tc>
          <w:tcPr>
            <w:tcW w:w="567" w:type="dxa"/>
            <w:shd w:val="clear" w:color="auto" w:fill="auto"/>
            <w:vAlign w:val="center"/>
          </w:tcPr>
          <w:p w14:paraId="3ED0AC52" w14:textId="0705EA75" w:rsidR="00FC2F8B" w:rsidRDefault="00FC2F8B" w:rsidP="00FC2F8B">
            <w:pPr>
              <w:jc w:val="center"/>
              <w:rPr>
                <w:kern w:val="32"/>
              </w:rPr>
            </w:pPr>
            <w:r>
              <w:rPr>
                <w:kern w:val="32"/>
              </w:rPr>
              <w:t>2.</w:t>
            </w:r>
          </w:p>
        </w:tc>
        <w:tc>
          <w:tcPr>
            <w:tcW w:w="9204" w:type="dxa"/>
            <w:shd w:val="clear" w:color="auto" w:fill="auto"/>
            <w:vAlign w:val="center"/>
          </w:tcPr>
          <w:p w14:paraId="666F8999" w14:textId="0900349E" w:rsidR="00FC2F8B" w:rsidRPr="00733AD4" w:rsidRDefault="00FC2F8B" w:rsidP="00FC2F8B">
            <w:pPr>
              <w:ind w:right="127"/>
              <w:jc w:val="both"/>
              <w:rPr>
                <w:kern w:val="32"/>
              </w:rPr>
            </w:pPr>
            <w:bookmarkStart w:id="1" w:name="_Hlk86223335"/>
            <w:r w:rsidRPr="00D62C7E">
              <w:rPr>
                <w:kern w:val="32"/>
              </w:rPr>
              <w:t>О внесении изменений в постановление Региональной энергетической комиссии Кузбасса от 31.10.2022 № 345 «Об утверждении инвестиционной программы в сфере теплоснабжения ООО «Киселевская объединенная тепловая компания» на 2023 - 2027 годы»</w:t>
            </w:r>
            <w:bookmarkEnd w:id="1"/>
          </w:p>
        </w:tc>
      </w:tr>
      <w:tr w:rsidR="00FC2F8B" w:rsidRPr="001410D8" w14:paraId="489E20A1" w14:textId="77777777" w:rsidTr="00F015CD">
        <w:trPr>
          <w:trHeight w:val="315"/>
        </w:trPr>
        <w:tc>
          <w:tcPr>
            <w:tcW w:w="567" w:type="dxa"/>
            <w:shd w:val="clear" w:color="auto" w:fill="auto"/>
            <w:vAlign w:val="center"/>
          </w:tcPr>
          <w:p w14:paraId="0BC17174" w14:textId="61AAD19D" w:rsidR="00FC2F8B" w:rsidRDefault="00FC2F8B" w:rsidP="00FC2F8B">
            <w:pPr>
              <w:jc w:val="center"/>
              <w:rPr>
                <w:kern w:val="32"/>
              </w:rPr>
            </w:pPr>
            <w:r>
              <w:rPr>
                <w:kern w:val="32"/>
              </w:rPr>
              <w:t>3.</w:t>
            </w:r>
          </w:p>
        </w:tc>
        <w:tc>
          <w:tcPr>
            <w:tcW w:w="9204" w:type="dxa"/>
            <w:shd w:val="clear" w:color="auto" w:fill="auto"/>
            <w:vAlign w:val="center"/>
          </w:tcPr>
          <w:p w14:paraId="172A30C8" w14:textId="71386027" w:rsidR="00FC2F8B" w:rsidRPr="008035C4" w:rsidRDefault="00FC2F8B" w:rsidP="00FC2F8B">
            <w:pPr>
              <w:ind w:right="127"/>
              <w:jc w:val="both"/>
              <w:rPr>
                <w:bCs/>
              </w:rPr>
            </w:pPr>
            <w:r w:rsidRPr="00F41722">
              <w:rPr>
                <w:kern w:val="32"/>
              </w:rPr>
              <w:t>О внесении изменений в постановление Региональной энергетической</w:t>
            </w:r>
            <w:r>
              <w:rPr>
                <w:kern w:val="32"/>
              </w:rPr>
              <w:br/>
            </w:r>
            <w:r w:rsidRPr="00F41722">
              <w:rPr>
                <w:kern w:val="32"/>
              </w:rPr>
              <w:t xml:space="preserve">комиссии Кузбасса от 30.10.2020 № 290 «Об утверждении инвестиционной программы </w:t>
            </w:r>
            <w:r w:rsidRPr="00F41722">
              <w:rPr>
                <w:kern w:val="32"/>
              </w:rPr>
              <w:lastRenderedPageBreak/>
              <w:t>ООО «Тепловая компания «Актив» (г. Киселевск) в сфере</w:t>
            </w:r>
            <w:r>
              <w:rPr>
                <w:kern w:val="32"/>
              </w:rPr>
              <w:br/>
            </w:r>
            <w:r w:rsidRPr="00F41722">
              <w:rPr>
                <w:kern w:val="32"/>
              </w:rPr>
              <w:t>теплоснабжения на 2021-2024 годы»</w:t>
            </w:r>
          </w:p>
        </w:tc>
      </w:tr>
      <w:tr w:rsidR="00FC2F8B" w:rsidRPr="001410D8" w14:paraId="644D22B7" w14:textId="77777777" w:rsidTr="00F015CD">
        <w:trPr>
          <w:trHeight w:val="315"/>
        </w:trPr>
        <w:tc>
          <w:tcPr>
            <w:tcW w:w="567" w:type="dxa"/>
            <w:shd w:val="clear" w:color="auto" w:fill="auto"/>
            <w:vAlign w:val="center"/>
          </w:tcPr>
          <w:p w14:paraId="3E1BA765" w14:textId="61C4FF38" w:rsidR="00FC2F8B" w:rsidRDefault="00FC2F8B" w:rsidP="00FC2F8B">
            <w:pPr>
              <w:jc w:val="center"/>
              <w:rPr>
                <w:kern w:val="32"/>
              </w:rPr>
            </w:pPr>
            <w:r>
              <w:rPr>
                <w:kern w:val="32"/>
              </w:rPr>
              <w:lastRenderedPageBreak/>
              <w:t>4.</w:t>
            </w:r>
          </w:p>
        </w:tc>
        <w:tc>
          <w:tcPr>
            <w:tcW w:w="9204" w:type="dxa"/>
            <w:shd w:val="clear" w:color="auto" w:fill="auto"/>
            <w:vAlign w:val="center"/>
          </w:tcPr>
          <w:p w14:paraId="45F1B22C" w14:textId="5D7FF231" w:rsidR="00FC2F8B" w:rsidRPr="008035C4" w:rsidRDefault="00FC2F8B" w:rsidP="00FC2F8B">
            <w:pPr>
              <w:ind w:right="127"/>
              <w:jc w:val="both"/>
              <w:rPr>
                <w:bCs/>
              </w:rPr>
            </w:pPr>
            <w:r w:rsidRPr="0033133E">
              <w:rPr>
                <w:kern w:val="32"/>
              </w:rPr>
              <w:t>О внесении изменений в постановление Региональной энергетической</w:t>
            </w:r>
            <w:r>
              <w:rPr>
                <w:kern w:val="32"/>
              </w:rPr>
              <w:br/>
            </w:r>
            <w:r w:rsidRPr="0033133E">
              <w:rPr>
                <w:kern w:val="32"/>
              </w:rPr>
              <w:t>комиссии Кузбасса от 31.10.2022 № 346 «Об утверждении инвестиционной программы ООО «</w:t>
            </w:r>
            <w:proofErr w:type="spellStart"/>
            <w:r w:rsidRPr="0033133E">
              <w:rPr>
                <w:kern w:val="32"/>
              </w:rPr>
              <w:t>ЭнергоТранзит</w:t>
            </w:r>
            <w:proofErr w:type="spellEnd"/>
            <w:r w:rsidRPr="0033133E">
              <w:rPr>
                <w:kern w:val="32"/>
              </w:rPr>
              <w:t>» в сфере теплоснабжения в контуре</w:t>
            </w:r>
            <w:r>
              <w:rPr>
                <w:kern w:val="32"/>
              </w:rPr>
              <w:br/>
            </w:r>
            <w:r w:rsidRPr="0033133E">
              <w:rPr>
                <w:kern w:val="32"/>
              </w:rPr>
              <w:t>Центральной ТЭЦ на 2023 год»</w:t>
            </w:r>
          </w:p>
        </w:tc>
      </w:tr>
      <w:tr w:rsidR="00FC2F8B" w:rsidRPr="001410D8" w14:paraId="6BF52166" w14:textId="77777777" w:rsidTr="00F015CD">
        <w:trPr>
          <w:trHeight w:val="315"/>
        </w:trPr>
        <w:tc>
          <w:tcPr>
            <w:tcW w:w="567" w:type="dxa"/>
            <w:shd w:val="clear" w:color="auto" w:fill="auto"/>
            <w:vAlign w:val="center"/>
          </w:tcPr>
          <w:p w14:paraId="30968B8A" w14:textId="5DFCF2F5" w:rsidR="00FC2F8B" w:rsidRDefault="00FC2F8B" w:rsidP="00FC2F8B">
            <w:pPr>
              <w:jc w:val="center"/>
              <w:rPr>
                <w:kern w:val="32"/>
              </w:rPr>
            </w:pPr>
            <w:r>
              <w:rPr>
                <w:kern w:val="32"/>
              </w:rPr>
              <w:t>5.</w:t>
            </w:r>
          </w:p>
        </w:tc>
        <w:tc>
          <w:tcPr>
            <w:tcW w:w="9204" w:type="dxa"/>
            <w:shd w:val="clear" w:color="auto" w:fill="auto"/>
            <w:vAlign w:val="center"/>
          </w:tcPr>
          <w:p w14:paraId="1A73EA6D" w14:textId="4C01778C" w:rsidR="00FC2F8B" w:rsidRPr="008035C4" w:rsidRDefault="00FC2F8B" w:rsidP="00FC2F8B">
            <w:pPr>
              <w:ind w:right="127"/>
              <w:jc w:val="both"/>
              <w:rPr>
                <w:bCs/>
              </w:rPr>
            </w:pPr>
            <w:r w:rsidRPr="00781103">
              <w:rPr>
                <w:kern w:val="32"/>
              </w:rPr>
              <w:t>О внесении изменений в постановление региональной энергетической</w:t>
            </w:r>
            <w:r>
              <w:rPr>
                <w:kern w:val="32"/>
              </w:rPr>
              <w:br/>
            </w:r>
            <w:r w:rsidRPr="00781103">
              <w:rPr>
                <w:kern w:val="32"/>
              </w:rPr>
              <w:t>комиссии Кемеровской области от 29.10.2019 № 359 «Об утверждении</w:t>
            </w:r>
            <w:r>
              <w:rPr>
                <w:kern w:val="32"/>
              </w:rPr>
              <w:br/>
            </w:r>
            <w:r w:rsidRPr="00781103">
              <w:rPr>
                <w:kern w:val="32"/>
              </w:rPr>
              <w:t>инвестиционной программы в сфере теплоснабжения ООО «Новокузнецкая теплосетевая компания» по контуру теплоснабжения Центральной ТЭЦ на 2020 - 2024 годы»</w:t>
            </w:r>
          </w:p>
        </w:tc>
      </w:tr>
      <w:tr w:rsidR="00FC2F8B" w:rsidRPr="001410D8" w14:paraId="7547527F" w14:textId="77777777" w:rsidTr="00F015CD">
        <w:trPr>
          <w:trHeight w:val="315"/>
        </w:trPr>
        <w:tc>
          <w:tcPr>
            <w:tcW w:w="567" w:type="dxa"/>
            <w:shd w:val="clear" w:color="auto" w:fill="auto"/>
            <w:vAlign w:val="center"/>
          </w:tcPr>
          <w:p w14:paraId="6DE9EE87" w14:textId="05BD4548" w:rsidR="00FC2F8B" w:rsidRPr="00CA2912" w:rsidRDefault="00FC2F8B" w:rsidP="00FC2F8B">
            <w:pPr>
              <w:jc w:val="center"/>
              <w:rPr>
                <w:kern w:val="32"/>
              </w:rPr>
            </w:pPr>
            <w:r>
              <w:rPr>
                <w:kern w:val="32"/>
              </w:rPr>
              <w:t>6</w:t>
            </w:r>
            <w:r w:rsidRPr="00CA2912">
              <w:rPr>
                <w:kern w:val="32"/>
              </w:rPr>
              <w:t>.</w:t>
            </w:r>
          </w:p>
        </w:tc>
        <w:tc>
          <w:tcPr>
            <w:tcW w:w="9204" w:type="dxa"/>
            <w:shd w:val="clear" w:color="auto" w:fill="auto"/>
            <w:vAlign w:val="center"/>
          </w:tcPr>
          <w:p w14:paraId="42709D17" w14:textId="491798F9" w:rsidR="00FC2F8B" w:rsidRPr="00CA2912" w:rsidRDefault="00FC2F8B" w:rsidP="00FC2F8B">
            <w:pPr>
              <w:ind w:right="127"/>
              <w:jc w:val="both"/>
              <w:rPr>
                <w:kern w:val="32"/>
              </w:rPr>
            </w:pPr>
            <w:r w:rsidRPr="00EA758A">
              <w:rPr>
                <w:kern w:val="32"/>
              </w:rPr>
              <w:t>О внесении изменений в постановление Региональной энергетической</w:t>
            </w:r>
            <w:r>
              <w:rPr>
                <w:kern w:val="32"/>
              </w:rPr>
              <w:br/>
            </w:r>
            <w:r w:rsidRPr="00EA758A">
              <w:rPr>
                <w:kern w:val="32"/>
              </w:rPr>
              <w:t>комиссии Кузбасса от 28.10.2021 № 447 «Об утверждении инвестиционной программы ООО «</w:t>
            </w:r>
            <w:proofErr w:type="spellStart"/>
            <w:r w:rsidRPr="00EA758A">
              <w:rPr>
                <w:kern w:val="32"/>
              </w:rPr>
              <w:t>ЭнергоТранзит</w:t>
            </w:r>
            <w:proofErr w:type="spellEnd"/>
            <w:r w:rsidRPr="00EA758A">
              <w:rPr>
                <w:kern w:val="32"/>
              </w:rPr>
              <w:t>» в сфере теплоснабжения в контуре</w:t>
            </w:r>
            <w:r>
              <w:rPr>
                <w:kern w:val="32"/>
              </w:rPr>
              <w:br/>
            </w:r>
            <w:r w:rsidRPr="00EA758A">
              <w:rPr>
                <w:kern w:val="32"/>
              </w:rPr>
              <w:t>котельных на 2022-2026 годы»</w:t>
            </w:r>
          </w:p>
        </w:tc>
      </w:tr>
      <w:tr w:rsidR="00FC2F8B" w:rsidRPr="001410D8" w14:paraId="22F1F881" w14:textId="77777777" w:rsidTr="00F015CD">
        <w:trPr>
          <w:trHeight w:val="315"/>
        </w:trPr>
        <w:tc>
          <w:tcPr>
            <w:tcW w:w="567" w:type="dxa"/>
            <w:shd w:val="clear" w:color="auto" w:fill="auto"/>
            <w:vAlign w:val="center"/>
          </w:tcPr>
          <w:p w14:paraId="1A88CC39" w14:textId="247438FC" w:rsidR="00FC2F8B" w:rsidRDefault="00FC2F8B" w:rsidP="00FC2F8B">
            <w:pPr>
              <w:jc w:val="center"/>
              <w:rPr>
                <w:kern w:val="32"/>
              </w:rPr>
            </w:pPr>
            <w:r>
              <w:rPr>
                <w:kern w:val="32"/>
              </w:rPr>
              <w:t>7.</w:t>
            </w:r>
          </w:p>
        </w:tc>
        <w:tc>
          <w:tcPr>
            <w:tcW w:w="9204" w:type="dxa"/>
            <w:shd w:val="clear" w:color="auto" w:fill="auto"/>
            <w:vAlign w:val="center"/>
          </w:tcPr>
          <w:p w14:paraId="0D0F6713" w14:textId="19BAD0C0" w:rsidR="00FC2F8B" w:rsidRPr="008035C4" w:rsidRDefault="00FC2F8B" w:rsidP="00FC2F8B">
            <w:pPr>
              <w:ind w:right="127"/>
              <w:jc w:val="both"/>
              <w:rPr>
                <w:bCs/>
              </w:rPr>
            </w:pPr>
            <w:r w:rsidRPr="00EA758A">
              <w:rPr>
                <w:kern w:val="32"/>
              </w:rPr>
              <w:t xml:space="preserve">О </w:t>
            </w:r>
            <w:bookmarkStart w:id="2" w:name="_Hlk56599057"/>
            <w:r w:rsidRPr="00EA758A">
              <w:rPr>
                <w:kern w:val="32"/>
              </w:rPr>
              <w:t>внесении изменений в постановление региональной энергетической</w:t>
            </w:r>
            <w:r>
              <w:rPr>
                <w:kern w:val="32"/>
              </w:rPr>
              <w:br/>
            </w:r>
            <w:r w:rsidRPr="00EA758A">
              <w:rPr>
                <w:kern w:val="32"/>
              </w:rPr>
              <w:t xml:space="preserve">комиссии Кемеровской области от </w:t>
            </w:r>
            <w:bookmarkStart w:id="3" w:name="_Hlk83715059"/>
            <w:r w:rsidRPr="00EA758A">
              <w:rPr>
                <w:kern w:val="32"/>
              </w:rPr>
              <w:t>30.10.2018 № 313 «Об утверждении</w:t>
            </w:r>
            <w:r>
              <w:rPr>
                <w:kern w:val="32"/>
              </w:rPr>
              <w:br/>
            </w:r>
            <w:r w:rsidRPr="00EA758A">
              <w:rPr>
                <w:kern w:val="32"/>
              </w:rPr>
              <w:t>инвестиционной программы АО «ЕВРАЗ ЗСМК»</w:t>
            </w:r>
            <w:r>
              <w:rPr>
                <w:kern w:val="32"/>
              </w:rPr>
              <w:br/>
            </w:r>
            <w:r w:rsidRPr="00EA758A">
              <w:rPr>
                <w:kern w:val="32"/>
              </w:rPr>
              <w:t>(филиал Западно-Сибирская ТЭЦ) в сфере теплоснабжения</w:t>
            </w:r>
            <w:r>
              <w:rPr>
                <w:kern w:val="32"/>
              </w:rPr>
              <w:br/>
            </w:r>
            <w:r w:rsidRPr="00EA758A">
              <w:rPr>
                <w:kern w:val="32"/>
              </w:rPr>
              <w:t>на 2019-2023 годы»</w:t>
            </w:r>
            <w:bookmarkEnd w:id="2"/>
            <w:bookmarkEnd w:id="3"/>
          </w:p>
        </w:tc>
      </w:tr>
      <w:tr w:rsidR="00FC2F8B" w:rsidRPr="001410D8" w14:paraId="2C7C2FDC" w14:textId="77777777" w:rsidTr="00F015CD">
        <w:trPr>
          <w:trHeight w:val="315"/>
        </w:trPr>
        <w:tc>
          <w:tcPr>
            <w:tcW w:w="567" w:type="dxa"/>
            <w:shd w:val="clear" w:color="auto" w:fill="auto"/>
            <w:vAlign w:val="center"/>
          </w:tcPr>
          <w:p w14:paraId="393F614D" w14:textId="70260A11" w:rsidR="00FC2F8B" w:rsidRDefault="00FC2F8B" w:rsidP="00FC2F8B">
            <w:pPr>
              <w:jc w:val="center"/>
              <w:rPr>
                <w:kern w:val="32"/>
              </w:rPr>
            </w:pPr>
            <w:r>
              <w:rPr>
                <w:kern w:val="32"/>
              </w:rPr>
              <w:t>8.</w:t>
            </w:r>
          </w:p>
        </w:tc>
        <w:tc>
          <w:tcPr>
            <w:tcW w:w="9204" w:type="dxa"/>
            <w:shd w:val="clear" w:color="auto" w:fill="auto"/>
            <w:vAlign w:val="center"/>
          </w:tcPr>
          <w:p w14:paraId="4F849605" w14:textId="7E5D2B61" w:rsidR="00FC2F8B" w:rsidRPr="008035C4" w:rsidRDefault="00FC2F8B" w:rsidP="00FC2F8B">
            <w:pPr>
              <w:ind w:right="127"/>
              <w:jc w:val="both"/>
              <w:rPr>
                <w:bCs/>
              </w:rPr>
            </w:pPr>
            <w:r w:rsidRPr="00284BA5">
              <w:rPr>
                <w:kern w:val="32"/>
              </w:rPr>
              <w:t>О внесении изменений в постановление региональной энергетической</w:t>
            </w:r>
            <w:r>
              <w:rPr>
                <w:kern w:val="32"/>
              </w:rPr>
              <w:br/>
            </w:r>
            <w:r w:rsidRPr="00284BA5">
              <w:rPr>
                <w:kern w:val="32"/>
              </w:rPr>
              <w:t>комиссии Кемеровской области от 29.10.2019 № 357 «Об утверждении</w:t>
            </w:r>
            <w:r>
              <w:rPr>
                <w:kern w:val="32"/>
              </w:rPr>
              <w:br/>
            </w:r>
            <w:r w:rsidRPr="00284BA5">
              <w:rPr>
                <w:kern w:val="32"/>
              </w:rPr>
              <w:t>инвестиционной программы в сфере теплоснабжения ООО «</w:t>
            </w:r>
            <w:proofErr w:type="spellStart"/>
            <w:r w:rsidRPr="00284BA5">
              <w:rPr>
                <w:kern w:val="32"/>
              </w:rPr>
              <w:t>СибЭнерго</w:t>
            </w:r>
            <w:proofErr w:type="spellEnd"/>
            <w:r w:rsidRPr="00284BA5">
              <w:rPr>
                <w:kern w:val="32"/>
              </w:rPr>
              <w:t>»</w:t>
            </w:r>
            <w:r>
              <w:rPr>
                <w:kern w:val="32"/>
              </w:rPr>
              <w:br/>
            </w:r>
            <w:r w:rsidRPr="00284BA5">
              <w:rPr>
                <w:kern w:val="32"/>
              </w:rPr>
              <w:t>по контуру теплоснабжения котельных Новокузнецкого городского округа на 2020 - 2024 годы»</w:t>
            </w:r>
          </w:p>
        </w:tc>
      </w:tr>
      <w:tr w:rsidR="00FC2F8B" w:rsidRPr="001410D8" w14:paraId="42D68630" w14:textId="77777777" w:rsidTr="00F015CD">
        <w:trPr>
          <w:trHeight w:val="315"/>
        </w:trPr>
        <w:tc>
          <w:tcPr>
            <w:tcW w:w="567" w:type="dxa"/>
            <w:shd w:val="clear" w:color="auto" w:fill="auto"/>
            <w:vAlign w:val="center"/>
          </w:tcPr>
          <w:p w14:paraId="2FD62360" w14:textId="1C9CE85B" w:rsidR="00FC2F8B" w:rsidRDefault="00FC2F8B" w:rsidP="00FC2F8B">
            <w:pPr>
              <w:jc w:val="center"/>
              <w:rPr>
                <w:kern w:val="32"/>
              </w:rPr>
            </w:pPr>
            <w:r>
              <w:rPr>
                <w:kern w:val="32"/>
              </w:rPr>
              <w:t>9.</w:t>
            </w:r>
          </w:p>
        </w:tc>
        <w:tc>
          <w:tcPr>
            <w:tcW w:w="9204" w:type="dxa"/>
            <w:shd w:val="clear" w:color="auto" w:fill="auto"/>
            <w:vAlign w:val="center"/>
          </w:tcPr>
          <w:p w14:paraId="4517F31D" w14:textId="4A8AAD25" w:rsidR="00FC2F8B" w:rsidRPr="008035C4" w:rsidRDefault="00FC2F8B" w:rsidP="00FC2F8B">
            <w:pPr>
              <w:ind w:right="127"/>
              <w:jc w:val="both"/>
              <w:rPr>
                <w:bCs/>
              </w:rPr>
            </w:pPr>
            <w:r w:rsidRPr="006F435F">
              <w:rPr>
                <w:kern w:val="32"/>
              </w:rPr>
              <w:t>О внесении изменений в постановление Региональной энергетической</w:t>
            </w:r>
            <w:r>
              <w:rPr>
                <w:kern w:val="32"/>
              </w:rPr>
              <w:br/>
            </w:r>
            <w:r w:rsidRPr="006F435F">
              <w:rPr>
                <w:kern w:val="32"/>
              </w:rPr>
              <w:t>комиссии Кузбасса от 31.10.2022 № 348 «Об утверждении инвестиционной программы в сфере теплоснабжения ООО «Управления тепловых систем» на 2023-2027 годы»</w:t>
            </w:r>
          </w:p>
        </w:tc>
      </w:tr>
      <w:tr w:rsidR="00FC2F8B" w:rsidRPr="001410D8" w14:paraId="1CA4B0BF" w14:textId="77777777" w:rsidTr="00F015CD">
        <w:trPr>
          <w:trHeight w:val="315"/>
        </w:trPr>
        <w:tc>
          <w:tcPr>
            <w:tcW w:w="567" w:type="dxa"/>
            <w:shd w:val="clear" w:color="auto" w:fill="auto"/>
            <w:vAlign w:val="center"/>
          </w:tcPr>
          <w:p w14:paraId="7B99CF8F" w14:textId="288FD41F" w:rsidR="00FC2F8B" w:rsidRDefault="00FC2F8B" w:rsidP="00FC2F8B">
            <w:pPr>
              <w:jc w:val="center"/>
              <w:rPr>
                <w:kern w:val="32"/>
              </w:rPr>
            </w:pPr>
            <w:r>
              <w:rPr>
                <w:kern w:val="32"/>
              </w:rPr>
              <w:t>10.</w:t>
            </w:r>
          </w:p>
        </w:tc>
        <w:tc>
          <w:tcPr>
            <w:tcW w:w="9204" w:type="dxa"/>
            <w:shd w:val="clear" w:color="auto" w:fill="auto"/>
            <w:vAlign w:val="center"/>
          </w:tcPr>
          <w:p w14:paraId="56BC9B75" w14:textId="360B4A89" w:rsidR="00FC2F8B" w:rsidRPr="00FC2F8B" w:rsidRDefault="00FC2F8B" w:rsidP="00FC2F8B">
            <w:pPr>
              <w:jc w:val="both"/>
              <w:rPr>
                <w:kern w:val="32"/>
              </w:rPr>
            </w:pPr>
            <w:r w:rsidRPr="00161616">
              <w:rPr>
                <w:kern w:val="32"/>
              </w:rPr>
              <w:t>О внесении изменения в постановление региональной энергетической</w:t>
            </w:r>
            <w:r>
              <w:rPr>
                <w:kern w:val="32"/>
              </w:rPr>
              <w:br/>
            </w:r>
            <w:r w:rsidRPr="00161616">
              <w:rPr>
                <w:kern w:val="32"/>
              </w:rPr>
              <w:t>комиссии Кемеровской области от 02.09.2016 № 126</w:t>
            </w:r>
            <w:r>
              <w:rPr>
                <w:kern w:val="32"/>
              </w:rPr>
              <w:t xml:space="preserve"> </w:t>
            </w:r>
            <w:r w:rsidRPr="00161616">
              <w:rPr>
                <w:kern w:val="32"/>
              </w:rPr>
              <w:t>«Об установлении</w:t>
            </w:r>
            <w:r>
              <w:rPr>
                <w:kern w:val="32"/>
              </w:rPr>
              <w:br/>
            </w:r>
            <w:r w:rsidRPr="00161616">
              <w:rPr>
                <w:kern w:val="32"/>
              </w:rPr>
              <w:t>ООО «Коммунальщик» (с. Красное) долгосрочных параметров</w:t>
            </w:r>
            <w:r>
              <w:rPr>
                <w:kern w:val="32"/>
              </w:rPr>
              <w:br/>
            </w:r>
            <w:r w:rsidRPr="00161616">
              <w:rPr>
                <w:kern w:val="32"/>
              </w:rPr>
              <w:t>регулирования и долгосрочных тарифов на тепловую энергию, реализуемую на потребительском рынке Ленинск-Кузнецкого муниципального округа,</w:t>
            </w:r>
            <w:r>
              <w:rPr>
                <w:kern w:val="32"/>
              </w:rPr>
              <w:br/>
            </w:r>
            <w:r w:rsidRPr="00161616">
              <w:rPr>
                <w:kern w:val="32"/>
              </w:rPr>
              <w:t>на 2016-2025 годы», в части 2024 года</w:t>
            </w:r>
          </w:p>
        </w:tc>
      </w:tr>
      <w:tr w:rsidR="00FC2F8B" w:rsidRPr="001410D8" w14:paraId="0B30F450" w14:textId="77777777" w:rsidTr="00F015CD">
        <w:trPr>
          <w:trHeight w:val="315"/>
        </w:trPr>
        <w:tc>
          <w:tcPr>
            <w:tcW w:w="567" w:type="dxa"/>
            <w:shd w:val="clear" w:color="auto" w:fill="auto"/>
            <w:vAlign w:val="center"/>
          </w:tcPr>
          <w:p w14:paraId="10A17682" w14:textId="5C204C97" w:rsidR="00FC2F8B" w:rsidRDefault="00FC2F8B" w:rsidP="00FC2F8B">
            <w:pPr>
              <w:jc w:val="center"/>
              <w:rPr>
                <w:kern w:val="32"/>
              </w:rPr>
            </w:pPr>
            <w:r>
              <w:rPr>
                <w:kern w:val="32"/>
              </w:rPr>
              <w:t>11.</w:t>
            </w:r>
          </w:p>
        </w:tc>
        <w:tc>
          <w:tcPr>
            <w:tcW w:w="9204" w:type="dxa"/>
            <w:shd w:val="clear" w:color="auto" w:fill="auto"/>
            <w:vAlign w:val="center"/>
          </w:tcPr>
          <w:p w14:paraId="1D4C1792" w14:textId="5E2731BE" w:rsidR="00FC2F8B" w:rsidRPr="008035C4" w:rsidRDefault="00FC2F8B" w:rsidP="00FC2F8B">
            <w:pPr>
              <w:ind w:right="127"/>
              <w:jc w:val="both"/>
              <w:rPr>
                <w:bCs/>
              </w:rPr>
            </w:pPr>
            <w:r w:rsidRPr="0082104B">
              <w:rPr>
                <w:kern w:val="32"/>
              </w:rPr>
              <w:t>О внесении изменения в постановление региональной энергетической</w:t>
            </w:r>
            <w:r>
              <w:rPr>
                <w:kern w:val="32"/>
              </w:rPr>
              <w:br/>
            </w:r>
            <w:r w:rsidRPr="0082104B">
              <w:rPr>
                <w:kern w:val="32"/>
              </w:rPr>
              <w:t>комиссии Кемеровской области от 10.06.2016 № 74 «Об установлении ООО «Велес» долгосрочных параметров регулирования и долгосрочных</w:t>
            </w:r>
            <w:r>
              <w:rPr>
                <w:kern w:val="32"/>
              </w:rPr>
              <w:br/>
            </w:r>
            <w:r w:rsidRPr="0082104B">
              <w:rPr>
                <w:kern w:val="32"/>
              </w:rPr>
              <w:t>тарифов на тепловую энергию, реализуемую на потребительском рынке</w:t>
            </w:r>
            <w:r>
              <w:rPr>
                <w:kern w:val="32"/>
              </w:rPr>
              <w:br/>
            </w:r>
            <w:r w:rsidRPr="0082104B">
              <w:rPr>
                <w:kern w:val="32"/>
              </w:rPr>
              <w:t>Ленинск-Кузнецкого муниципального округа, на 2016-2025 годы», в части 2024 года</w:t>
            </w:r>
          </w:p>
        </w:tc>
      </w:tr>
      <w:tr w:rsidR="00FC2F8B" w:rsidRPr="001410D8" w14:paraId="50ED9814" w14:textId="77777777" w:rsidTr="00F015CD">
        <w:trPr>
          <w:trHeight w:val="315"/>
        </w:trPr>
        <w:tc>
          <w:tcPr>
            <w:tcW w:w="567" w:type="dxa"/>
            <w:shd w:val="clear" w:color="auto" w:fill="auto"/>
            <w:vAlign w:val="center"/>
          </w:tcPr>
          <w:p w14:paraId="37FFB1D0" w14:textId="08601B2A" w:rsidR="00FC2F8B" w:rsidRDefault="00FC2F8B" w:rsidP="00FC2F8B">
            <w:pPr>
              <w:jc w:val="center"/>
              <w:rPr>
                <w:kern w:val="32"/>
              </w:rPr>
            </w:pPr>
            <w:r>
              <w:rPr>
                <w:kern w:val="32"/>
              </w:rPr>
              <w:t>12.</w:t>
            </w:r>
          </w:p>
        </w:tc>
        <w:tc>
          <w:tcPr>
            <w:tcW w:w="9204" w:type="dxa"/>
            <w:shd w:val="clear" w:color="auto" w:fill="auto"/>
            <w:vAlign w:val="center"/>
          </w:tcPr>
          <w:p w14:paraId="67555D6A" w14:textId="69FED646" w:rsidR="00FC2F8B" w:rsidRPr="008035C4" w:rsidRDefault="00FC2F8B" w:rsidP="00FC2F8B">
            <w:pPr>
              <w:ind w:right="127"/>
              <w:jc w:val="both"/>
              <w:rPr>
                <w:bCs/>
              </w:rPr>
            </w:pPr>
            <w:r w:rsidRPr="0082104B">
              <w:rPr>
                <w:kern w:val="32"/>
              </w:rPr>
              <w:t>О внесении изменения в постановление региональной энергетической</w:t>
            </w:r>
            <w:r>
              <w:rPr>
                <w:kern w:val="32"/>
              </w:rPr>
              <w:br/>
            </w:r>
            <w:r w:rsidRPr="0082104B">
              <w:rPr>
                <w:kern w:val="32"/>
              </w:rPr>
              <w:t>комиссии Кемеровской области от 31.10.2019 № 372 «Об установлении</w:t>
            </w:r>
            <w:r>
              <w:rPr>
                <w:kern w:val="32"/>
              </w:rPr>
              <w:br/>
            </w:r>
            <w:r w:rsidRPr="0082104B">
              <w:rPr>
                <w:kern w:val="32"/>
              </w:rPr>
              <w:t>долгосрочных параметров регулирования и долгосрочных тарифов</w:t>
            </w:r>
            <w:r>
              <w:rPr>
                <w:kern w:val="32"/>
              </w:rPr>
              <w:br/>
            </w:r>
            <w:r w:rsidRPr="0082104B">
              <w:rPr>
                <w:kern w:val="32"/>
              </w:rPr>
              <w:t>на тепловую энергию, реализуемую ООО «Авангард» на потребительском рынке Ленинск-Кузнецкого муниципального округа, на 2020 - 2025 годы» в части 2024 года</w:t>
            </w:r>
          </w:p>
        </w:tc>
      </w:tr>
      <w:tr w:rsidR="00FC2F8B" w:rsidRPr="001410D8" w14:paraId="29CB9A01" w14:textId="77777777" w:rsidTr="00F015CD">
        <w:trPr>
          <w:trHeight w:val="315"/>
        </w:trPr>
        <w:tc>
          <w:tcPr>
            <w:tcW w:w="567" w:type="dxa"/>
            <w:shd w:val="clear" w:color="auto" w:fill="auto"/>
            <w:vAlign w:val="center"/>
          </w:tcPr>
          <w:p w14:paraId="74F2C8C9" w14:textId="73670904" w:rsidR="00FC2F8B" w:rsidRDefault="00FC2F8B" w:rsidP="00FC2F8B">
            <w:pPr>
              <w:jc w:val="center"/>
              <w:rPr>
                <w:kern w:val="32"/>
              </w:rPr>
            </w:pPr>
            <w:r>
              <w:rPr>
                <w:kern w:val="32"/>
              </w:rPr>
              <w:t>13.</w:t>
            </w:r>
          </w:p>
        </w:tc>
        <w:tc>
          <w:tcPr>
            <w:tcW w:w="9204" w:type="dxa"/>
            <w:shd w:val="clear" w:color="auto" w:fill="auto"/>
            <w:vAlign w:val="center"/>
          </w:tcPr>
          <w:p w14:paraId="210DCF04" w14:textId="52D1D776" w:rsidR="00FC2F8B" w:rsidRPr="008035C4" w:rsidRDefault="00FC2F8B" w:rsidP="00FC2F8B">
            <w:pPr>
              <w:ind w:right="127"/>
              <w:jc w:val="both"/>
              <w:rPr>
                <w:bCs/>
              </w:rPr>
            </w:pPr>
            <w:r w:rsidRPr="00A450ED">
              <w:rPr>
                <w:kern w:val="32"/>
              </w:rPr>
              <w:t>О внесении изменений в постановление региональной энергетической</w:t>
            </w:r>
            <w:r>
              <w:rPr>
                <w:kern w:val="32"/>
              </w:rPr>
              <w:br/>
            </w:r>
            <w:r w:rsidRPr="00A450ED">
              <w:rPr>
                <w:kern w:val="32"/>
              </w:rPr>
              <w:t>комиссии Кемеровской области от 20.12.2019 № 725 «Об установлении</w:t>
            </w:r>
            <w:r>
              <w:rPr>
                <w:kern w:val="32"/>
              </w:rPr>
              <w:br/>
            </w:r>
            <w:r w:rsidRPr="00A450ED">
              <w:rPr>
                <w:kern w:val="32"/>
              </w:rPr>
              <w:t>долгосрочных тарифов ООО «Сибирская тепловая компания» на тепловую энергию, реализуемую на потребительском рынке г. Киселевска,</w:t>
            </w:r>
            <w:r>
              <w:rPr>
                <w:kern w:val="32"/>
              </w:rPr>
              <w:br/>
            </w:r>
            <w:r w:rsidRPr="00A450ED">
              <w:rPr>
                <w:kern w:val="32"/>
              </w:rPr>
              <w:t>на 2020-2024 годы», в части 2024 года</w:t>
            </w:r>
          </w:p>
        </w:tc>
      </w:tr>
      <w:tr w:rsidR="00FC2F8B" w:rsidRPr="001410D8" w14:paraId="211851AD" w14:textId="77777777" w:rsidTr="00F015CD">
        <w:trPr>
          <w:trHeight w:val="315"/>
        </w:trPr>
        <w:tc>
          <w:tcPr>
            <w:tcW w:w="567" w:type="dxa"/>
            <w:shd w:val="clear" w:color="auto" w:fill="auto"/>
            <w:vAlign w:val="center"/>
          </w:tcPr>
          <w:p w14:paraId="150E1BD2" w14:textId="5AF19125" w:rsidR="00FC2F8B" w:rsidRDefault="00FC2F8B" w:rsidP="00FC2F8B">
            <w:pPr>
              <w:jc w:val="center"/>
              <w:rPr>
                <w:kern w:val="32"/>
              </w:rPr>
            </w:pPr>
            <w:r>
              <w:rPr>
                <w:kern w:val="32"/>
              </w:rPr>
              <w:t>14.</w:t>
            </w:r>
          </w:p>
        </w:tc>
        <w:tc>
          <w:tcPr>
            <w:tcW w:w="9204" w:type="dxa"/>
            <w:shd w:val="clear" w:color="auto" w:fill="auto"/>
            <w:vAlign w:val="center"/>
          </w:tcPr>
          <w:p w14:paraId="594E04BB" w14:textId="005A2B50" w:rsidR="00FC2F8B" w:rsidRPr="008035C4" w:rsidRDefault="00FC2F8B" w:rsidP="00FC2F8B">
            <w:pPr>
              <w:ind w:right="127"/>
              <w:jc w:val="both"/>
              <w:rPr>
                <w:bCs/>
              </w:rPr>
            </w:pPr>
            <w:r w:rsidRPr="00A450ED">
              <w:rPr>
                <w:kern w:val="32"/>
              </w:rPr>
              <w:t>О внесении изменений в постановление Региональной энергетической</w:t>
            </w:r>
            <w:r>
              <w:rPr>
                <w:kern w:val="32"/>
              </w:rPr>
              <w:br/>
            </w:r>
            <w:r w:rsidRPr="00A450ED">
              <w:rPr>
                <w:kern w:val="32"/>
              </w:rPr>
              <w:t>комиссии Кузбасса от 25.02.2021 № 84 «Об установлении</w:t>
            </w:r>
            <w:r>
              <w:rPr>
                <w:kern w:val="32"/>
              </w:rPr>
              <w:br/>
            </w:r>
            <w:r w:rsidRPr="00A450ED">
              <w:rPr>
                <w:kern w:val="32"/>
              </w:rPr>
              <w:t>ООО «Сибирская тепловая компания» тарифов на теплоноситель,</w:t>
            </w:r>
            <w:r>
              <w:rPr>
                <w:kern w:val="32"/>
              </w:rPr>
              <w:br/>
            </w:r>
            <w:r w:rsidRPr="00A450ED">
              <w:rPr>
                <w:kern w:val="32"/>
              </w:rPr>
              <w:t xml:space="preserve">реализуемый на потребительском рынке г. </w:t>
            </w:r>
            <w:bookmarkStart w:id="4" w:name="_Hlk119592901"/>
            <w:r w:rsidRPr="00A450ED">
              <w:rPr>
                <w:kern w:val="32"/>
              </w:rPr>
              <w:t>Киселевска</w:t>
            </w:r>
            <w:bookmarkEnd w:id="4"/>
            <w:r w:rsidRPr="00A450ED">
              <w:rPr>
                <w:kern w:val="32"/>
              </w:rPr>
              <w:t>, на 2021 - 2024 годы», в части 2024 года</w:t>
            </w:r>
          </w:p>
        </w:tc>
      </w:tr>
      <w:tr w:rsidR="00FC2F8B" w:rsidRPr="001410D8" w14:paraId="1F4BE3EE" w14:textId="77777777" w:rsidTr="00F015CD">
        <w:trPr>
          <w:trHeight w:val="315"/>
        </w:trPr>
        <w:tc>
          <w:tcPr>
            <w:tcW w:w="567" w:type="dxa"/>
            <w:shd w:val="clear" w:color="auto" w:fill="auto"/>
            <w:vAlign w:val="center"/>
          </w:tcPr>
          <w:p w14:paraId="327931A2" w14:textId="07A236E4" w:rsidR="00FC2F8B" w:rsidRDefault="00FC2F8B" w:rsidP="00FC2F8B">
            <w:pPr>
              <w:jc w:val="center"/>
              <w:rPr>
                <w:kern w:val="32"/>
              </w:rPr>
            </w:pPr>
            <w:r>
              <w:rPr>
                <w:kern w:val="32"/>
              </w:rPr>
              <w:lastRenderedPageBreak/>
              <w:t>15.</w:t>
            </w:r>
          </w:p>
        </w:tc>
        <w:tc>
          <w:tcPr>
            <w:tcW w:w="9204" w:type="dxa"/>
            <w:shd w:val="clear" w:color="auto" w:fill="auto"/>
            <w:vAlign w:val="center"/>
          </w:tcPr>
          <w:p w14:paraId="6E71D02B" w14:textId="7520891D" w:rsidR="00FC2F8B" w:rsidRPr="008035C4" w:rsidRDefault="00FC2F8B" w:rsidP="00FC2F8B">
            <w:pPr>
              <w:ind w:right="127"/>
              <w:jc w:val="both"/>
              <w:rPr>
                <w:bCs/>
              </w:rPr>
            </w:pPr>
            <w:r w:rsidRPr="00A450ED">
              <w:rPr>
                <w:kern w:val="32"/>
              </w:rPr>
              <w:t>О внесении изменений в постановление Региональной энергетической</w:t>
            </w:r>
            <w:r>
              <w:rPr>
                <w:kern w:val="32"/>
              </w:rPr>
              <w:br/>
            </w:r>
            <w:r w:rsidRPr="00A450ED">
              <w:rPr>
                <w:kern w:val="32"/>
              </w:rPr>
              <w:t>комиссии Кузбасса от 25.02.2021 № 85 «Об установлении ООО «Сибирская тепловая компания» тарифов на горячую воду в открытой системе горячего водоснабжения (теплоснабжения), реализуемую на потребительском рынке г. Киселевска, на 2021 - 2024 годы», в части 2024 года</w:t>
            </w:r>
          </w:p>
        </w:tc>
      </w:tr>
      <w:tr w:rsidR="00FC2F8B" w:rsidRPr="001410D8" w14:paraId="139BAE3A" w14:textId="77777777" w:rsidTr="00F015CD">
        <w:trPr>
          <w:trHeight w:val="315"/>
        </w:trPr>
        <w:tc>
          <w:tcPr>
            <w:tcW w:w="567" w:type="dxa"/>
            <w:shd w:val="clear" w:color="auto" w:fill="auto"/>
            <w:vAlign w:val="center"/>
          </w:tcPr>
          <w:p w14:paraId="6E11463B" w14:textId="3556777F" w:rsidR="00FC2F8B" w:rsidRDefault="00FC2F8B" w:rsidP="00FC2F8B">
            <w:pPr>
              <w:jc w:val="center"/>
              <w:rPr>
                <w:kern w:val="32"/>
              </w:rPr>
            </w:pPr>
            <w:r>
              <w:rPr>
                <w:kern w:val="32"/>
              </w:rPr>
              <w:t>16.</w:t>
            </w:r>
          </w:p>
        </w:tc>
        <w:tc>
          <w:tcPr>
            <w:tcW w:w="9204" w:type="dxa"/>
            <w:shd w:val="clear" w:color="auto" w:fill="auto"/>
            <w:vAlign w:val="center"/>
          </w:tcPr>
          <w:p w14:paraId="27C0341B" w14:textId="51330BBE" w:rsidR="00FC2F8B" w:rsidRPr="008035C4" w:rsidRDefault="00FC2F8B" w:rsidP="00FC2F8B">
            <w:pPr>
              <w:ind w:right="127"/>
              <w:jc w:val="both"/>
              <w:rPr>
                <w:bCs/>
              </w:rPr>
            </w:pPr>
            <w:r w:rsidRPr="00A450ED">
              <w:rPr>
                <w:kern w:val="32"/>
              </w:rPr>
              <w:t>О внесении изменений в постановление региональной энергетической</w:t>
            </w:r>
            <w:r>
              <w:rPr>
                <w:kern w:val="32"/>
              </w:rPr>
              <w:br/>
            </w:r>
            <w:r w:rsidRPr="00A450ED">
              <w:rPr>
                <w:kern w:val="32"/>
              </w:rPr>
              <w:t>комиссии Кемеровской области от 20.12.2019 № 726 «Об утверждении</w:t>
            </w:r>
            <w:r>
              <w:rPr>
                <w:kern w:val="32"/>
              </w:rPr>
              <w:br/>
            </w:r>
            <w:r w:rsidRPr="00A450ED">
              <w:rPr>
                <w:kern w:val="32"/>
              </w:rPr>
              <w:t>производственной программы в сфере горячего водоснабжения</w:t>
            </w:r>
            <w:r>
              <w:rPr>
                <w:kern w:val="32"/>
              </w:rPr>
              <w:br/>
            </w:r>
            <w:r w:rsidRPr="00A450ED">
              <w:rPr>
                <w:kern w:val="32"/>
              </w:rPr>
              <w:t>и об установлении долгосрочных тарифов</w:t>
            </w:r>
            <w:r>
              <w:rPr>
                <w:kern w:val="32"/>
              </w:rPr>
              <w:t xml:space="preserve"> </w:t>
            </w:r>
            <w:r w:rsidRPr="00A450ED">
              <w:rPr>
                <w:kern w:val="32"/>
              </w:rPr>
              <w:t>ООО «Сибирская тепловая</w:t>
            </w:r>
            <w:r>
              <w:rPr>
                <w:kern w:val="32"/>
              </w:rPr>
              <w:br/>
            </w:r>
            <w:r w:rsidRPr="00A450ED">
              <w:rPr>
                <w:kern w:val="32"/>
              </w:rPr>
              <w:t>компания» на горячую воду в закрытой системе горячего водоснабжения, реализуемую на потребительском рынке г. Киселевска, на 2020-2024 годы», в части 2024 года</w:t>
            </w:r>
          </w:p>
        </w:tc>
      </w:tr>
      <w:tr w:rsidR="00FC2F8B" w:rsidRPr="001410D8" w14:paraId="0418A30C" w14:textId="77777777" w:rsidTr="00F015CD">
        <w:trPr>
          <w:trHeight w:val="315"/>
        </w:trPr>
        <w:tc>
          <w:tcPr>
            <w:tcW w:w="567" w:type="dxa"/>
            <w:shd w:val="clear" w:color="auto" w:fill="auto"/>
            <w:vAlign w:val="center"/>
          </w:tcPr>
          <w:p w14:paraId="15C23535" w14:textId="409DBC50" w:rsidR="00FC2F8B" w:rsidRDefault="00FC2F8B" w:rsidP="00FC2F8B">
            <w:pPr>
              <w:jc w:val="center"/>
              <w:rPr>
                <w:kern w:val="32"/>
              </w:rPr>
            </w:pPr>
            <w:r>
              <w:rPr>
                <w:kern w:val="32"/>
              </w:rPr>
              <w:t>17.</w:t>
            </w:r>
          </w:p>
        </w:tc>
        <w:tc>
          <w:tcPr>
            <w:tcW w:w="9204" w:type="dxa"/>
            <w:shd w:val="clear" w:color="auto" w:fill="auto"/>
            <w:vAlign w:val="center"/>
          </w:tcPr>
          <w:p w14:paraId="567FE8F3" w14:textId="7E4E0DD8" w:rsidR="00FC2F8B" w:rsidRPr="008035C4" w:rsidRDefault="00FC2F8B" w:rsidP="00FC2F8B">
            <w:pPr>
              <w:ind w:right="127"/>
              <w:jc w:val="both"/>
              <w:rPr>
                <w:bCs/>
              </w:rPr>
            </w:pPr>
            <w:r w:rsidRPr="0056648C">
              <w:rPr>
                <w:kern w:val="32"/>
              </w:rPr>
              <w:t>О внесении изменения в постановление Региональной энергетической</w:t>
            </w:r>
            <w:r>
              <w:rPr>
                <w:kern w:val="32"/>
              </w:rPr>
              <w:br/>
            </w:r>
            <w:r w:rsidRPr="0056648C">
              <w:rPr>
                <w:kern w:val="32"/>
              </w:rPr>
              <w:t>комиссии Кузбасса от 12.10.2023 № 166 «О внесении изменений</w:t>
            </w:r>
            <w:r>
              <w:rPr>
                <w:kern w:val="32"/>
              </w:rPr>
              <w:br/>
            </w:r>
            <w:r w:rsidRPr="0056648C">
              <w:rPr>
                <w:kern w:val="32"/>
              </w:rPr>
              <w:t>в постановление Региональной энергетической комиссии Кузбасса</w:t>
            </w:r>
            <w:r>
              <w:rPr>
                <w:kern w:val="32"/>
              </w:rPr>
              <w:br/>
            </w:r>
            <w:r w:rsidRPr="0056648C">
              <w:rPr>
                <w:kern w:val="32"/>
              </w:rPr>
              <w:t>от 17.12.2021 № 763 «Об установлении тарифов на теплоноситель,</w:t>
            </w:r>
            <w:r>
              <w:rPr>
                <w:kern w:val="32"/>
              </w:rPr>
              <w:br/>
            </w:r>
            <w:r w:rsidRPr="0056648C">
              <w:rPr>
                <w:kern w:val="32"/>
              </w:rPr>
              <w:t>реализуемый ООО «Бастет» на потребительском рынке</w:t>
            </w:r>
            <w:r>
              <w:rPr>
                <w:kern w:val="32"/>
              </w:rPr>
              <w:br/>
            </w:r>
            <w:r w:rsidRPr="0056648C">
              <w:rPr>
                <w:kern w:val="32"/>
              </w:rPr>
              <w:t>Прокопьевского муниципального округа, на 2022-2027 годы»,</w:t>
            </w:r>
            <w:r>
              <w:rPr>
                <w:kern w:val="32"/>
              </w:rPr>
              <w:br/>
            </w:r>
            <w:r w:rsidRPr="0056648C">
              <w:rPr>
                <w:kern w:val="32"/>
              </w:rPr>
              <w:t>в части 2024 года»</w:t>
            </w:r>
          </w:p>
        </w:tc>
      </w:tr>
      <w:tr w:rsidR="00FC2F8B" w:rsidRPr="001410D8" w14:paraId="535F749C" w14:textId="77777777" w:rsidTr="00F015CD">
        <w:trPr>
          <w:trHeight w:val="315"/>
        </w:trPr>
        <w:tc>
          <w:tcPr>
            <w:tcW w:w="567" w:type="dxa"/>
            <w:shd w:val="clear" w:color="auto" w:fill="auto"/>
            <w:vAlign w:val="center"/>
          </w:tcPr>
          <w:p w14:paraId="5CDFF608" w14:textId="3301440B" w:rsidR="00FC2F8B" w:rsidRDefault="00FC2F8B" w:rsidP="00FC2F8B">
            <w:pPr>
              <w:jc w:val="center"/>
              <w:rPr>
                <w:kern w:val="32"/>
              </w:rPr>
            </w:pPr>
            <w:r>
              <w:rPr>
                <w:kern w:val="32"/>
              </w:rPr>
              <w:t>18.</w:t>
            </w:r>
          </w:p>
        </w:tc>
        <w:tc>
          <w:tcPr>
            <w:tcW w:w="9204" w:type="dxa"/>
            <w:shd w:val="clear" w:color="auto" w:fill="auto"/>
            <w:vAlign w:val="center"/>
          </w:tcPr>
          <w:p w14:paraId="16EE69D9" w14:textId="529C3901" w:rsidR="00FC2F8B" w:rsidRPr="008035C4" w:rsidRDefault="00FC2F8B" w:rsidP="00FC2F8B">
            <w:pPr>
              <w:ind w:right="127"/>
              <w:jc w:val="both"/>
              <w:rPr>
                <w:bCs/>
              </w:rPr>
            </w:pPr>
            <w:r w:rsidRPr="00D05D21">
              <w:rPr>
                <w:kern w:val="32"/>
              </w:rPr>
              <w:t>Об установлении долгосрочных параметров регулирования тарифов</w:t>
            </w:r>
            <w:r>
              <w:rPr>
                <w:kern w:val="32"/>
              </w:rPr>
              <w:br/>
            </w:r>
            <w:r w:rsidRPr="00D05D21">
              <w:rPr>
                <w:kern w:val="32"/>
              </w:rPr>
              <w:t xml:space="preserve">в сфере холодного водоснабжения ООО «СПК </w:t>
            </w:r>
            <w:proofErr w:type="spellStart"/>
            <w:r w:rsidRPr="00D05D21">
              <w:rPr>
                <w:kern w:val="32"/>
              </w:rPr>
              <w:t>Чистогорский</w:t>
            </w:r>
            <w:proofErr w:type="spellEnd"/>
            <w:r w:rsidRPr="00D05D21">
              <w:rPr>
                <w:kern w:val="32"/>
              </w:rPr>
              <w:t>»</w:t>
            </w:r>
            <w:r>
              <w:rPr>
                <w:kern w:val="32"/>
              </w:rPr>
              <w:br/>
            </w:r>
            <w:r w:rsidRPr="00D05D21">
              <w:rPr>
                <w:kern w:val="32"/>
              </w:rPr>
              <w:t>(Новокузнецкий муниципальный округ)</w:t>
            </w:r>
          </w:p>
        </w:tc>
      </w:tr>
      <w:tr w:rsidR="00FC2F8B" w:rsidRPr="001410D8" w14:paraId="25801DBD" w14:textId="77777777" w:rsidTr="00F015CD">
        <w:trPr>
          <w:trHeight w:val="315"/>
        </w:trPr>
        <w:tc>
          <w:tcPr>
            <w:tcW w:w="567" w:type="dxa"/>
            <w:shd w:val="clear" w:color="auto" w:fill="auto"/>
            <w:vAlign w:val="center"/>
          </w:tcPr>
          <w:p w14:paraId="4B325213" w14:textId="1862C85B" w:rsidR="00FC2F8B" w:rsidRDefault="00FC2F8B" w:rsidP="00FC2F8B">
            <w:pPr>
              <w:jc w:val="center"/>
              <w:rPr>
                <w:kern w:val="32"/>
              </w:rPr>
            </w:pPr>
            <w:r>
              <w:rPr>
                <w:kern w:val="32"/>
              </w:rPr>
              <w:t>19.</w:t>
            </w:r>
          </w:p>
        </w:tc>
        <w:tc>
          <w:tcPr>
            <w:tcW w:w="9204" w:type="dxa"/>
            <w:shd w:val="clear" w:color="auto" w:fill="auto"/>
            <w:vAlign w:val="center"/>
          </w:tcPr>
          <w:p w14:paraId="64838B33" w14:textId="6A3729FB" w:rsidR="00FC2F8B" w:rsidRPr="00FC2F8B" w:rsidRDefault="00FC2F8B" w:rsidP="00FC2F8B">
            <w:pPr>
              <w:jc w:val="both"/>
              <w:rPr>
                <w:kern w:val="32"/>
              </w:rPr>
            </w:pPr>
            <w:r w:rsidRPr="00D05D21">
              <w:rPr>
                <w:kern w:val="32"/>
              </w:rPr>
              <w:t>Об утверждении производственной программы в сфере холодного</w:t>
            </w:r>
            <w:r>
              <w:rPr>
                <w:kern w:val="32"/>
              </w:rPr>
              <w:br/>
            </w:r>
            <w:r w:rsidRPr="00D05D21">
              <w:rPr>
                <w:kern w:val="32"/>
              </w:rPr>
              <w:t>водоснабжения и об установлении тарифов на питьевую воду</w:t>
            </w:r>
            <w:r>
              <w:rPr>
                <w:kern w:val="32"/>
              </w:rPr>
              <w:br/>
            </w:r>
            <w:r w:rsidRPr="00D05D21">
              <w:rPr>
                <w:kern w:val="32"/>
              </w:rPr>
              <w:t xml:space="preserve">ООО «СПК </w:t>
            </w:r>
            <w:proofErr w:type="spellStart"/>
            <w:r w:rsidRPr="00D05D21">
              <w:rPr>
                <w:kern w:val="32"/>
              </w:rPr>
              <w:t>Чистогорский</w:t>
            </w:r>
            <w:proofErr w:type="spellEnd"/>
            <w:r w:rsidRPr="00D05D21">
              <w:rPr>
                <w:kern w:val="32"/>
              </w:rPr>
              <w:t>» (Новокузнецкий муниципальный округ)</w:t>
            </w:r>
          </w:p>
        </w:tc>
      </w:tr>
      <w:tr w:rsidR="00FC2F8B" w:rsidRPr="001410D8" w14:paraId="366793D8" w14:textId="77777777" w:rsidTr="00F015CD">
        <w:trPr>
          <w:trHeight w:val="315"/>
        </w:trPr>
        <w:tc>
          <w:tcPr>
            <w:tcW w:w="567" w:type="dxa"/>
            <w:shd w:val="clear" w:color="auto" w:fill="auto"/>
            <w:vAlign w:val="center"/>
          </w:tcPr>
          <w:p w14:paraId="0D29B0C7" w14:textId="230D22AB" w:rsidR="00FC2F8B" w:rsidRDefault="00FC2F8B" w:rsidP="00FC2F8B">
            <w:pPr>
              <w:jc w:val="center"/>
              <w:rPr>
                <w:kern w:val="32"/>
              </w:rPr>
            </w:pPr>
            <w:r>
              <w:rPr>
                <w:kern w:val="32"/>
              </w:rPr>
              <w:t>20.</w:t>
            </w:r>
          </w:p>
        </w:tc>
        <w:tc>
          <w:tcPr>
            <w:tcW w:w="9204" w:type="dxa"/>
            <w:shd w:val="clear" w:color="auto" w:fill="auto"/>
            <w:vAlign w:val="center"/>
          </w:tcPr>
          <w:p w14:paraId="136F7852" w14:textId="61527592" w:rsidR="00FC2F8B" w:rsidRPr="00FC2F8B" w:rsidRDefault="00FC2F8B" w:rsidP="00FC2F8B">
            <w:pPr>
              <w:jc w:val="both"/>
              <w:rPr>
                <w:kern w:val="32"/>
              </w:rPr>
            </w:pPr>
            <w:r w:rsidRPr="002464D5">
              <w:rPr>
                <w:kern w:val="32"/>
              </w:rPr>
              <w:t>Об установлении долгосрочных параметров регулирования тарифов</w:t>
            </w:r>
            <w:r>
              <w:rPr>
                <w:kern w:val="32"/>
              </w:rPr>
              <w:br/>
            </w:r>
            <w:r w:rsidRPr="002464D5">
              <w:rPr>
                <w:kern w:val="32"/>
              </w:rPr>
              <w:t>в сфере холодного водоснабжения, водоотведения ОАО «РЖД»</w:t>
            </w:r>
            <w:r>
              <w:rPr>
                <w:kern w:val="32"/>
              </w:rPr>
              <w:br/>
            </w:r>
            <w:r w:rsidRPr="002464D5">
              <w:rPr>
                <w:kern w:val="32"/>
              </w:rPr>
              <w:t>(Центральная дирекция по тепловодоснабжению Западно-Сибирская</w:t>
            </w:r>
            <w:r>
              <w:rPr>
                <w:kern w:val="32"/>
              </w:rPr>
              <w:br/>
            </w:r>
            <w:r w:rsidRPr="002464D5">
              <w:rPr>
                <w:kern w:val="32"/>
              </w:rPr>
              <w:t>дирекция по тепловодоснабжению Кузбасский территориальный участок) (Кемеровский городской округ, Новокузнецкий городской округ,</w:t>
            </w:r>
            <w:r>
              <w:rPr>
                <w:kern w:val="32"/>
              </w:rPr>
              <w:br/>
            </w:r>
            <w:r w:rsidRPr="002464D5">
              <w:rPr>
                <w:kern w:val="32"/>
              </w:rPr>
              <w:t>Таштагольский муниципальный район)</w:t>
            </w:r>
          </w:p>
        </w:tc>
      </w:tr>
      <w:tr w:rsidR="00FC2F8B" w:rsidRPr="001410D8" w14:paraId="168C0891" w14:textId="77777777" w:rsidTr="00F015CD">
        <w:trPr>
          <w:trHeight w:val="315"/>
        </w:trPr>
        <w:tc>
          <w:tcPr>
            <w:tcW w:w="567" w:type="dxa"/>
            <w:shd w:val="clear" w:color="auto" w:fill="auto"/>
            <w:vAlign w:val="center"/>
          </w:tcPr>
          <w:p w14:paraId="3F10011E" w14:textId="2E73DE10" w:rsidR="00FC2F8B" w:rsidRDefault="00FC2F8B" w:rsidP="00FC2F8B">
            <w:pPr>
              <w:jc w:val="center"/>
              <w:rPr>
                <w:kern w:val="32"/>
              </w:rPr>
            </w:pPr>
            <w:r>
              <w:rPr>
                <w:kern w:val="32"/>
              </w:rPr>
              <w:t>21.</w:t>
            </w:r>
          </w:p>
        </w:tc>
        <w:tc>
          <w:tcPr>
            <w:tcW w:w="9204" w:type="dxa"/>
            <w:shd w:val="clear" w:color="auto" w:fill="auto"/>
            <w:vAlign w:val="center"/>
          </w:tcPr>
          <w:p w14:paraId="6407B3DD" w14:textId="2E1AD0F9" w:rsidR="00FC2F8B" w:rsidRPr="006940DE" w:rsidRDefault="00FC2F8B" w:rsidP="00FC2F8B">
            <w:pPr>
              <w:jc w:val="both"/>
              <w:rPr>
                <w:kern w:val="32"/>
              </w:rPr>
            </w:pPr>
            <w:r w:rsidRPr="002464D5">
              <w:rPr>
                <w:kern w:val="32"/>
              </w:rPr>
              <w:t>Об утверждении производственной программы в сфере холодного</w:t>
            </w:r>
            <w:r>
              <w:rPr>
                <w:kern w:val="32"/>
              </w:rPr>
              <w:br/>
            </w:r>
            <w:r w:rsidRPr="002464D5">
              <w:rPr>
                <w:kern w:val="32"/>
              </w:rPr>
              <w:t>водоснабжения, водоотведения и об установлении тарифов на питьевую</w:t>
            </w:r>
            <w:r>
              <w:rPr>
                <w:kern w:val="32"/>
              </w:rPr>
              <w:br/>
            </w:r>
            <w:r w:rsidRPr="002464D5">
              <w:rPr>
                <w:kern w:val="32"/>
              </w:rPr>
              <w:t>воду, водоотведение ОАО «РЖД» (Центральная дирекция</w:t>
            </w:r>
            <w:r>
              <w:rPr>
                <w:kern w:val="32"/>
              </w:rPr>
              <w:br/>
            </w:r>
            <w:r w:rsidRPr="002464D5">
              <w:rPr>
                <w:kern w:val="32"/>
              </w:rPr>
              <w:t>по тепловодоснабжению Западно-Сибирская дирекция</w:t>
            </w:r>
            <w:r>
              <w:rPr>
                <w:kern w:val="32"/>
              </w:rPr>
              <w:br/>
            </w:r>
            <w:r w:rsidRPr="002464D5">
              <w:rPr>
                <w:kern w:val="32"/>
              </w:rPr>
              <w:t>по тепловодоснабжению Кузбасский территориальный участок)</w:t>
            </w:r>
            <w:r>
              <w:rPr>
                <w:kern w:val="32"/>
              </w:rPr>
              <w:br/>
            </w:r>
            <w:bookmarkStart w:id="5" w:name="_Hlk149663357"/>
            <w:r w:rsidRPr="002464D5">
              <w:rPr>
                <w:kern w:val="32"/>
              </w:rPr>
              <w:t>(Кемеровский городской округ, Новокузнецкий городской округ,</w:t>
            </w:r>
            <w:r>
              <w:rPr>
                <w:kern w:val="32"/>
              </w:rPr>
              <w:br/>
            </w:r>
            <w:r w:rsidRPr="002464D5">
              <w:rPr>
                <w:kern w:val="32"/>
              </w:rPr>
              <w:t>Таштагольский муниципальный район)</w:t>
            </w:r>
            <w:bookmarkEnd w:id="5"/>
          </w:p>
        </w:tc>
      </w:tr>
      <w:tr w:rsidR="00FC2F8B" w:rsidRPr="001410D8" w14:paraId="0139E8E8" w14:textId="77777777" w:rsidTr="00F015CD">
        <w:trPr>
          <w:trHeight w:val="315"/>
        </w:trPr>
        <w:tc>
          <w:tcPr>
            <w:tcW w:w="567" w:type="dxa"/>
            <w:shd w:val="clear" w:color="auto" w:fill="auto"/>
            <w:vAlign w:val="center"/>
          </w:tcPr>
          <w:p w14:paraId="7E598906" w14:textId="1B2DFE2D" w:rsidR="00FC2F8B" w:rsidRDefault="00FC2F8B" w:rsidP="00FC2F8B">
            <w:pPr>
              <w:jc w:val="center"/>
              <w:rPr>
                <w:kern w:val="32"/>
              </w:rPr>
            </w:pPr>
            <w:r>
              <w:rPr>
                <w:kern w:val="32"/>
              </w:rPr>
              <w:t>22.</w:t>
            </w:r>
          </w:p>
        </w:tc>
        <w:tc>
          <w:tcPr>
            <w:tcW w:w="9204" w:type="dxa"/>
            <w:shd w:val="clear" w:color="auto" w:fill="auto"/>
            <w:vAlign w:val="center"/>
          </w:tcPr>
          <w:p w14:paraId="4BEA93EE" w14:textId="4E7CB7E6" w:rsidR="00FC2F8B" w:rsidRPr="008035C4" w:rsidRDefault="00FC2F8B" w:rsidP="00FC2F8B">
            <w:pPr>
              <w:ind w:right="127"/>
              <w:jc w:val="both"/>
              <w:rPr>
                <w:bCs/>
              </w:rPr>
            </w:pPr>
            <w:r w:rsidRPr="001D17C3">
              <w:rPr>
                <w:kern w:val="32"/>
              </w:rPr>
              <w:t>О закрытии тарифного дела "Об установлении тарифов на услуги холодного водоснабжения на 2023 год для централизованной системы холодного</w:t>
            </w:r>
            <w:r>
              <w:rPr>
                <w:kern w:val="32"/>
              </w:rPr>
              <w:br/>
            </w:r>
            <w:r w:rsidRPr="001D17C3">
              <w:rPr>
                <w:kern w:val="32"/>
              </w:rPr>
              <w:t>водоснабжения Киселевского городского округа, оказываемые МП «Исток» (Киселевский городской округ)»</w:t>
            </w:r>
          </w:p>
        </w:tc>
      </w:tr>
      <w:tr w:rsidR="00FC2F8B" w:rsidRPr="001410D8" w14:paraId="5C936D45" w14:textId="77777777" w:rsidTr="00F015CD">
        <w:trPr>
          <w:trHeight w:val="315"/>
        </w:trPr>
        <w:tc>
          <w:tcPr>
            <w:tcW w:w="567" w:type="dxa"/>
            <w:shd w:val="clear" w:color="auto" w:fill="auto"/>
            <w:vAlign w:val="center"/>
          </w:tcPr>
          <w:p w14:paraId="088CCF6C" w14:textId="3D2B126F" w:rsidR="00FC2F8B" w:rsidRDefault="00FC2F8B" w:rsidP="00FC2F8B">
            <w:pPr>
              <w:jc w:val="center"/>
              <w:rPr>
                <w:kern w:val="32"/>
              </w:rPr>
            </w:pPr>
            <w:r>
              <w:rPr>
                <w:kern w:val="32"/>
              </w:rPr>
              <w:t>23.</w:t>
            </w:r>
          </w:p>
        </w:tc>
        <w:tc>
          <w:tcPr>
            <w:tcW w:w="9204" w:type="dxa"/>
            <w:shd w:val="clear" w:color="auto" w:fill="auto"/>
            <w:vAlign w:val="center"/>
          </w:tcPr>
          <w:p w14:paraId="1CFE230D" w14:textId="386EFAED" w:rsidR="00FC2F8B" w:rsidRPr="008035C4" w:rsidRDefault="00FC2F8B" w:rsidP="00FC2F8B">
            <w:pPr>
              <w:ind w:right="127"/>
              <w:jc w:val="both"/>
              <w:rPr>
                <w:bCs/>
              </w:rPr>
            </w:pPr>
            <w:r w:rsidRPr="00F01F80">
              <w:rPr>
                <w:kern w:val="32"/>
              </w:rPr>
              <w:t xml:space="preserve">Об утверждении </w:t>
            </w:r>
            <w:bookmarkStart w:id="6" w:name="_Hlk147500826"/>
            <w:r w:rsidRPr="00F01F80">
              <w:rPr>
                <w:kern w:val="32"/>
              </w:rPr>
              <w:t>Перечня нормативных правовых актов, содержащих</w:t>
            </w:r>
            <w:r>
              <w:rPr>
                <w:kern w:val="32"/>
              </w:rPr>
              <w:br/>
            </w:r>
            <w:r w:rsidRPr="00F01F80">
              <w:rPr>
                <w:kern w:val="32"/>
              </w:rPr>
              <w:t>обязательные требования</w:t>
            </w:r>
            <w:bookmarkStart w:id="7" w:name="_Hlk147500573"/>
            <w:r w:rsidRPr="00F01F80">
              <w:rPr>
                <w:kern w:val="32"/>
              </w:rPr>
              <w:t>, соблюдение которых оценивается при проведении Региональной энергетической комиссией Кузбасса мероприятий</w:t>
            </w:r>
            <w:r>
              <w:rPr>
                <w:kern w:val="32"/>
              </w:rPr>
              <w:br/>
            </w:r>
            <w:r w:rsidRPr="00F01F80">
              <w:rPr>
                <w:kern w:val="32"/>
              </w:rPr>
              <w:t>по государственному контролю (надзору) в области регулируемых государством цен (тарифов)</w:t>
            </w:r>
            <w:bookmarkEnd w:id="6"/>
            <w:bookmarkEnd w:id="7"/>
          </w:p>
        </w:tc>
      </w:tr>
      <w:tr w:rsidR="00FC2F8B" w:rsidRPr="001410D8" w14:paraId="3239660C" w14:textId="77777777" w:rsidTr="00F015CD">
        <w:trPr>
          <w:trHeight w:val="315"/>
        </w:trPr>
        <w:tc>
          <w:tcPr>
            <w:tcW w:w="567" w:type="dxa"/>
            <w:shd w:val="clear" w:color="auto" w:fill="auto"/>
            <w:vAlign w:val="center"/>
          </w:tcPr>
          <w:p w14:paraId="31098C3D" w14:textId="6AA15A40" w:rsidR="00FC2F8B" w:rsidRDefault="00FC2F8B" w:rsidP="00FC2F8B">
            <w:pPr>
              <w:jc w:val="center"/>
              <w:rPr>
                <w:kern w:val="32"/>
              </w:rPr>
            </w:pPr>
            <w:r>
              <w:rPr>
                <w:kern w:val="32"/>
              </w:rPr>
              <w:t>24.</w:t>
            </w:r>
          </w:p>
        </w:tc>
        <w:tc>
          <w:tcPr>
            <w:tcW w:w="9204" w:type="dxa"/>
            <w:shd w:val="clear" w:color="auto" w:fill="auto"/>
            <w:vAlign w:val="center"/>
          </w:tcPr>
          <w:p w14:paraId="5655BCD0" w14:textId="4B102C01" w:rsidR="00FC2F8B" w:rsidRPr="008035C4" w:rsidRDefault="00FC2F8B" w:rsidP="00FC2F8B">
            <w:pPr>
              <w:ind w:right="127"/>
              <w:jc w:val="both"/>
              <w:rPr>
                <w:bCs/>
              </w:rPr>
            </w:pPr>
            <w:r w:rsidRPr="00F01F80">
              <w:rPr>
                <w:kern w:val="32"/>
              </w:rPr>
              <w:t xml:space="preserve">О внесении изменений в </w:t>
            </w:r>
            <w:bookmarkStart w:id="8" w:name="_Hlk148450855"/>
            <w:r w:rsidRPr="00F01F80">
              <w:rPr>
                <w:kern w:val="32"/>
              </w:rPr>
              <w:t>постановление Региональной энергетической</w:t>
            </w:r>
            <w:r>
              <w:rPr>
                <w:kern w:val="32"/>
              </w:rPr>
              <w:br/>
            </w:r>
            <w:r w:rsidRPr="00F01F80">
              <w:rPr>
                <w:kern w:val="32"/>
              </w:rPr>
              <w:t>комиссии Кузбасса от 07.09.2023 № 111 «Об общественном совете</w:t>
            </w:r>
            <w:r>
              <w:rPr>
                <w:kern w:val="32"/>
              </w:rPr>
              <w:br/>
            </w:r>
            <w:r w:rsidRPr="00F01F80">
              <w:rPr>
                <w:kern w:val="32"/>
              </w:rPr>
              <w:t>при Региональной энергетической комиссии Кузбасса»</w:t>
            </w:r>
            <w:bookmarkEnd w:id="8"/>
          </w:p>
        </w:tc>
      </w:tr>
    </w:tbl>
    <w:p w14:paraId="13000087" w14:textId="77777777" w:rsidR="009D0937" w:rsidRDefault="009D0937" w:rsidP="00BB5DAF">
      <w:pPr>
        <w:ind w:firstLine="567"/>
        <w:jc w:val="both"/>
        <w:rPr>
          <w:bCs/>
        </w:rPr>
      </w:pPr>
    </w:p>
    <w:p w14:paraId="5044BA89" w14:textId="77777777" w:rsidR="00921ED3" w:rsidRDefault="00A62FE1" w:rsidP="00921ED3">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72CA66A9" w14:textId="77777777" w:rsidR="00921ED3" w:rsidRDefault="00921ED3" w:rsidP="00921ED3">
      <w:pPr>
        <w:ind w:firstLine="567"/>
        <w:jc w:val="both"/>
        <w:rPr>
          <w:bCs/>
        </w:rPr>
      </w:pPr>
    </w:p>
    <w:p w14:paraId="5EF49412" w14:textId="77777777" w:rsidR="00FC2F8B" w:rsidRDefault="00CC69B8" w:rsidP="00FC2F8B">
      <w:pPr>
        <w:ind w:firstLine="567"/>
        <w:jc w:val="both"/>
        <w:rPr>
          <w:b/>
        </w:rPr>
      </w:pPr>
      <w:r w:rsidRPr="00EE63F3">
        <w:rPr>
          <w:bCs/>
          <w:kern w:val="32"/>
        </w:rPr>
        <w:t xml:space="preserve">Вопрос </w:t>
      </w:r>
      <w:r w:rsidR="008A5094" w:rsidRPr="00EE63F3">
        <w:rPr>
          <w:bCs/>
          <w:kern w:val="32"/>
        </w:rPr>
        <w:t>1</w:t>
      </w:r>
      <w:r w:rsidRPr="00EE63F3">
        <w:rPr>
          <w:b/>
          <w:kern w:val="32"/>
        </w:rPr>
        <w:t xml:space="preserve"> </w:t>
      </w:r>
      <w:r w:rsidR="00E43994" w:rsidRPr="00FC2F8B">
        <w:rPr>
          <w:b/>
          <w:kern w:val="32"/>
        </w:rPr>
        <w:t>«</w:t>
      </w:r>
      <w:r w:rsidR="00FC2F8B" w:rsidRPr="00FC2F8B">
        <w:rPr>
          <w:b/>
          <w:kern w:val="32"/>
        </w:rPr>
        <w:t>О внесении изменений в постановление региональной энергетической</w:t>
      </w:r>
      <w:r w:rsidR="00FC2F8B" w:rsidRPr="00FC2F8B">
        <w:rPr>
          <w:b/>
          <w:kern w:val="32"/>
        </w:rPr>
        <w:br/>
        <w:t>комиссии Кемеровской области от 30.10.2018 № 302 «Об утверждении</w:t>
      </w:r>
      <w:r w:rsidR="00FC2F8B" w:rsidRPr="00FC2F8B">
        <w:rPr>
          <w:b/>
          <w:kern w:val="32"/>
        </w:rPr>
        <w:br/>
      </w:r>
      <w:r w:rsidR="00FC2F8B" w:rsidRPr="00FC2F8B">
        <w:rPr>
          <w:b/>
          <w:kern w:val="32"/>
        </w:rPr>
        <w:lastRenderedPageBreak/>
        <w:t>инвестиционной программы ООО ХК «СДС-Энерго» на потребительском рынке г. Междуреченск в сфере теплоснабжения на 2019-2023 годы»</w:t>
      </w:r>
      <w:r w:rsidR="00921ED3" w:rsidRPr="00FC2F8B">
        <w:rPr>
          <w:b/>
        </w:rPr>
        <w:t>»</w:t>
      </w:r>
    </w:p>
    <w:p w14:paraId="4EC63202" w14:textId="77777777" w:rsidR="00FC2F8B" w:rsidRDefault="00FC2F8B" w:rsidP="00FC2F8B">
      <w:pPr>
        <w:ind w:firstLine="567"/>
        <w:jc w:val="both"/>
        <w:rPr>
          <w:b/>
        </w:rPr>
      </w:pPr>
    </w:p>
    <w:p w14:paraId="329165A2" w14:textId="159F9B2A" w:rsidR="00FC2F8B" w:rsidRPr="00FC2F8B" w:rsidRDefault="00921ED3" w:rsidP="00FC2F8B">
      <w:pPr>
        <w:ind w:firstLine="567"/>
        <w:jc w:val="both"/>
      </w:pPr>
      <w:r w:rsidRPr="00FE72BD">
        <w:t>Доклад</w:t>
      </w:r>
      <w:r w:rsidRPr="00921ED3">
        <w:t>чик</w:t>
      </w:r>
      <w:r>
        <w:rPr>
          <w:bCs/>
        </w:rPr>
        <w:t xml:space="preserve"> </w:t>
      </w:r>
      <w:r w:rsidR="001F2716">
        <w:rPr>
          <w:b/>
        </w:rPr>
        <w:t>Малюта Д.В</w:t>
      </w:r>
      <w:r w:rsidR="00FC2F8B" w:rsidRPr="00FC2F8B">
        <w:rPr>
          <w:b/>
        </w:rPr>
        <w:t>.</w:t>
      </w:r>
      <w:r w:rsidRPr="00FC2F8B">
        <w:rPr>
          <w:b/>
        </w:rPr>
        <w:t xml:space="preserve"> </w:t>
      </w:r>
      <w:r w:rsidRPr="00FE72BD">
        <w:t xml:space="preserve">согласно экспертному заключению (приложение № 1 к настоящему протоколу) </w:t>
      </w:r>
      <w:r w:rsidRPr="00921ED3">
        <w:t>предлага</w:t>
      </w:r>
      <w:r w:rsidR="00FC2F8B" w:rsidRPr="00FC2F8B">
        <w:t>е</w:t>
      </w:r>
      <w:r w:rsidRPr="00921ED3">
        <w:t xml:space="preserve">т </w:t>
      </w:r>
      <w:r w:rsidR="00FC2F8B" w:rsidRPr="00FC2F8B">
        <w:t xml:space="preserve">внести в постановление региональной энергетической комиссии Кемеровской области </w:t>
      </w:r>
      <w:bookmarkStart w:id="9" w:name="_Hlk532724443"/>
      <w:r w:rsidR="00FC2F8B" w:rsidRPr="00FC2F8B">
        <w:t>от 30.10.2018 № 302 «</w:t>
      </w:r>
      <w:bookmarkEnd w:id="9"/>
      <w:r w:rsidR="00FC2F8B" w:rsidRPr="00FC2F8B">
        <w:t xml:space="preserve">Об утверждении инвестиционной программы ООО ХК «СДС-Энерго» на потребительском рынке г. Междуреченск в сфере теплоснабжения на 2019-2023 годы» (в редакции постановления региональной энергетической комиссии Кемеровской области от 13.11.2019 № 426, постановлений Региональной энергетической комиссии Кузбасса от 12.11.2020 № 346, от 17.11.2022 № 370) следующие изменения, приложение изложить в новой редакции, согласно приложению </w:t>
      </w:r>
      <w:r w:rsidR="00FC2F8B">
        <w:t xml:space="preserve">№ 2 </w:t>
      </w:r>
      <w:r w:rsidR="00FC2F8B" w:rsidRPr="00FC2F8B">
        <w:t xml:space="preserve">к настоящему </w:t>
      </w:r>
      <w:r w:rsidR="00FC2F8B">
        <w:t>протоколу</w:t>
      </w:r>
      <w:r w:rsidR="00FC2F8B" w:rsidRPr="00FC2F8B">
        <w:t>.</w:t>
      </w:r>
    </w:p>
    <w:p w14:paraId="1913A1EE" w14:textId="77777777" w:rsidR="00DA7BB4" w:rsidRDefault="00DA7BB4" w:rsidP="00822947">
      <w:pPr>
        <w:ind w:firstLine="567"/>
        <w:jc w:val="both"/>
        <w:rPr>
          <w:bCs/>
          <w:szCs w:val="20"/>
        </w:rPr>
      </w:pPr>
    </w:p>
    <w:p w14:paraId="62CE6E59" w14:textId="20B3AA30" w:rsidR="004A28A4" w:rsidRDefault="004A28A4" w:rsidP="00822947">
      <w:pPr>
        <w:ind w:firstLine="567"/>
        <w:jc w:val="both"/>
      </w:pPr>
      <w:r>
        <w:t xml:space="preserve">В деле имеется письменное обращение от 15.11.2023 № 1617 за подписью заместителя генерального директора по экономике и финансам </w:t>
      </w:r>
      <w:r w:rsidRPr="00FC2F8B">
        <w:t>ООО ХК «СДС-Энерго»</w:t>
      </w:r>
      <w:r>
        <w:t xml:space="preserve"> с просьбой рассмотреть вопрос без участия представителей предприятия. </w:t>
      </w:r>
    </w:p>
    <w:p w14:paraId="6D0F00F8" w14:textId="77777777" w:rsidR="004A28A4" w:rsidRDefault="004A28A4" w:rsidP="00822947">
      <w:pPr>
        <w:ind w:firstLine="567"/>
        <w:jc w:val="both"/>
        <w:rPr>
          <w:bCs/>
          <w:szCs w:val="20"/>
        </w:rPr>
      </w:pPr>
    </w:p>
    <w:p w14:paraId="3136101C" w14:textId="77777777" w:rsidR="00FC2F8B" w:rsidRPr="00D00103" w:rsidRDefault="00FC2F8B" w:rsidP="00FC2F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14C9F5" w14:textId="77777777" w:rsidR="00FC2F8B" w:rsidRDefault="00FC2F8B" w:rsidP="00FC2F8B">
      <w:pPr>
        <w:ind w:right="-6" w:firstLine="567"/>
        <w:jc w:val="both"/>
        <w:rPr>
          <w:b/>
          <w:szCs w:val="20"/>
        </w:rPr>
      </w:pPr>
    </w:p>
    <w:p w14:paraId="72946FED" w14:textId="77777777" w:rsidR="00FC2F8B" w:rsidRDefault="00FC2F8B" w:rsidP="00FC2F8B">
      <w:pPr>
        <w:ind w:right="-6" w:firstLine="567"/>
        <w:jc w:val="both"/>
        <w:rPr>
          <w:b/>
          <w:szCs w:val="20"/>
        </w:rPr>
      </w:pPr>
      <w:r w:rsidRPr="00D00103">
        <w:rPr>
          <w:b/>
          <w:szCs w:val="20"/>
        </w:rPr>
        <w:t>ПОСТАНОВИЛО:</w:t>
      </w:r>
    </w:p>
    <w:p w14:paraId="4396D295" w14:textId="77777777" w:rsidR="00FC2F8B" w:rsidRDefault="00FC2F8B" w:rsidP="00FC2F8B">
      <w:pPr>
        <w:ind w:right="-6" w:firstLine="567"/>
        <w:jc w:val="both"/>
        <w:rPr>
          <w:b/>
          <w:szCs w:val="20"/>
        </w:rPr>
      </w:pPr>
    </w:p>
    <w:p w14:paraId="0C1975E0" w14:textId="77777777" w:rsidR="00FC2F8B" w:rsidRDefault="00FC2F8B" w:rsidP="00FC2F8B">
      <w:pPr>
        <w:ind w:right="-6" w:firstLine="567"/>
        <w:jc w:val="both"/>
        <w:rPr>
          <w:bCs/>
          <w:szCs w:val="20"/>
        </w:rPr>
      </w:pPr>
      <w:r w:rsidRPr="00141405">
        <w:rPr>
          <w:bCs/>
          <w:szCs w:val="20"/>
        </w:rPr>
        <w:t>Согласиться с предложением докладчика.</w:t>
      </w:r>
    </w:p>
    <w:p w14:paraId="47CBBA63" w14:textId="77777777" w:rsidR="00FC2F8B" w:rsidRPr="00141405" w:rsidRDefault="00FC2F8B" w:rsidP="00FC2F8B">
      <w:pPr>
        <w:ind w:right="-6" w:firstLine="567"/>
        <w:jc w:val="both"/>
        <w:rPr>
          <w:bCs/>
          <w:szCs w:val="20"/>
        </w:rPr>
      </w:pPr>
    </w:p>
    <w:p w14:paraId="0F2E355D" w14:textId="77777777" w:rsidR="001F2716" w:rsidRDefault="00FC2F8B" w:rsidP="001F2716">
      <w:pPr>
        <w:ind w:right="-6" w:firstLine="567"/>
        <w:jc w:val="both"/>
        <w:rPr>
          <w:b/>
          <w:szCs w:val="20"/>
        </w:rPr>
      </w:pPr>
      <w:r w:rsidRPr="00F14820">
        <w:rPr>
          <w:b/>
          <w:szCs w:val="20"/>
        </w:rPr>
        <w:t>Голосовали «ЗА» - единогласно.</w:t>
      </w:r>
    </w:p>
    <w:p w14:paraId="7BDD4152" w14:textId="77777777" w:rsidR="001F2716" w:rsidRDefault="001F2716" w:rsidP="001F2716">
      <w:pPr>
        <w:ind w:right="-6" w:firstLine="567"/>
        <w:jc w:val="both"/>
        <w:rPr>
          <w:b/>
          <w:szCs w:val="20"/>
        </w:rPr>
      </w:pPr>
    </w:p>
    <w:p w14:paraId="3E22005A" w14:textId="08F7BBB0" w:rsidR="001F2716" w:rsidRPr="001F2716" w:rsidRDefault="00EC013C" w:rsidP="001F2716">
      <w:pPr>
        <w:ind w:right="-6" w:firstLine="567"/>
        <w:jc w:val="both"/>
        <w:rPr>
          <w:b/>
          <w:kern w:val="32"/>
        </w:rPr>
      </w:pPr>
      <w:r w:rsidRPr="00DA7BB4">
        <w:rPr>
          <w:bCs/>
        </w:rPr>
        <w:t>Вопрос 2</w:t>
      </w:r>
      <w:r w:rsidRPr="00DA7BB4">
        <w:rPr>
          <w:b/>
        </w:rPr>
        <w:t xml:space="preserve"> </w:t>
      </w:r>
      <w:r w:rsidR="00134864" w:rsidRPr="00134864">
        <w:rPr>
          <w:b/>
        </w:rPr>
        <w:t>«</w:t>
      </w:r>
      <w:r w:rsidR="001F2716" w:rsidRPr="001F2716">
        <w:rPr>
          <w:b/>
          <w:kern w:val="32"/>
        </w:rPr>
        <w:t xml:space="preserve">О внесении изменений в постановление Региональной </w:t>
      </w:r>
      <w:r w:rsidR="001F2716" w:rsidRPr="001F2716">
        <w:rPr>
          <w:b/>
          <w:kern w:val="32"/>
        </w:rPr>
        <w:br/>
        <w:t>энергетической комиссии Кузбасса от 31.10.2022 № 345 «Об утверждении инвестиционной программы в сфере теплоснабжения ООО «Киселевская объединенная тепловая компания» на 2023 - 2027 годы»</w:t>
      </w:r>
    </w:p>
    <w:p w14:paraId="6512DB29" w14:textId="77777777" w:rsidR="001F2716" w:rsidRPr="001F2716" w:rsidRDefault="001F2716" w:rsidP="001F2716">
      <w:pPr>
        <w:ind w:right="-6" w:firstLine="567"/>
        <w:jc w:val="both"/>
        <w:rPr>
          <w:b/>
          <w:kern w:val="32"/>
        </w:rPr>
      </w:pPr>
    </w:p>
    <w:p w14:paraId="39745DF4" w14:textId="2A56E15D" w:rsidR="001F2716" w:rsidRPr="001F2716" w:rsidRDefault="001F2716" w:rsidP="001F2716">
      <w:pPr>
        <w:tabs>
          <w:tab w:val="left" w:pos="0"/>
        </w:tabs>
        <w:ind w:firstLine="709"/>
        <w:jc w:val="both"/>
      </w:pPr>
      <w:r w:rsidRPr="00FE72BD">
        <w:t>Доклад</w:t>
      </w:r>
      <w:r w:rsidRPr="00921ED3">
        <w:t>чик</w:t>
      </w:r>
      <w:r>
        <w:rPr>
          <w:bCs/>
        </w:rPr>
        <w:t xml:space="preserve"> </w:t>
      </w:r>
      <w:r>
        <w:rPr>
          <w:b/>
        </w:rPr>
        <w:t>Малюта Д.В</w:t>
      </w:r>
      <w:r w:rsidRPr="00FC2F8B">
        <w:rPr>
          <w:b/>
        </w:rPr>
        <w:t xml:space="preserve">. </w:t>
      </w:r>
      <w:r w:rsidRPr="00FE72BD">
        <w:t xml:space="preserve">согласно экспертному заключению (приложение № </w:t>
      </w:r>
      <w:r>
        <w:t>3</w:t>
      </w:r>
      <w:r w:rsidRPr="00FE72BD">
        <w:t xml:space="preserve"> к настоящему протоколу) </w:t>
      </w:r>
      <w:r w:rsidRPr="00921ED3">
        <w:t>предлага</w:t>
      </w:r>
      <w:r w:rsidRPr="00FC2F8B">
        <w:t>е</w:t>
      </w:r>
      <w:r w:rsidRPr="00921ED3">
        <w:t xml:space="preserve">т </w:t>
      </w:r>
      <w:r w:rsidRPr="001F2716">
        <w:t>внести в постановление Региональной энергетической комиссии Кузбасса от 31.10.2022 № 345 «Об утверждении инвестиционной программы в сфере теплоснабжения ООО «Киселевская объединенная тепловая компания» на 2023 - 2027 годы» следующие изменения, приложение изложить в новой редакции согласно приложению № 4 к настоящему протоколу.</w:t>
      </w:r>
    </w:p>
    <w:p w14:paraId="446E3354" w14:textId="40452AA3" w:rsidR="00134864" w:rsidRDefault="00134864" w:rsidP="001F2716">
      <w:pPr>
        <w:ind w:right="-6" w:firstLine="567"/>
        <w:jc w:val="both"/>
        <w:rPr>
          <w:b/>
        </w:rPr>
      </w:pPr>
    </w:p>
    <w:p w14:paraId="317741C0" w14:textId="0ADDE044" w:rsidR="0038319C" w:rsidRDefault="0038319C" w:rsidP="0038319C">
      <w:pPr>
        <w:ind w:firstLine="567"/>
        <w:jc w:val="both"/>
      </w:pPr>
      <w:r>
        <w:t xml:space="preserve">В деле имеется письменное обращение от 15.11.2023 № 1180 за </w:t>
      </w:r>
      <w:r w:rsidRPr="0038319C">
        <w:t xml:space="preserve">подписью директора </w:t>
      </w:r>
      <w:r>
        <w:br/>
      </w:r>
      <w:r w:rsidRPr="0038319C">
        <w:rPr>
          <w:kern w:val="32"/>
        </w:rPr>
        <w:t>ООО «Киселевская объединенная тепловая компания»</w:t>
      </w:r>
      <w:r>
        <w:t xml:space="preserve"> с просьбой рассмотреть вопрос без участия представителей предприятия. </w:t>
      </w:r>
    </w:p>
    <w:p w14:paraId="10C35A98" w14:textId="77777777" w:rsidR="0038319C" w:rsidRDefault="0038319C" w:rsidP="001F2716">
      <w:pPr>
        <w:ind w:right="-6" w:firstLine="567"/>
        <w:jc w:val="both"/>
        <w:rPr>
          <w:b/>
        </w:rPr>
      </w:pPr>
    </w:p>
    <w:p w14:paraId="3EBD6F44" w14:textId="77777777"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626770" w14:textId="77777777" w:rsidR="00134864" w:rsidRDefault="00134864" w:rsidP="00134864">
      <w:pPr>
        <w:ind w:right="-6" w:firstLine="567"/>
        <w:jc w:val="both"/>
        <w:rPr>
          <w:b/>
          <w:szCs w:val="20"/>
        </w:rPr>
      </w:pPr>
    </w:p>
    <w:p w14:paraId="4E26DE19" w14:textId="77777777" w:rsidR="00134864" w:rsidRDefault="00134864" w:rsidP="00134864">
      <w:pPr>
        <w:ind w:right="-6" w:firstLine="567"/>
        <w:jc w:val="both"/>
        <w:rPr>
          <w:b/>
          <w:szCs w:val="20"/>
        </w:rPr>
      </w:pPr>
      <w:r w:rsidRPr="00D00103">
        <w:rPr>
          <w:b/>
          <w:szCs w:val="20"/>
        </w:rPr>
        <w:t>ПОСТАНОВИЛО:</w:t>
      </w:r>
    </w:p>
    <w:p w14:paraId="44233794" w14:textId="77777777" w:rsidR="00134864" w:rsidRDefault="00134864" w:rsidP="00134864">
      <w:pPr>
        <w:ind w:right="-6" w:firstLine="567"/>
        <w:jc w:val="both"/>
        <w:rPr>
          <w:b/>
          <w:szCs w:val="20"/>
        </w:rPr>
      </w:pPr>
    </w:p>
    <w:p w14:paraId="16180215"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3214A6E3" w14:textId="77777777" w:rsidR="00134864" w:rsidRPr="00141405" w:rsidRDefault="00134864" w:rsidP="00134864">
      <w:pPr>
        <w:ind w:right="-6" w:firstLine="567"/>
        <w:jc w:val="both"/>
        <w:rPr>
          <w:bCs/>
          <w:szCs w:val="20"/>
        </w:rPr>
      </w:pPr>
    </w:p>
    <w:p w14:paraId="5BC7C6C3" w14:textId="77777777" w:rsidR="001F2716" w:rsidRDefault="00134864" w:rsidP="001F2716">
      <w:pPr>
        <w:ind w:right="-6" w:firstLine="567"/>
        <w:jc w:val="both"/>
        <w:rPr>
          <w:b/>
          <w:szCs w:val="20"/>
        </w:rPr>
      </w:pPr>
      <w:r w:rsidRPr="00F14820">
        <w:rPr>
          <w:b/>
          <w:szCs w:val="20"/>
        </w:rPr>
        <w:t>Голосовали «ЗА» - единогласно.</w:t>
      </w:r>
    </w:p>
    <w:p w14:paraId="7FA25F30" w14:textId="77777777" w:rsidR="001F2716" w:rsidRDefault="001F2716" w:rsidP="001F2716">
      <w:pPr>
        <w:ind w:right="-6" w:firstLine="567"/>
        <w:jc w:val="both"/>
        <w:rPr>
          <w:b/>
          <w:szCs w:val="20"/>
        </w:rPr>
      </w:pPr>
    </w:p>
    <w:p w14:paraId="66B1C674" w14:textId="132ABEAF" w:rsidR="001F2716" w:rsidRDefault="00134864" w:rsidP="001F2716">
      <w:pPr>
        <w:ind w:right="-6" w:firstLine="567"/>
        <w:jc w:val="both"/>
        <w:rPr>
          <w:b/>
          <w:kern w:val="32"/>
        </w:rPr>
      </w:pPr>
      <w:r w:rsidRPr="001F2716">
        <w:rPr>
          <w:bCs/>
          <w:kern w:val="32"/>
        </w:rPr>
        <w:t>Вопрос 3</w:t>
      </w:r>
      <w:r w:rsidRPr="001F2716">
        <w:rPr>
          <w:b/>
          <w:kern w:val="32"/>
        </w:rPr>
        <w:t xml:space="preserve"> «</w:t>
      </w:r>
      <w:r w:rsidR="001F2716" w:rsidRPr="001F2716">
        <w:rPr>
          <w:b/>
          <w:kern w:val="32"/>
        </w:rPr>
        <w:t>О внесении изменений в постановление Региональной энергетической комиссии Кузбасса от 30.10.2020 № 290 «Об утверждении инвестиционной программы ООО «Тепловая компания «Актив» (г. Киселевск) в сфере теплоснабжения на 2021-2024 годы»</w:t>
      </w:r>
    </w:p>
    <w:p w14:paraId="1CF3C2DD" w14:textId="77777777" w:rsidR="001F2716" w:rsidRDefault="001F2716" w:rsidP="001F2716">
      <w:pPr>
        <w:ind w:right="-6" w:firstLine="567"/>
        <w:jc w:val="both"/>
        <w:rPr>
          <w:b/>
          <w:szCs w:val="20"/>
        </w:rPr>
      </w:pPr>
    </w:p>
    <w:p w14:paraId="064CBD8E" w14:textId="58202082" w:rsidR="00134864" w:rsidRDefault="001F2716" w:rsidP="001F2716">
      <w:pPr>
        <w:ind w:right="-6" w:firstLine="567"/>
        <w:jc w:val="both"/>
        <w:rPr>
          <w:b/>
        </w:rPr>
      </w:pPr>
      <w:r w:rsidRPr="00FE72BD">
        <w:t>Доклад</w:t>
      </w:r>
      <w:r w:rsidRPr="00921ED3">
        <w:t>чик</w:t>
      </w:r>
      <w:r>
        <w:rPr>
          <w:bCs/>
        </w:rPr>
        <w:t xml:space="preserve"> </w:t>
      </w:r>
      <w:r>
        <w:rPr>
          <w:b/>
        </w:rPr>
        <w:t>Малюта Д.В</w:t>
      </w:r>
      <w:r w:rsidRPr="00FC2F8B">
        <w:rPr>
          <w:b/>
        </w:rPr>
        <w:t xml:space="preserve">. </w:t>
      </w:r>
      <w:r w:rsidRPr="00FE72BD">
        <w:t xml:space="preserve">согласно экспертному заключению (приложение № </w:t>
      </w:r>
      <w:r>
        <w:t>5</w:t>
      </w:r>
      <w:r w:rsidRPr="00FE72BD">
        <w:t xml:space="preserve"> к настоящему протоколу) </w:t>
      </w:r>
      <w:r w:rsidRPr="00921ED3">
        <w:t>предлага</w:t>
      </w:r>
      <w:r w:rsidRPr="00FC2F8B">
        <w:t>е</w:t>
      </w:r>
      <w:r w:rsidRPr="00921ED3">
        <w:t>т</w:t>
      </w:r>
      <w:r w:rsidRPr="001F2716">
        <w:t xml:space="preserve"> внести в постановление Региональной энергетической комиссии Кузбасса от 30.10.2020 № 290 «Об утверждении инвестиционной программы </w:t>
      </w:r>
      <w:r w:rsidR="00AE2CEB">
        <w:br/>
      </w:r>
      <w:r w:rsidRPr="001F2716">
        <w:t xml:space="preserve">ООО «Тепловая компания «Актив» (г. Киселевск) в сфере теплоснабжения на 2021-2024 годы» следующие изменения, приложение изложить в новой редакции согласно приложению </w:t>
      </w:r>
      <w:r>
        <w:t xml:space="preserve">№ 6 </w:t>
      </w:r>
      <w:r w:rsidRPr="001F2716">
        <w:t>к настоящему</w:t>
      </w:r>
      <w:r w:rsidRPr="00B73BB1">
        <w:rPr>
          <w:sz w:val="28"/>
          <w:szCs w:val="28"/>
        </w:rPr>
        <w:t xml:space="preserve"> </w:t>
      </w:r>
      <w:r>
        <w:t>протоколу.</w:t>
      </w:r>
    </w:p>
    <w:p w14:paraId="21CCEDEF" w14:textId="77777777" w:rsidR="00134864" w:rsidRDefault="00134864" w:rsidP="001F2716">
      <w:pPr>
        <w:ind w:right="-6"/>
        <w:jc w:val="both"/>
        <w:rPr>
          <w:b/>
        </w:rPr>
      </w:pPr>
    </w:p>
    <w:p w14:paraId="464E6548" w14:textId="77777777"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890658E" w14:textId="77777777" w:rsidR="00134864" w:rsidRDefault="00134864" w:rsidP="00134864">
      <w:pPr>
        <w:ind w:right="-6" w:firstLine="567"/>
        <w:jc w:val="both"/>
        <w:rPr>
          <w:b/>
          <w:szCs w:val="20"/>
        </w:rPr>
      </w:pPr>
    </w:p>
    <w:p w14:paraId="6694DB31" w14:textId="77777777" w:rsidR="00134864" w:rsidRDefault="00134864" w:rsidP="00134864">
      <w:pPr>
        <w:ind w:right="-6" w:firstLine="567"/>
        <w:jc w:val="both"/>
        <w:rPr>
          <w:b/>
          <w:szCs w:val="20"/>
        </w:rPr>
      </w:pPr>
      <w:r w:rsidRPr="00D00103">
        <w:rPr>
          <w:b/>
          <w:szCs w:val="20"/>
        </w:rPr>
        <w:t>ПОСТАНОВИЛО:</w:t>
      </w:r>
    </w:p>
    <w:p w14:paraId="77A9C223" w14:textId="77777777" w:rsidR="00134864" w:rsidRDefault="00134864" w:rsidP="00134864">
      <w:pPr>
        <w:ind w:right="-6" w:firstLine="567"/>
        <w:jc w:val="both"/>
        <w:rPr>
          <w:b/>
          <w:szCs w:val="20"/>
        </w:rPr>
      </w:pPr>
    </w:p>
    <w:p w14:paraId="4689A2AA"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2932279B" w14:textId="77777777" w:rsidR="00134864" w:rsidRPr="00141405" w:rsidRDefault="00134864" w:rsidP="00134864">
      <w:pPr>
        <w:ind w:right="-6" w:firstLine="567"/>
        <w:jc w:val="both"/>
        <w:rPr>
          <w:bCs/>
          <w:szCs w:val="20"/>
        </w:rPr>
      </w:pPr>
    </w:p>
    <w:p w14:paraId="386D4AF8" w14:textId="77777777" w:rsidR="001F2716" w:rsidRDefault="00134864" w:rsidP="001F2716">
      <w:pPr>
        <w:ind w:right="-6" w:firstLine="567"/>
        <w:jc w:val="both"/>
        <w:rPr>
          <w:b/>
          <w:szCs w:val="20"/>
        </w:rPr>
      </w:pPr>
      <w:r w:rsidRPr="00F14820">
        <w:rPr>
          <w:b/>
          <w:szCs w:val="20"/>
        </w:rPr>
        <w:t>Голосовали «ЗА» - единогласно.</w:t>
      </w:r>
    </w:p>
    <w:p w14:paraId="1AE5E305" w14:textId="77777777" w:rsidR="001F2716" w:rsidRDefault="001F2716" w:rsidP="001F2716">
      <w:pPr>
        <w:ind w:right="-6" w:firstLine="567"/>
        <w:jc w:val="both"/>
        <w:rPr>
          <w:b/>
          <w:szCs w:val="20"/>
        </w:rPr>
      </w:pPr>
    </w:p>
    <w:p w14:paraId="2F4A9371" w14:textId="2170D8F0" w:rsidR="001F2716" w:rsidRPr="001F2716" w:rsidRDefault="004C2A48" w:rsidP="001F2716">
      <w:pPr>
        <w:ind w:right="-6" w:firstLine="567"/>
        <w:jc w:val="both"/>
        <w:rPr>
          <w:b/>
          <w:szCs w:val="20"/>
        </w:rPr>
      </w:pPr>
      <w:r w:rsidRPr="00945A9C">
        <w:rPr>
          <w:bCs/>
          <w:kern w:val="32"/>
        </w:rPr>
        <w:t>Вопрос 4</w:t>
      </w:r>
      <w:r w:rsidRPr="001F2716">
        <w:rPr>
          <w:b/>
          <w:kern w:val="32"/>
        </w:rPr>
        <w:t xml:space="preserve"> «</w:t>
      </w:r>
      <w:r w:rsidR="001F2716" w:rsidRPr="001F2716">
        <w:rPr>
          <w:b/>
          <w:kern w:val="32"/>
        </w:rPr>
        <w:t>О внесении изменений в постановление Региональной энергетической комиссии Кузбасса от 31.10.2022 № 346 «Об утверждении инвестиционной программы ООО «</w:t>
      </w:r>
      <w:proofErr w:type="spellStart"/>
      <w:r w:rsidR="001F2716" w:rsidRPr="001F2716">
        <w:rPr>
          <w:b/>
          <w:kern w:val="32"/>
        </w:rPr>
        <w:t>ЭнергоТранзит</w:t>
      </w:r>
      <w:proofErr w:type="spellEnd"/>
      <w:r w:rsidR="001F2716" w:rsidRPr="001F2716">
        <w:rPr>
          <w:b/>
          <w:kern w:val="32"/>
        </w:rPr>
        <w:t>» в сфере теплоснабжения в контуре Центральной ТЭЦ на 2023 год»</w:t>
      </w:r>
    </w:p>
    <w:p w14:paraId="3DDB1999" w14:textId="77777777" w:rsidR="00945A9C" w:rsidRDefault="00945A9C" w:rsidP="001F2716">
      <w:pPr>
        <w:tabs>
          <w:tab w:val="left" w:pos="0"/>
        </w:tabs>
        <w:ind w:firstLine="709"/>
        <w:jc w:val="both"/>
      </w:pPr>
    </w:p>
    <w:p w14:paraId="3E12AC02" w14:textId="227CEC2F" w:rsidR="001F2716" w:rsidRPr="00945A9C" w:rsidRDefault="001F2716" w:rsidP="001F2716">
      <w:pPr>
        <w:tabs>
          <w:tab w:val="left" w:pos="0"/>
        </w:tabs>
        <w:ind w:firstLine="709"/>
        <w:jc w:val="both"/>
      </w:pPr>
      <w:r w:rsidRPr="00FE72BD">
        <w:t>Доклад</w:t>
      </w:r>
      <w:r w:rsidRPr="00921ED3">
        <w:t>чик</w:t>
      </w:r>
      <w:r>
        <w:rPr>
          <w:bCs/>
        </w:rPr>
        <w:t xml:space="preserve"> </w:t>
      </w:r>
      <w:r>
        <w:rPr>
          <w:b/>
        </w:rPr>
        <w:t>Малюта Д.В</w:t>
      </w:r>
      <w:r w:rsidRPr="00FC2F8B">
        <w:rPr>
          <w:b/>
        </w:rPr>
        <w:t xml:space="preserve">. </w:t>
      </w:r>
      <w:r w:rsidRPr="00FE72BD">
        <w:t xml:space="preserve">согласно экспертному заключению (приложение № </w:t>
      </w:r>
      <w:r w:rsidR="00945A9C">
        <w:t>7</w:t>
      </w:r>
      <w:r w:rsidRPr="00FE72BD">
        <w:t xml:space="preserve"> к настоящему протоколу) </w:t>
      </w:r>
      <w:r w:rsidRPr="00921ED3">
        <w:t>предлага</w:t>
      </w:r>
      <w:r w:rsidRPr="00FC2F8B">
        <w:t>е</w:t>
      </w:r>
      <w:r w:rsidRPr="00921ED3">
        <w:t>т</w:t>
      </w:r>
      <w:r w:rsidRPr="001F2716">
        <w:t xml:space="preserve"> </w:t>
      </w:r>
      <w:r w:rsidR="00945A9C">
        <w:t>в</w:t>
      </w:r>
      <w:r w:rsidRPr="00945A9C">
        <w:t>нести в постановление Региональной энергетической комиссии Кузбасса от 31.10.2022 № 346 «Об утверждении инвестиционной программы ООО «</w:t>
      </w:r>
      <w:proofErr w:type="spellStart"/>
      <w:r w:rsidRPr="00945A9C">
        <w:t>ЭнергоТранзит</w:t>
      </w:r>
      <w:proofErr w:type="spellEnd"/>
      <w:r w:rsidRPr="00945A9C">
        <w:t xml:space="preserve">» в сфере теплоснабжения в контуре Центральной ТЭЦ на 2023 год» следующие изменения, приложение изложить в новой редакции, согласно приложению </w:t>
      </w:r>
      <w:r w:rsidR="00945A9C" w:rsidRPr="00945A9C">
        <w:t xml:space="preserve">№ 8 </w:t>
      </w:r>
      <w:r w:rsidRPr="00945A9C">
        <w:t xml:space="preserve">к настоящему </w:t>
      </w:r>
      <w:r w:rsidR="00945A9C" w:rsidRPr="00945A9C">
        <w:t>протоколу</w:t>
      </w:r>
      <w:r w:rsidRPr="00945A9C">
        <w:t>.</w:t>
      </w:r>
    </w:p>
    <w:p w14:paraId="5E112268" w14:textId="13B998B8" w:rsidR="00134864" w:rsidRDefault="00134864" w:rsidP="00945A9C">
      <w:pPr>
        <w:ind w:right="-6"/>
        <w:jc w:val="both"/>
        <w:rPr>
          <w:b/>
        </w:rPr>
      </w:pPr>
    </w:p>
    <w:p w14:paraId="0BC1C3A0" w14:textId="77777777" w:rsidR="009014DF" w:rsidRPr="00D00103" w:rsidRDefault="009014DF" w:rsidP="009014D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7A947D" w14:textId="77777777" w:rsidR="009014DF" w:rsidRDefault="009014DF" w:rsidP="009014DF">
      <w:pPr>
        <w:ind w:right="-6" w:firstLine="567"/>
        <w:jc w:val="both"/>
        <w:rPr>
          <w:b/>
          <w:szCs w:val="20"/>
        </w:rPr>
      </w:pPr>
    </w:p>
    <w:p w14:paraId="309F3E34" w14:textId="77777777" w:rsidR="009014DF" w:rsidRDefault="009014DF" w:rsidP="009014DF">
      <w:pPr>
        <w:ind w:right="-6" w:firstLine="567"/>
        <w:jc w:val="both"/>
        <w:rPr>
          <w:b/>
          <w:szCs w:val="20"/>
        </w:rPr>
      </w:pPr>
      <w:r w:rsidRPr="00D00103">
        <w:rPr>
          <w:b/>
          <w:szCs w:val="20"/>
        </w:rPr>
        <w:t>ПОСТАНОВИЛО:</w:t>
      </w:r>
    </w:p>
    <w:p w14:paraId="68220C9B" w14:textId="77777777" w:rsidR="009014DF" w:rsidRDefault="009014DF" w:rsidP="009014DF">
      <w:pPr>
        <w:ind w:right="-6" w:firstLine="567"/>
        <w:jc w:val="both"/>
        <w:rPr>
          <w:b/>
          <w:szCs w:val="20"/>
        </w:rPr>
      </w:pPr>
    </w:p>
    <w:p w14:paraId="7D4A8D97" w14:textId="77777777" w:rsidR="009014DF" w:rsidRDefault="009014DF" w:rsidP="009014DF">
      <w:pPr>
        <w:ind w:right="-6" w:firstLine="567"/>
        <w:jc w:val="both"/>
        <w:rPr>
          <w:bCs/>
          <w:szCs w:val="20"/>
        </w:rPr>
      </w:pPr>
      <w:r w:rsidRPr="00141405">
        <w:rPr>
          <w:bCs/>
          <w:szCs w:val="20"/>
        </w:rPr>
        <w:t>Согласиться с предложением докладчика.</w:t>
      </w:r>
    </w:p>
    <w:p w14:paraId="3026E0A7" w14:textId="77777777" w:rsidR="009014DF" w:rsidRPr="00141405" w:rsidRDefault="009014DF" w:rsidP="009014DF">
      <w:pPr>
        <w:ind w:right="-6" w:firstLine="567"/>
        <w:jc w:val="both"/>
        <w:rPr>
          <w:bCs/>
          <w:szCs w:val="20"/>
        </w:rPr>
      </w:pPr>
    </w:p>
    <w:p w14:paraId="454EC53D" w14:textId="77777777" w:rsidR="000637FC" w:rsidRDefault="009014DF" w:rsidP="000637FC">
      <w:pPr>
        <w:ind w:right="-6" w:firstLine="567"/>
        <w:jc w:val="both"/>
        <w:rPr>
          <w:b/>
          <w:szCs w:val="20"/>
        </w:rPr>
      </w:pPr>
      <w:r w:rsidRPr="00F14820">
        <w:rPr>
          <w:b/>
          <w:szCs w:val="20"/>
        </w:rPr>
        <w:t>Голосовали «ЗА» - единогласно.</w:t>
      </w:r>
    </w:p>
    <w:p w14:paraId="40E87D1D" w14:textId="77777777" w:rsidR="000637FC" w:rsidRDefault="000637FC" w:rsidP="000637FC">
      <w:pPr>
        <w:ind w:right="-6" w:firstLine="567"/>
        <w:jc w:val="both"/>
        <w:rPr>
          <w:b/>
          <w:szCs w:val="20"/>
        </w:rPr>
      </w:pPr>
    </w:p>
    <w:p w14:paraId="1D688D57" w14:textId="68CE42E3" w:rsidR="00945A9C" w:rsidRDefault="006E4C31" w:rsidP="000637FC">
      <w:pPr>
        <w:ind w:right="-6" w:firstLine="567"/>
        <w:jc w:val="both"/>
        <w:rPr>
          <w:b/>
          <w:kern w:val="32"/>
        </w:rPr>
      </w:pPr>
      <w:r w:rsidRPr="000637FC">
        <w:rPr>
          <w:bCs/>
          <w:kern w:val="32"/>
        </w:rPr>
        <w:t>Вопрос 5</w:t>
      </w:r>
      <w:r w:rsidRPr="000637FC">
        <w:rPr>
          <w:b/>
          <w:kern w:val="32"/>
        </w:rPr>
        <w:t xml:space="preserve"> «</w:t>
      </w:r>
      <w:r w:rsidR="00945A9C" w:rsidRPr="000637FC">
        <w:rPr>
          <w:b/>
          <w:kern w:val="32"/>
        </w:rPr>
        <w:t>О внесении изменений в постановление региональной энергетической комиссии Кемеровской области от 29.10.2019 № 359 «Об утверждении инвестиционной программы в сфере теплоснабжения ООО «Новокузнецкая теплосетевая компания» по контуру теплоснабжения Центральной ТЭЦ на 2020 - 2024 годы»</w:t>
      </w:r>
    </w:p>
    <w:p w14:paraId="43B580D9" w14:textId="77777777" w:rsidR="000637FC" w:rsidRPr="000637FC" w:rsidRDefault="000637FC" w:rsidP="000637FC">
      <w:pPr>
        <w:ind w:right="-6" w:firstLine="567"/>
        <w:jc w:val="both"/>
        <w:rPr>
          <w:b/>
          <w:szCs w:val="20"/>
        </w:rPr>
      </w:pPr>
    </w:p>
    <w:p w14:paraId="46D8A58A" w14:textId="11F44D3F" w:rsidR="00DA7BB4" w:rsidRPr="000637FC" w:rsidRDefault="000637FC" w:rsidP="000637FC">
      <w:pPr>
        <w:tabs>
          <w:tab w:val="left" w:pos="0"/>
        </w:tabs>
        <w:ind w:firstLine="709"/>
        <w:jc w:val="both"/>
      </w:pPr>
      <w:r w:rsidRPr="00FE72BD">
        <w:t>Доклад</w:t>
      </w:r>
      <w:r w:rsidRPr="00921ED3">
        <w:t>чик</w:t>
      </w:r>
      <w:r>
        <w:rPr>
          <w:bCs/>
        </w:rPr>
        <w:t xml:space="preserve"> </w:t>
      </w:r>
      <w:r>
        <w:rPr>
          <w:b/>
        </w:rPr>
        <w:t>Малюта Д.В</w:t>
      </w:r>
      <w:r w:rsidRPr="00FC2F8B">
        <w:rPr>
          <w:b/>
        </w:rPr>
        <w:t xml:space="preserve">. </w:t>
      </w:r>
      <w:r w:rsidRPr="00FE72BD">
        <w:t xml:space="preserve">согласно экспертному заключению (приложение № </w:t>
      </w:r>
      <w:r>
        <w:t>9</w:t>
      </w:r>
      <w:r w:rsidRPr="00FE72BD">
        <w:t xml:space="preserve"> к настоящему протоколу) </w:t>
      </w:r>
      <w:r w:rsidRPr="00921ED3">
        <w:t>предлага</w:t>
      </w:r>
      <w:r w:rsidRPr="00FC2F8B">
        <w:t>е</w:t>
      </w:r>
      <w:r w:rsidRPr="00921ED3">
        <w:t>т</w:t>
      </w:r>
      <w:r w:rsidRPr="001F2716">
        <w:t xml:space="preserve"> </w:t>
      </w:r>
      <w:r w:rsidRPr="000637FC">
        <w:t>в</w:t>
      </w:r>
      <w:r w:rsidR="00945A9C" w:rsidRPr="000637FC">
        <w:t xml:space="preserve">нести в постановление региональной энергетической комиссии Кемеровской области от 29.10.2019 № 359 «Об утверждении инвестиционной программы в сфере теплоснабжения ООО «Новокузнецкая теплосетевая компания» по контуру теплоснабжения Центральной ТЭЦ на 2020 - 2024 годы» (в редакции постановления Региональной энергетической комиссии Кузбасса от 19.11.2020 № 380) следующие изменения, приложение изложить в новой редакции, согласно приложению </w:t>
      </w:r>
      <w:r w:rsidRPr="000637FC">
        <w:t xml:space="preserve">№ 10 </w:t>
      </w:r>
      <w:r w:rsidR="00945A9C" w:rsidRPr="000637FC">
        <w:t xml:space="preserve">к настоящему </w:t>
      </w:r>
      <w:r w:rsidRPr="000637FC">
        <w:t>протоколу.</w:t>
      </w:r>
    </w:p>
    <w:p w14:paraId="06424C64" w14:textId="77777777" w:rsidR="00997E36" w:rsidRPr="00997E36" w:rsidRDefault="00997E36" w:rsidP="000637FC">
      <w:pPr>
        <w:pStyle w:val="23"/>
        <w:tabs>
          <w:tab w:val="left" w:pos="1134"/>
        </w:tabs>
        <w:ind w:firstLine="0"/>
        <w:jc w:val="both"/>
        <w:rPr>
          <w:b w:val="0"/>
          <w:sz w:val="24"/>
          <w:szCs w:val="24"/>
        </w:rPr>
      </w:pPr>
    </w:p>
    <w:p w14:paraId="32DC126E" w14:textId="08BD1770" w:rsidR="008435EA" w:rsidRPr="00D00103" w:rsidRDefault="008435EA" w:rsidP="00080B7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BBC547" w14:textId="77777777" w:rsidR="008435EA" w:rsidRDefault="008435EA" w:rsidP="008435EA">
      <w:pPr>
        <w:ind w:right="-6" w:firstLine="567"/>
        <w:jc w:val="both"/>
        <w:rPr>
          <w:b/>
          <w:szCs w:val="20"/>
        </w:rPr>
      </w:pPr>
    </w:p>
    <w:p w14:paraId="218BFAEE" w14:textId="77777777" w:rsidR="008435EA" w:rsidRDefault="008435EA" w:rsidP="008435EA">
      <w:pPr>
        <w:ind w:right="-6" w:firstLine="567"/>
        <w:jc w:val="both"/>
        <w:rPr>
          <w:b/>
          <w:szCs w:val="20"/>
        </w:rPr>
      </w:pPr>
      <w:r w:rsidRPr="00D00103">
        <w:rPr>
          <w:b/>
          <w:szCs w:val="20"/>
        </w:rPr>
        <w:t>ПОСТАНОВИЛО:</w:t>
      </w:r>
    </w:p>
    <w:p w14:paraId="1226308A" w14:textId="77777777" w:rsidR="008435EA" w:rsidRDefault="008435EA" w:rsidP="008435EA">
      <w:pPr>
        <w:ind w:right="-6" w:firstLine="567"/>
        <w:jc w:val="both"/>
        <w:rPr>
          <w:b/>
          <w:szCs w:val="20"/>
        </w:rPr>
      </w:pPr>
    </w:p>
    <w:p w14:paraId="5E20DAD3" w14:textId="77777777" w:rsidR="008435EA" w:rsidRDefault="008435EA" w:rsidP="008435EA">
      <w:pPr>
        <w:ind w:right="-6" w:firstLine="567"/>
        <w:jc w:val="both"/>
        <w:rPr>
          <w:bCs/>
          <w:szCs w:val="20"/>
        </w:rPr>
      </w:pPr>
      <w:r w:rsidRPr="00141405">
        <w:rPr>
          <w:bCs/>
          <w:szCs w:val="20"/>
        </w:rPr>
        <w:lastRenderedPageBreak/>
        <w:t>Согласиться с предложением докладчика.</w:t>
      </w:r>
    </w:p>
    <w:p w14:paraId="2D77AF70" w14:textId="77777777" w:rsidR="008435EA" w:rsidRPr="00141405" w:rsidRDefault="008435EA" w:rsidP="008435EA">
      <w:pPr>
        <w:ind w:right="-6" w:firstLine="567"/>
        <w:jc w:val="both"/>
        <w:rPr>
          <w:bCs/>
          <w:szCs w:val="20"/>
        </w:rPr>
      </w:pPr>
    </w:p>
    <w:p w14:paraId="5102ED74" w14:textId="77777777" w:rsidR="000637FC" w:rsidRDefault="008435EA" w:rsidP="000637FC">
      <w:pPr>
        <w:ind w:right="-6" w:firstLine="567"/>
        <w:jc w:val="both"/>
        <w:rPr>
          <w:b/>
          <w:szCs w:val="20"/>
        </w:rPr>
      </w:pPr>
      <w:r w:rsidRPr="00F14820">
        <w:rPr>
          <w:b/>
          <w:szCs w:val="20"/>
        </w:rPr>
        <w:t>Голосовали «ЗА» - единогласно.</w:t>
      </w:r>
    </w:p>
    <w:p w14:paraId="0BFAF2EA" w14:textId="77777777" w:rsidR="000637FC" w:rsidRDefault="000637FC" w:rsidP="000637FC">
      <w:pPr>
        <w:ind w:right="-6" w:firstLine="567"/>
        <w:jc w:val="both"/>
        <w:rPr>
          <w:b/>
          <w:szCs w:val="20"/>
        </w:rPr>
      </w:pPr>
    </w:p>
    <w:p w14:paraId="7EA6BC7B" w14:textId="023CE2A7" w:rsidR="000637FC" w:rsidRDefault="00C71326" w:rsidP="000637FC">
      <w:pPr>
        <w:ind w:right="-6" w:firstLine="567"/>
        <w:jc w:val="both"/>
        <w:rPr>
          <w:b/>
          <w:kern w:val="32"/>
        </w:rPr>
      </w:pPr>
      <w:r w:rsidRPr="000637FC">
        <w:rPr>
          <w:bCs/>
          <w:kern w:val="32"/>
        </w:rPr>
        <w:t xml:space="preserve">Вопрос </w:t>
      </w:r>
      <w:r w:rsidR="005A014F" w:rsidRPr="000637FC">
        <w:rPr>
          <w:bCs/>
          <w:kern w:val="32"/>
        </w:rPr>
        <w:t>6</w:t>
      </w:r>
      <w:r w:rsidRPr="000637FC">
        <w:rPr>
          <w:b/>
          <w:kern w:val="32"/>
        </w:rPr>
        <w:t xml:space="preserve"> «</w:t>
      </w:r>
      <w:r w:rsidR="000637FC" w:rsidRPr="000637FC">
        <w:rPr>
          <w:b/>
          <w:kern w:val="32"/>
        </w:rPr>
        <w:t>О внесении изменений в постановление Региональной энергетической комиссии Кузбасса от 28.10.2021 № 447 «Об утверждении инвестиционной программы ООО «</w:t>
      </w:r>
      <w:proofErr w:type="spellStart"/>
      <w:r w:rsidR="000637FC" w:rsidRPr="000637FC">
        <w:rPr>
          <w:b/>
          <w:kern w:val="32"/>
        </w:rPr>
        <w:t>ЭнергоТранзит</w:t>
      </w:r>
      <w:proofErr w:type="spellEnd"/>
      <w:r w:rsidR="000637FC" w:rsidRPr="000637FC">
        <w:rPr>
          <w:b/>
          <w:kern w:val="32"/>
        </w:rPr>
        <w:t>» в сфере теплоснабжения в контуре котельных на 2022-2026 годы»</w:t>
      </w:r>
    </w:p>
    <w:p w14:paraId="63F08247" w14:textId="77777777" w:rsidR="000637FC" w:rsidRPr="000637FC" w:rsidRDefault="000637FC" w:rsidP="000637FC">
      <w:pPr>
        <w:ind w:right="-6" w:firstLine="567"/>
        <w:jc w:val="both"/>
        <w:rPr>
          <w:b/>
          <w:szCs w:val="20"/>
        </w:rPr>
      </w:pPr>
    </w:p>
    <w:p w14:paraId="66A6644A" w14:textId="6CA007C9" w:rsidR="005A014F" w:rsidRPr="005A014F" w:rsidRDefault="000637FC" w:rsidP="000637FC">
      <w:pPr>
        <w:tabs>
          <w:tab w:val="left" w:pos="0"/>
        </w:tabs>
        <w:ind w:firstLine="709"/>
        <w:jc w:val="both"/>
      </w:pPr>
      <w:r w:rsidRPr="00FE72BD">
        <w:t>Доклад</w:t>
      </w:r>
      <w:r w:rsidRPr="00921ED3">
        <w:t>чик</w:t>
      </w:r>
      <w:r>
        <w:rPr>
          <w:bCs/>
        </w:rPr>
        <w:t xml:space="preserve"> </w:t>
      </w:r>
      <w:r>
        <w:rPr>
          <w:b/>
        </w:rPr>
        <w:t>Малюта Д.В</w:t>
      </w:r>
      <w:r w:rsidRPr="00FC2F8B">
        <w:rPr>
          <w:b/>
        </w:rPr>
        <w:t xml:space="preserve">. </w:t>
      </w:r>
      <w:r w:rsidRPr="00FE72BD">
        <w:t xml:space="preserve">согласно экспертному заключению (приложение № </w:t>
      </w:r>
      <w:r>
        <w:t>11</w:t>
      </w:r>
      <w:r w:rsidRPr="00FE72BD">
        <w:t xml:space="preserve"> к настоящему протоколу) </w:t>
      </w:r>
      <w:r w:rsidRPr="00921ED3">
        <w:t>предлага</w:t>
      </w:r>
      <w:r w:rsidRPr="00FC2F8B">
        <w:t>е</w:t>
      </w:r>
      <w:r w:rsidRPr="00921ED3">
        <w:t>т</w:t>
      </w:r>
      <w:r w:rsidRPr="001F2716">
        <w:t xml:space="preserve"> </w:t>
      </w:r>
      <w:r w:rsidRPr="000637FC">
        <w:t>внести в постановление Региональной энергетической комиссии Кузбасса от 28.10.2021 № 447 «Об утверждении инвестиционной программы в сфере теплоснабжения ООО «</w:t>
      </w:r>
      <w:proofErr w:type="spellStart"/>
      <w:r w:rsidRPr="000637FC">
        <w:t>ЭнергоТранзит</w:t>
      </w:r>
      <w:proofErr w:type="spellEnd"/>
      <w:r w:rsidRPr="000637FC">
        <w:t xml:space="preserve">» в сфере теплоснабжения в контуре котельных на 2022-2026 годы» (в редакции постановления Региональной энергетической комиссии Кузбасса от 24.11.2022 № 468) следующие изменения, приложение изложить в новой редакции согласно приложению </w:t>
      </w:r>
      <w:r>
        <w:t xml:space="preserve">№ 12 </w:t>
      </w:r>
      <w:r w:rsidRPr="000637FC">
        <w:t xml:space="preserve">к настоящему </w:t>
      </w:r>
      <w:r>
        <w:t>протоколу</w:t>
      </w:r>
    </w:p>
    <w:p w14:paraId="10E479C8" w14:textId="77777777" w:rsidR="005A014F" w:rsidRDefault="005A014F" w:rsidP="005A014F">
      <w:pPr>
        <w:jc w:val="both"/>
        <w:rPr>
          <w:bCs/>
          <w:szCs w:val="20"/>
        </w:rPr>
      </w:pPr>
    </w:p>
    <w:p w14:paraId="4FD55283" w14:textId="41B67CF4" w:rsidR="00103456" w:rsidRPr="00D00103" w:rsidRDefault="00103456" w:rsidP="001034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5CB4128" w14:textId="77777777" w:rsidR="00103456" w:rsidRDefault="00103456" w:rsidP="00103456">
      <w:pPr>
        <w:ind w:right="-6" w:firstLine="567"/>
        <w:jc w:val="both"/>
        <w:rPr>
          <w:b/>
          <w:szCs w:val="20"/>
        </w:rPr>
      </w:pPr>
    </w:p>
    <w:p w14:paraId="218F8602" w14:textId="77777777" w:rsidR="00103456" w:rsidRDefault="00103456" w:rsidP="00103456">
      <w:pPr>
        <w:ind w:right="-6" w:firstLine="567"/>
        <w:jc w:val="both"/>
        <w:rPr>
          <w:b/>
          <w:szCs w:val="20"/>
        </w:rPr>
      </w:pPr>
      <w:r w:rsidRPr="00D00103">
        <w:rPr>
          <w:b/>
          <w:szCs w:val="20"/>
        </w:rPr>
        <w:t>ПОСТАНОВИЛО:</w:t>
      </w:r>
    </w:p>
    <w:p w14:paraId="1A14B27A" w14:textId="77777777" w:rsidR="00103456" w:rsidRDefault="00103456" w:rsidP="00103456">
      <w:pPr>
        <w:ind w:right="-6" w:firstLine="567"/>
        <w:jc w:val="both"/>
        <w:rPr>
          <w:b/>
          <w:szCs w:val="20"/>
        </w:rPr>
      </w:pPr>
    </w:p>
    <w:p w14:paraId="270FAB31" w14:textId="77777777" w:rsidR="00103456" w:rsidRDefault="00103456" w:rsidP="00103456">
      <w:pPr>
        <w:ind w:right="-6" w:firstLine="567"/>
        <w:jc w:val="both"/>
        <w:rPr>
          <w:bCs/>
          <w:szCs w:val="20"/>
        </w:rPr>
      </w:pPr>
      <w:r w:rsidRPr="00141405">
        <w:rPr>
          <w:bCs/>
          <w:szCs w:val="20"/>
        </w:rPr>
        <w:t>Согласиться с предложением докладчика.</w:t>
      </w:r>
    </w:p>
    <w:p w14:paraId="1F274B79" w14:textId="77777777" w:rsidR="00103456" w:rsidRPr="00141405" w:rsidRDefault="00103456" w:rsidP="00103456">
      <w:pPr>
        <w:ind w:right="-6" w:firstLine="567"/>
        <w:jc w:val="both"/>
        <w:rPr>
          <w:bCs/>
          <w:szCs w:val="20"/>
        </w:rPr>
      </w:pPr>
    </w:p>
    <w:p w14:paraId="7769792D" w14:textId="77777777" w:rsidR="000637FC" w:rsidRDefault="00103456" w:rsidP="000637FC">
      <w:pPr>
        <w:ind w:right="-6" w:firstLine="567"/>
        <w:jc w:val="both"/>
        <w:rPr>
          <w:b/>
          <w:szCs w:val="20"/>
        </w:rPr>
      </w:pPr>
      <w:r w:rsidRPr="00F14820">
        <w:rPr>
          <w:b/>
          <w:szCs w:val="20"/>
        </w:rPr>
        <w:t>Голосовали «ЗА» - единогласно.</w:t>
      </w:r>
    </w:p>
    <w:p w14:paraId="4622BFEB" w14:textId="77777777" w:rsidR="000637FC" w:rsidRDefault="000637FC" w:rsidP="000637FC">
      <w:pPr>
        <w:ind w:right="-6" w:firstLine="567"/>
        <w:jc w:val="both"/>
        <w:rPr>
          <w:b/>
          <w:szCs w:val="20"/>
        </w:rPr>
      </w:pPr>
    </w:p>
    <w:p w14:paraId="3C013FC5" w14:textId="397DDCD1" w:rsidR="000637FC" w:rsidRPr="000637FC" w:rsidRDefault="00103456" w:rsidP="000637FC">
      <w:pPr>
        <w:ind w:right="-6" w:firstLine="567"/>
        <w:jc w:val="both"/>
        <w:rPr>
          <w:b/>
          <w:szCs w:val="20"/>
        </w:rPr>
      </w:pPr>
      <w:r w:rsidRPr="000637FC">
        <w:rPr>
          <w:bCs/>
          <w:kern w:val="32"/>
        </w:rPr>
        <w:t xml:space="preserve">Вопрос </w:t>
      </w:r>
      <w:r w:rsidR="005A014F" w:rsidRPr="000637FC">
        <w:rPr>
          <w:bCs/>
          <w:kern w:val="32"/>
        </w:rPr>
        <w:t>7</w:t>
      </w:r>
      <w:r w:rsidRPr="000637FC">
        <w:rPr>
          <w:b/>
          <w:kern w:val="32"/>
        </w:rPr>
        <w:t xml:space="preserve"> «</w:t>
      </w:r>
      <w:r w:rsidR="000637FC" w:rsidRPr="000637FC">
        <w:rPr>
          <w:b/>
          <w:kern w:val="32"/>
        </w:rPr>
        <w:t>О внесении изменений в постановление региональной энергетической комиссии Кемеровской области от 30.10.2018 № 313 «Об утверждении инвестиционной программы АО «ЕВРАЗ ЗСМК»</w:t>
      </w:r>
      <w:r w:rsidR="000637FC">
        <w:rPr>
          <w:b/>
          <w:szCs w:val="20"/>
        </w:rPr>
        <w:t xml:space="preserve"> </w:t>
      </w:r>
      <w:r w:rsidR="000637FC" w:rsidRPr="000637FC">
        <w:rPr>
          <w:b/>
          <w:kern w:val="32"/>
        </w:rPr>
        <w:t>(филиал Западно-Сибирская ТЭЦ)</w:t>
      </w:r>
      <w:r w:rsidR="000637FC">
        <w:rPr>
          <w:b/>
          <w:szCs w:val="20"/>
        </w:rPr>
        <w:t xml:space="preserve"> </w:t>
      </w:r>
      <w:r w:rsidR="000637FC" w:rsidRPr="000637FC">
        <w:rPr>
          <w:b/>
          <w:kern w:val="32"/>
        </w:rPr>
        <w:t>в сфере теплоснабжения на 2019-2023 годы»</w:t>
      </w:r>
    </w:p>
    <w:p w14:paraId="35B0E074" w14:textId="77777777" w:rsidR="000637FC" w:rsidRDefault="000637FC" w:rsidP="000637FC">
      <w:pPr>
        <w:tabs>
          <w:tab w:val="left" w:pos="0"/>
        </w:tabs>
        <w:ind w:firstLine="709"/>
        <w:jc w:val="both"/>
        <w:rPr>
          <w:bCs/>
          <w:kern w:val="32"/>
          <w:sz w:val="28"/>
          <w:szCs w:val="28"/>
        </w:rPr>
      </w:pPr>
    </w:p>
    <w:p w14:paraId="16F84328" w14:textId="02304F29" w:rsidR="000637FC" w:rsidRPr="000637FC" w:rsidRDefault="000637FC" w:rsidP="000637FC">
      <w:pPr>
        <w:tabs>
          <w:tab w:val="left" w:pos="0"/>
        </w:tabs>
        <w:ind w:firstLine="709"/>
        <w:jc w:val="both"/>
      </w:pPr>
      <w:r w:rsidRPr="00FE72BD">
        <w:t>Доклад</w:t>
      </w:r>
      <w:r w:rsidRPr="00921ED3">
        <w:t>чик</w:t>
      </w:r>
      <w:r>
        <w:rPr>
          <w:bCs/>
        </w:rPr>
        <w:t xml:space="preserve"> </w:t>
      </w:r>
      <w:r>
        <w:rPr>
          <w:b/>
        </w:rPr>
        <w:t>Малюта Д.В</w:t>
      </w:r>
      <w:r w:rsidRPr="00FC2F8B">
        <w:rPr>
          <w:b/>
        </w:rPr>
        <w:t xml:space="preserve">. </w:t>
      </w:r>
      <w:r w:rsidRPr="00FE72BD">
        <w:t xml:space="preserve">согласно экспертному заключению (приложение № </w:t>
      </w:r>
      <w:r>
        <w:t>13</w:t>
      </w:r>
      <w:r w:rsidRPr="00FE72BD">
        <w:t xml:space="preserve"> к настоящему протоколу) </w:t>
      </w:r>
      <w:r w:rsidRPr="00921ED3">
        <w:t>предлага</w:t>
      </w:r>
      <w:r w:rsidRPr="00FC2F8B">
        <w:t>е</w:t>
      </w:r>
      <w:r w:rsidRPr="00921ED3">
        <w:t>т</w:t>
      </w:r>
      <w:r w:rsidRPr="001F2716">
        <w:t xml:space="preserve"> </w:t>
      </w:r>
      <w:r w:rsidRPr="000637FC">
        <w:t xml:space="preserve">внести в постановление региональной энергетической комиссии Кемеровской области от 30.10.2018 № 313 «Об утверждении инвестиционной программы АО «ЕВРАЗ ЗСМК» (филиал Западно-Сибирская ТЭЦ) в сфере теплоснабжения на 2019-2023 годы» </w:t>
      </w:r>
      <w:bookmarkStart w:id="10" w:name="_Hlk83718206"/>
      <w:r w:rsidRPr="000637FC">
        <w:t>(в редакции постановления региональной энергетической комиссии Кемеровской области от 31.10.2019 № 373, постановлений Региональной энергетической комиссии Кузбасса от 16.11.2021 № 531, от 25.11.2022 № 632)</w:t>
      </w:r>
      <w:bookmarkEnd w:id="10"/>
      <w:r w:rsidRPr="000637FC">
        <w:t xml:space="preserve"> следующие изменения, приложение изложить в новой редакции согласно приложению </w:t>
      </w:r>
      <w:r>
        <w:t xml:space="preserve">№ 14 </w:t>
      </w:r>
      <w:r w:rsidRPr="000637FC">
        <w:t xml:space="preserve">к настоящему </w:t>
      </w:r>
      <w:r>
        <w:t>протоколу</w:t>
      </w:r>
      <w:r w:rsidRPr="000637FC">
        <w:t>.</w:t>
      </w:r>
    </w:p>
    <w:p w14:paraId="1A417952" w14:textId="77777777" w:rsidR="005A014F" w:rsidRPr="00103456" w:rsidRDefault="005A014F" w:rsidP="005A014F">
      <w:pPr>
        <w:jc w:val="both"/>
        <w:rPr>
          <w:bCs/>
          <w:kern w:val="32"/>
        </w:rPr>
      </w:pPr>
    </w:p>
    <w:p w14:paraId="0089A8AD" w14:textId="77777777" w:rsidR="00103456" w:rsidRPr="00D00103" w:rsidRDefault="00103456" w:rsidP="001034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C18B789" w14:textId="77777777" w:rsidR="00103456" w:rsidRDefault="00103456" w:rsidP="00103456">
      <w:pPr>
        <w:ind w:right="-6" w:firstLine="567"/>
        <w:jc w:val="both"/>
        <w:rPr>
          <w:b/>
          <w:szCs w:val="20"/>
        </w:rPr>
      </w:pPr>
    </w:p>
    <w:p w14:paraId="1B45CF93" w14:textId="77777777" w:rsidR="00103456" w:rsidRDefault="00103456" w:rsidP="00103456">
      <w:pPr>
        <w:ind w:right="-6" w:firstLine="567"/>
        <w:jc w:val="both"/>
        <w:rPr>
          <w:b/>
          <w:szCs w:val="20"/>
        </w:rPr>
      </w:pPr>
      <w:r w:rsidRPr="00D00103">
        <w:rPr>
          <w:b/>
          <w:szCs w:val="20"/>
        </w:rPr>
        <w:t>ПОСТАНОВИЛО:</w:t>
      </w:r>
    </w:p>
    <w:p w14:paraId="6039004F" w14:textId="77777777" w:rsidR="00103456" w:rsidRDefault="00103456" w:rsidP="00103456">
      <w:pPr>
        <w:ind w:right="-6" w:firstLine="567"/>
        <w:jc w:val="both"/>
        <w:rPr>
          <w:b/>
          <w:szCs w:val="20"/>
        </w:rPr>
      </w:pPr>
    </w:p>
    <w:p w14:paraId="05CDC29A" w14:textId="77777777" w:rsidR="00103456" w:rsidRDefault="00103456" w:rsidP="00103456">
      <w:pPr>
        <w:ind w:right="-6" w:firstLine="567"/>
        <w:jc w:val="both"/>
        <w:rPr>
          <w:bCs/>
          <w:szCs w:val="20"/>
        </w:rPr>
      </w:pPr>
      <w:r w:rsidRPr="00141405">
        <w:rPr>
          <w:bCs/>
          <w:szCs w:val="20"/>
        </w:rPr>
        <w:t>Согласиться с предложением докладчика.</w:t>
      </w:r>
    </w:p>
    <w:p w14:paraId="41AF30A3" w14:textId="77777777" w:rsidR="00103456" w:rsidRPr="00141405" w:rsidRDefault="00103456" w:rsidP="00103456">
      <w:pPr>
        <w:ind w:right="-6" w:firstLine="567"/>
        <w:jc w:val="both"/>
        <w:rPr>
          <w:bCs/>
          <w:szCs w:val="20"/>
        </w:rPr>
      </w:pPr>
    </w:p>
    <w:p w14:paraId="5EC0B599" w14:textId="77777777" w:rsidR="004E6A95" w:rsidRDefault="00103456" w:rsidP="004E6A95">
      <w:pPr>
        <w:ind w:right="-6" w:firstLine="567"/>
        <w:jc w:val="both"/>
        <w:rPr>
          <w:b/>
          <w:szCs w:val="20"/>
        </w:rPr>
      </w:pPr>
      <w:r w:rsidRPr="00F14820">
        <w:rPr>
          <w:b/>
          <w:szCs w:val="20"/>
        </w:rPr>
        <w:t>Голосовали «ЗА» - единогласно.</w:t>
      </w:r>
      <w:bookmarkStart w:id="11" w:name="_Hlk150508889"/>
    </w:p>
    <w:p w14:paraId="7ED44F0A" w14:textId="77777777" w:rsidR="004E6A95" w:rsidRDefault="004E6A95" w:rsidP="004E6A95">
      <w:pPr>
        <w:ind w:right="-6" w:firstLine="567"/>
        <w:jc w:val="both"/>
        <w:rPr>
          <w:b/>
          <w:szCs w:val="20"/>
        </w:rPr>
      </w:pPr>
    </w:p>
    <w:p w14:paraId="686CC5CA" w14:textId="78A189E2" w:rsidR="004E6A95" w:rsidRDefault="008C6126" w:rsidP="004E6A95">
      <w:pPr>
        <w:ind w:right="-6" w:firstLine="567"/>
        <w:jc w:val="both"/>
        <w:rPr>
          <w:b/>
          <w:kern w:val="32"/>
        </w:rPr>
      </w:pPr>
      <w:r w:rsidRPr="004E6A95">
        <w:rPr>
          <w:bCs/>
          <w:kern w:val="32"/>
        </w:rPr>
        <w:t xml:space="preserve">Вопрос </w:t>
      </w:r>
      <w:r w:rsidR="005A014F" w:rsidRPr="004E6A95">
        <w:rPr>
          <w:bCs/>
          <w:kern w:val="32"/>
        </w:rPr>
        <w:t>8</w:t>
      </w:r>
      <w:r w:rsidRPr="004E6A95">
        <w:rPr>
          <w:b/>
          <w:kern w:val="32"/>
        </w:rPr>
        <w:t xml:space="preserve"> «</w:t>
      </w:r>
      <w:bookmarkEnd w:id="11"/>
      <w:r w:rsidR="004E6A95" w:rsidRPr="004E6A95">
        <w:rPr>
          <w:b/>
          <w:kern w:val="32"/>
        </w:rPr>
        <w:t>О внесении изменений в постановление региональной энергетической комиссии Кемеровской области от 29.10.2019 № 357 «Об утверждении инвестиционной программы в сфере теплоснабжения ООО «</w:t>
      </w:r>
      <w:proofErr w:type="spellStart"/>
      <w:r w:rsidR="004E6A95" w:rsidRPr="004E6A95">
        <w:rPr>
          <w:b/>
          <w:kern w:val="32"/>
        </w:rPr>
        <w:t>СибЭнерго</w:t>
      </w:r>
      <w:proofErr w:type="spellEnd"/>
      <w:r w:rsidR="004E6A95" w:rsidRPr="004E6A95">
        <w:rPr>
          <w:b/>
          <w:kern w:val="32"/>
        </w:rPr>
        <w:t>» по контуру теплоснабжения котельных Новокузнецкого городского округа на 2020 - 2024 годы»</w:t>
      </w:r>
    </w:p>
    <w:p w14:paraId="1FE47AE5" w14:textId="77777777" w:rsidR="004E6A95" w:rsidRDefault="004E6A95" w:rsidP="004E6A95">
      <w:pPr>
        <w:ind w:right="-6" w:firstLine="567"/>
        <w:jc w:val="both"/>
        <w:rPr>
          <w:b/>
          <w:szCs w:val="20"/>
        </w:rPr>
      </w:pPr>
    </w:p>
    <w:p w14:paraId="2FECBE89" w14:textId="32ACBFAC" w:rsidR="004E6A95" w:rsidRPr="004E6A95" w:rsidRDefault="004E6A95" w:rsidP="004E6A95">
      <w:pPr>
        <w:ind w:right="-6" w:firstLine="567"/>
        <w:jc w:val="both"/>
      </w:pPr>
      <w:r w:rsidRPr="00FE72BD">
        <w:t>Доклад</w:t>
      </w:r>
      <w:r w:rsidRPr="00921ED3">
        <w:t>чик</w:t>
      </w:r>
      <w:r>
        <w:rPr>
          <w:bCs/>
        </w:rPr>
        <w:t xml:space="preserve"> </w:t>
      </w:r>
      <w:r>
        <w:rPr>
          <w:b/>
        </w:rPr>
        <w:t>Малюта Д.В</w:t>
      </w:r>
      <w:r w:rsidRPr="00FC2F8B">
        <w:rPr>
          <w:b/>
        </w:rPr>
        <w:t xml:space="preserve">. </w:t>
      </w:r>
      <w:r w:rsidRPr="00FE72BD">
        <w:t xml:space="preserve">согласно экспертному заключению (приложение № </w:t>
      </w:r>
      <w:r>
        <w:t>15</w:t>
      </w:r>
      <w:r w:rsidRPr="00FE72BD">
        <w:t xml:space="preserve"> к настоящему протоколу) </w:t>
      </w:r>
      <w:r w:rsidRPr="00921ED3">
        <w:t>предлага</w:t>
      </w:r>
      <w:r w:rsidRPr="00FC2F8B">
        <w:t>е</w:t>
      </w:r>
      <w:r w:rsidRPr="00921ED3">
        <w:t>т</w:t>
      </w:r>
      <w:r w:rsidRPr="004E6A95">
        <w:t xml:space="preserve"> внести в постановление региональной энергетической </w:t>
      </w:r>
      <w:r w:rsidRPr="004E6A95">
        <w:lastRenderedPageBreak/>
        <w:t>комиссии Кемеровской области от 29.10.2019 № 357 «Об утверждении инвестиционной программы в сфере теплоснабжения ООО «</w:t>
      </w:r>
      <w:proofErr w:type="spellStart"/>
      <w:r w:rsidRPr="004E6A95">
        <w:t>СибЭнерго</w:t>
      </w:r>
      <w:proofErr w:type="spellEnd"/>
      <w:r w:rsidRPr="004E6A95">
        <w:t xml:space="preserve">» по контуру теплоснабжения котельных Новокузнецкого городского округа на 2020 - 2024 годы» (в редакции постановлений Региональной энергетической комиссии Кузбасса от 19.11.2020 № 381, от 16.11.2021 № 532, от 17.11.2022 № 372) следующие изменения, приложение изложить в новой редакции согласно приложению </w:t>
      </w:r>
      <w:r>
        <w:t xml:space="preserve">№ 16 </w:t>
      </w:r>
      <w:r w:rsidRPr="004E6A95">
        <w:t xml:space="preserve">к настоящему </w:t>
      </w:r>
      <w:r w:rsidR="00EC4D8A">
        <w:t>проколу</w:t>
      </w:r>
      <w:r w:rsidRPr="004E6A95">
        <w:t>.</w:t>
      </w:r>
    </w:p>
    <w:p w14:paraId="0F836738" w14:textId="285653AE" w:rsidR="00E7189D" w:rsidRDefault="00E7189D" w:rsidP="004E6A95">
      <w:pPr>
        <w:ind w:right="-6" w:firstLine="567"/>
        <w:jc w:val="both"/>
        <w:rPr>
          <w:b/>
          <w:szCs w:val="20"/>
        </w:rPr>
      </w:pPr>
    </w:p>
    <w:p w14:paraId="06FEEBC3" w14:textId="6092B52D" w:rsidR="0038319C" w:rsidRDefault="0038319C" w:rsidP="0038319C">
      <w:pPr>
        <w:ind w:firstLine="567"/>
        <w:jc w:val="both"/>
      </w:pPr>
      <w:r>
        <w:t xml:space="preserve">В деле имеется письменное обращение от 15.11.2023 № 4-9654-12 за </w:t>
      </w:r>
      <w:r w:rsidRPr="0038319C">
        <w:t xml:space="preserve">подписью </w:t>
      </w:r>
      <w:r>
        <w:t>генерального директора</w:t>
      </w:r>
      <w:r w:rsidRPr="0038319C">
        <w:t xml:space="preserve"> </w:t>
      </w:r>
      <w:r>
        <w:rPr>
          <w:kern w:val="32"/>
        </w:rPr>
        <w:t>ООО «УК «</w:t>
      </w:r>
      <w:proofErr w:type="spellStart"/>
      <w:r>
        <w:rPr>
          <w:kern w:val="32"/>
        </w:rPr>
        <w:t>НовокузнецкЭнерго</w:t>
      </w:r>
      <w:proofErr w:type="spellEnd"/>
      <w:r>
        <w:rPr>
          <w:kern w:val="32"/>
        </w:rPr>
        <w:t>»</w:t>
      </w:r>
      <w:r>
        <w:t xml:space="preserve"> с просьбой рассмотреть вопрос без участия представителей предприятия. </w:t>
      </w:r>
    </w:p>
    <w:p w14:paraId="3896A9DA" w14:textId="77777777" w:rsidR="0038319C" w:rsidRDefault="0038319C" w:rsidP="004E6A95">
      <w:pPr>
        <w:ind w:right="-6" w:firstLine="567"/>
        <w:jc w:val="both"/>
        <w:rPr>
          <w:b/>
          <w:szCs w:val="20"/>
        </w:rPr>
      </w:pPr>
    </w:p>
    <w:p w14:paraId="685D6550" w14:textId="77777777" w:rsidR="004E6A95" w:rsidRPr="00D00103" w:rsidRDefault="004E6A95" w:rsidP="004E6A9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2049589" w14:textId="77777777" w:rsidR="004E6A95" w:rsidRDefault="004E6A95" w:rsidP="004E6A95">
      <w:pPr>
        <w:ind w:right="-6" w:firstLine="567"/>
        <w:jc w:val="both"/>
        <w:rPr>
          <w:b/>
          <w:szCs w:val="20"/>
        </w:rPr>
      </w:pPr>
    </w:p>
    <w:p w14:paraId="64E9A30D" w14:textId="77777777" w:rsidR="004E6A95" w:rsidRDefault="004E6A95" w:rsidP="004E6A95">
      <w:pPr>
        <w:ind w:right="-6" w:firstLine="567"/>
        <w:jc w:val="both"/>
        <w:rPr>
          <w:b/>
          <w:szCs w:val="20"/>
        </w:rPr>
      </w:pPr>
      <w:r w:rsidRPr="00D00103">
        <w:rPr>
          <w:b/>
          <w:szCs w:val="20"/>
        </w:rPr>
        <w:t>ПОСТАНОВИЛО:</w:t>
      </w:r>
    </w:p>
    <w:p w14:paraId="72211458" w14:textId="77777777" w:rsidR="004E6A95" w:rsidRDefault="004E6A95" w:rsidP="004E6A95">
      <w:pPr>
        <w:ind w:right="-6" w:firstLine="567"/>
        <w:jc w:val="both"/>
        <w:rPr>
          <w:b/>
          <w:szCs w:val="20"/>
        </w:rPr>
      </w:pPr>
    </w:p>
    <w:p w14:paraId="7A166003" w14:textId="77777777" w:rsidR="004E6A95" w:rsidRDefault="004E6A95" w:rsidP="004E6A95">
      <w:pPr>
        <w:ind w:right="-6" w:firstLine="567"/>
        <w:jc w:val="both"/>
        <w:rPr>
          <w:bCs/>
          <w:szCs w:val="20"/>
        </w:rPr>
      </w:pPr>
      <w:r w:rsidRPr="00141405">
        <w:rPr>
          <w:bCs/>
          <w:szCs w:val="20"/>
        </w:rPr>
        <w:t>Согласиться с предложением докладчика.</w:t>
      </w:r>
    </w:p>
    <w:p w14:paraId="476E5098" w14:textId="77777777" w:rsidR="004E6A95" w:rsidRPr="00141405" w:rsidRDefault="004E6A95" w:rsidP="004E6A95">
      <w:pPr>
        <w:ind w:right="-6" w:firstLine="567"/>
        <w:jc w:val="both"/>
        <w:rPr>
          <w:bCs/>
          <w:szCs w:val="20"/>
        </w:rPr>
      </w:pPr>
    </w:p>
    <w:p w14:paraId="5056E594" w14:textId="77777777" w:rsidR="004E6A95" w:rsidRDefault="004E6A95" w:rsidP="004E6A95">
      <w:pPr>
        <w:ind w:right="-6" w:firstLine="567"/>
        <w:jc w:val="both"/>
        <w:rPr>
          <w:b/>
          <w:szCs w:val="20"/>
        </w:rPr>
      </w:pPr>
      <w:r w:rsidRPr="00F14820">
        <w:rPr>
          <w:b/>
          <w:szCs w:val="20"/>
        </w:rPr>
        <w:t>Голосовали «ЗА» - единогласно.</w:t>
      </w:r>
    </w:p>
    <w:p w14:paraId="42576B48" w14:textId="77777777" w:rsidR="004E6A95" w:rsidRPr="004E6A95" w:rsidRDefault="004E6A95" w:rsidP="004E6A95">
      <w:pPr>
        <w:ind w:right="-6" w:firstLine="567"/>
        <w:jc w:val="both"/>
        <w:rPr>
          <w:bCs/>
          <w:szCs w:val="20"/>
        </w:rPr>
      </w:pPr>
    </w:p>
    <w:p w14:paraId="01A59983" w14:textId="717B91B7" w:rsidR="004E6A95" w:rsidRDefault="00E7189D" w:rsidP="004E6A95">
      <w:pPr>
        <w:ind w:right="-6" w:firstLine="567"/>
        <w:jc w:val="both"/>
        <w:rPr>
          <w:b/>
          <w:kern w:val="32"/>
        </w:rPr>
      </w:pPr>
      <w:r w:rsidRPr="004E6A95">
        <w:rPr>
          <w:bCs/>
          <w:kern w:val="32"/>
        </w:rPr>
        <w:t>Вопрос 9</w:t>
      </w:r>
      <w:r w:rsidRPr="004E6A95">
        <w:rPr>
          <w:b/>
          <w:kern w:val="32"/>
        </w:rPr>
        <w:t xml:space="preserve"> «</w:t>
      </w:r>
      <w:r w:rsidR="004E6A95" w:rsidRPr="004E6A95">
        <w:rPr>
          <w:b/>
          <w:kern w:val="32"/>
        </w:rPr>
        <w:t>О внесении изменений в постановление Региональной энергетической комиссии Кузбасса от 31.10.2022 № 348 «Об утверждении инвестиционной программы в сфере теплоснабжения ООО «Управления тепловых систем» на 2023-2027 годы»</w:t>
      </w:r>
    </w:p>
    <w:p w14:paraId="7C3ADCF5" w14:textId="77777777" w:rsidR="004E6A95" w:rsidRPr="004E6A95" w:rsidRDefault="004E6A95" w:rsidP="004E6A95">
      <w:pPr>
        <w:ind w:right="-6" w:firstLine="567"/>
        <w:jc w:val="both"/>
        <w:rPr>
          <w:b/>
          <w:szCs w:val="20"/>
        </w:rPr>
      </w:pPr>
    </w:p>
    <w:p w14:paraId="48FEEF76" w14:textId="24E5EC39" w:rsidR="004E6A95" w:rsidRPr="009B1721" w:rsidRDefault="009B1721" w:rsidP="004E6A95">
      <w:pPr>
        <w:tabs>
          <w:tab w:val="left" w:pos="0"/>
        </w:tabs>
        <w:ind w:firstLine="709"/>
        <w:jc w:val="both"/>
      </w:pPr>
      <w:r w:rsidRPr="00FE72BD">
        <w:t>Доклад</w:t>
      </w:r>
      <w:r w:rsidRPr="00921ED3">
        <w:t>чик</w:t>
      </w:r>
      <w:r>
        <w:rPr>
          <w:bCs/>
        </w:rPr>
        <w:t xml:space="preserve"> </w:t>
      </w:r>
      <w:r>
        <w:rPr>
          <w:b/>
        </w:rPr>
        <w:t>Малюта Д.В</w:t>
      </w:r>
      <w:r w:rsidRPr="00FC2F8B">
        <w:rPr>
          <w:b/>
        </w:rPr>
        <w:t xml:space="preserve">. </w:t>
      </w:r>
      <w:r w:rsidRPr="00FE72BD">
        <w:t xml:space="preserve">согласно экспертному заключению (приложение № </w:t>
      </w:r>
      <w:r>
        <w:t>1</w:t>
      </w:r>
      <w:r w:rsidR="00EC4D8A">
        <w:t>7</w:t>
      </w:r>
      <w:r w:rsidRPr="00FE72BD">
        <w:t xml:space="preserve"> к настоящему протоколу) </w:t>
      </w:r>
      <w:r w:rsidRPr="00921ED3">
        <w:t>предлага</w:t>
      </w:r>
      <w:r w:rsidRPr="00FC2F8B">
        <w:t>е</w:t>
      </w:r>
      <w:r w:rsidRPr="00921ED3">
        <w:t>т</w:t>
      </w:r>
      <w:r w:rsidRPr="004E6A95">
        <w:t xml:space="preserve"> </w:t>
      </w:r>
      <w:r w:rsidRPr="009B1721">
        <w:t>в</w:t>
      </w:r>
      <w:r w:rsidR="004E6A95" w:rsidRPr="009B1721">
        <w:t>нести в постановление Региональной энергетической комиссии Кузбасса от 31.10.2022 № 348 «Об утверждении инвестиционной программы в сфере теплоснабжения ООО «Управления тепловых систем» на 2023-2027 годы» следующие изменения, приложение изложить в новой редакции, согласно приложению</w:t>
      </w:r>
      <w:r>
        <w:t xml:space="preserve"> № 1</w:t>
      </w:r>
      <w:r w:rsidR="00EC4D8A">
        <w:t xml:space="preserve">8 </w:t>
      </w:r>
      <w:r w:rsidR="004E6A95" w:rsidRPr="009B1721">
        <w:t xml:space="preserve">к настоящему </w:t>
      </w:r>
      <w:r>
        <w:t>протоколу</w:t>
      </w:r>
      <w:r w:rsidR="004E6A95" w:rsidRPr="009B1721">
        <w:t>.</w:t>
      </w:r>
    </w:p>
    <w:p w14:paraId="558BC528" w14:textId="77355689" w:rsidR="00424275" w:rsidRPr="009B1721" w:rsidRDefault="00424275" w:rsidP="004E6A95">
      <w:pPr>
        <w:ind w:right="-6" w:firstLine="567"/>
        <w:jc w:val="both"/>
      </w:pPr>
    </w:p>
    <w:p w14:paraId="084766B8" w14:textId="77777777" w:rsidR="004E6A95" w:rsidRPr="00D00103" w:rsidRDefault="004E6A95" w:rsidP="004E6A9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63C4DE0" w14:textId="77777777" w:rsidR="004E6A95" w:rsidRDefault="004E6A95" w:rsidP="004E6A95">
      <w:pPr>
        <w:ind w:right="-6" w:firstLine="567"/>
        <w:jc w:val="both"/>
        <w:rPr>
          <w:b/>
          <w:szCs w:val="20"/>
        </w:rPr>
      </w:pPr>
    </w:p>
    <w:p w14:paraId="42846A95" w14:textId="77777777" w:rsidR="004E6A95" w:rsidRDefault="004E6A95" w:rsidP="004E6A95">
      <w:pPr>
        <w:ind w:right="-6" w:firstLine="567"/>
        <w:jc w:val="both"/>
        <w:rPr>
          <w:b/>
          <w:szCs w:val="20"/>
        </w:rPr>
      </w:pPr>
      <w:r w:rsidRPr="00D00103">
        <w:rPr>
          <w:b/>
          <w:szCs w:val="20"/>
        </w:rPr>
        <w:t>ПОСТАНОВИЛО:</w:t>
      </w:r>
    </w:p>
    <w:p w14:paraId="6CF9B8A8" w14:textId="77777777" w:rsidR="004E6A95" w:rsidRDefault="004E6A95" w:rsidP="004E6A95">
      <w:pPr>
        <w:ind w:right="-6" w:firstLine="567"/>
        <w:jc w:val="both"/>
        <w:rPr>
          <w:b/>
          <w:szCs w:val="20"/>
        </w:rPr>
      </w:pPr>
    </w:p>
    <w:p w14:paraId="432DFFC4" w14:textId="77777777" w:rsidR="004E6A95" w:rsidRDefault="004E6A95" w:rsidP="004E6A95">
      <w:pPr>
        <w:ind w:right="-6" w:firstLine="567"/>
        <w:jc w:val="both"/>
        <w:rPr>
          <w:bCs/>
          <w:szCs w:val="20"/>
        </w:rPr>
      </w:pPr>
      <w:r w:rsidRPr="00141405">
        <w:rPr>
          <w:bCs/>
          <w:szCs w:val="20"/>
        </w:rPr>
        <w:t>Согласиться с предложением докладчика.</w:t>
      </w:r>
    </w:p>
    <w:p w14:paraId="56B9CA0F" w14:textId="77777777" w:rsidR="004E6A95" w:rsidRPr="00141405" w:rsidRDefault="004E6A95" w:rsidP="004E6A95">
      <w:pPr>
        <w:ind w:right="-6" w:firstLine="567"/>
        <w:jc w:val="both"/>
        <w:rPr>
          <w:bCs/>
          <w:szCs w:val="20"/>
        </w:rPr>
      </w:pPr>
    </w:p>
    <w:p w14:paraId="322906C0" w14:textId="77777777" w:rsidR="00CF05A3" w:rsidRDefault="004E6A95" w:rsidP="00CF05A3">
      <w:pPr>
        <w:ind w:right="-6" w:firstLine="567"/>
        <w:jc w:val="both"/>
        <w:rPr>
          <w:b/>
          <w:szCs w:val="20"/>
        </w:rPr>
      </w:pPr>
      <w:r w:rsidRPr="00F14820">
        <w:rPr>
          <w:b/>
          <w:szCs w:val="20"/>
        </w:rPr>
        <w:t>Голосовали «ЗА» - единогласно.</w:t>
      </w:r>
    </w:p>
    <w:p w14:paraId="4A5AE43A" w14:textId="77777777" w:rsidR="00CF05A3" w:rsidRDefault="00CF05A3" w:rsidP="00CF05A3">
      <w:pPr>
        <w:ind w:right="-6" w:firstLine="567"/>
        <w:jc w:val="both"/>
        <w:rPr>
          <w:b/>
          <w:szCs w:val="20"/>
        </w:rPr>
      </w:pPr>
    </w:p>
    <w:p w14:paraId="77E3B050" w14:textId="77777777" w:rsidR="00CF05A3" w:rsidRDefault="00847BAC" w:rsidP="00CF05A3">
      <w:pPr>
        <w:ind w:right="-6" w:firstLine="567"/>
        <w:jc w:val="both"/>
        <w:rPr>
          <w:b/>
          <w:kern w:val="32"/>
        </w:rPr>
      </w:pPr>
      <w:r w:rsidRPr="008C7826">
        <w:rPr>
          <w:bCs/>
          <w:kern w:val="32"/>
        </w:rPr>
        <w:t>Вопрос 10</w:t>
      </w:r>
      <w:r w:rsidRPr="00CF05A3">
        <w:rPr>
          <w:b/>
          <w:kern w:val="32"/>
        </w:rPr>
        <w:t xml:space="preserve"> «</w:t>
      </w:r>
      <w:r w:rsidR="00CF05A3" w:rsidRPr="00CF05A3">
        <w:rPr>
          <w:b/>
          <w:kern w:val="32"/>
        </w:rPr>
        <w:t>О внесении изменения в постановление региональной энергетической комиссии Кемеровской области от 02.09.2016 № 126</w:t>
      </w:r>
      <w:r w:rsidR="00CF05A3" w:rsidRPr="00CF05A3">
        <w:rPr>
          <w:b/>
          <w:kern w:val="32"/>
        </w:rPr>
        <w:br/>
        <w:t>«Об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2024 года</w:t>
      </w:r>
      <w:r w:rsidR="00CF05A3">
        <w:rPr>
          <w:b/>
          <w:kern w:val="32"/>
        </w:rPr>
        <w:t>»</w:t>
      </w:r>
    </w:p>
    <w:p w14:paraId="30F5B7E7" w14:textId="77777777" w:rsidR="00CF05A3" w:rsidRDefault="00CF05A3" w:rsidP="00CF05A3">
      <w:pPr>
        <w:ind w:right="-6" w:firstLine="567"/>
        <w:jc w:val="both"/>
        <w:rPr>
          <w:b/>
          <w:kern w:val="32"/>
        </w:rPr>
      </w:pPr>
    </w:p>
    <w:p w14:paraId="49535C9F" w14:textId="598315A4" w:rsidR="00CF05A3" w:rsidRDefault="00CF05A3" w:rsidP="00CF05A3">
      <w:pPr>
        <w:ind w:right="-6"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1</w:t>
      </w:r>
      <w:r w:rsidR="00EC4D8A">
        <w:t>9</w:t>
      </w:r>
      <w:r w:rsidRPr="00FE72BD">
        <w:t xml:space="preserve"> к настоящему протоколу) </w:t>
      </w:r>
      <w:r w:rsidRPr="00921ED3">
        <w:t>предлага</w:t>
      </w:r>
      <w:r w:rsidRPr="00FC2F8B">
        <w:t>е</w:t>
      </w:r>
      <w:r w:rsidRPr="00921ED3">
        <w:t>т</w:t>
      </w:r>
      <w:r>
        <w:t>:</w:t>
      </w:r>
    </w:p>
    <w:p w14:paraId="505B63DA" w14:textId="77777777" w:rsidR="0038319C" w:rsidRDefault="0038319C" w:rsidP="00CF05A3">
      <w:pPr>
        <w:ind w:right="-6" w:firstLine="567"/>
        <w:jc w:val="both"/>
      </w:pPr>
    </w:p>
    <w:p w14:paraId="1A043D2A" w14:textId="2BBD4C86" w:rsidR="00CF05A3" w:rsidRPr="00CF05A3" w:rsidRDefault="00CF05A3" w:rsidP="00CF05A3">
      <w:pPr>
        <w:ind w:right="-6" w:firstLine="567"/>
        <w:jc w:val="both"/>
        <w:rPr>
          <w:b/>
          <w:kern w:val="32"/>
        </w:rPr>
      </w:pPr>
      <w:r w:rsidRPr="00CF05A3">
        <w:t xml:space="preserve">1. </w:t>
      </w:r>
      <w:r w:rsidRPr="00CF05A3">
        <w:rPr>
          <w:color w:val="000000"/>
        </w:rPr>
        <w:t xml:space="preserve">Внести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2016-2019 годы» (в редакции постановлений региональной энергетической комиссии Кемеровской области от </w:t>
      </w:r>
      <w:r w:rsidRPr="00CF05A3">
        <w:rPr>
          <w:color w:val="000000"/>
        </w:rPr>
        <w:lastRenderedPageBreak/>
        <w:t>06.12.2016 № 401, от 21.11.2017 № 391, от 14.12.2018 № 524, от 17.12.2019 № 623, от 17.12.2019 № 624, постановлений Региональной энергетической комиссии Кузбасса от 27.11.2020 № 441, от 14.09.2021 № 333, от 28.11.2022 № 885), следующее изменение:</w:t>
      </w:r>
    </w:p>
    <w:p w14:paraId="2FAB3F6A" w14:textId="09DB6FF8" w:rsidR="00CF05A3" w:rsidRPr="00CF05A3" w:rsidRDefault="00CF05A3" w:rsidP="00CF05A3">
      <w:pPr>
        <w:pStyle w:val="aa"/>
        <w:tabs>
          <w:tab w:val="left" w:pos="0"/>
          <w:tab w:val="left" w:pos="1134"/>
          <w:tab w:val="left" w:pos="1418"/>
          <w:tab w:val="left" w:pos="2127"/>
        </w:tabs>
        <w:ind w:left="0" w:firstLine="709"/>
        <w:jc w:val="both"/>
        <w:rPr>
          <w:color w:val="000000"/>
        </w:rPr>
      </w:pPr>
      <w:r w:rsidRPr="00CF05A3">
        <w:rPr>
          <w:bCs/>
          <w:color w:val="000000"/>
          <w:kern w:val="32"/>
        </w:rPr>
        <w:t xml:space="preserve">Приложение № 3 изложить в новой редакции, согласно приложению </w:t>
      </w:r>
      <w:r>
        <w:rPr>
          <w:bCs/>
          <w:color w:val="000000"/>
          <w:kern w:val="32"/>
        </w:rPr>
        <w:t xml:space="preserve">№ </w:t>
      </w:r>
      <w:r w:rsidR="00EC4D8A">
        <w:rPr>
          <w:bCs/>
          <w:color w:val="000000"/>
          <w:kern w:val="32"/>
        </w:rPr>
        <w:t>20</w:t>
      </w:r>
      <w:r>
        <w:rPr>
          <w:bCs/>
          <w:color w:val="000000"/>
          <w:kern w:val="32"/>
        </w:rPr>
        <w:t xml:space="preserve"> </w:t>
      </w:r>
      <w:r w:rsidRPr="00CF05A3">
        <w:rPr>
          <w:bCs/>
          <w:color w:val="000000"/>
          <w:kern w:val="32"/>
        </w:rPr>
        <w:t xml:space="preserve">к настоящему </w:t>
      </w:r>
      <w:r>
        <w:rPr>
          <w:bCs/>
          <w:color w:val="000000"/>
          <w:kern w:val="32"/>
        </w:rPr>
        <w:t>протоколу</w:t>
      </w:r>
      <w:r w:rsidRPr="00CF05A3">
        <w:rPr>
          <w:bCs/>
          <w:color w:val="000000"/>
          <w:kern w:val="32"/>
        </w:rPr>
        <w:t>.</w:t>
      </w:r>
    </w:p>
    <w:p w14:paraId="3871BF84" w14:textId="57AC801A" w:rsidR="00FC5882" w:rsidRDefault="00FC5882" w:rsidP="00CF05A3">
      <w:pPr>
        <w:ind w:right="-6" w:firstLine="567"/>
        <w:jc w:val="both"/>
      </w:pPr>
    </w:p>
    <w:p w14:paraId="5AA22C7A" w14:textId="16DFC8DC" w:rsidR="0088543C" w:rsidRDefault="0088543C" w:rsidP="0088543C">
      <w:pPr>
        <w:pStyle w:val="aa"/>
        <w:tabs>
          <w:tab w:val="left" w:pos="0"/>
          <w:tab w:val="left" w:pos="1418"/>
          <w:tab w:val="left" w:pos="2127"/>
        </w:tabs>
        <w:ind w:left="0" w:firstLine="709"/>
        <w:jc w:val="both"/>
        <w:rPr>
          <w:lang w:eastAsia="ru-RU"/>
        </w:rPr>
      </w:pPr>
      <w:r>
        <w:rPr>
          <w:lang w:eastAsia="ru-RU"/>
        </w:rPr>
        <w:t xml:space="preserve">В материалах дела имеется письменное обращение от 15.11.2023 № 111 за подписью </w:t>
      </w:r>
      <w:r w:rsidRPr="0088543C">
        <w:rPr>
          <w:lang w:eastAsia="ru-RU"/>
        </w:rPr>
        <w:t xml:space="preserve">директора </w:t>
      </w:r>
      <w:r w:rsidRPr="0088543C">
        <w:rPr>
          <w:kern w:val="32"/>
        </w:rPr>
        <w:t xml:space="preserve">ООО «Коммунальщик» </w:t>
      </w:r>
      <w:r w:rsidRPr="0088543C">
        <w:rPr>
          <w:lang w:eastAsia="ru-RU"/>
        </w:rPr>
        <w:t>с пр</w:t>
      </w:r>
      <w:r>
        <w:rPr>
          <w:lang w:eastAsia="ru-RU"/>
        </w:rPr>
        <w:t>осьбой рассмотреть вопрос без участия представителей предприятия. С предложенными уровнями тарифов ознакомлены и согласны.</w:t>
      </w:r>
    </w:p>
    <w:p w14:paraId="7788EABC" w14:textId="77777777" w:rsidR="0088543C" w:rsidRPr="00CF05A3" w:rsidRDefault="0088543C" w:rsidP="0088543C">
      <w:pPr>
        <w:ind w:right="-6"/>
        <w:jc w:val="both"/>
      </w:pPr>
    </w:p>
    <w:p w14:paraId="0607C136" w14:textId="77777777" w:rsidR="00FC5882" w:rsidRPr="00D00103" w:rsidRDefault="00FC5882" w:rsidP="00FC588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28BF487" w14:textId="77777777" w:rsidR="00FC5882" w:rsidRDefault="00FC5882" w:rsidP="00FC5882">
      <w:pPr>
        <w:ind w:right="-6" w:firstLine="567"/>
        <w:jc w:val="both"/>
        <w:rPr>
          <w:b/>
          <w:szCs w:val="20"/>
        </w:rPr>
      </w:pPr>
    </w:p>
    <w:p w14:paraId="7DDB5347" w14:textId="77777777" w:rsidR="00FC5882" w:rsidRDefault="00FC5882" w:rsidP="00FC5882">
      <w:pPr>
        <w:ind w:right="-6" w:firstLine="567"/>
        <w:jc w:val="both"/>
        <w:rPr>
          <w:b/>
          <w:szCs w:val="20"/>
        </w:rPr>
      </w:pPr>
      <w:r w:rsidRPr="00D00103">
        <w:rPr>
          <w:b/>
          <w:szCs w:val="20"/>
        </w:rPr>
        <w:t>ПОСТАНОВИЛО:</w:t>
      </w:r>
    </w:p>
    <w:p w14:paraId="4DDC5CA7" w14:textId="0E764C92" w:rsidR="00B0617E" w:rsidRPr="00FC5882" w:rsidRDefault="00B0617E" w:rsidP="00FC5882">
      <w:pPr>
        <w:tabs>
          <w:tab w:val="left" w:pos="709"/>
          <w:tab w:val="left" w:pos="1134"/>
        </w:tabs>
        <w:jc w:val="both"/>
        <w:rPr>
          <w:bCs/>
        </w:rPr>
      </w:pPr>
    </w:p>
    <w:p w14:paraId="6EACE297" w14:textId="14082A37" w:rsidR="00FC5882" w:rsidRDefault="000F38E8" w:rsidP="00FC5882">
      <w:pPr>
        <w:ind w:right="-6" w:firstLine="567"/>
        <w:jc w:val="both"/>
        <w:rPr>
          <w:bCs/>
          <w:szCs w:val="20"/>
        </w:rPr>
      </w:pPr>
      <w:r>
        <w:rPr>
          <w:bCs/>
          <w:szCs w:val="20"/>
        </w:rPr>
        <w:t>Согласиться с предложением докладчика.</w:t>
      </w:r>
    </w:p>
    <w:p w14:paraId="246C66DE" w14:textId="77777777" w:rsidR="000F38E8" w:rsidRPr="00141405" w:rsidRDefault="000F38E8" w:rsidP="00FC5882">
      <w:pPr>
        <w:ind w:right="-6" w:firstLine="567"/>
        <w:jc w:val="both"/>
        <w:rPr>
          <w:bCs/>
          <w:szCs w:val="20"/>
        </w:rPr>
      </w:pPr>
    </w:p>
    <w:p w14:paraId="4D9B3702" w14:textId="77777777" w:rsidR="008C7826" w:rsidRDefault="00FC5882" w:rsidP="008C7826">
      <w:pPr>
        <w:ind w:right="-6" w:firstLine="567"/>
        <w:jc w:val="both"/>
        <w:rPr>
          <w:b/>
          <w:szCs w:val="20"/>
        </w:rPr>
      </w:pPr>
      <w:r w:rsidRPr="00F14820">
        <w:rPr>
          <w:b/>
          <w:szCs w:val="20"/>
        </w:rPr>
        <w:t>Голосовали «ЗА» - единогласно</w:t>
      </w:r>
      <w:r w:rsidR="008C7826">
        <w:rPr>
          <w:b/>
          <w:szCs w:val="20"/>
        </w:rPr>
        <w:t>.</w:t>
      </w:r>
    </w:p>
    <w:p w14:paraId="725705B9" w14:textId="77777777" w:rsidR="008C7826" w:rsidRDefault="008C7826" w:rsidP="008C7826">
      <w:pPr>
        <w:ind w:right="-6" w:firstLine="567"/>
        <w:jc w:val="both"/>
        <w:rPr>
          <w:b/>
          <w:szCs w:val="20"/>
        </w:rPr>
      </w:pPr>
    </w:p>
    <w:p w14:paraId="1FD8854B" w14:textId="23E57B48" w:rsidR="008C7826" w:rsidRDefault="008C7826" w:rsidP="008C7826">
      <w:pPr>
        <w:ind w:right="-6" w:firstLine="567"/>
        <w:jc w:val="both"/>
        <w:rPr>
          <w:b/>
          <w:kern w:val="32"/>
        </w:rPr>
      </w:pPr>
      <w:r w:rsidRPr="008C7826">
        <w:rPr>
          <w:bCs/>
          <w:kern w:val="32"/>
        </w:rPr>
        <w:t>Вопрос 11</w:t>
      </w:r>
      <w:r w:rsidRPr="008C7826">
        <w:rPr>
          <w:b/>
          <w:kern w:val="32"/>
        </w:rPr>
        <w:t xml:space="preserve"> «О внесении изменения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2024 года</w:t>
      </w:r>
      <w:r>
        <w:rPr>
          <w:b/>
          <w:kern w:val="32"/>
        </w:rPr>
        <w:t>»</w:t>
      </w:r>
    </w:p>
    <w:p w14:paraId="520C73EF" w14:textId="77777777" w:rsidR="008C7826" w:rsidRDefault="008C7826" w:rsidP="008C7826">
      <w:pPr>
        <w:ind w:right="-6" w:firstLine="567"/>
        <w:jc w:val="both"/>
        <w:rPr>
          <w:b/>
          <w:szCs w:val="20"/>
        </w:rPr>
      </w:pPr>
    </w:p>
    <w:p w14:paraId="597D1B67" w14:textId="6DE297A7" w:rsidR="008C7826" w:rsidRDefault="008C7826" w:rsidP="008C7826">
      <w:pPr>
        <w:ind w:right="-6"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21</w:t>
      </w:r>
      <w:r w:rsidRPr="00FE72BD">
        <w:t xml:space="preserve"> к настоящему протоколу) </w:t>
      </w:r>
      <w:r w:rsidRPr="00921ED3">
        <w:t>предлага</w:t>
      </w:r>
      <w:r w:rsidRPr="00FC2F8B">
        <w:t>е</w:t>
      </w:r>
      <w:r w:rsidRPr="00921ED3">
        <w:t>т</w:t>
      </w:r>
      <w:r>
        <w:t>:</w:t>
      </w:r>
    </w:p>
    <w:p w14:paraId="4968EDF1" w14:textId="77777777" w:rsidR="008C7826" w:rsidRPr="008C7826" w:rsidRDefault="008C7826" w:rsidP="008C7826">
      <w:pPr>
        <w:ind w:right="-6" w:firstLine="567"/>
        <w:jc w:val="both"/>
      </w:pPr>
    </w:p>
    <w:p w14:paraId="507E56DA" w14:textId="77777777" w:rsidR="008C7826" w:rsidRPr="008C7826" w:rsidRDefault="008C7826" w:rsidP="008C7826">
      <w:pPr>
        <w:pStyle w:val="aa"/>
        <w:numPr>
          <w:ilvl w:val="0"/>
          <w:numId w:val="18"/>
        </w:numPr>
        <w:tabs>
          <w:tab w:val="left" w:pos="0"/>
          <w:tab w:val="left" w:pos="709"/>
          <w:tab w:val="left" w:pos="1418"/>
          <w:tab w:val="left" w:pos="2127"/>
        </w:tabs>
        <w:ind w:left="0" w:firstLine="709"/>
        <w:jc w:val="both"/>
        <w:rPr>
          <w:lang w:eastAsia="ru-RU"/>
        </w:rPr>
      </w:pPr>
      <w:r w:rsidRPr="008C7826">
        <w:rPr>
          <w:lang w:eastAsia="ru-RU"/>
        </w:rPr>
        <w:t>Внести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w:t>
      </w:r>
      <w:r w:rsidRPr="008C7826">
        <w:rPr>
          <w:lang w:eastAsia="ru-RU"/>
        </w:rPr>
        <w:noBreakHyphen/>
        <w:t>Кузнецкого муниципального округа, на 2016-2025 годы» (в редакции постановлений региональной энергетической комиссии Кемеровской области от 16.12.2016 № 526, от 14.12.2017 № 496, от 20.11.2018 № 375, от 26.09.2019 № 290,</w:t>
      </w:r>
      <w:r w:rsidRPr="008C54C2">
        <w:rPr>
          <w:lang w:eastAsia="ru-RU"/>
        </w:rPr>
        <w:t xml:space="preserve"> </w:t>
      </w:r>
      <w:r w:rsidRPr="008C7826">
        <w:rPr>
          <w:lang w:eastAsia="ru-RU"/>
        </w:rPr>
        <w:t>постановлений Региональной энергетической комиссии Кузбасса от 27.11.2020 № 440, от 01.10.2021 № 382, от 23.08.2022 № 228, от 24.11.2022 № 560), следующее изменение:</w:t>
      </w:r>
    </w:p>
    <w:p w14:paraId="0DE411CC" w14:textId="062CC478" w:rsidR="00DD30AC" w:rsidRDefault="008C7826" w:rsidP="008C7826">
      <w:pPr>
        <w:pStyle w:val="aa"/>
        <w:tabs>
          <w:tab w:val="left" w:pos="0"/>
          <w:tab w:val="left" w:pos="1418"/>
          <w:tab w:val="left" w:pos="2127"/>
        </w:tabs>
        <w:ind w:left="0" w:firstLine="709"/>
        <w:jc w:val="both"/>
        <w:rPr>
          <w:lang w:eastAsia="ru-RU"/>
        </w:rPr>
      </w:pPr>
      <w:r w:rsidRPr="008C7826">
        <w:rPr>
          <w:lang w:eastAsia="ru-RU"/>
        </w:rPr>
        <w:t xml:space="preserve">Приложение № 3 изложить в новой редакции, согласно приложению </w:t>
      </w:r>
      <w:r>
        <w:rPr>
          <w:lang w:eastAsia="ru-RU"/>
        </w:rPr>
        <w:t xml:space="preserve">№ 22 </w:t>
      </w:r>
      <w:r w:rsidRPr="008C7826">
        <w:rPr>
          <w:lang w:eastAsia="ru-RU"/>
        </w:rPr>
        <w:t xml:space="preserve">к настоящему </w:t>
      </w:r>
      <w:r>
        <w:rPr>
          <w:lang w:eastAsia="ru-RU"/>
        </w:rPr>
        <w:t>протоколу.</w:t>
      </w:r>
    </w:p>
    <w:p w14:paraId="27325251" w14:textId="77777777" w:rsidR="008C7826" w:rsidRDefault="008C7826" w:rsidP="008C7826">
      <w:pPr>
        <w:pStyle w:val="aa"/>
        <w:tabs>
          <w:tab w:val="left" w:pos="0"/>
          <w:tab w:val="left" w:pos="1418"/>
          <w:tab w:val="left" w:pos="2127"/>
        </w:tabs>
        <w:ind w:left="0" w:firstLine="709"/>
        <w:jc w:val="both"/>
        <w:rPr>
          <w:lang w:eastAsia="ru-RU"/>
        </w:rPr>
      </w:pPr>
    </w:p>
    <w:p w14:paraId="4A71C0CD" w14:textId="0F8A26BF" w:rsidR="0088543C" w:rsidRDefault="0088543C" w:rsidP="008C7826">
      <w:pPr>
        <w:pStyle w:val="aa"/>
        <w:tabs>
          <w:tab w:val="left" w:pos="0"/>
          <w:tab w:val="left" w:pos="1418"/>
          <w:tab w:val="left" w:pos="2127"/>
        </w:tabs>
        <w:ind w:left="0" w:firstLine="709"/>
        <w:jc w:val="both"/>
        <w:rPr>
          <w:lang w:eastAsia="ru-RU"/>
        </w:rPr>
      </w:pPr>
      <w:r>
        <w:rPr>
          <w:lang w:eastAsia="ru-RU"/>
        </w:rPr>
        <w:t>В материалах дела имеется письменное обращение от 15.11.2023 № 24 за подписью генерального директора ООО «Велес» с просьбой рассмотреть вопрос без участия представителей предприятия. С предложенными уровнями тарифов согласны.</w:t>
      </w:r>
    </w:p>
    <w:p w14:paraId="2A85E60F" w14:textId="77777777" w:rsidR="0088543C" w:rsidRDefault="0088543C" w:rsidP="008C7826">
      <w:pPr>
        <w:pStyle w:val="aa"/>
        <w:tabs>
          <w:tab w:val="left" w:pos="0"/>
          <w:tab w:val="left" w:pos="1418"/>
          <w:tab w:val="left" w:pos="2127"/>
        </w:tabs>
        <w:ind w:left="0" w:firstLine="709"/>
        <w:jc w:val="both"/>
        <w:rPr>
          <w:lang w:eastAsia="ru-RU"/>
        </w:rPr>
      </w:pPr>
    </w:p>
    <w:p w14:paraId="2A73B3A9" w14:textId="77777777" w:rsidR="008C7826" w:rsidRPr="00D00103" w:rsidRDefault="008C7826" w:rsidP="008C782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3C013F1" w14:textId="77777777" w:rsidR="008C7826" w:rsidRDefault="008C7826" w:rsidP="008C7826">
      <w:pPr>
        <w:ind w:right="-6" w:firstLine="567"/>
        <w:jc w:val="both"/>
        <w:rPr>
          <w:b/>
          <w:szCs w:val="20"/>
        </w:rPr>
      </w:pPr>
    </w:p>
    <w:p w14:paraId="6AC9CB35" w14:textId="77777777" w:rsidR="008C7826" w:rsidRDefault="008C7826" w:rsidP="008C7826">
      <w:pPr>
        <w:ind w:right="-6" w:firstLine="567"/>
        <w:jc w:val="both"/>
        <w:rPr>
          <w:b/>
          <w:szCs w:val="20"/>
        </w:rPr>
      </w:pPr>
      <w:r w:rsidRPr="00D00103">
        <w:rPr>
          <w:b/>
          <w:szCs w:val="20"/>
        </w:rPr>
        <w:t>ПОСТАНОВИЛО:</w:t>
      </w:r>
    </w:p>
    <w:p w14:paraId="5A85951B" w14:textId="77777777" w:rsidR="008C7826" w:rsidRPr="00FC5882" w:rsidRDefault="008C7826" w:rsidP="008C7826">
      <w:pPr>
        <w:tabs>
          <w:tab w:val="left" w:pos="709"/>
          <w:tab w:val="left" w:pos="1134"/>
        </w:tabs>
        <w:jc w:val="both"/>
        <w:rPr>
          <w:bCs/>
        </w:rPr>
      </w:pPr>
    </w:p>
    <w:p w14:paraId="51B61987" w14:textId="77777777" w:rsidR="008C7826" w:rsidRDefault="008C7826" w:rsidP="008C7826">
      <w:pPr>
        <w:ind w:right="-6" w:firstLine="567"/>
        <w:jc w:val="both"/>
        <w:rPr>
          <w:bCs/>
          <w:szCs w:val="20"/>
        </w:rPr>
      </w:pPr>
      <w:r>
        <w:rPr>
          <w:bCs/>
          <w:szCs w:val="20"/>
        </w:rPr>
        <w:t>Согласиться с предложением докладчика.</w:t>
      </w:r>
    </w:p>
    <w:p w14:paraId="51FE3F63" w14:textId="77777777" w:rsidR="008C7826" w:rsidRPr="00141405" w:rsidRDefault="008C7826" w:rsidP="008C7826">
      <w:pPr>
        <w:ind w:right="-6" w:firstLine="567"/>
        <w:jc w:val="both"/>
        <w:rPr>
          <w:bCs/>
          <w:szCs w:val="20"/>
        </w:rPr>
      </w:pPr>
    </w:p>
    <w:p w14:paraId="750F411D" w14:textId="77777777" w:rsidR="0055010B" w:rsidRDefault="008C7826" w:rsidP="0055010B">
      <w:pPr>
        <w:ind w:right="-6" w:firstLine="567"/>
        <w:jc w:val="both"/>
        <w:rPr>
          <w:b/>
          <w:szCs w:val="20"/>
        </w:rPr>
      </w:pPr>
      <w:r w:rsidRPr="00F14820">
        <w:rPr>
          <w:b/>
          <w:szCs w:val="20"/>
        </w:rPr>
        <w:t>Голосовали «ЗА» - единогласно</w:t>
      </w:r>
      <w:r>
        <w:rPr>
          <w:b/>
          <w:szCs w:val="20"/>
        </w:rPr>
        <w:t>.</w:t>
      </w:r>
    </w:p>
    <w:p w14:paraId="2B07CD3E" w14:textId="77777777" w:rsidR="0055010B" w:rsidRDefault="0055010B" w:rsidP="0055010B">
      <w:pPr>
        <w:ind w:right="-6" w:firstLine="567"/>
        <w:jc w:val="both"/>
        <w:rPr>
          <w:b/>
          <w:szCs w:val="20"/>
        </w:rPr>
      </w:pPr>
    </w:p>
    <w:p w14:paraId="0124AD19" w14:textId="6541DEA8" w:rsidR="0055010B" w:rsidRPr="0055010B" w:rsidRDefault="0055010B" w:rsidP="0055010B">
      <w:pPr>
        <w:ind w:right="-6" w:firstLine="567"/>
        <w:jc w:val="both"/>
        <w:rPr>
          <w:b/>
          <w:szCs w:val="20"/>
        </w:rPr>
      </w:pPr>
      <w:r w:rsidRPr="0055010B">
        <w:rPr>
          <w:bCs/>
          <w:kern w:val="32"/>
        </w:rPr>
        <w:t>Вопрос 12</w:t>
      </w:r>
      <w:r w:rsidRPr="0055010B">
        <w:rPr>
          <w:b/>
          <w:kern w:val="32"/>
        </w:rPr>
        <w:t xml:space="preserve"> «О внесении изменения в постановление региональной энергетической комиссии Кемеровской области от 31.10.2019 № 372 «Об установлении долгосрочных параметров регулирования и долгосрочных тарифов на тепловую энергию, реализуемую </w:t>
      </w:r>
      <w:r w:rsidRPr="0055010B">
        <w:rPr>
          <w:b/>
          <w:kern w:val="32"/>
        </w:rPr>
        <w:lastRenderedPageBreak/>
        <w:t>ООО «Авангард» на потребительском рынке Ленинск-Кузнецкого муниципального округа, на 2020 - 2025 годы» в части 2024 года</w:t>
      </w:r>
    </w:p>
    <w:p w14:paraId="771140C4" w14:textId="77777777" w:rsidR="0055010B" w:rsidRDefault="0055010B" w:rsidP="0055010B">
      <w:pPr>
        <w:ind w:left="709" w:right="452"/>
        <w:jc w:val="center"/>
        <w:rPr>
          <w:b/>
          <w:bCs/>
          <w:color w:val="000000"/>
          <w:kern w:val="32"/>
          <w:sz w:val="28"/>
          <w:szCs w:val="28"/>
        </w:rPr>
      </w:pPr>
    </w:p>
    <w:p w14:paraId="7AF19929" w14:textId="52E75CE6" w:rsidR="0055010B" w:rsidRDefault="0055010B" w:rsidP="0055010B">
      <w:pPr>
        <w:ind w:right="-6"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23</w:t>
      </w:r>
      <w:r w:rsidRPr="00FE72BD">
        <w:t xml:space="preserve"> к настоящему протоколу) </w:t>
      </w:r>
      <w:r w:rsidRPr="00921ED3">
        <w:t>предлага</w:t>
      </w:r>
      <w:r w:rsidRPr="00FC2F8B">
        <w:t>е</w:t>
      </w:r>
      <w:r w:rsidRPr="00921ED3">
        <w:t>т</w:t>
      </w:r>
      <w:r>
        <w:t>:</w:t>
      </w:r>
    </w:p>
    <w:p w14:paraId="2CF62B8D" w14:textId="77777777" w:rsidR="0055010B" w:rsidRPr="0055010B" w:rsidRDefault="0055010B" w:rsidP="0055010B">
      <w:pPr>
        <w:ind w:left="709" w:right="452"/>
        <w:jc w:val="center"/>
      </w:pPr>
    </w:p>
    <w:p w14:paraId="6BEE913E" w14:textId="1319B7E1" w:rsidR="0055010B" w:rsidRPr="0055010B" w:rsidRDefault="0055010B" w:rsidP="0055010B">
      <w:pPr>
        <w:numPr>
          <w:ilvl w:val="0"/>
          <w:numId w:val="4"/>
        </w:numPr>
        <w:tabs>
          <w:tab w:val="left" w:pos="0"/>
        </w:tabs>
        <w:ind w:left="0" w:firstLine="709"/>
        <w:jc w:val="both"/>
      </w:pPr>
      <w:r w:rsidRPr="0055010B">
        <w:t>Внести в постановление региональной энергетической комиссии Кемеровской области от 31.10.2019 № 372 «Об установлении долгосрочных параметров регулирования и долгосрочных тарифов на тепловую энергию, реализуемую ООО «Авангард» на потребительском рынке Ленинск-Кузнецкого муниципального округа, на 2020-2025 годы» (в редакции постановлений Региональной энергетической комиссии Кузбасса от 10.12.2020 № 540, от 21.10.2021 № 425, от 06.09.2022 № 247, 24.11.2022 № 561) следующее изменение:</w:t>
      </w:r>
    </w:p>
    <w:p w14:paraId="42B159CA" w14:textId="06099B77" w:rsidR="008C7826" w:rsidRPr="0055010B" w:rsidRDefault="0055010B" w:rsidP="0055010B">
      <w:pPr>
        <w:pStyle w:val="aa"/>
        <w:tabs>
          <w:tab w:val="left" w:pos="0"/>
        </w:tabs>
        <w:ind w:left="0" w:firstLine="709"/>
        <w:jc w:val="both"/>
        <w:rPr>
          <w:lang w:eastAsia="ru-RU"/>
        </w:rPr>
      </w:pPr>
      <w:r w:rsidRPr="0055010B">
        <w:rPr>
          <w:lang w:eastAsia="ru-RU"/>
        </w:rPr>
        <w:t>Приложение № 2 изложить в новой редакции, согласно приложению № 24 к настоящему протоколу.</w:t>
      </w:r>
    </w:p>
    <w:p w14:paraId="77FBA5D4" w14:textId="77777777" w:rsidR="0055010B" w:rsidRDefault="0055010B" w:rsidP="0055010B">
      <w:pPr>
        <w:pStyle w:val="aa"/>
        <w:tabs>
          <w:tab w:val="left" w:pos="0"/>
        </w:tabs>
        <w:ind w:left="0" w:firstLine="709"/>
        <w:jc w:val="both"/>
        <w:rPr>
          <w:b/>
          <w:szCs w:val="20"/>
        </w:rPr>
      </w:pPr>
    </w:p>
    <w:p w14:paraId="6D785B4A" w14:textId="34CB5EBE" w:rsidR="0088543C" w:rsidRDefault="0088543C" w:rsidP="0088543C">
      <w:pPr>
        <w:pStyle w:val="aa"/>
        <w:tabs>
          <w:tab w:val="left" w:pos="0"/>
          <w:tab w:val="left" w:pos="1418"/>
          <w:tab w:val="left" w:pos="2127"/>
        </w:tabs>
        <w:ind w:left="0" w:firstLine="709"/>
        <w:jc w:val="both"/>
        <w:rPr>
          <w:lang w:eastAsia="ru-RU"/>
        </w:rPr>
      </w:pPr>
      <w:r>
        <w:rPr>
          <w:lang w:eastAsia="ru-RU"/>
        </w:rPr>
        <w:t xml:space="preserve">В материалах дела имеется письменное обращение от 15.11.2023 № 58 за подписью директора </w:t>
      </w:r>
      <w:r w:rsidRPr="0055010B">
        <w:t xml:space="preserve">ООО «Авангард» </w:t>
      </w:r>
      <w:r>
        <w:rPr>
          <w:lang w:eastAsia="ru-RU"/>
        </w:rPr>
        <w:t>с просьбой рассмотреть вопрос без участия представителей предприятия. С предложенными уровнями тарифов согласны.</w:t>
      </w:r>
    </w:p>
    <w:p w14:paraId="7DE5A1AD" w14:textId="77777777" w:rsidR="0088543C" w:rsidRDefault="0088543C" w:rsidP="0055010B">
      <w:pPr>
        <w:pStyle w:val="aa"/>
        <w:tabs>
          <w:tab w:val="left" w:pos="0"/>
        </w:tabs>
        <w:ind w:left="0" w:firstLine="709"/>
        <w:jc w:val="both"/>
        <w:rPr>
          <w:b/>
          <w:szCs w:val="20"/>
        </w:rPr>
      </w:pPr>
    </w:p>
    <w:p w14:paraId="5C8AEB01" w14:textId="77777777" w:rsidR="0055010B" w:rsidRPr="00D00103" w:rsidRDefault="0055010B" w:rsidP="0055010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8667AC6" w14:textId="77777777" w:rsidR="0055010B" w:rsidRDefault="0055010B" w:rsidP="0055010B">
      <w:pPr>
        <w:ind w:right="-6" w:firstLine="567"/>
        <w:jc w:val="both"/>
        <w:rPr>
          <w:b/>
          <w:szCs w:val="20"/>
        </w:rPr>
      </w:pPr>
    </w:p>
    <w:p w14:paraId="6E80EFF8" w14:textId="77777777" w:rsidR="0055010B" w:rsidRDefault="0055010B" w:rsidP="0055010B">
      <w:pPr>
        <w:ind w:right="-6" w:firstLine="567"/>
        <w:jc w:val="both"/>
        <w:rPr>
          <w:b/>
          <w:szCs w:val="20"/>
        </w:rPr>
      </w:pPr>
      <w:r w:rsidRPr="00D00103">
        <w:rPr>
          <w:b/>
          <w:szCs w:val="20"/>
        </w:rPr>
        <w:t>ПОСТАНОВИЛО:</w:t>
      </w:r>
    </w:p>
    <w:p w14:paraId="6382E877" w14:textId="77777777" w:rsidR="0055010B" w:rsidRPr="00FC5882" w:rsidRDefault="0055010B" w:rsidP="0055010B">
      <w:pPr>
        <w:tabs>
          <w:tab w:val="left" w:pos="709"/>
          <w:tab w:val="left" w:pos="1134"/>
        </w:tabs>
        <w:jc w:val="both"/>
        <w:rPr>
          <w:bCs/>
        </w:rPr>
      </w:pPr>
    </w:p>
    <w:p w14:paraId="301D024F" w14:textId="77777777" w:rsidR="0055010B" w:rsidRDefault="0055010B" w:rsidP="0055010B">
      <w:pPr>
        <w:ind w:right="-6" w:firstLine="567"/>
        <w:jc w:val="both"/>
        <w:rPr>
          <w:bCs/>
          <w:szCs w:val="20"/>
        </w:rPr>
      </w:pPr>
      <w:r>
        <w:rPr>
          <w:bCs/>
          <w:szCs w:val="20"/>
        </w:rPr>
        <w:t>Согласиться с предложением докладчика.</w:t>
      </w:r>
    </w:p>
    <w:p w14:paraId="63EE6BCF" w14:textId="77777777" w:rsidR="0055010B" w:rsidRPr="00141405" w:rsidRDefault="0055010B" w:rsidP="0055010B">
      <w:pPr>
        <w:ind w:right="-6" w:firstLine="567"/>
        <w:jc w:val="both"/>
        <w:rPr>
          <w:bCs/>
          <w:szCs w:val="20"/>
        </w:rPr>
      </w:pPr>
    </w:p>
    <w:p w14:paraId="0CD2A0BE" w14:textId="77777777" w:rsidR="0055010B" w:rsidRDefault="0055010B" w:rsidP="0055010B">
      <w:pPr>
        <w:ind w:right="-6" w:firstLine="567"/>
        <w:jc w:val="both"/>
        <w:rPr>
          <w:b/>
          <w:szCs w:val="20"/>
        </w:rPr>
      </w:pPr>
      <w:r w:rsidRPr="00F14820">
        <w:rPr>
          <w:b/>
          <w:szCs w:val="20"/>
        </w:rPr>
        <w:t>Голосовали «ЗА» - единогласно</w:t>
      </w:r>
      <w:r>
        <w:rPr>
          <w:b/>
          <w:szCs w:val="20"/>
        </w:rPr>
        <w:t>.</w:t>
      </w:r>
    </w:p>
    <w:p w14:paraId="2BDF0DF8" w14:textId="77777777" w:rsidR="0088543C" w:rsidRDefault="0088543C" w:rsidP="0055010B">
      <w:pPr>
        <w:ind w:right="-6" w:firstLine="567"/>
        <w:jc w:val="both"/>
        <w:rPr>
          <w:b/>
          <w:szCs w:val="20"/>
        </w:rPr>
      </w:pPr>
    </w:p>
    <w:p w14:paraId="69060C7D" w14:textId="41B79E8D" w:rsidR="0055010B" w:rsidRPr="0055010B" w:rsidRDefault="0055010B" w:rsidP="0055010B">
      <w:pPr>
        <w:ind w:right="-6" w:firstLine="567"/>
        <w:jc w:val="both"/>
        <w:rPr>
          <w:b/>
          <w:szCs w:val="20"/>
        </w:rPr>
      </w:pPr>
      <w:r w:rsidRPr="0055010B">
        <w:rPr>
          <w:bCs/>
          <w:kern w:val="32"/>
        </w:rPr>
        <w:t>Вопрос 13</w:t>
      </w:r>
      <w:r w:rsidRPr="0055010B">
        <w:rPr>
          <w:b/>
          <w:kern w:val="32"/>
        </w:rPr>
        <w:t xml:space="preserve"> «О внесении изменений в постановление региональной энергетической комиссии Кемеровской области от 20.12.2019 № 725 «Об установлении долгосрочных тарифов ООО «Сибирская тепловая компания» на тепловую энергию, реализуемую на потребительском рынке г. Киселевска, на 2020-2024 годы», в части 2024 года</w:t>
      </w:r>
      <w:r>
        <w:rPr>
          <w:b/>
          <w:kern w:val="32"/>
        </w:rPr>
        <w:t>»</w:t>
      </w:r>
    </w:p>
    <w:p w14:paraId="281A0C4D" w14:textId="77777777" w:rsidR="0055010B" w:rsidRDefault="0055010B" w:rsidP="0055010B">
      <w:pPr>
        <w:tabs>
          <w:tab w:val="left" w:pos="9072"/>
        </w:tabs>
        <w:ind w:left="709"/>
        <w:jc w:val="center"/>
        <w:rPr>
          <w:bCs/>
          <w:color w:val="000000"/>
          <w:kern w:val="32"/>
          <w:sz w:val="28"/>
          <w:szCs w:val="28"/>
        </w:rPr>
      </w:pPr>
    </w:p>
    <w:p w14:paraId="120205B7" w14:textId="4B94226E" w:rsidR="0055010B" w:rsidRDefault="0055010B" w:rsidP="0055010B">
      <w:pPr>
        <w:ind w:right="-6"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25</w:t>
      </w:r>
      <w:r w:rsidRPr="00FE72BD">
        <w:t xml:space="preserve"> к настоящему протоколу) </w:t>
      </w:r>
      <w:r w:rsidRPr="00921ED3">
        <w:t>предлага</w:t>
      </w:r>
      <w:r w:rsidRPr="00FC2F8B">
        <w:t>е</w:t>
      </w:r>
      <w:r w:rsidRPr="00921ED3">
        <w:t>т</w:t>
      </w:r>
      <w:r>
        <w:t>:</w:t>
      </w:r>
    </w:p>
    <w:p w14:paraId="748AF5BB" w14:textId="77777777" w:rsidR="0055010B" w:rsidRPr="0055010B" w:rsidRDefault="0055010B" w:rsidP="0055010B">
      <w:pPr>
        <w:tabs>
          <w:tab w:val="left" w:pos="9072"/>
        </w:tabs>
        <w:ind w:left="709"/>
        <w:jc w:val="center"/>
      </w:pPr>
    </w:p>
    <w:p w14:paraId="0A56A73D" w14:textId="078997F7" w:rsidR="0055010B" w:rsidRPr="0055010B" w:rsidRDefault="0055010B" w:rsidP="0055010B">
      <w:pPr>
        <w:pStyle w:val="aa"/>
        <w:numPr>
          <w:ilvl w:val="0"/>
          <w:numId w:val="19"/>
        </w:numPr>
        <w:tabs>
          <w:tab w:val="left" w:pos="567"/>
          <w:tab w:val="left" w:pos="1276"/>
        </w:tabs>
        <w:ind w:left="0" w:firstLine="709"/>
        <w:jc w:val="both"/>
        <w:rPr>
          <w:lang w:eastAsia="ru-RU"/>
        </w:rPr>
      </w:pPr>
      <w:r w:rsidRPr="0055010B">
        <w:rPr>
          <w:lang w:eastAsia="ru-RU"/>
        </w:rPr>
        <w:t>Внести в постановление региональной энергетической комиссии Кемеровской области от 20.12.2019 № 725 «Об установлении долгосрочных тарифов ООО «Сибирская тепловая компания» на тепловую энергию, реализуемую на потребительском рынке г. Киселевска, на 2020-2024 годы» (в редакции постановлений РЭК Кузбасса от 13.10.2020 № 260, от 28.10.2021 № 455, от 28.11.2022 № 874) следующие изменения:</w:t>
      </w:r>
    </w:p>
    <w:p w14:paraId="395A8AA7" w14:textId="617B6F48" w:rsidR="0055010B" w:rsidRPr="0055010B" w:rsidRDefault="0055010B" w:rsidP="0055010B">
      <w:pPr>
        <w:pStyle w:val="aa"/>
        <w:tabs>
          <w:tab w:val="left" w:pos="567"/>
          <w:tab w:val="left" w:pos="1276"/>
        </w:tabs>
        <w:ind w:left="0" w:firstLine="709"/>
        <w:jc w:val="both"/>
        <w:rPr>
          <w:lang w:eastAsia="ru-RU"/>
        </w:rPr>
      </w:pPr>
      <w:r w:rsidRPr="0055010B">
        <w:rPr>
          <w:lang w:eastAsia="ru-RU"/>
        </w:rPr>
        <w:t xml:space="preserve">Приложение изложить в новой редакции, согласно приложению </w:t>
      </w:r>
      <w:r w:rsidRPr="0055010B">
        <w:rPr>
          <w:lang w:eastAsia="ru-RU"/>
        </w:rPr>
        <w:br/>
        <w:t>№ 26 к настоящему протоколу.</w:t>
      </w:r>
    </w:p>
    <w:p w14:paraId="5849CC14" w14:textId="0D0D0DE4" w:rsidR="0055010B" w:rsidRDefault="0055010B" w:rsidP="0055010B">
      <w:pPr>
        <w:pStyle w:val="aa"/>
        <w:tabs>
          <w:tab w:val="left" w:pos="0"/>
        </w:tabs>
        <w:ind w:left="0" w:firstLine="709"/>
        <w:jc w:val="both"/>
        <w:rPr>
          <w:b/>
          <w:szCs w:val="20"/>
        </w:rPr>
      </w:pPr>
    </w:p>
    <w:p w14:paraId="2F3F272B" w14:textId="0B24A7AC" w:rsidR="0088543C" w:rsidRDefault="0088543C" w:rsidP="0088543C">
      <w:pPr>
        <w:pStyle w:val="aa"/>
        <w:tabs>
          <w:tab w:val="left" w:pos="0"/>
          <w:tab w:val="left" w:pos="1418"/>
          <w:tab w:val="left" w:pos="2127"/>
        </w:tabs>
        <w:ind w:left="0" w:firstLine="709"/>
        <w:jc w:val="both"/>
        <w:rPr>
          <w:lang w:eastAsia="ru-RU"/>
        </w:rPr>
      </w:pPr>
      <w:r>
        <w:rPr>
          <w:lang w:eastAsia="ru-RU"/>
        </w:rPr>
        <w:t xml:space="preserve">В материалах дела имеется письменное обращение от 16.11.2023 № 16/11/23 за подписью генерального </w:t>
      </w:r>
      <w:r w:rsidRPr="0088543C">
        <w:rPr>
          <w:lang w:eastAsia="ru-RU"/>
        </w:rPr>
        <w:t xml:space="preserve">директора </w:t>
      </w:r>
      <w:r w:rsidRPr="0055010B">
        <w:rPr>
          <w:lang w:eastAsia="ru-RU"/>
        </w:rPr>
        <w:t>ООО «Сибирская тепловая компания»</w:t>
      </w:r>
      <w:r>
        <w:rPr>
          <w:lang w:eastAsia="ru-RU"/>
        </w:rPr>
        <w:t xml:space="preserve"> </w:t>
      </w:r>
      <w:r w:rsidRPr="0088543C">
        <w:rPr>
          <w:lang w:eastAsia="ru-RU"/>
        </w:rPr>
        <w:t>с пр</w:t>
      </w:r>
      <w:r>
        <w:rPr>
          <w:lang w:eastAsia="ru-RU"/>
        </w:rPr>
        <w:t>осьбой рассмотреть вопрос без участия представителей общества. С уровнем тарифов ознакомлены и согласны.</w:t>
      </w:r>
    </w:p>
    <w:p w14:paraId="3728B1F0" w14:textId="77777777" w:rsidR="0088543C" w:rsidRDefault="0088543C" w:rsidP="0055010B">
      <w:pPr>
        <w:pStyle w:val="aa"/>
        <w:tabs>
          <w:tab w:val="left" w:pos="0"/>
        </w:tabs>
        <w:ind w:left="0" w:firstLine="709"/>
        <w:jc w:val="both"/>
        <w:rPr>
          <w:b/>
          <w:szCs w:val="20"/>
        </w:rPr>
      </w:pPr>
    </w:p>
    <w:p w14:paraId="518B1939" w14:textId="77777777" w:rsidR="0055010B" w:rsidRPr="00D00103" w:rsidRDefault="0055010B" w:rsidP="0055010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0537067" w14:textId="77777777" w:rsidR="0055010B" w:rsidRDefault="0055010B" w:rsidP="0055010B">
      <w:pPr>
        <w:ind w:right="-6" w:firstLine="567"/>
        <w:jc w:val="both"/>
        <w:rPr>
          <w:b/>
          <w:szCs w:val="20"/>
        </w:rPr>
      </w:pPr>
    </w:p>
    <w:p w14:paraId="7C0C114E" w14:textId="77777777" w:rsidR="0055010B" w:rsidRDefault="0055010B" w:rsidP="0055010B">
      <w:pPr>
        <w:ind w:right="-6" w:firstLine="567"/>
        <w:jc w:val="both"/>
        <w:rPr>
          <w:b/>
          <w:szCs w:val="20"/>
        </w:rPr>
      </w:pPr>
      <w:r w:rsidRPr="00D00103">
        <w:rPr>
          <w:b/>
          <w:szCs w:val="20"/>
        </w:rPr>
        <w:t>ПОСТАНОВИЛО:</w:t>
      </w:r>
    </w:p>
    <w:p w14:paraId="7600E122" w14:textId="77777777" w:rsidR="0055010B" w:rsidRPr="00FC5882" w:rsidRDefault="0055010B" w:rsidP="0055010B">
      <w:pPr>
        <w:tabs>
          <w:tab w:val="left" w:pos="709"/>
          <w:tab w:val="left" w:pos="1134"/>
        </w:tabs>
        <w:jc w:val="both"/>
        <w:rPr>
          <w:bCs/>
        </w:rPr>
      </w:pPr>
    </w:p>
    <w:p w14:paraId="1AC9C2AD" w14:textId="77777777" w:rsidR="0055010B" w:rsidRDefault="0055010B" w:rsidP="0055010B">
      <w:pPr>
        <w:ind w:right="-6" w:firstLine="567"/>
        <w:jc w:val="both"/>
        <w:rPr>
          <w:bCs/>
          <w:szCs w:val="20"/>
        </w:rPr>
      </w:pPr>
      <w:r>
        <w:rPr>
          <w:bCs/>
          <w:szCs w:val="20"/>
        </w:rPr>
        <w:t>Согласиться с предложением докладчика.</w:t>
      </w:r>
    </w:p>
    <w:p w14:paraId="493E1AEC" w14:textId="77777777" w:rsidR="0055010B" w:rsidRPr="00141405" w:rsidRDefault="0055010B" w:rsidP="0055010B">
      <w:pPr>
        <w:ind w:right="-6" w:firstLine="567"/>
        <w:jc w:val="both"/>
        <w:rPr>
          <w:bCs/>
          <w:szCs w:val="20"/>
        </w:rPr>
      </w:pPr>
    </w:p>
    <w:p w14:paraId="2C85790C" w14:textId="77777777" w:rsidR="00C85416" w:rsidRDefault="0055010B" w:rsidP="00C85416">
      <w:pPr>
        <w:ind w:right="-6" w:firstLine="567"/>
        <w:jc w:val="both"/>
        <w:rPr>
          <w:b/>
          <w:szCs w:val="20"/>
        </w:rPr>
      </w:pPr>
      <w:r w:rsidRPr="00F14820">
        <w:rPr>
          <w:b/>
          <w:szCs w:val="20"/>
        </w:rPr>
        <w:lastRenderedPageBreak/>
        <w:t>Голосовали «ЗА» - единогласно</w:t>
      </w:r>
      <w:r>
        <w:rPr>
          <w:b/>
          <w:szCs w:val="20"/>
        </w:rPr>
        <w:t>.</w:t>
      </w:r>
    </w:p>
    <w:p w14:paraId="5D2C9EBF" w14:textId="77777777" w:rsidR="00C85416" w:rsidRDefault="00C85416" w:rsidP="00C85416">
      <w:pPr>
        <w:ind w:right="-6" w:firstLine="567"/>
        <w:jc w:val="both"/>
        <w:rPr>
          <w:b/>
          <w:szCs w:val="20"/>
        </w:rPr>
      </w:pPr>
    </w:p>
    <w:p w14:paraId="779F2D8D" w14:textId="10B70ED0" w:rsidR="00C85416" w:rsidRPr="00C85416" w:rsidRDefault="0055010B" w:rsidP="00C85416">
      <w:pPr>
        <w:ind w:right="-6" w:firstLine="567"/>
        <w:jc w:val="both"/>
        <w:rPr>
          <w:b/>
          <w:szCs w:val="20"/>
        </w:rPr>
      </w:pPr>
      <w:r w:rsidRPr="00C85416">
        <w:rPr>
          <w:bCs/>
          <w:kern w:val="32"/>
        </w:rPr>
        <w:t>Вопрос 14</w:t>
      </w:r>
      <w:r w:rsidRPr="00C85416">
        <w:rPr>
          <w:b/>
          <w:kern w:val="32"/>
        </w:rPr>
        <w:t xml:space="preserve"> «</w:t>
      </w:r>
      <w:r w:rsidR="00C85416" w:rsidRPr="00C85416">
        <w:rPr>
          <w:b/>
          <w:kern w:val="32"/>
        </w:rPr>
        <w:t>О внесении изменений в постановление Региональной</w:t>
      </w:r>
      <w:r w:rsidR="00C85416">
        <w:rPr>
          <w:b/>
          <w:szCs w:val="20"/>
        </w:rPr>
        <w:t xml:space="preserve"> </w:t>
      </w:r>
      <w:r w:rsidR="00C85416" w:rsidRPr="00C85416">
        <w:rPr>
          <w:b/>
          <w:kern w:val="32"/>
        </w:rPr>
        <w:t>энергетической комиссии Кузбасса от 25.02.2021 № 84 «Об установлении ООО «Сибирская тепловая компания» тарифов на теплоноситель, реализуемый на потребительском рынке г. Киселевска, на 2021 - 2024 годы», в части 2024 года</w:t>
      </w:r>
      <w:r w:rsidR="00C85416">
        <w:rPr>
          <w:b/>
          <w:kern w:val="32"/>
        </w:rPr>
        <w:t>»</w:t>
      </w:r>
    </w:p>
    <w:p w14:paraId="30A38418" w14:textId="77777777" w:rsidR="00C85416" w:rsidRDefault="00C85416" w:rsidP="00C85416">
      <w:pPr>
        <w:ind w:left="709" w:right="452"/>
        <w:rPr>
          <w:b/>
          <w:kern w:val="32"/>
        </w:rPr>
      </w:pPr>
    </w:p>
    <w:p w14:paraId="12708A1A" w14:textId="77777777" w:rsidR="00C85416" w:rsidRDefault="00C85416" w:rsidP="00C85416">
      <w:pPr>
        <w:ind w:right="-6"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25</w:t>
      </w:r>
      <w:r w:rsidRPr="00FE72BD">
        <w:t xml:space="preserve"> к настоящему протоколу) </w:t>
      </w:r>
      <w:r w:rsidRPr="00921ED3">
        <w:t>предлага</w:t>
      </w:r>
      <w:r w:rsidRPr="00FC2F8B">
        <w:t>е</w:t>
      </w:r>
      <w:r w:rsidRPr="00921ED3">
        <w:t>т</w:t>
      </w:r>
      <w:r>
        <w:t>:</w:t>
      </w:r>
    </w:p>
    <w:p w14:paraId="3858408A" w14:textId="77777777" w:rsidR="00C85416" w:rsidRPr="00C85416" w:rsidRDefault="00C85416" w:rsidP="00C85416">
      <w:pPr>
        <w:ind w:left="709" w:right="452"/>
      </w:pPr>
    </w:p>
    <w:p w14:paraId="0C0F4897" w14:textId="77777777" w:rsidR="00C85416" w:rsidRPr="00C85416" w:rsidRDefault="00C85416" w:rsidP="00C85416">
      <w:pPr>
        <w:pStyle w:val="aa"/>
        <w:numPr>
          <w:ilvl w:val="0"/>
          <w:numId w:val="20"/>
        </w:numPr>
        <w:ind w:left="0" w:right="-2" w:firstLine="567"/>
        <w:jc w:val="both"/>
        <w:rPr>
          <w:lang w:eastAsia="ru-RU"/>
        </w:rPr>
      </w:pPr>
      <w:r w:rsidRPr="00C85416">
        <w:rPr>
          <w:lang w:eastAsia="ru-RU"/>
        </w:rPr>
        <w:t xml:space="preserve">Внести в постановление Региональной энергетической комиссии Кузбасса от 25.02.2021 № 84 «Об установлении ООО «Сибирская тепловая компания» тарифов на теплоноситель, реализуемый на потребительском рынке </w:t>
      </w:r>
      <w:bookmarkStart w:id="12" w:name="_Hlk119594343"/>
      <w:r w:rsidRPr="00C85416">
        <w:rPr>
          <w:lang w:eastAsia="ru-RU"/>
        </w:rPr>
        <w:t>г. Киселевска</w:t>
      </w:r>
      <w:bookmarkEnd w:id="12"/>
      <w:r w:rsidRPr="00C85416">
        <w:rPr>
          <w:lang w:eastAsia="ru-RU"/>
        </w:rPr>
        <w:t>, на 2021 – 2024 годы» (в редакции постановлений РЭК Кузбасса от 28.10.2021 № 456, от 28.11.2022 № 875) следующие изменения:</w:t>
      </w:r>
    </w:p>
    <w:p w14:paraId="4160815A" w14:textId="4E96222B" w:rsidR="00C85416" w:rsidRPr="00C85416" w:rsidRDefault="00C85416" w:rsidP="00C85416">
      <w:pPr>
        <w:pStyle w:val="aa"/>
        <w:tabs>
          <w:tab w:val="left" w:pos="567"/>
          <w:tab w:val="left" w:pos="1276"/>
        </w:tabs>
        <w:ind w:left="0" w:firstLine="709"/>
        <w:jc w:val="both"/>
        <w:rPr>
          <w:lang w:eastAsia="ru-RU"/>
        </w:rPr>
      </w:pPr>
      <w:r w:rsidRPr="00C85416">
        <w:rPr>
          <w:lang w:eastAsia="ru-RU"/>
        </w:rPr>
        <w:t xml:space="preserve">Приложение изложить в новой редакции, согласно приложению </w:t>
      </w:r>
      <w:r w:rsidRPr="00C85416">
        <w:rPr>
          <w:lang w:eastAsia="ru-RU"/>
        </w:rPr>
        <w:br/>
      </w:r>
      <w:r>
        <w:rPr>
          <w:lang w:eastAsia="ru-RU"/>
        </w:rPr>
        <w:t>№ 27 к настоящему протоколу</w:t>
      </w:r>
      <w:r w:rsidRPr="00C85416">
        <w:rPr>
          <w:lang w:eastAsia="ru-RU"/>
        </w:rPr>
        <w:t>. </w:t>
      </w:r>
    </w:p>
    <w:p w14:paraId="79C018EA" w14:textId="70A99D11" w:rsidR="0055010B" w:rsidRDefault="0055010B" w:rsidP="0055010B">
      <w:pPr>
        <w:ind w:right="-6" w:firstLine="567"/>
        <w:jc w:val="both"/>
      </w:pPr>
    </w:p>
    <w:p w14:paraId="3C9A0525" w14:textId="77777777" w:rsidR="00C85416" w:rsidRPr="00D00103" w:rsidRDefault="00C85416" w:rsidP="00C8541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BC424D2" w14:textId="77777777" w:rsidR="00C85416" w:rsidRDefault="00C85416" w:rsidP="00C85416">
      <w:pPr>
        <w:ind w:right="-6" w:firstLine="567"/>
        <w:jc w:val="both"/>
        <w:rPr>
          <w:b/>
          <w:szCs w:val="20"/>
        </w:rPr>
      </w:pPr>
    </w:p>
    <w:p w14:paraId="2EC577F6" w14:textId="77777777" w:rsidR="00C85416" w:rsidRDefault="00C85416" w:rsidP="00C85416">
      <w:pPr>
        <w:ind w:right="-6" w:firstLine="567"/>
        <w:jc w:val="both"/>
        <w:rPr>
          <w:b/>
          <w:szCs w:val="20"/>
        </w:rPr>
      </w:pPr>
      <w:r w:rsidRPr="00D00103">
        <w:rPr>
          <w:b/>
          <w:szCs w:val="20"/>
        </w:rPr>
        <w:t>ПОСТАНОВИЛО:</w:t>
      </w:r>
    </w:p>
    <w:p w14:paraId="6897F2F4" w14:textId="77777777" w:rsidR="00C85416" w:rsidRPr="00FC5882" w:rsidRDefault="00C85416" w:rsidP="00C85416">
      <w:pPr>
        <w:tabs>
          <w:tab w:val="left" w:pos="709"/>
          <w:tab w:val="left" w:pos="1134"/>
        </w:tabs>
        <w:jc w:val="both"/>
        <w:rPr>
          <w:bCs/>
        </w:rPr>
      </w:pPr>
    </w:p>
    <w:p w14:paraId="28506BA2" w14:textId="77777777" w:rsidR="00C85416" w:rsidRDefault="00C85416" w:rsidP="00C85416">
      <w:pPr>
        <w:ind w:right="-6" w:firstLine="567"/>
        <w:jc w:val="both"/>
        <w:rPr>
          <w:bCs/>
          <w:szCs w:val="20"/>
        </w:rPr>
      </w:pPr>
      <w:r>
        <w:rPr>
          <w:bCs/>
          <w:szCs w:val="20"/>
        </w:rPr>
        <w:t>Согласиться с предложением докладчика.</w:t>
      </w:r>
    </w:p>
    <w:p w14:paraId="303DFC65" w14:textId="77777777" w:rsidR="00C85416" w:rsidRPr="00141405" w:rsidRDefault="00C85416" w:rsidP="00C85416">
      <w:pPr>
        <w:ind w:right="-6" w:firstLine="567"/>
        <w:jc w:val="both"/>
        <w:rPr>
          <w:bCs/>
          <w:szCs w:val="20"/>
        </w:rPr>
      </w:pPr>
    </w:p>
    <w:p w14:paraId="2B8E87F5" w14:textId="77777777" w:rsidR="00C85416" w:rsidRDefault="00C85416" w:rsidP="00C85416">
      <w:pPr>
        <w:ind w:right="-6" w:firstLine="567"/>
        <w:jc w:val="both"/>
        <w:rPr>
          <w:b/>
          <w:szCs w:val="20"/>
        </w:rPr>
      </w:pPr>
      <w:r w:rsidRPr="00F14820">
        <w:rPr>
          <w:b/>
          <w:szCs w:val="20"/>
        </w:rPr>
        <w:t>Голосовали «ЗА» - единогласно</w:t>
      </w:r>
      <w:r>
        <w:rPr>
          <w:b/>
          <w:szCs w:val="20"/>
        </w:rPr>
        <w:t>.</w:t>
      </w:r>
    </w:p>
    <w:p w14:paraId="7C32E9DF" w14:textId="77777777" w:rsidR="00C85416" w:rsidRDefault="00C85416" w:rsidP="00C85416">
      <w:pPr>
        <w:ind w:right="-6" w:firstLine="567"/>
        <w:jc w:val="both"/>
        <w:rPr>
          <w:b/>
          <w:szCs w:val="20"/>
        </w:rPr>
      </w:pPr>
    </w:p>
    <w:p w14:paraId="7587AD6A" w14:textId="316B3C3F" w:rsidR="00C85416" w:rsidRDefault="00C85416" w:rsidP="00C85416">
      <w:pPr>
        <w:ind w:right="-6" w:firstLine="567"/>
        <w:jc w:val="both"/>
        <w:rPr>
          <w:b/>
          <w:kern w:val="32"/>
        </w:rPr>
      </w:pPr>
      <w:r w:rsidRPr="00C85416">
        <w:rPr>
          <w:bCs/>
          <w:kern w:val="32"/>
        </w:rPr>
        <w:t>Вопрос 15</w:t>
      </w:r>
      <w:r w:rsidRPr="00C85416">
        <w:rPr>
          <w:b/>
          <w:kern w:val="32"/>
        </w:rPr>
        <w:t xml:space="preserve"> «О внесении изменений в постановление Региональной энергетической комиссии Кузбасса от 25.02.2021 № 85 «Об установлении ООО «Сибирская тепловая компания» тарифов на горячую воду в открытой системе горячего водоснабжения (теплоснабжения), реализуемую на потребительском рынке г. Киселевска, на 2021 - 2024 годы», в части 2024 года</w:t>
      </w:r>
      <w:r>
        <w:rPr>
          <w:b/>
          <w:kern w:val="32"/>
        </w:rPr>
        <w:t>»</w:t>
      </w:r>
    </w:p>
    <w:p w14:paraId="4F5DFFCE" w14:textId="77777777" w:rsidR="00C85416" w:rsidRDefault="00C85416" w:rsidP="00C85416">
      <w:pPr>
        <w:ind w:right="-6"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25</w:t>
      </w:r>
      <w:r w:rsidRPr="00FE72BD">
        <w:t xml:space="preserve"> к настоящему протоколу) </w:t>
      </w:r>
      <w:r w:rsidRPr="00921ED3">
        <w:t>предлага</w:t>
      </w:r>
      <w:r w:rsidRPr="00FC2F8B">
        <w:t>е</w:t>
      </w:r>
      <w:r w:rsidRPr="00921ED3">
        <w:t>т</w:t>
      </w:r>
      <w:r>
        <w:t>:</w:t>
      </w:r>
    </w:p>
    <w:p w14:paraId="36C56FC7" w14:textId="77777777" w:rsidR="00C85416" w:rsidRPr="00C85416" w:rsidRDefault="00C85416" w:rsidP="00C85416">
      <w:pPr>
        <w:ind w:right="-6" w:firstLine="567"/>
        <w:jc w:val="both"/>
      </w:pPr>
    </w:p>
    <w:p w14:paraId="7114C273" w14:textId="5EBA8561" w:rsidR="00C85416" w:rsidRPr="00C85416" w:rsidRDefault="00C85416" w:rsidP="00C85416">
      <w:pPr>
        <w:pStyle w:val="aa"/>
        <w:numPr>
          <w:ilvl w:val="0"/>
          <w:numId w:val="21"/>
        </w:numPr>
        <w:ind w:left="0" w:right="-2" w:firstLine="567"/>
        <w:jc w:val="both"/>
        <w:rPr>
          <w:lang w:eastAsia="ru-RU"/>
        </w:rPr>
      </w:pPr>
      <w:r w:rsidRPr="00C85416">
        <w:rPr>
          <w:lang w:eastAsia="ru-RU"/>
        </w:rPr>
        <w:t>Внести в постановление Региональной энергетической комиссии Кузбасса от 25.02.2021 № 85 «Об установлении ООО «Сибирская тепловая компания» тарифов горячую воду в открытой системе горячего водоснабжения (теплоснабжения), реализуемую на потребительском рынке г. Киселевска, на 2021-2024 годы» (в редакции постановлений РЭК Кузбасса от 28.10.2021 № 457, от 28.11.2022 № 876) следующие изменения:</w:t>
      </w:r>
    </w:p>
    <w:p w14:paraId="4474BB3A" w14:textId="58893A48" w:rsidR="00C85416" w:rsidRPr="00C85416" w:rsidRDefault="00C85416" w:rsidP="00C85416">
      <w:pPr>
        <w:pStyle w:val="aa"/>
        <w:tabs>
          <w:tab w:val="left" w:pos="567"/>
          <w:tab w:val="left" w:pos="1276"/>
        </w:tabs>
        <w:ind w:left="0" w:firstLine="709"/>
        <w:jc w:val="both"/>
        <w:rPr>
          <w:lang w:eastAsia="ru-RU"/>
        </w:rPr>
      </w:pPr>
      <w:r w:rsidRPr="00C85416">
        <w:rPr>
          <w:lang w:eastAsia="ru-RU"/>
        </w:rPr>
        <w:t xml:space="preserve">Приложение изложить в новой редакции, согласно приложению </w:t>
      </w:r>
      <w:r w:rsidRPr="00C85416">
        <w:rPr>
          <w:lang w:eastAsia="ru-RU"/>
        </w:rPr>
        <w:br/>
        <w:t>№ 28 к настоящему протоколу. </w:t>
      </w:r>
    </w:p>
    <w:p w14:paraId="30EAB923" w14:textId="77777777" w:rsidR="00C85416" w:rsidRDefault="00C85416" w:rsidP="0055010B">
      <w:pPr>
        <w:ind w:right="-6" w:firstLine="567"/>
        <w:jc w:val="both"/>
      </w:pPr>
    </w:p>
    <w:p w14:paraId="641C1EC9" w14:textId="77777777" w:rsidR="00C85416" w:rsidRPr="00D00103" w:rsidRDefault="00C85416" w:rsidP="00C8541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5D5FEDB" w14:textId="77777777" w:rsidR="00C85416" w:rsidRDefault="00C85416" w:rsidP="00C85416">
      <w:pPr>
        <w:ind w:right="-6" w:firstLine="567"/>
        <w:jc w:val="both"/>
        <w:rPr>
          <w:b/>
          <w:szCs w:val="20"/>
        </w:rPr>
      </w:pPr>
    </w:p>
    <w:p w14:paraId="1D9ED860" w14:textId="77777777" w:rsidR="00C85416" w:rsidRDefault="00C85416" w:rsidP="00C85416">
      <w:pPr>
        <w:ind w:right="-6" w:firstLine="567"/>
        <w:jc w:val="both"/>
        <w:rPr>
          <w:b/>
          <w:szCs w:val="20"/>
        </w:rPr>
      </w:pPr>
      <w:r w:rsidRPr="00D00103">
        <w:rPr>
          <w:b/>
          <w:szCs w:val="20"/>
        </w:rPr>
        <w:t>ПОСТАНОВИЛО:</w:t>
      </w:r>
    </w:p>
    <w:p w14:paraId="71DF92EB" w14:textId="77777777" w:rsidR="00C85416" w:rsidRPr="00FC5882" w:rsidRDefault="00C85416" w:rsidP="00C85416">
      <w:pPr>
        <w:tabs>
          <w:tab w:val="left" w:pos="709"/>
          <w:tab w:val="left" w:pos="1134"/>
        </w:tabs>
        <w:jc w:val="both"/>
        <w:rPr>
          <w:bCs/>
        </w:rPr>
      </w:pPr>
    </w:p>
    <w:p w14:paraId="29143C7B" w14:textId="77777777" w:rsidR="00C85416" w:rsidRDefault="00C85416" w:rsidP="00C85416">
      <w:pPr>
        <w:ind w:right="-6" w:firstLine="567"/>
        <w:jc w:val="both"/>
        <w:rPr>
          <w:bCs/>
          <w:szCs w:val="20"/>
        </w:rPr>
      </w:pPr>
      <w:r>
        <w:rPr>
          <w:bCs/>
          <w:szCs w:val="20"/>
        </w:rPr>
        <w:t>Согласиться с предложением докладчика.</w:t>
      </w:r>
    </w:p>
    <w:p w14:paraId="0860FEF2" w14:textId="77777777" w:rsidR="00C85416" w:rsidRPr="00141405" w:rsidRDefault="00C85416" w:rsidP="00C85416">
      <w:pPr>
        <w:ind w:right="-6" w:firstLine="567"/>
        <w:jc w:val="both"/>
        <w:rPr>
          <w:bCs/>
          <w:szCs w:val="20"/>
        </w:rPr>
      </w:pPr>
    </w:p>
    <w:p w14:paraId="7D7EFADC" w14:textId="77777777" w:rsidR="00C85416" w:rsidRDefault="00C85416" w:rsidP="00C85416">
      <w:pPr>
        <w:ind w:right="-6" w:firstLine="567"/>
        <w:jc w:val="both"/>
        <w:rPr>
          <w:b/>
          <w:szCs w:val="20"/>
        </w:rPr>
      </w:pPr>
      <w:r w:rsidRPr="00F14820">
        <w:rPr>
          <w:b/>
          <w:szCs w:val="20"/>
        </w:rPr>
        <w:t>Голосовали «ЗА» - единогласно</w:t>
      </w:r>
      <w:r>
        <w:rPr>
          <w:b/>
          <w:szCs w:val="20"/>
        </w:rPr>
        <w:t>.</w:t>
      </w:r>
    </w:p>
    <w:p w14:paraId="1763A735" w14:textId="77777777" w:rsidR="00C85416" w:rsidRDefault="00C85416" w:rsidP="00C85416">
      <w:pPr>
        <w:ind w:right="-6" w:firstLine="567"/>
        <w:jc w:val="both"/>
        <w:rPr>
          <w:b/>
          <w:szCs w:val="20"/>
        </w:rPr>
      </w:pPr>
    </w:p>
    <w:p w14:paraId="5BDB7AE0" w14:textId="0490E9AD" w:rsidR="00C85416" w:rsidRDefault="00C85416" w:rsidP="00C85416">
      <w:pPr>
        <w:ind w:right="-6" w:firstLine="567"/>
        <w:jc w:val="both"/>
        <w:rPr>
          <w:b/>
          <w:kern w:val="32"/>
        </w:rPr>
      </w:pPr>
      <w:r w:rsidRPr="00DB2D1D">
        <w:rPr>
          <w:bCs/>
          <w:kern w:val="32"/>
        </w:rPr>
        <w:t>Вопрос 16</w:t>
      </w:r>
      <w:r w:rsidRPr="00C85416">
        <w:rPr>
          <w:b/>
          <w:kern w:val="32"/>
        </w:rPr>
        <w:t xml:space="preserve"> «О внесении изменений в постановление региональной энергетической комиссии Кемеровской области от 20.12.2019 № 726</w:t>
      </w:r>
      <w:r>
        <w:rPr>
          <w:b/>
          <w:kern w:val="32"/>
        </w:rPr>
        <w:t xml:space="preserve"> </w:t>
      </w:r>
      <w:r w:rsidRPr="00C85416">
        <w:rPr>
          <w:b/>
          <w:kern w:val="32"/>
        </w:rPr>
        <w:t>«Об утверждении производственной программы в сфере горячего водоснабжения и об установлении долгосрочных тарифов</w:t>
      </w:r>
      <w:r>
        <w:rPr>
          <w:b/>
          <w:kern w:val="32"/>
        </w:rPr>
        <w:t xml:space="preserve"> </w:t>
      </w:r>
      <w:r w:rsidRPr="00C85416">
        <w:rPr>
          <w:b/>
          <w:kern w:val="32"/>
        </w:rPr>
        <w:lastRenderedPageBreak/>
        <w:t>ООО «Сибирская тепловая компания» на горячую воду в закрытой системе горячего водоснабжения, реализуемую на потребительском рынке г. Киселевска, на 2020-2024 годы», в части 2024 года</w:t>
      </w:r>
      <w:r>
        <w:rPr>
          <w:b/>
          <w:kern w:val="32"/>
        </w:rPr>
        <w:t>»</w:t>
      </w:r>
    </w:p>
    <w:p w14:paraId="1D28ED44" w14:textId="77777777" w:rsidR="00C85416" w:rsidRDefault="00C85416" w:rsidP="00C85416">
      <w:pPr>
        <w:ind w:right="-6" w:firstLine="567"/>
        <w:jc w:val="both"/>
        <w:rPr>
          <w:b/>
          <w:kern w:val="32"/>
        </w:rPr>
      </w:pPr>
    </w:p>
    <w:p w14:paraId="707168D1" w14:textId="77777777" w:rsidR="00C85416" w:rsidRDefault="00C85416" w:rsidP="00C85416">
      <w:pPr>
        <w:ind w:right="-6"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25</w:t>
      </w:r>
      <w:r w:rsidRPr="00FE72BD">
        <w:t xml:space="preserve"> к настоящему протоколу) </w:t>
      </w:r>
      <w:r w:rsidRPr="00921ED3">
        <w:t>предлага</w:t>
      </w:r>
      <w:r w:rsidRPr="00FC2F8B">
        <w:t>е</w:t>
      </w:r>
      <w:r w:rsidRPr="00921ED3">
        <w:t>т</w:t>
      </w:r>
      <w:r>
        <w:t>:</w:t>
      </w:r>
    </w:p>
    <w:p w14:paraId="29DF4DAA" w14:textId="77777777" w:rsidR="00C85416" w:rsidRDefault="00C85416" w:rsidP="00C85416">
      <w:pPr>
        <w:ind w:right="-6" w:firstLine="567"/>
        <w:jc w:val="both"/>
      </w:pPr>
    </w:p>
    <w:p w14:paraId="0E05D44C" w14:textId="025A25E5" w:rsidR="00C85416" w:rsidRPr="00C85416" w:rsidRDefault="00C85416" w:rsidP="00C85416">
      <w:pPr>
        <w:ind w:right="-6" w:firstLine="567"/>
        <w:jc w:val="both"/>
        <w:rPr>
          <w:bCs/>
          <w:kern w:val="32"/>
        </w:rPr>
      </w:pPr>
      <w:r w:rsidRPr="00C85416">
        <w:rPr>
          <w:bCs/>
          <w:kern w:val="32"/>
        </w:rPr>
        <w:t xml:space="preserve">Внести в постановление региональной энергетической комиссии Кемеровской области от 20.12.2019 № 726 «Об утверждении производственной программы в сфере горячего водоснабжения и об установлении долгосрочных тарифов ООО «Сибирская тепловая компания» на горячую воду в закрытой системе горячего водоснабжения, реализуемую на потребительском рынке г. Киселевска, на 2020-2024 годы» </w:t>
      </w:r>
      <w:r w:rsidRPr="00C85416">
        <w:rPr>
          <w:bCs/>
          <w:kern w:val="32"/>
        </w:rPr>
        <w:br/>
        <w:t>(в редакции постановления региональной энергетической комиссии Кемеровской области от 30.12.2019 № 887, постановлений РЭК Кузбасса от 13.10.2020 № 261, от 28.10.2021 № 458, от 28.11.2022 № 877) следующие изменения:</w:t>
      </w:r>
    </w:p>
    <w:p w14:paraId="10AE10D3" w14:textId="038166A9" w:rsidR="00C85416" w:rsidRPr="00C85416" w:rsidRDefault="00C85416" w:rsidP="00C85416">
      <w:pPr>
        <w:ind w:right="-6" w:firstLine="567"/>
        <w:jc w:val="both"/>
        <w:rPr>
          <w:bCs/>
          <w:kern w:val="32"/>
        </w:rPr>
      </w:pPr>
      <w:r w:rsidRPr="00C85416">
        <w:rPr>
          <w:bCs/>
          <w:kern w:val="32"/>
        </w:rPr>
        <w:t xml:space="preserve">Приложения № 1, 2 изложить в новой редакции, согласно приложению </w:t>
      </w:r>
      <w:r w:rsidR="00DB2D1D">
        <w:rPr>
          <w:bCs/>
          <w:kern w:val="32"/>
        </w:rPr>
        <w:t xml:space="preserve">№ 29 </w:t>
      </w:r>
      <w:r w:rsidRPr="00C85416">
        <w:rPr>
          <w:bCs/>
          <w:kern w:val="32"/>
        </w:rPr>
        <w:t xml:space="preserve">к настоящему </w:t>
      </w:r>
      <w:r w:rsidR="00DB2D1D">
        <w:rPr>
          <w:bCs/>
          <w:kern w:val="32"/>
        </w:rPr>
        <w:t>протоколу</w:t>
      </w:r>
      <w:r w:rsidRPr="00C85416">
        <w:rPr>
          <w:bCs/>
          <w:kern w:val="32"/>
        </w:rPr>
        <w:t>.</w:t>
      </w:r>
    </w:p>
    <w:p w14:paraId="54B317D2" w14:textId="576C6841" w:rsidR="00C85416" w:rsidRDefault="00C85416" w:rsidP="0055010B">
      <w:pPr>
        <w:ind w:right="-6" w:firstLine="567"/>
        <w:jc w:val="both"/>
        <w:rPr>
          <w:bCs/>
          <w:kern w:val="32"/>
        </w:rPr>
      </w:pPr>
    </w:p>
    <w:p w14:paraId="04C0EEC6" w14:textId="77777777" w:rsidR="00DB2D1D" w:rsidRPr="00D00103" w:rsidRDefault="00DB2D1D" w:rsidP="00DB2D1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894C478" w14:textId="77777777" w:rsidR="00DB2D1D" w:rsidRDefault="00DB2D1D" w:rsidP="00DB2D1D">
      <w:pPr>
        <w:ind w:right="-6" w:firstLine="567"/>
        <w:jc w:val="both"/>
        <w:rPr>
          <w:b/>
          <w:szCs w:val="20"/>
        </w:rPr>
      </w:pPr>
    </w:p>
    <w:p w14:paraId="7E4225AD" w14:textId="77777777" w:rsidR="00DB2D1D" w:rsidRDefault="00DB2D1D" w:rsidP="00DB2D1D">
      <w:pPr>
        <w:ind w:right="-6" w:firstLine="567"/>
        <w:jc w:val="both"/>
        <w:rPr>
          <w:b/>
          <w:szCs w:val="20"/>
        </w:rPr>
      </w:pPr>
      <w:r w:rsidRPr="00D00103">
        <w:rPr>
          <w:b/>
          <w:szCs w:val="20"/>
        </w:rPr>
        <w:t>ПОСТАНОВИЛО:</w:t>
      </w:r>
    </w:p>
    <w:p w14:paraId="4AAC683D" w14:textId="77777777" w:rsidR="00DB2D1D" w:rsidRPr="00FC5882" w:rsidRDefault="00DB2D1D" w:rsidP="00DB2D1D">
      <w:pPr>
        <w:tabs>
          <w:tab w:val="left" w:pos="709"/>
          <w:tab w:val="left" w:pos="1134"/>
        </w:tabs>
        <w:jc w:val="both"/>
        <w:rPr>
          <w:bCs/>
        </w:rPr>
      </w:pPr>
    </w:p>
    <w:p w14:paraId="5327D8E1" w14:textId="77777777" w:rsidR="00DB2D1D" w:rsidRDefault="00DB2D1D" w:rsidP="00DB2D1D">
      <w:pPr>
        <w:ind w:right="-6" w:firstLine="567"/>
        <w:jc w:val="both"/>
        <w:rPr>
          <w:bCs/>
          <w:szCs w:val="20"/>
        </w:rPr>
      </w:pPr>
      <w:r>
        <w:rPr>
          <w:bCs/>
          <w:szCs w:val="20"/>
        </w:rPr>
        <w:t>Согласиться с предложением докладчика.</w:t>
      </w:r>
    </w:p>
    <w:p w14:paraId="3AB81F15" w14:textId="77777777" w:rsidR="00DB2D1D" w:rsidRPr="00141405" w:rsidRDefault="00DB2D1D" w:rsidP="00DB2D1D">
      <w:pPr>
        <w:ind w:right="-6" w:firstLine="567"/>
        <w:jc w:val="both"/>
        <w:rPr>
          <w:bCs/>
          <w:szCs w:val="20"/>
        </w:rPr>
      </w:pPr>
    </w:p>
    <w:p w14:paraId="6AE74419" w14:textId="77777777" w:rsidR="00540B21" w:rsidRDefault="00DB2D1D" w:rsidP="00540B21">
      <w:pPr>
        <w:ind w:right="-6" w:firstLine="567"/>
        <w:jc w:val="both"/>
        <w:rPr>
          <w:b/>
          <w:szCs w:val="20"/>
        </w:rPr>
      </w:pPr>
      <w:r w:rsidRPr="00F14820">
        <w:rPr>
          <w:b/>
          <w:szCs w:val="20"/>
        </w:rPr>
        <w:t>Голосовали «ЗА» - единогласно</w:t>
      </w:r>
      <w:r>
        <w:rPr>
          <w:b/>
          <w:szCs w:val="20"/>
        </w:rPr>
        <w:t>.</w:t>
      </w:r>
    </w:p>
    <w:p w14:paraId="529DA84E" w14:textId="77777777" w:rsidR="00540B21" w:rsidRDefault="00540B21" w:rsidP="00540B21">
      <w:pPr>
        <w:ind w:right="-6" w:firstLine="567"/>
        <w:jc w:val="both"/>
        <w:rPr>
          <w:b/>
          <w:szCs w:val="20"/>
        </w:rPr>
      </w:pPr>
    </w:p>
    <w:p w14:paraId="4D716209" w14:textId="3202BD41" w:rsidR="00540B21" w:rsidRDefault="00DB2D1D" w:rsidP="00540B21">
      <w:pPr>
        <w:ind w:right="-6" w:firstLine="567"/>
        <w:jc w:val="both"/>
        <w:rPr>
          <w:b/>
          <w:kern w:val="32"/>
        </w:rPr>
      </w:pPr>
      <w:r w:rsidRPr="00540B21">
        <w:rPr>
          <w:bCs/>
          <w:kern w:val="32"/>
        </w:rPr>
        <w:t>Вопрос 17</w:t>
      </w:r>
      <w:r w:rsidRPr="00540B21">
        <w:rPr>
          <w:b/>
          <w:kern w:val="32"/>
        </w:rPr>
        <w:t xml:space="preserve"> «</w:t>
      </w:r>
      <w:r w:rsidR="00540B21" w:rsidRPr="00540B21">
        <w:rPr>
          <w:b/>
          <w:kern w:val="32"/>
        </w:rPr>
        <w:t>О внесении изменения в постановление Региональной энергетической комиссии Кузбасса от 12.10.2023 № 166 «О внесении изменений в постановление Региональной энергетической комиссии Кузбасса от 17.12.2021 № 763 «Об установлении тарифов на теплоноситель, реализуемый ООО «Бастет» на потребительском рынке Прокопьевского муниципального округа, на 2022-2027 годы», в части 2024 года»</w:t>
      </w:r>
    </w:p>
    <w:p w14:paraId="3A00D493" w14:textId="77777777" w:rsidR="0088543C" w:rsidRPr="00540B21" w:rsidRDefault="0088543C" w:rsidP="00540B21">
      <w:pPr>
        <w:ind w:right="-6" w:firstLine="567"/>
        <w:jc w:val="both"/>
        <w:rPr>
          <w:b/>
          <w:szCs w:val="20"/>
        </w:rPr>
      </w:pPr>
    </w:p>
    <w:p w14:paraId="71059DCB" w14:textId="46DA48E4" w:rsidR="00540B21" w:rsidRDefault="00540B21" w:rsidP="0088543C">
      <w:pPr>
        <w:ind w:right="-6" w:firstLine="709"/>
        <w:jc w:val="both"/>
      </w:pPr>
      <w:r w:rsidRPr="00FE72BD">
        <w:t>Доклад</w:t>
      </w:r>
      <w:r w:rsidRPr="00921ED3">
        <w:t>чик</w:t>
      </w:r>
      <w:r>
        <w:rPr>
          <w:bCs/>
        </w:rPr>
        <w:t xml:space="preserve"> </w:t>
      </w:r>
      <w:r>
        <w:rPr>
          <w:b/>
        </w:rPr>
        <w:t>Бушуева О</w:t>
      </w:r>
      <w:r w:rsidRPr="00FC2F8B">
        <w:rPr>
          <w:b/>
        </w:rPr>
        <w:t>.</w:t>
      </w:r>
      <w:r>
        <w:rPr>
          <w:b/>
        </w:rPr>
        <w:t>В.</w:t>
      </w:r>
      <w:r w:rsidRPr="00FC2F8B">
        <w:rPr>
          <w:b/>
        </w:rPr>
        <w:t xml:space="preserve"> </w:t>
      </w:r>
      <w:r>
        <w:t>пояснила:</w:t>
      </w:r>
    </w:p>
    <w:p w14:paraId="0E807498" w14:textId="77777777" w:rsidR="00540B21" w:rsidRDefault="00540B21" w:rsidP="00540B21">
      <w:pPr>
        <w:autoSpaceDE w:val="0"/>
        <w:autoSpaceDN w:val="0"/>
        <w:adjustRightInd w:val="0"/>
        <w:ind w:firstLine="567"/>
        <w:jc w:val="center"/>
        <w:rPr>
          <w:b/>
          <w:bCs/>
          <w:sz w:val="28"/>
          <w:szCs w:val="28"/>
        </w:rPr>
      </w:pPr>
    </w:p>
    <w:p w14:paraId="48A9EBDF" w14:textId="77777777" w:rsidR="00540B21" w:rsidRPr="00540B21" w:rsidRDefault="00540B21" w:rsidP="00540B21">
      <w:pPr>
        <w:widowControl w:val="0"/>
        <w:ind w:firstLine="708"/>
        <w:jc w:val="both"/>
      </w:pPr>
      <w:r w:rsidRPr="00540B21">
        <w:t>В целях исправления технической ошибке в указании даты принятия постановления Региональной энергетической комиссии Кузбасса от 17.12.2021 № 763 «Об установлении тарифов на теплоноситель, реализуемый ООО «Бастет» на потребительском рынке Прокопьевского муниципального округа, на 2022-2027 годы» подготовлен проект постановления РЭК Кузбасса «О внесении изменения в постановление Региональной энергетической комиссии Кузбасса от 12.10.2023 № 166 «О внесении изменений в постановление Региональной энергетической комиссии Кузбасса от 17.12.2021 № 763 «Об установлении тарифов на теплоноситель, реализуемый ООО «Бастет» на потребительском рынке Прокопьевского муниципального округа, на 2022-2027 годы»,  в части 2024 года», а именно необходимо внести следующее изменение, в пункте 1 дату «17.12.2022» заменить датой «17.12.2021».</w:t>
      </w:r>
    </w:p>
    <w:p w14:paraId="0A967241" w14:textId="77777777" w:rsidR="00540B21" w:rsidRDefault="00540B21" w:rsidP="00540B21">
      <w:pPr>
        <w:autoSpaceDE w:val="0"/>
        <w:autoSpaceDN w:val="0"/>
        <w:adjustRightInd w:val="0"/>
        <w:ind w:firstLine="567"/>
        <w:jc w:val="center"/>
        <w:rPr>
          <w:b/>
          <w:bCs/>
          <w:sz w:val="28"/>
          <w:szCs w:val="28"/>
        </w:rPr>
      </w:pPr>
    </w:p>
    <w:p w14:paraId="56B285E9" w14:textId="77777777" w:rsidR="00540B21" w:rsidRPr="00D00103" w:rsidRDefault="00540B21" w:rsidP="00540B2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9C813EA" w14:textId="77777777" w:rsidR="00540B21" w:rsidRDefault="00540B21" w:rsidP="00540B21">
      <w:pPr>
        <w:ind w:right="-6" w:firstLine="567"/>
        <w:jc w:val="both"/>
        <w:rPr>
          <w:b/>
          <w:szCs w:val="20"/>
        </w:rPr>
      </w:pPr>
    </w:p>
    <w:p w14:paraId="5A345BB7" w14:textId="77777777" w:rsidR="00540B21" w:rsidRDefault="00540B21" w:rsidP="00540B21">
      <w:pPr>
        <w:ind w:right="-6" w:firstLine="567"/>
        <w:jc w:val="both"/>
        <w:rPr>
          <w:b/>
          <w:szCs w:val="20"/>
        </w:rPr>
      </w:pPr>
      <w:r w:rsidRPr="00D00103">
        <w:rPr>
          <w:b/>
          <w:szCs w:val="20"/>
        </w:rPr>
        <w:t>ПОСТАНОВИЛО:</w:t>
      </w:r>
    </w:p>
    <w:p w14:paraId="559397FD" w14:textId="77777777" w:rsidR="00540B21" w:rsidRDefault="00540B21" w:rsidP="00540B21">
      <w:pPr>
        <w:ind w:right="-6" w:firstLine="567"/>
        <w:jc w:val="both"/>
        <w:rPr>
          <w:b/>
          <w:szCs w:val="20"/>
        </w:rPr>
      </w:pPr>
    </w:p>
    <w:p w14:paraId="0E01255B" w14:textId="59E84F61" w:rsidR="00540B21" w:rsidRPr="00540B21" w:rsidRDefault="00540B21" w:rsidP="00540B21">
      <w:pPr>
        <w:ind w:right="-6" w:firstLine="567"/>
        <w:jc w:val="both"/>
        <w:rPr>
          <w:b/>
          <w:szCs w:val="20"/>
        </w:rPr>
      </w:pPr>
      <w:r w:rsidRPr="00540B21">
        <w:t xml:space="preserve">Внести в постановление Региональной энергетической комиссии Кузбасса от 12.10.2023 № 166 «О внесении изменения в постановление Региональной энергетической комиссии Кузбасса от 17.12.2021 № 763  «Об установлении тарифов на теплоноситель, реализуемый ООО </w:t>
      </w:r>
      <w:r w:rsidRPr="00540B21">
        <w:lastRenderedPageBreak/>
        <w:t>«Бастет» на потребительском рынке Прокопьевского муниципального округа,                                                 на 2022-2027 годы», в части 2024 года» следующее изменение, в пункте 1 дату «17.12.2022» заменить датой «17.12.2021».</w:t>
      </w:r>
    </w:p>
    <w:p w14:paraId="2FA1122F" w14:textId="77777777" w:rsidR="00540B21" w:rsidRPr="00141405" w:rsidRDefault="00540B21" w:rsidP="00540B21">
      <w:pPr>
        <w:ind w:right="-6" w:firstLine="567"/>
        <w:jc w:val="both"/>
        <w:rPr>
          <w:bCs/>
          <w:szCs w:val="20"/>
        </w:rPr>
      </w:pPr>
    </w:p>
    <w:p w14:paraId="1A36BECA" w14:textId="77777777" w:rsidR="00540B21" w:rsidRDefault="00540B21" w:rsidP="00540B21">
      <w:pPr>
        <w:ind w:right="-6" w:firstLine="567"/>
        <w:jc w:val="both"/>
        <w:rPr>
          <w:b/>
          <w:szCs w:val="20"/>
        </w:rPr>
      </w:pPr>
      <w:r w:rsidRPr="00F14820">
        <w:rPr>
          <w:b/>
          <w:szCs w:val="20"/>
        </w:rPr>
        <w:t>Голосовали «ЗА» - единогласно</w:t>
      </w:r>
      <w:r>
        <w:rPr>
          <w:b/>
          <w:szCs w:val="20"/>
        </w:rPr>
        <w:t>.</w:t>
      </w:r>
    </w:p>
    <w:p w14:paraId="1F2B0972" w14:textId="77777777" w:rsidR="00540B21" w:rsidRDefault="00540B21" w:rsidP="00540B21">
      <w:pPr>
        <w:ind w:right="-6" w:firstLine="567"/>
        <w:jc w:val="both"/>
        <w:rPr>
          <w:b/>
          <w:szCs w:val="20"/>
        </w:rPr>
      </w:pPr>
    </w:p>
    <w:p w14:paraId="504CC34D" w14:textId="378D194C" w:rsidR="00540B21" w:rsidRPr="00540B21" w:rsidRDefault="00540B21" w:rsidP="00540B21">
      <w:pPr>
        <w:ind w:right="-6" w:firstLine="567"/>
        <w:jc w:val="both"/>
        <w:rPr>
          <w:b/>
          <w:kern w:val="32"/>
        </w:rPr>
      </w:pPr>
      <w:r w:rsidRPr="00540B21">
        <w:rPr>
          <w:bCs/>
          <w:kern w:val="32"/>
        </w:rPr>
        <w:t xml:space="preserve">Вопрос </w:t>
      </w:r>
      <w:r>
        <w:rPr>
          <w:bCs/>
          <w:kern w:val="32"/>
        </w:rPr>
        <w:t xml:space="preserve">18 </w:t>
      </w:r>
      <w:r w:rsidRPr="00540B21">
        <w:rPr>
          <w:b/>
          <w:kern w:val="32"/>
        </w:rPr>
        <w:t xml:space="preserve">«Об установлении долгосрочных параметров регулирования тарифов в сфере холодного водоснабжения ООО «СПК </w:t>
      </w:r>
      <w:proofErr w:type="spellStart"/>
      <w:r w:rsidRPr="00540B21">
        <w:rPr>
          <w:b/>
          <w:kern w:val="32"/>
        </w:rPr>
        <w:t>Чистогорский</w:t>
      </w:r>
      <w:proofErr w:type="spellEnd"/>
      <w:r w:rsidRPr="00540B21">
        <w:rPr>
          <w:b/>
          <w:kern w:val="32"/>
        </w:rPr>
        <w:t>» (Новокузнецкий муниципальный округ)»</w:t>
      </w:r>
    </w:p>
    <w:p w14:paraId="7AD6475A" w14:textId="77777777" w:rsidR="00540B21" w:rsidRDefault="00540B21" w:rsidP="00540B21">
      <w:pPr>
        <w:ind w:firstLine="709"/>
        <w:jc w:val="both"/>
        <w:rPr>
          <w:bCs/>
          <w:kern w:val="32"/>
          <w:sz w:val="28"/>
          <w:szCs w:val="28"/>
        </w:rPr>
      </w:pPr>
    </w:p>
    <w:p w14:paraId="47A84737" w14:textId="7A15A2BB" w:rsidR="00540B21" w:rsidRPr="00540B21" w:rsidRDefault="00540B21" w:rsidP="00540B21">
      <w:pPr>
        <w:ind w:right="-6" w:firstLine="567"/>
        <w:jc w:val="both"/>
      </w:pPr>
      <w:r>
        <w:t xml:space="preserve">Докладчик </w:t>
      </w:r>
      <w:proofErr w:type="spellStart"/>
      <w:r w:rsidRPr="00540B21">
        <w:rPr>
          <w:b/>
          <w:bCs/>
        </w:rPr>
        <w:t>Вахнова</w:t>
      </w:r>
      <w:proofErr w:type="spellEnd"/>
      <w:r w:rsidRPr="00540B21">
        <w:rPr>
          <w:b/>
          <w:bCs/>
        </w:rPr>
        <w:t xml:space="preserve"> О.О.</w:t>
      </w:r>
      <w:r>
        <w:t xml:space="preserve"> предлагает у</w:t>
      </w:r>
      <w:r w:rsidRPr="00540B21">
        <w:t>становить ООО «СПК «</w:t>
      </w:r>
      <w:proofErr w:type="spellStart"/>
      <w:r w:rsidRPr="00540B21">
        <w:t>Чистогорский</w:t>
      </w:r>
      <w:proofErr w:type="spellEnd"/>
      <w:r w:rsidRPr="00540B21">
        <w:t xml:space="preserve">» (Новокузнецкий муниципальный округ), ИНН 4238013194, долгосрочные параметры регулирования тарифов на питьевую воду на период с 01.01.2024 по 31.12.2028 согласно приложению </w:t>
      </w:r>
      <w:r>
        <w:t xml:space="preserve">№ 30 </w:t>
      </w:r>
      <w:r w:rsidRPr="00540B21">
        <w:t xml:space="preserve">к настоящему </w:t>
      </w:r>
      <w:r>
        <w:t>протоколу</w:t>
      </w:r>
      <w:r w:rsidRPr="00540B21">
        <w:t>.</w:t>
      </w:r>
    </w:p>
    <w:p w14:paraId="13B7DD8A" w14:textId="2B10CBE8" w:rsidR="00540B21" w:rsidRDefault="00540B21" w:rsidP="00540B21">
      <w:pPr>
        <w:autoSpaceDE w:val="0"/>
        <w:autoSpaceDN w:val="0"/>
        <w:adjustRightInd w:val="0"/>
        <w:rPr>
          <w:bCs/>
          <w:kern w:val="32"/>
        </w:rPr>
      </w:pPr>
    </w:p>
    <w:p w14:paraId="776D3686" w14:textId="77777777" w:rsidR="00540B21" w:rsidRPr="00D00103" w:rsidRDefault="00540B21" w:rsidP="00540B2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3D1B967" w14:textId="77777777" w:rsidR="00540B21" w:rsidRDefault="00540B21" w:rsidP="00540B21">
      <w:pPr>
        <w:ind w:right="-6" w:firstLine="567"/>
        <w:jc w:val="both"/>
        <w:rPr>
          <w:b/>
          <w:szCs w:val="20"/>
        </w:rPr>
      </w:pPr>
    </w:p>
    <w:p w14:paraId="0FC26EAD" w14:textId="77777777" w:rsidR="00540B21" w:rsidRDefault="00540B21" w:rsidP="00540B21">
      <w:pPr>
        <w:ind w:right="-6" w:firstLine="567"/>
        <w:jc w:val="both"/>
        <w:rPr>
          <w:b/>
          <w:szCs w:val="20"/>
        </w:rPr>
      </w:pPr>
      <w:r w:rsidRPr="00D00103">
        <w:rPr>
          <w:b/>
          <w:szCs w:val="20"/>
        </w:rPr>
        <w:t>ПОСТАНОВИЛО:</w:t>
      </w:r>
    </w:p>
    <w:p w14:paraId="311C968D" w14:textId="77777777" w:rsidR="00540B21" w:rsidRPr="00FC5882" w:rsidRDefault="00540B21" w:rsidP="00540B21">
      <w:pPr>
        <w:tabs>
          <w:tab w:val="left" w:pos="709"/>
          <w:tab w:val="left" w:pos="1134"/>
        </w:tabs>
        <w:jc w:val="both"/>
        <w:rPr>
          <w:bCs/>
        </w:rPr>
      </w:pPr>
    </w:p>
    <w:p w14:paraId="30C85F70" w14:textId="77777777" w:rsidR="00540B21" w:rsidRDefault="00540B21" w:rsidP="00540B21">
      <w:pPr>
        <w:ind w:right="-6" w:firstLine="567"/>
        <w:jc w:val="both"/>
        <w:rPr>
          <w:bCs/>
          <w:szCs w:val="20"/>
        </w:rPr>
      </w:pPr>
      <w:r>
        <w:rPr>
          <w:bCs/>
          <w:szCs w:val="20"/>
        </w:rPr>
        <w:t>Согласиться с предложением докладчика.</w:t>
      </w:r>
    </w:p>
    <w:p w14:paraId="120218B8" w14:textId="77777777" w:rsidR="00540B21" w:rsidRPr="00141405" w:rsidRDefault="00540B21" w:rsidP="00540B21">
      <w:pPr>
        <w:ind w:right="-6" w:firstLine="567"/>
        <w:jc w:val="both"/>
        <w:rPr>
          <w:bCs/>
          <w:szCs w:val="20"/>
        </w:rPr>
      </w:pPr>
    </w:p>
    <w:p w14:paraId="5C72F502" w14:textId="77777777" w:rsidR="00540B21" w:rsidRDefault="00540B21" w:rsidP="00540B21">
      <w:pPr>
        <w:ind w:right="-6" w:firstLine="567"/>
        <w:jc w:val="both"/>
        <w:rPr>
          <w:b/>
          <w:szCs w:val="20"/>
        </w:rPr>
      </w:pPr>
      <w:r w:rsidRPr="00F14820">
        <w:rPr>
          <w:b/>
          <w:szCs w:val="20"/>
        </w:rPr>
        <w:t>Голосовали «ЗА» - единогласно</w:t>
      </w:r>
      <w:r>
        <w:rPr>
          <w:b/>
          <w:szCs w:val="20"/>
        </w:rPr>
        <w:t>.</w:t>
      </w:r>
    </w:p>
    <w:p w14:paraId="25069C73" w14:textId="77777777" w:rsidR="00540B21" w:rsidRDefault="00540B21" w:rsidP="00540B21">
      <w:pPr>
        <w:ind w:right="-6" w:firstLine="567"/>
        <w:jc w:val="both"/>
        <w:rPr>
          <w:b/>
          <w:szCs w:val="20"/>
        </w:rPr>
      </w:pPr>
    </w:p>
    <w:p w14:paraId="74E2E99E" w14:textId="1252F2E4" w:rsidR="00540B21" w:rsidRPr="00540B21" w:rsidRDefault="00540B21" w:rsidP="00540B21">
      <w:pPr>
        <w:ind w:right="-6" w:firstLine="567"/>
        <w:jc w:val="both"/>
        <w:rPr>
          <w:b/>
          <w:kern w:val="32"/>
        </w:rPr>
      </w:pPr>
      <w:r w:rsidRPr="00540B21">
        <w:rPr>
          <w:bCs/>
          <w:kern w:val="32"/>
        </w:rPr>
        <w:t>Вопрос 19</w:t>
      </w:r>
      <w:r w:rsidRPr="00540B21">
        <w:rPr>
          <w:b/>
          <w:kern w:val="32"/>
        </w:rPr>
        <w:t xml:space="preserve"> </w:t>
      </w:r>
      <w:r>
        <w:rPr>
          <w:b/>
          <w:kern w:val="32"/>
        </w:rPr>
        <w:t>«</w:t>
      </w:r>
      <w:r w:rsidRPr="00540B21">
        <w:rPr>
          <w:b/>
          <w:kern w:val="32"/>
        </w:rPr>
        <w:t>Об утверждении производственной программы</w:t>
      </w:r>
      <w:r>
        <w:rPr>
          <w:b/>
          <w:kern w:val="32"/>
        </w:rPr>
        <w:t xml:space="preserve"> </w:t>
      </w:r>
      <w:r w:rsidRPr="00540B21">
        <w:rPr>
          <w:b/>
          <w:kern w:val="32"/>
        </w:rPr>
        <w:t xml:space="preserve">в сфере холодного водоснабжения и об установлении тарифов на питьевую воду ООО «СПК </w:t>
      </w:r>
      <w:proofErr w:type="spellStart"/>
      <w:r w:rsidRPr="00540B21">
        <w:rPr>
          <w:b/>
          <w:kern w:val="32"/>
        </w:rPr>
        <w:t>Чистогорский</w:t>
      </w:r>
      <w:proofErr w:type="spellEnd"/>
      <w:r w:rsidRPr="00540B21">
        <w:rPr>
          <w:b/>
          <w:kern w:val="32"/>
        </w:rPr>
        <w:t>»</w:t>
      </w:r>
    </w:p>
    <w:p w14:paraId="1B5F3C91" w14:textId="77777777" w:rsidR="00540B21" w:rsidRDefault="00540B21" w:rsidP="00540B21">
      <w:pPr>
        <w:rPr>
          <w:b/>
          <w:kern w:val="32"/>
        </w:rPr>
      </w:pPr>
      <w:r w:rsidRPr="00540B21">
        <w:rPr>
          <w:b/>
          <w:kern w:val="32"/>
        </w:rPr>
        <w:t>(Новокузнецкий муниципальный округ)</w:t>
      </w:r>
      <w:r>
        <w:rPr>
          <w:b/>
          <w:kern w:val="32"/>
        </w:rPr>
        <w:t>»</w:t>
      </w:r>
    </w:p>
    <w:p w14:paraId="250EAF6D" w14:textId="77777777" w:rsidR="00540B21" w:rsidRDefault="00540B21" w:rsidP="00540B21">
      <w:pPr>
        <w:rPr>
          <w:b/>
          <w:kern w:val="32"/>
        </w:rPr>
      </w:pPr>
    </w:p>
    <w:p w14:paraId="7AFC444F" w14:textId="77777777" w:rsidR="00540B21" w:rsidRDefault="00540B21" w:rsidP="00540B21">
      <w:pPr>
        <w:ind w:firstLine="567"/>
        <w:rPr>
          <w:b/>
          <w:kern w:val="32"/>
        </w:rPr>
      </w:pPr>
      <w:r>
        <w:t xml:space="preserve">Докладчик </w:t>
      </w:r>
      <w:proofErr w:type="spellStart"/>
      <w:r w:rsidRPr="00540B21">
        <w:rPr>
          <w:b/>
          <w:bCs/>
        </w:rPr>
        <w:t>Вахнова</w:t>
      </w:r>
      <w:proofErr w:type="spellEnd"/>
      <w:r w:rsidRPr="00540B21">
        <w:rPr>
          <w:b/>
          <w:bCs/>
        </w:rPr>
        <w:t xml:space="preserve"> О.О.</w:t>
      </w:r>
      <w:r>
        <w:t xml:space="preserve"> предлагает</w:t>
      </w:r>
      <w:r>
        <w:rPr>
          <w:b/>
          <w:kern w:val="32"/>
        </w:rPr>
        <w:t>:</w:t>
      </w:r>
    </w:p>
    <w:p w14:paraId="2BA0A44A" w14:textId="77777777" w:rsidR="00540B21" w:rsidRDefault="00540B21" w:rsidP="00540B21">
      <w:pPr>
        <w:ind w:firstLine="567"/>
        <w:rPr>
          <w:b/>
          <w:kern w:val="32"/>
        </w:rPr>
      </w:pPr>
    </w:p>
    <w:p w14:paraId="08CEF840" w14:textId="1B271F8A" w:rsidR="00540B21" w:rsidRDefault="00540B21" w:rsidP="00EF6459">
      <w:pPr>
        <w:ind w:firstLine="709"/>
        <w:jc w:val="both"/>
      </w:pPr>
      <w:r w:rsidRPr="00540B21">
        <w:t>1. Утвердить ООО «СПК «</w:t>
      </w:r>
      <w:proofErr w:type="spellStart"/>
      <w:r w:rsidRPr="00540B21">
        <w:t>Чистогорский</w:t>
      </w:r>
      <w:proofErr w:type="spellEnd"/>
      <w:r w:rsidRPr="00540B21">
        <w:t xml:space="preserve">» (Новокузнецкий муниципальный округ), </w:t>
      </w:r>
      <w:r w:rsidR="00EF6459">
        <w:br/>
      </w:r>
      <w:r w:rsidRPr="00540B21">
        <w:t xml:space="preserve">ИНН 4238013194, производственную программу в сфере холодного водоснабжения на период с 01.01.2024 по 31.12.2028 согласно приложению № </w:t>
      </w:r>
      <w:r w:rsidR="00EF6459">
        <w:t>31</w:t>
      </w:r>
      <w:r w:rsidRPr="00540B21">
        <w:t xml:space="preserve"> к настоящему </w:t>
      </w:r>
      <w:r w:rsidR="00EF6459">
        <w:t>протоколу</w:t>
      </w:r>
      <w:r w:rsidRPr="00540B21">
        <w:t xml:space="preserve">.  </w:t>
      </w:r>
    </w:p>
    <w:p w14:paraId="2DB1107B" w14:textId="282DC385" w:rsidR="00EF6459" w:rsidRDefault="00EF6459" w:rsidP="00EF6459">
      <w:pPr>
        <w:ind w:firstLine="709"/>
        <w:jc w:val="both"/>
        <w:rPr>
          <w:bCs/>
          <w:kern w:val="32"/>
        </w:rPr>
      </w:pPr>
      <w:r>
        <w:rPr>
          <w:bCs/>
          <w:kern w:val="32"/>
        </w:rPr>
        <w:t xml:space="preserve">2. </w:t>
      </w:r>
      <w:r w:rsidRPr="00730A0C">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33</w:t>
      </w:r>
      <w:r w:rsidRPr="00730A0C">
        <w:rPr>
          <w:bCs/>
          <w:kern w:val="32"/>
        </w:rPr>
        <w:t xml:space="preserve"> к </w:t>
      </w:r>
      <w:r>
        <w:rPr>
          <w:bCs/>
          <w:kern w:val="32"/>
        </w:rPr>
        <w:t>настоящему протоколу.</w:t>
      </w:r>
    </w:p>
    <w:p w14:paraId="071661C1" w14:textId="0F6B92DA" w:rsidR="00540B21" w:rsidRPr="00EF6459" w:rsidRDefault="00EF6459" w:rsidP="00EF6459">
      <w:pPr>
        <w:ind w:firstLine="709"/>
        <w:jc w:val="both"/>
        <w:rPr>
          <w:bCs/>
          <w:kern w:val="32"/>
        </w:rPr>
      </w:pPr>
      <w:r>
        <w:rPr>
          <w:bCs/>
          <w:kern w:val="32"/>
        </w:rPr>
        <w:t>3</w:t>
      </w:r>
      <w:r w:rsidR="00540B21" w:rsidRPr="00540B21">
        <w:t>. Установить ООО «СПК «</w:t>
      </w:r>
      <w:proofErr w:type="spellStart"/>
      <w:r w:rsidR="00540B21" w:rsidRPr="00540B21">
        <w:t>Чистогорский</w:t>
      </w:r>
      <w:proofErr w:type="spellEnd"/>
      <w:r w:rsidR="00540B21" w:rsidRPr="00540B21">
        <w:t xml:space="preserve">» (Новокузнецкий муниципальный округ), ИНН 4238013194, </w:t>
      </w:r>
      <w:proofErr w:type="spellStart"/>
      <w:r w:rsidR="00540B21" w:rsidRPr="00540B21">
        <w:t>одноставочные</w:t>
      </w:r>
      <w:proofErr w:type="spellEnd"/>
      <w:r w:rsidR="00540B21" w:rsidRPr="00540B21">
        <w:t xml:space="preserve"> тарифы на питьевую воду, с применением метода индексации на период с 01.01.2024 по 31.12.2028 согласно приложению № </w:t>
      </w:r>
      <w:r>
        <w:t>32</w:t>
      </w:r>
      <w:r w:rsidR="00540B21" w:rsidRPr="00540B21">
        <w:t xml:space="preserve"> к настоящему </w:t>
      </w:r>
      <w:r>
        <w:t>протоколу</w:t>
      </w:r>
      <w:r w:rsidR="00540B21" w:rsidRPr="00540B21">
        <w:t xml:space="preserve">.  </w:t>
      </w:r>
    </w:p>
    <w:p w14:paraId="6BD4DCB6" w14:textId="7EB2A0A7" w:rsidR="00540B21" w:rsidRDefault="00540B21" w:rsidP="00540B21">
      <w:pPr>
        <w:ind w:right="-6" w:firstLine="567"/>
        <w:jc w:val="both"/>
        <w:rPr>
          <w:bCs/>
          <w:kern w:val="32"/>
        </w:rPr>
      </w:pPr>
    </w:p>
    <w:p w14:paraId="1FB7B501" w14:textId="3C97135C" w:rsidR="0038319C" w:rsidRDefault="0038319C" w:rsidP="00540B21">
      <w:pPr>
        <w:ind w:right="-6" w:firstLine="567"/>
        <w:jc w:val="both"/>
        <w:rPr>
          <w:bCs/>
          <w:kern w:val="32"/>
        </w:rPr>
      </w:pPr>
      <w:r>
        <w:rPr>
          <w:bCs/>
          <w:kern w:val="32"/>
        </w:rPr>
        <w:t xml:space="preserve">Отмечено, что в деле имеется </w:t>
      </w:r>
      <w:r w:rsidR="007767DA">
        <w:rPr>
          <w:bCs/>
          <w:kern w:val="32"/>
        </w:rPr>
        <w:t xml:space="preserve">особое мнение </w:t>
      </w:r>
      <w:r w:rsidR="00120833">
        <w:rPr>
          <w:bCs/>
          <w:kern w:val="32"/>
        </w:rPr>
        <w:t xml:space="preserve">за подписью заместителя </w:t>
      </w:r>
      <w:r w:rsidR="003056C1">
        <w:rPr>
          <w:bCs/>
          <w:kern w:val="32"/>
        </w:rPr>
        <w:t>директора</w:t>
      </w:r>
      <w:r w:rsidR="00120833">
        <w:rPr>
          <w:bCs/>
          <w:kern w:val="32"/>
        </w:rPr>
        <w:t xml:space="preserve"> по экономике и финансам Свинокомплекса «</w:t>
      </w:r>
      <w:proofErr w:type="spellStart"/>
      <w:r w:rsidR="00120833">
        <w:rPr>
          <w:bCs/>
          <w:kern w:val="32"/>
        </w:rPr>
        <w:t>Чистогорский</w:t>
      </w:r>
      <w:proofErr w:type="spellEnd"/>
      <w:r w:rsidR="00120833">
        <w:rPr>
          <w:bCs/>
          <w:kern w:val="32"/>
        </w:rPr>
        <w:t>» (приложение № 3</w:t>
      </w:r>
      <w:r w:rsidR="006436DC">
        <w:rPr>
          <w:bCs/>
          <w:kern w:val="32"/>
        </w:rPr>
        <w:t>4</w:t>
      </w:r>
      <w:r w:rsidR="00120833">
        <w:rPr>
          <w:bCs/>
          <w:kern w:val="32"/>
        </w:rPr>
        <w:t xml:space="preserve"> к настоящему протоколу).</w:t>
      </w:r>
    </w:p>
    <w:p w14:paraId="2B8C49D5" w14:textId="77777777" w:rsidR="00120833" w:rsidRDefault="00120833" w:rsidP="00540B21">
      <w:pPr>
        <w:ind w:right="-6" w:firstLine="567"/>
        <w:jc w:val="both"/>
        <w:rPr>
          <w:bCs/>
          <w:kern w:val="32"/>
        </w:rPr>
      </w:pPr>
    </w:p>
    <w:p w14:paraId="397649F6" w14:textId="77777777" w:rsidR="00EF6459" w:rsidRPr="00D00103" w:rsidRDefault="00EF6459" w:rsidP="00EF645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A003F6F" w14:textId="77777777" w:rsidR="00EF6459" w:rsidRDefault="00EF6459" w:rsidP="00EF6459">
      <w:pPr>
        <w:ind w:right="-6" w:firstLine="567"/>
        <w:jc w:val="both"/>
        <w:rPr>
          <w:b/>
          <w:szCs w:val="20"/>
        </w:rPr>
      </w:pPr>
    </w:p>
    <w:p w14:paraId="468E295D" w14:textId="77777777" w:rsidR="00EF6459" w:rsidRDefault="00EF6459" w:rsidP="00EF6459">
      <w:pPr>
        <w:ind w:right="-6" w:firstLine="567"/>
        <w:jc w:val="both"/>
        <w:rPr>
          <w:b/>
          <w:szCs w:val="20"/>
        </w:rPr>
      </w:pPr>
      <w:r w:rsidRPr="00D00103">
        <w:rPr>
          <w:b/>
          <w:szCs w:val="20"/>
        </w:rPr>
        <w:t>ПОСТАНОВИЛО:</w:t>
      </w:r>
    </w:p>
    <w:p w14:paraId="56D5BCC9" w14:textId="77777777" w:rsidR="00EF6459" w:rsidRPr="00FC5882" w:rsidRDefault="00EF6459" w:rsidP="00EF6459">
      <w:pPr>
        <w:tabs>
          <w:tab w:val="left" w:pos="709"/>
          <w:tab w:val="left" w:pos="1134"/>
        </w:tabs>
        <w:jc w:val="both"/>
        <w:rPr>
          <w:bCs/>
        </w:rPr>
      </w:pPr>
    </w:p>
    <w:p w14:paraId="60B8495A" w14:textId="77777777" w:rsidR="00EF6459" w:rsidRDefault="00EF6459" w:rsidP="00EF6459">
      <w:pPr>
        <w:ind w:right="-6" w:firstLine="567"/>
        <w:jc w:val="both"/>
        <w:rPr>
          <w:bCs/>
          <w:szCs w:val="20"/>
        </w:rPr>
      </w:pPr>
      <w:r>
        <w:rPr>
          <w:bCs/>
          <w:szCs w:val="20"/>
        </w:rPr>
        <w:t>Согласиться с предложением докладчика.</w:t>
      </w:r>
    </w:p>
    <w:p w14:paraId="18E2F5D6" w14:textId="77777777" w:rsidR="00EF6459" w:rsidRPr="00141405" w:rsidRDefault="00EF6459" w:rsidP="00EF6459">
      <w:pPr>
        <w:ind w:right="-6" w:firstLine="567"/>
        <w:jc w:val="both"/>
        <w:rPr>
          <w:bCs/>
          <w:szCs w:val="20"/>
        </w:rPr>
      </w:pPr>
    </w:p>
    <w:p w14:paraId="55FDDB0C" w14:textId="77777777" w:rsidR="00EF6459" w:rsidRDefault="00EF6459" w:rsidP="00EF6459">
      <w:pPr>
        <w:ind w:right="-6" w:firstLine="567"/>
        <w:jc w:val="both"/>
        <w:rPr>
          <w:b/>
          <w:szCs w:val="20"/>
        </w:rPr>
      </w:pPr>
      <w:r w:rsidRPr="00F14820">
        <w:rPr>
          <w:b/>
          <w:szCs w:val="20"/>
        </w:rPr>
        <w:t>Голосовали «ЗА» - единогласно</w:t>
      </w:r>
      <w:r>
        <w:rPr>
          <w:b/>
          <w:szCs w:val="20"/>
        </w:rPr>
        <w:t>.</w:t>
      </w:r>
    </w:p>
    <w:p w14:paraId="53EC513E" w14:textId="77777777" w:rsidR="00EF6459" w:rsidRDefault="00EF6459" w:rsidP="00540B21">
      <w:pPr>
        <w:ind w:right="-6" w:firstLine="567"/>
        <w:jc w:val="both"/>
        <w:rPr>
          <w:b/>
          <w:szCs w:val="20"/>
        </w:rPr>
      </w:pPr>
    </w:p>
    <w:p w14:paraId="22A303A8" w14:textId="5B487298" w:rsidR="00120833" w:rsidRDefault="00120833" w:rsidP="00120833">
      <w:pPr>
        <w:ind w:right="-6" w:firstLine="567"/>
        <w:jc w:val="both"/>
        <w:rPr>
          <w:b/>
          <w:kern w:val="32"/>
        </w:rPr>
      </w:pPr>
      <w:r w:rsidRPr="00120833">
        <w:rPr>
          <w:bCs/>
          <w:kern w:val="32"/>
        </w:rPr>
        <w:lastRenderedPageBreak/>
        <w:t>Вопрос 20</w:t>
      </w:r>
      <w:r w:rsidRPr="00120833">
        <w:rPr>
          <w:b/>
          <w:kern w:val="32"/>
        </w:rPr>
        <w:t xml:space="preserve"> «Об установлении долгосрочных параметров регулирования тарифов в сфере холодного водоснабжения, водоотведения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w:t>
      </w:r>
      <w:r>
        <w:rPr>
          <w:b/>
          <w:kern w:val="32"/>
        </w:rPr>
        <w:t>»</w:t>
      </w:r>
    </w:p>
    <w:p w14:paraId="787EBE45" w14:textId="77777777" w:rsidR="00120833" w:rsidRDefault="00120833" w:rsidP="00120833">
      <w:pPr>
        <w:ind w:right="-6" w:firstLine="567"/>
        <w:jc w:val="both"/>
        <w:rPr>
          <w:b/>
          <w:kern w:val="32"/>
        </w:rPr>
      </w:pPr>
    </w:p>
    <w:p w14:paraId="62D01A7F" w14:textId="5B820E3E" w:rsidR="00120833" w:rsidRPr="00120833" w:rsidRDefault="00120833" w:rsidP="00120833">
      <w:pPr>
        <w:ind w:firstLine="567"/>
        <w:jc w:val="both"/>
        <w:rPr>
          <w:bCs/>
          <w:kern w:val="32"/>
        </w:rPr>
      </w:pPr>
      <w:r>
        <w:t xml:space="preserve">Докладчик </w:t>
      </w:r>
      <w:r>
        <w:rPr>
          <w:b/>
          <w:bCs/>
        </w:rPr>
        <w:t>Давидович Е.Ю</w:t>
      </w:r>
      <w:r w:rsidRPr="00540B21">
        <w:rPr>
          <w:b/>
          <w:bCs/>
        </w:rPr>
        <w:t>.</w:t>
      </w:r>
      <w:r>
        <w:t xml:space="preserve"> </w:t>
      </w:r>
      <w:r w:rsidRPr="00120833">
        <w:rPr>
          <w:bCs/>
          <w:kern w:val="32"/>
        </w:rPr>
        <w:t xml:space="preserve">предлагает установить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 ИНН 7708503727, долгосрочные параметры регулирования тарифов на питьевую воду, водоотведение на период с 01.01.2024 по 31.12.2028 согласно приложению </w:t>
      </w:r>
      <w:r>
        <w:rPr>
          <w:bCs/>
          <w:kern w:val="32"/>
        </w:rPr>
        <w:t xml:space="preserve">№ </w:t>
      </w:r>
      <w:r w:rsidR="00872A5B">
        <w:rPr>
          <w:bCs/>
          <w:kern w:val="32"/>
        </w:rPr>
        <w:t xml:space="preserve">35 </w:t>
      </w:r>
      <w:r w:rsidRPr="00120833">
        <w:rPr>
          <w:bCs/>
          <w:kern w:val="32"/>
        </w:rPr>
        <w:t xml:space="preserve">к настоящему </w:t>
      </w:r>
      <w:r w:rsidR="00872A5B">
        <w:rPr>
          <w:bCs/>
          <w:kern w:val="32"/>
        </w:rPr>
        <w:t>протоколу</w:t>
      </w:r>
      <w:r w:rsidRPr="00120833">
        <w:rPr>
          <w:bCs/>
          <w:kern w:val="32"/>
        </w:rPr>
        <w:t>.</w:t>
      </w:r>
    </w:p>
    <w:p w14:paraId="09FD5C4F" w14:textId="49A45C0D" w:rsidR="0038319C" w:rsidRDefault="0038319C" w:rsidP="00540B21">
      <w:pPr>
        <w:ind w:right="-6" w:firstLine="567"/>
        <w:jc w:val="both"/>
        <w:rPr>
          <w:b/>
          <w:szCs w:val="20"/>
        </w:rPr>
      </w:pPr>
    </w:p>
    <w:p w14:paraId="499B91B8" w14:textId="77777777" w:rsidR="006436DC" w:rsidRPr="00D00103" w:rsidRDefault="006436DC" w:rsidP="006436D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03229F1" w14:textId="77777777" w:rsidR="006436DC" w:rsidRDefault="006436DC" w:rsidP="006436DC">
      <w:pPr>
        <w:ind w:right="-6" w:firstLine="567"/>
        <w:jc w:val="both"/>
        <w:rPr>
          <w:b/>
          <w:szCs w:val="20"/>
        </w:rPr>
      </w:pPr>
    </w:p>
    <w:p w14:paraId="4F7FE42F" w14:textId="77777777" w:rsidR="006436DC" w:rsidRDefault="006436DC" w:rsidP="006436DC">
      <w:pPr>
        <w:ind w:right="-6" w:firstLine="567"/>
        <w:jc w:val="both"/>
        <w:rPr>
          <w:b/>
          <w:szCs w:val="20"/>
        </w:rPr>
      </w:pPr>
      <w:r w:rsidRPr="00D00103">
        <w:rPr>
          <w:b/>
          <w:szCs w:val="20"/>
        </w:rPr>
        <w:t>ПОСТАНОВИЛО:</w:t>
      </w:r>
    </w:p>
    <w:p w14:paraId="7861AC9F" w14:textId="77777777" w:rsidR="006436DC" w:rsidRPr="00FC5882" w:rsidRDefault="006436DC" w:rsidP="006436DC">
      <w:pPr>
        <w:tabs>
          <w:tab w:val="left" w:pos="709"/>
          <w:tab w:val="left" w:pos="1134"/>
        </w:tabs>
        <w:jc w:val="both"/>
        <w:rPr>
          <w:bCs/>
        </w:rPr>
      </w:pPr>
    </w:p>
    <w:p w14:paraId="56284FE3" w14:textId="77777777" w:rsidR="006436DC" w:rsidRDefault="006436DC" w:rsidP="006436DC">
      <w:pPr>
        <w:ind w:right="-6" w:firstLine="567"/>
        <w:jc w:val="both"/>
        <w:rPr>
          <w:bCs/>
          <w:szCs w:val="20"/>
        </w:rPr>
      </w:pPr>
      <w:r>
        <w:rPr>
          <w:bCs/>
          <w:szCs w:val="20"/>
        </w:rPr>
        <w:t>Согласиться с предложением докладчика.</w:t>
      </w:r>
    </w:p>
    <w:p w14:paraId="638DA8AE" w14:textId="77777777" w:rsidR="006436DC" w:rsidRPr="00141405" w:rsidRDefault="006436DC" w:rsidP="006436DC">
      <w:pPr>
        <w:ind w:right="-6" w:firstLine="567"/>
        <w:jc w:val="both"/>
        <w:rPr>
          <w:bCs/>
          <w:szCs w:val="20"/>
        </w:rPr>
      </w:pPr>
    </w:p>
    <w:p w14:paraId="4EA26DAD" w14:textId="77777777" w:rsidR="006436DC" w:rsidRDefault="006436DC" w:rsidP="006436DC">
      <w:pPr>
        <w:ind w:right="-6" w:firstLine="567"/>
        <w:jc w:val="both"/>
        <w:rPr>
          <w:b/>
          <w:szCs w:val="20"/>
        </w:rPr>
      </w:pPr>
      <w:r w:rsidRPr="00F14820">
        <w:rPr>
          <w:b/>
          <w:szCs w:val="20"/>
        </w:rPr>
        <w:t>Голосовали «ЗА» - единогласно</w:t>
      </w:r>
      <w:r>
        <w:rPr>
          <w:b/>
          <w:szCs w:val="20"/>
        </w:rPr>
        <w:t>.</w:t>
      </w:r>
    </w:p>
    <w:p w14:paraId="3528CE88" w14:textId="77777777" w:rsidR="006436DC" w:rsidRDefault="006436DC" w:rsidP="006436DC">
      <w:pPr>
        <w:ind w:right="-6" w:firstLine="567"/>
        <w:jc w:val="both"/>
        <w:rPr>
          <w:b/>
          <w:szCs w:val="20"/>
        </w:rPr>
      </w:pPr>
    </w:p>
    <w:p w14:paraId="702288BD" w14:textId="3CFF1EDF" w:rsidR="006436DC" w:rsidRDefault="00F71AD5" w:rsidP="006436DC">
      <w:pPr>
        <w:ind w:right="-6" w:firstLine="567"/>
        <w:jc w:val="both"/>
        <w:rPr>
          <w:b/>
          <w:kern w:val="32"/>
        </w:rPr>
      </w:pPr>
      <w:r w:rsidRPr="00F71AD5">
        <w:rPr>
          <w:bCs/>
          <w:kern w:val="32"/>
        </w:rPr>
        <w:t>Вопрос 21</w:t>
      </w:r>
      <w:r>
        <w:rPr>
          <w:b/>
          <w:kern w:val="32"/>
        </w:rPr>
        <w:t xml:space="preserve"> «</w:t>
      </w:r>
      <w:r w:rsidR="006436DC" w:rsidRPr="006436DC">
        <w:rPr>
          <w:b/>
          <w:kern w:val="32"/>
        </w:rPr>
        <w:t>Об утверждении производственной программы</w:t>
      </w:r>
      <w:r w:rsidR="006436DC">
        <w:rPr>
          <w:b/>
          <w:szCs w:val="20"/>
        </w:rPr>
        <w:t xml:space="preserve"> </w:t>
      </w:r>
      <w:r w:rsidR="006436DC" w:rsidRPr="006436DC">
        <w:rPr>
          <w:b/>
          <w:kern w:val="32"/>
        </w:rPr>
        <w:t>в сфере холодного водоснабжения, водоотведения</w:t>
      </w:r>
      <w:r w:rsidR="006436DC">
        <w:rPr>
          <w:b/>
          <w:szCs w:val="20"/>
        </w:rPr>
        <w:t xml:space="preserve"> </w:t>
      </w:r>
      <w:r w:rsidR="006436DC" w:rsidRPr="006436DC">
        <w:rPr>
          <w:b/>
          <w:kern w:val="32"/>
        </w:rPr>
        <w:t>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w:t>
      </w:r>
      <w:r>
        <w:rPr>
          <w:b/>
          <w:kern w:val="32"/>
        </w:rPr>
        <w:t>»</w:t>
      </w:r>
    </w:p>
    <w:p w14:paraId="33C101D5" w14:textId="77777777" w:rsidR="006436DC" w:rsidRDefault="006436DC" w:rsidP="006436DC">
      <w:pPr>
        <w:ind w:right="-6" w:firstLine="567"/>
        <w:jc w:val="both"/>
        <w:rPr>
          <w:b/>
          <w:kern w:val="32"/>
        </w:rPr>
      </w:pPr>
    </w:p>
    <w:p w14:paraId="7EA6F278" w14:textId="678E0FB6" w:rsidR="006436DC" w:rsidRDefault="00872A5B" w:rsidP="006436DC">
      <w:pPr>
        <w:ind w:right="-6" w:firstLine="567"/>
        <w:jc w:val="both"/>
        <w:rPr>
          <w:bCs/>
          <w:kern w:val="32"/>
        </w:rPr>
      </w:pPr>
      <w:r>
        <w:t xml:space="preserve">Докладчик </w:t>
      </w:r>
      <w:r>
        <w:rPr>
          <w:b/>
          <w:bCs/>
        </w:rPr>
        <w:t>Давидович Е.Ю</w:t>
      </w:r>
      <w:r w:rsidRPr="00540B21">
        <w:rPr>
          <w:b/>
          <w:bCs/>
        </w:rPr>
        <w:t>.</w:t>
      </w:r>
      <w:r>
        <w:t xml:space="preserve"> </w:t>
      </w:r>
      <w:r w:rsidRPr="00120833">
        <w:rPr>
          <w:bCs/>
          <w:kern w:val="32"/>
        </w:rPr>
        <w:t>предлагает</w:t>
      </w:r>
      <w:r>
        <w:rPr>
          <w:bCs/>
          <w:kern w:val="32"/>
        </w:rPr>
        <w:t>:</w:t>
      </w:r>
    </w:p>
    <w:p w14:paraId="4F7141DD" w14:textId="77777777" w:rsidR="00872A5B" w:rsidRPr="00872A5B" w:rsidRDefault="00872A5B" w:rsidP="006436DC">
      <w:pPr>
        <w:ind w:right="-6" w:firstLine="567"/>
        <w:jc w:val="both"/>
        <w:rPr>
          <w:bCs/>
          <w:kern w:val="32"/>
        </w:rPr>
      </w:pPr>
    </w:p>
    <w:p w14:paraId="77E4A5C4" w14:textId="37B57893" w:rsidR="006436DC" w:rsidRPr="00F71AD5" w:rsidRDefault="006436DC" w:rsidP="00F71AD5">
      <w:pPr>
        <w:pStyle w:val="aa"/>
        <w:numPr>
          <w:ilvl w:val="0"/>
          <w:numId w:val="23"/>
        </w:numPr>
        <w:ind w:left="0" w:firstLine="567"/>
        <w:jc w:val="both"/>
        <w:rPr>
          <w:bCs/>
          <w:kern w:val="32"/>
        </w:rPr>
      </w:pPr>
      <w:r w:rsidRPr="00F71AD5">
        <w:rPr>
          <w:bCs/>
          <w:kern w:val="32"/>
        </w:rPr>
        <w:t xml:space="preserve">Утвердить ОАО «РЖД» (Центральная дирекция по тепловодоснабжению Западно-Сибирская дирекция по тепловодоснабжению Кузбасский территориальный </w:t>
      </w:r>
      <w:proofErr w:type="gramStart"/>
      <w:r w:rsidRPr="00F71AD5">
        <w:rPr>
          <w:bCs/>
          <w:kern w:val="32"/>
        </w:rPr>
        <w:t xml:space="preserve">участок)   </w:t>
      </w:r>
      <w:proofErr w:type="gramEnd"/>
      <w:r w:rsidRPr="00F71AD5">
        <w:rPr>
          <w:bCs/>
          <w:kern w:val="32"/>
        </w:rPr>
        <w:t xml:space="preserve">                           (Кемеровский городской округ, Новокузнецкий городской округ, Таштагольский муниципальный район), ИНН 7708503727, производственную программу в сфере холодного водоснабжения, водоотведения на период с 01.01.2024 по 31.12.2028 согласно приложению </w:t>
      </w:r>
      <w:r w:rsidR="00F71AD5">
        <w:rPr>
          <w:bCs/>
          <w:kern w:val="32"/>
        </w:rPr>
        <w:br/>
      </w:r>
      <w:r w:rsidRPr="00F71AD5">
        <w:rPr>
          <w:bCs/>
          <w:kern w:val="32"/>
        </w:rPr>
        <w:t xml:space="preserve">№ </w:t>
      </w:r>
      <w:r w:rsidR="00F71AD5">
        <w:rPr>
          <w:bCs/>
          <w:kern w:val="32"/>
        </w:rPr>
        <w:t>36</w:t>
      </w:r>
      <w:r w:rsidRPr="00F71AD5">
        <w:rPr>
          <w:bCs/>
          <w:kern w:val="32"/>
        </w:rPr>
        <w:t xml:space="preserve"> к настоящему </w:t>
      </w:r>
      <w:r w:rsidR="00F71AD5">
        <w:rPr>
          <w:bCs/>
          <w:kern w:val="32"/>
        </w:rPr>
        <w:t>протоколу</w:t>
      </w:r>
      <w:r w:rsidRPr="00F71AD5">
        <w:rPr>
          <w:bCs/>
          <w:kern w:val="32"/>
        </w:rPr>
        <w:t xml:space="preserve">.  </w:t>
      </w:r>
    </w:p>
    <w:p w14:paraId="16EF74B3" w14:textId="2425ABFF" w:rsidR="00F71AD5" w:rsidRDefault="00F71AD5" w:rsidP="00F71AD5">
      <w:pPr>
        <w:pStyle w:val="aa"/>
        <w:numPr>
          <w:ilvl w:val="0"/>
          <w:numId w:val="23"/>
        </w:numPr>
        <w:ind w:left="0" w:firstLine="567"/>
        <w:jc w:val="both"/>
        <w:rPr>
          <w:bCs/>
          <w:kern w:val="32"/>
        </w:rPr>
      </w:pPr>
      <w:r w:rsidRPr="00F71AD5">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w:t>
      </w:r>
      <w:r>
        <w:rPr>
          <w:bCs/>
          <w:kern w:val="32"/>
        </w:rPr>
        <w:t>8</w:t>
      </w:r>
      <w:r w:rsidRPr="00F71AD5">
        <w:rPr>
          <w:bCs/>
          <w:kern w:val="32"/>
        </w:rPr>
        <w:t xml:space="preserve"> к настоящему протоколу.</w:t>
      </w:r>
    </w:p>
    <w:p w14:paraId="19B85667" w14:textId="1ACAF2F0" w:rsidR="006436DC" w:rsidRPr="00F71AD5" w:rsidRDefault="006436DC" w:rsidP="00F71AD5">
      <w:pPr>
        <w:pStyle w:val="aa"/>
        <w:numPr>
          <w:ilvl w:val="0"/>
          <w:numId w:val="23"/>
        </w:numPr>
        <w:ind w:left="0" w:firstLine="567"/>
        <w:jc w:val="both"/>
        <w:rPr>
          <w:bCs/>
          <w:kern w:val="32"/>
        </w:rPr>
      </w:pPr>
      <w:r w:rsidRPr="00F71AD5">
        <w:rPr>
          <w:bCs/>
          <w:kern w:val="32"/>
        </w:rPr>
        <w:t xml:space="preserve">. Установить ОАО «РЖД» (Центральная дирекция по тепловодоснабжению Западно-Сибирская дирекция по тепловодоснабжению Кузбасский территориальный </w:t>
      </w:r>
      <w:proofErr w:type="gramStart"/>
      <w:r w:rsidRPr="00F71AD5">
        <w:rPr>
          <w:bCs/>
          <w:kern w:val="32"/>
        </w:rPr>
        <w:t xml:space="preserve">участок)   </w:t>
      </w:r>
      <w:proofErr w:type="gramEnd"/>
      <w:r w:rsidRPr="00F71AD5">
        <w:rPr>
          <w:bCs/>
          <w:kern w:val="32"/>
        </w:rPr>
        <w:t xml:space="preserve">                           (Кемеровский городской округ, Новокузнецкий городской округ, Таштагольский муниципальный район), ИНН 7708503727, </w:t>
      </w:r>
      <w:proofErr w:type="spellStart"/>
      <w:r w:rsidRPr="00F71AD5">
        <w:rPr>
          <w:bCs/>
          <w:kern w:val="32"/>
        </w:rPr>
        <w:t>одноставочные</w:t>
      </w:r>
      <w:proofErr w:type="spellEnd"/>
      <w:r w:rsidRPr="00F71AD5">
        <w:rPr>
          <w:bCs/>
          <w:kern w:val="32"/>
        </w:rPr>
        <w:t xml:space="preserve"> тарифы на питьевую воду, водоотведение, с применением метода индексации на период с 01.01.2024 по 31.12.2028 согласно приложению № </w:t>
      </w:r>
      <w:r w:rsidR="00F71AD5">
        <w:rPr>
          <w:bCs/>
          <w:kern w:val="32"/>
        </w:rPr>
        <w:t>37</w:t>
      </w:r>
      <w:r w:rsidRPr="00F71AD5">
        <w:rPr>
          <w:bCs/>
          <w:kern w:val="32"/>
        </w:rPr>
        <w:t xml:space="preserve"> к настоящему </w:t>
      </w:r>
      <w:r w:rsidR="00F71AD5">
        <w:rPr>
          <w:bCs/>
          <w:kern w:val="32"/>
        </w:rPr>
        <w:t>протоколу</w:t>
      </w:r>
      <w:r w:rsidRPr="00F71AD5">
        <w:rPr>
          <w:bCs/>
          <w:kern w:val="32"/>
        </w:rPr>
        <w:t xml:space="preserve">.  </w:t>
      </w:r>
    </w:p>
    <w:p w14:paraId="6C41FC7B" w14:textId="77777777" w:rsidR="006436DC" w:rsidRDefault="006436DC" w:rsidP="00540B21">
      <w:pPr>
        <w:ind w:right="-6" w:firstLine="567"/>
        <w:jc w:val="both"/>
        <w:rPr>
          <w:b/>
          <w:szCs w:val="20"/>
        </w:rPr>
      </w:pPr>
    </w:p>
    <w:p w14:paraId="0BB98003" w14:textId="77777777" w:rsidR="00F71AD5" w:rsidRPr="00D00103" w:rsidRDefault="00F71AD5" w:rsidP="00F71AD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670AC8F" w14:textId="77777777" w:rsidR="00F71AD5" w:rsidRDefault="00F71AD5" w:rsidP="00F71AD5">
      <w:pPr>
        <w:ind w:right="-6" w:firstLine="567"/>
        <w:jc w:val="both"/>
        <w:rPr>
          <w:b/>
          <w:szCs w:val="20"/>
        </w:rPr>
      </w:pPr>
    </w:p>
    <w:p w14:paraId="0B98D001" w14:textId="77777777" w:rsidR="00F71AD5" w:rsidRDefault="00F71AD5" w:rsidP="00F71AD5">
      <w:pPr>
        <w:ind w:right="-6" w:firstLine="567"/>
        <w:jc w:val="both"/>
        <w:rPr>
          <w:b/>
          <w:szCs w:val="20"/>
        </w:rPr>
      </w:pPr>
      <w:r w:rsidRPr="00D00103">
        <w:rPr>
          <w:b/>
          <w:szCs w:val="20"/>
        </w:rPr>
        <w:t>ПОСТАНОВИЛО:</w:t>
      </w:r>
    </w:p>
    <w:p w14:paraId="007078FB" w14:textId="77777777" w:rsidR="00F71AD5" w:rsidRPr="00FC5882" w:rsidRDefault="00F71AD5" w:rsidP="00F71AD5">
      <w:pPr>
        <w:tabs>
          <w:tab w:val="left" w:pos="709"/>
          <w:tab w:val="left" w:pos="1134"/>
        </w:tabs>
        <w:jc w:val="both"/>
        <w:rPr>
          <w:bCs/>
        </w:rPr>
      </w:pPr>
    </w:p>
    <w:p w14:paraId="75DDD4A7" w14:textId="77777777" w:rsidR="00F71AD5" w:rsidRDefault="00F71AD5" w:rsidP="00F71AD5">
      <w:pPr>
        <w:ind w:right="-6" w:firstLine="567"/>
        <w:jc w:val="both"/>
        <w:rPr>
          <w:bCs/>
          <w:szCs w:val="20"/>
        </w:rPr>
      </w:pPr>
      <w:r>
        <w:rPr>
          <w:bCs/>
          <w:szCs w:val="20"/>
        </w:rPr>
        <w:t>Согласиться с предложением докладчика.</w:t>
      </w:r>
    </w:p>
    <w:p w14:paraId="5A33EF99" w14:textId="77777777" w:rsidR="00F71AD5" w:rsidRPr="00141405" w:rsidRDefault="00F71AD5" w:rsidP="00F71AD5">
      <w:pPr>
        <w:ind w:right="-6" w:firstLine="567"/>
        <w:jc w:val="both"/>
        <w:rPr>
          <w:bCs/>
          <w:szCs w:val="20"/>
        </w:rPr>
      </w:pPr>
    </w:p>
    <w:p w14:paraId="157B9960" w14:textId="77777777" w:rsidR="00F71AD5" w:rsidRDefault="00F71AD5" w:rsidP="00F71AD5">
      <w:pPr>
        <w:ind w:right="-6" w:firstLine="567"/>
        <w:jc w:val="both"/>
        <w:rPr>
          <w:b/>
          <w:szCs w:val="20"/>
        </w:rPr>
      </w:pPr>
      <w:r w:rsidRPr="00F14820">
        <w:rPr>
          <w:b/>
          <w:szCs w:val="20"/>
        </w:rPr>
        <w:t>Голосовали «ЗА» - единогласно</w:t>
      </w:r>
      <w:r>
        <w:rPr>
          <w:b/>
          <w:szCs w:val="20"/>
        </w:rPr>
        <w:t>.</w:t>
      </w:r>
    </w:p>
    <w:p w14:paraId="41B7B4B8" w14:textId="77777777" w:rsidR="00F71AD5" w:rsidRDefault="00F71AD5" w:rsidP="00F71AD5">
      <w:pPr>
        <w:ind w:right="-6" w:firstLine="567"/>
        <w:jc w:val="both"/>
        <w:rPr>
          <w:b/>
          <w:szCs w:val="20"/>
        </w:rPr>
      </w:pPr>
    </w:p>
    <w:p w14:paraId="72970113" w14:textId="77777777" w:rsidR="00252CD5" w:rsidRPr="00AC6B9D" w:rsidRDefault="00252CD5" w:rsidP="00252CD5">
      <w:pPr>
        <w:ind w:firstLine="567"/>
        <w:jc w:val="both"/>
        <w:rPr>
          <w:b/>
        </w:rPr>
      </w:pPr>
      <w:r w:rsidRPr="00EE63F3">
        <w:rPr>
          <w:bCs/>
          <w:kern w:val="32"/>
        </w:rPr>
        <w:t xml:space="preserve">Вопрос </w:t>
      </w:r>
      <w:r>
        <w:rPr>
          <w:bCs/>
          <w:kern w:val="32"/>
        </w:rPr>
        <w:t>22</w:t>
      </w:r>
      <w:r w:rsidRPr="00EE63F3">
        <w:rPr>
          <w:b/>
          <w:kern w:val="32"/>
        </w:rPr>
        <w:t xml:space="preserve"> </w:t>
      </w:r>
      <w:r w:rsidRPr="00AC6B9D">
        <w:rPr>
          <w:b/>
          <w:kern w:val="32"/>
        </w:rPr>
        <w:t>«О закрытии тарифного дела "Об установлении тарифов на услуги холодного водоснабжения на 2023 год для централизованной системы холодного</w:t>
      </w:r>
      <w:r w:rsidRPr="00AC6B9D">
        <w:rPr>
          <w:b/>
          <w:kern w:val="32"/>
        </w:rPr>
        <w:br/>
        <w:t>водоснабжения Киселевского городского округа, оказываемые МП «Исток» (Киселевский городской округ)»</w:t>
      </w:r>
      <w:r w:rsidRPr="00AC6B9D">
        <w:rPr>
          <w:b/>
        </w:rPr>
        <w:t>»</w:t>
      </w:r>
    </w:p>
    <w:p w14:paraId="26112DB7" w14:textId="77777777" w:rsidR="00252CD5" w:rsidRDefault="00252CD5" w:rsidP="00252CD5">
      <w:pPr>
        <w:ind w:firstLine="567"/>
        <w:jc w:val="both"/>
        <w:rPr>
          <w:b/>
        </w:rPr>
      </w:pPr>
    </w:p>
    <w:p w14:paraId="7C138A09" w14:textId="77777777" w:rsidR="00252CD5" w:rsidRPr="00FC2F8B" w:rsidRDefault="00252CD5" w:rsidP="00252CD5">
      <w:pPr>
        <w:ind w:firstLine="567"/>
        <w:jc w:val="both"/>
      </w:pPr>
      <w:r w:rsidRPr="00FE72BD">
        <w:t>Доклад</w:t>
      </w:r>
      <w:r w:rsidRPr="00921ED3">
        <w:t>чик</w:t>
      </w:r>
      <w:r>
        <w:rPr>
          <w:bCs/>
        </w:rPr>
        <w:t xml:space="preserve"> </w:t>
      </w:r>
      <w:proofErr w:type="spellStart"/>
      <w:r>
        <w:rPr>
          <w:b/>
        </w:rPr>
        <w:t>Ланщикова</w:t>
      </w:r>
      <w:proofErr w:type="spellEnd"/>
      <w:r>
        <w:rPr>
          <w:b/>
        </w:rPr>
        <w:t xml:space="preserve"> М.С.</w:t>
      </w:r>
      <w:r w:rsidRPr="00FC2F8B">
        <w:rPr>
          <w:b/>
        </w:rPr>
        <w:t xml:space="preserve"> </w:t>
      </w:r>
      <w:r>
        <w:t>пояснила:</w:t>
      </w:r>
    </w:p>
    <w:p w14:paraId="14A38331" w14:textId="77777777" w:rsidR="00252CD5" w:rsidRDefault="00252CD5" w:rsidP="00252CD5">
      <w:pPr>
        <w:ind w:firstLine="567"/>
        <w:jc w:val="both"/>
        <w:rPr>
          <w:bCs/>
          <w:szCs w:val="20"/>
        </w:rPr>
      </w:pPr>
    </w:p>
    <w:p w14:paraId="5FECB575" w14:textId="77777777" w:rsidR="00252CD5" w:rsidRPr="00AC6B9D" w:rsidRDefault="00252CD5" w:rsidP="00252CD5">
      <w:pPr>
        <w:keepNext/>
        <w:ind w:firstLine="709"/>
        <w:jc w:val="both"/>
        <w:outlineLvl w:val="0"/>
      </w:pPr>
      <w:r w:rsidRPr="00AC6B9D">
        <w:t>В Региональную энергетическую комиссию Кузбасса (далее РЭК Кузбасса) 18.09.2023 обратилось МП Исток (Киселевский городской округ) с заявлением (</w:t>
      </w:r>
      <w:proofErr w:type="spellStart"/>
      <w:r w:rsidRPr="00AC6B9D">
        <w:t>вх</w:t>
      </w:r>
      <w:proofErr w:type="spellEnd"/>
      <w:r w:rsidRPr="00AC6B9D">
        <w:t>. от 18.09.2023 № 5151) об установлении тарифов на питьевую воду</w:t>
      </w:r>
      <w:bookmarkStart w:id="13" w:name="_Hlk148011205"/>
      <w:r w:rsidRPr="00AC6B9D">
        <w:t xml:space="preserve"> в размере 30,99 руб./м3 (без НДС) на 2023 год для централизованной системы холодного водоснабжения Киселевского городского округа.</w:t>
      </w:r>
    </w:p>
    <w:p w14:paraId="16FA2E5C" w14:textId="77777777" w:rsidR="00252CD5" w:rsidRPr="00AC6B9D" w:rsidRDefault="00252CD5" w:rsidP="00252CD5">
      <w:pPr>
        <w:keepNext/>
        <w:ind w:firstLine="709"/>
        <w:jc w:val="both"/>
        <w:outlineLvl w:val="0"/>
      </w:pPr>
      <w:r w:rsidRPr="00AC6B9D">
        <w:t>На основании представленного заявления, с учетом дополнительных документов</w:t>
      </w:r>
      <w:bookmarkStart w:id="14" w:name="_Hlk100911169"/>
      <w:r w:rsidRPr="00AC6B9D">
        <w:t xml:space="preserve"> (</w:t>
      </w:r>
      <w:proofErr w:type="spellStart"/>
      <w:r w:rsidRPr="00AC6B9D">
        <w:t>вх</w:t>
      </w:r>
      <w:proofErr w:type="spellEnd"/>
      <w:r w:rsidRPr="00AC6B9D">
        <w:t>. от 05.10.2023 № 5513)</w:t>
      </w:r>
      <w:bookmarkEnd w:id="14"/>
      <w:r w:rsidRPr="00AC6B9D">
        <w:t xml:space="preserve"> 18.10.2023 открыто дело «Об установлении тарифов на услуги холодного водоснабжения на 2023 год для централизованной системы холодного водоснабжения Киселевского городского округа, оказываемые МП «Исток» (Киселевский городской округ</w:t>
      </w:r>
      <w:proofErr w:type="gramStart"/>
      <w:r w:rsidRPr="00AC6B9D">
        <w:t xml:space="preserve">)»   </w:t>
      </w:r>
      <w:proofErr w:type="gramEnd"/>
      <w:r w:rsidRPr="00AC6B9D">
        <w:t xml:space="preserve">                 за № 88-ВС.</w:t>
      </w:r>
    </w:p>
    <w:p w14:paraId="16D145A2" w14:textId="77777777" w:rsidR="00252CD5" w:rsidRPr="00AC6B9D" w:rsidRDefault="00252CD5" w:rsidP="00252CD5">
      <w:pPr>
        <w:keepNext/>
        <w:ind w:firstLine="709"/>
        <w:jc w:val="both"/>
        <w:outlineLvl w:val="0"/>
      </w:pPr>
      <w:r w:rsidRPr="00AC6B9D">
        <w:t>Регулятором рассмотрено предложение МП «Исток», проанализированы представленные документы, на основании этого предлагается отказать МП «Исток» в установлении тарифов на питьевую воду на 2023 год для централизованной системы холодного водоснабжения Киселевского городского округа по следующим основаниям:</w:t>
      </w:r>
    </w:p>
    <w:p w14:paraId="756912E4" w14:textId="77777777" w:rsidR="00252CD5" w:rsidRPr="00AC6B9D" w:rsidRDefault="00252CD5" w:rsidP="00252CD5">
      <w:pPr>
        <w:keepNext/>
        <w:ind w:firstLine="709"/>
        <w:jc w:val="both"/>
        <w:outlineLvl w:val="0"/>
      </w:pPr>
      <w:r w:rsidRPr="00AC6B9D">
        <w:t>МП «Исток» не может пользоваться объектами централизованной системы водоснабжения Киселевского городского округа (в том числе водопроводными сетями района</w:t>
      </w:r>
      <w:r>
        <w:t xml:space="preserve"> </w:t>
      </w:r>
      <w:r w:rsidRPr="00AC6B9D">
        <w:t>Красный Камень), необходимыми для осуществления холодного водоснабжения на территории Киселевского городского округа.</w:t>
      </w:r>
    </w:p>
    <w:p w14:paraId="5B06BA20" w14:textId="77777777" w:rsidR="00252CD5" w:rsidRPr="00AC6B9D" w:rsidRDefault="00252CD5" w:rsidP="00252CD5">
      <w:pPr>
        <w:keepNext/>
        <w:ind w:firstLine="709"/>
        <w:jc w:val="both"/>
        <w:outlineLvl w:val="0"/>
      </w:pPr>
      <w:r w:rsidRPr="00AC6B9D">
        <w:t>В материалах тарифного дела МП «Исток» представило следующие документы, подтверждающие право пользования водопроводными сетями и иным имуществом на территории Киселевского городского округа:</w:t>
      </w:r>
    </w:p>
    <w:p w14:paraId="2C1F3CDC" w14:textId="77777777" w:rsidR="00252CD5" w:rsidRPr="00AC6B9D" w:rsidRDefault="00252CD5" w:rsidP="00252CD5">
      <w:pPr>
        <w:keepNext/>
        <w:ind w:firstLine="709"/>
        <w:jc w:val="both"/>
        <w:outlineLvl w:val="0"/>
      </w:pPr>
      <w:r w:rsidRPr="00AC6B9D">
        <w:t>-  постановление администрации Киселевского городского округа от 30.12.2022 № 222 «Об определении гарантирующей организации в сфере водоснабжения на территории Киселевского округа»;</w:t>
      </w:r>
    </w:p>
    <w:p w14:paraId="456E9897" w14:textId="77777777" w:rsidR="00252CD5" w:rsidRPr="00AC6B9D" w:rsidRDefault="00252CD5" w:rsidP="00252CD5">
      <w:pPr>
        <w:keepNext/>
        <w:ind w:firstLine="709"/>
        <w:jc w:val="both"/>
        <w:outlineLvl w:val="0"/>
      </w:pPr>
      <w:r w:rsidRPr="00AC6B9D">
        <w:t>- договор водопользования от 16.05.2023 № 42-13.01.02.004-Х-ДХИО-С-2023-27191/00 с Министерством природных ресурсов и экологии Кузбасса;</w:t>
      </w:r>
    </w:p>
    <w:p w14:paraId="3EE0BC70" w14:textId="77777777" w:rsidR="00252CD5" w:rsidRPr="00AC6B9D" w:rsidRDefault="00252CD5" w:rsidP="00252CD5">
      <w:pPr>
        <w:keepNext/>
        <w:ind w:firstLine="709"/>
        <w:jc w:val="both"/>
        <w:outlineLvl w:val="0"/>
      </w:pPr>
      <w:r w:rsidRPr="00AC6B9D">
        <w:t>- распоряжение комитета по управлению муниципальным имуществом Киселевского городского округа от 11.10.2022 № 851-р «О передаче муниципального имущества Киселевского городского округа в хозяйственное ведение МП «Исток»;</w:t>
      </w:r>
    </w:p>
    <w:p w14:paraId="4EA9D786" w14:textId="77777777" w:rsidR="00252CD5" w:rsidRPr="00AC6B9D" w:rsidRDefault="00252CD5" w:rsidP="00252CD5">
      <w:pPr>
        <w:keepNext/>
        <w:ind w:firstLine="709"/>
        <w:jc w:val="both"/>
        <w:outlineLvl w:val="0"/>
      </w:pPr>
      <w:r w:rsidRPr="00AC6B9D">
        <w:t xml:space="preserve">- </w:t>
      </w:r>
      <w:bookmarkStart w:id="15" w:name="_Hlk148519420"/>
      <w:r w:rsidRPr="00AC6B9D">
        <w:t xml:space="preserve">распоряжение комитета по управлению муниципальным имуществом Киселевского городского округа от 03.06.2022 № 501-р «О передаче </w:t>
      </w:r>
      <w:bookmarkEnd w:id="15"/>
      <w:r w:rsidRPr="00AC6B9D">
        <w:t>муниципального имущества Киселевского городского округа в хозяйственное ведение МП «Исток»;</w:t>
      </w:r>
    </w:p>
    <w:p w14:paraId="64BE0A6A" w14:textId="77777777" w:rsidR="00252CD5" w:rsidRPr="00AC6B9D" w:rsidRDefault="00252CD5" w:rsidP="00252CD5">
      <w:pPr>
        <w:keepNext/>
        <w:ind w:firstLine="709"/>
        <w:jc w:val="both"/>
        <w:outlineLvl w:val="0"/>
      </w:pPr>
      <w:r w:rsidRPr="00AC6B9D">
        <w:t>- распоряжение комитета по управлению муниципальным имуществом Киселевского городского округа от 18.08.2023 № 584-р «О внесении изменений в распоряжение комитета по управлению муниципальным имуществом Киселевского городского округа от 16.08.2023 № 568-р «О передаче муниципального имущества Киселевского городского округа в хозяйственное ведение МП «Исток»», в части изменения балансовой стоимости в сторону увеличения.</w:t>
      </w:r>
      <w:bookmarkEnd w:id="13"/>
    </w:p>
    <w:p w14:paraId="69A2836F" w14:textId="77777777" w:rsidR="00252CD5" w:rsidRPr="00AC6B9D" w:rsidRDefault="00252CD5" w:rsidP="00252CD5">
      <w:pPr>
        <w:keepNext/>
        <w:ind w:firstLine="709"/>
        <w:jc w:val="both"/>
        <w:outlineLvl w:val="0"/>
      </w:pPr>
      <w:r w:rsidRPr="00AC6B9D">
        <w:t xml:space="preserve">Объекты централизованной системы водоснабжения Киселевского городского округа, в том числе района Красный камень переданное по вышеуказанным распоряжениям МП «Исток», </w:t>
      </w:r>
      <w:r w:rsidRPr="00AC6B9D">
        <w:lastRenderedPageBreak/>
        <w:t xml:space="preserve">находятся в законном владении и пользовании ООО «Киселевский </w:t>
      </w:r>
      <w:proofErr w:type="spellStart"/>
      <w:r w:rsidRPr="00AC6B9D">
        <w:t>водоснаб</w:t>
      </w:r>
      <w:proofErr w:type="spellEnd"/>
      <w:r w:rsidRPr="00AC6B9D">
        <w:t>» на основании договоров аренды:</w:t>
      </w:r>
    </w:p>
    <w:p w14:paraId="1A992DFD" w14:textId="77777777" w:rsidR="00252CD5" w:rsidRPr="00AC6B9D" w:rsidRDefault="00252CD5" w:rsidP="00252CD5">
      <w:pPr>
        <w:keepNext/>
        <w:ind w:firstLine="709"/>
        <w:jc w:val="both"/>
        <w:outlineLvl w:val="0"/>
      </w:pPr>
      <w:r w:rsidRPr="00AC6B9D">
        <w:t>- от 28.11.2017 № 195 с МП «Тепло», срок действия договора до 31.12.2025 года.</w:t>
      </w:r>
    </w:p>
    <w:p w14:paraId="018615A3" w14:textId="77777777" w:rsidR="00252CD5" w:rsidRPr="00AC6B9D" w:rsidRDefault="00252CD5" w:rsidP="00252CD5">
      <w:pPr>
        <w:keepNext/>
        <w:ind w:firstLine="709"/>
        <w:jc w:val="both"/>
        <w:outlineLvl w:val="0"/>
      </w:pPr>
      <w:r w:rsidRPr="00AC6B9D">
        <w:t>- от 30.11.2017 № 1-А2018 с комитетом по управлению муниципальным имуществом Киселевского городского округа, срок действия договора до 31.12.2025 года.</w:t>
      </w:r>
    </w:p>
    <w:p w14:paraId="0FF8AFB6" w14:textId="77777777" w:rsidR="00252CD5" w:rsidRPr="00AC6B9D" w:rsidRDefault="00252CD5" w:rsidP="00252CD5">
      <w:pPr>
        <w:keepNext/>
        <w:ind w:firstLine="709"/>
        <w:jc w:val="both"/>
        <w:outlineLvl w:val="0"/>
      </w:pPr>
      <w:r w:rsidRPr="00AC6B9D">
        <w:t xml:space="preserve">Вышеуказанные договоры не расторгнуты и действуют до 31.12.2025 года. </w:t>
      </w:r>
    </w:p>
    <w:p w14:paraId="52799403" w14:textId="77777777" w:rsidR="00252CD5" w:rsidRPr="00AC6B9D" w:rsidRDefault="00252CD5" w:rsidP="00252CD5">
      <w:pPr>
        <w:keepNext/>
        <w:ind w:firstLine="709"/>
        <w:jc w:val="both"/>
        <w:outlineLvl w:val="0"/>
      </w:pPr>
      <w:r w:rsidRPr="00AC6B9D">
        <w:t>Факт ликвидации МП «Тепло» не влечет прекращение договора от 28.11.2017 № 195. В соответствии с постановлением седьмого арбитражного апелляционного суда от 24.08.2023 по делу № А27- 14793/2022 договор от 28.11.2017 № 195 признан действующим до 31.12.2025, внесение в ЕГРЮЛ записи о ликвидации МП «Тепло» 22.09.2022 также не влияет на действие договора аренды. К моменту такой ликвидации право хозяйственного ведения МП «Тепло» уже было прекращено, из договора аренды оно выбыло, права арендодателя перешли к муниципальному образованию. К моменту ликвидации МП «Тепло» распоряжением КУМИ от 29.07.2022 № 501-р объекты водоснабжения (гидроузел №3 с НФС Кара-</w:t>
      </w:r>
      <w:proofErr w:type="spellStart"/>
      <w:r w:rsidRPr="00AC6B9D">
        <w:t>Чумышского</w:t>
      </w:r>
      <w:proofErr w:type="spellEnd"/>
      <w:r w:rsidRPr="00AC6B9D">
        <w:t xml:space="preserve"> водозабора и водопроводные сети района Красный Камень) с 04.08.2022 уже переданы на праве хозяйственного ведения МП «Исток». При этом, прекращение прав хозяйственного ведения не влечет прекращения договора, в таком случае функции арендодателя переходят к собственнику имущества.</w:t>
      </w:r>
    </w:p>
    <w:p w14:paraId="1D301397" w14:textId="77777777" w:rsidR="00252CD5" w:rsidRPr="00AC6B9D" w:rsidRDefault="00252CD5" w:rsidP="00252CD5">
      <w:pPr>
        <w:keepNext/>
        <w:ind w:firstLine="709"/>
        <w:jc w:val="both"/>
        <w:outlineLvl w:val="0"/>
      </w:pPr>
      <w:r w:rsidRPr="00AC6B9D">
        <w:t>МП «Исток» не может являться гарантирующим поставщиком на территории Киселевского городского округа. В соответствии с пунктом 2 статьи 12 федерального закона от 07.12.2011 № 416-ФЗ «О водоснабжении и водоотведении»,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14:paraId="586C5794" w14:textId="77777777" w:rsidR="00252CD5" w:rsidRPr="00AC6B9D" w:rsidRDefault="00252CD5" w:rsidP="00252CD5">
      <w:pPr>
        <w:keepNext/>
        <w:ind w:firstLine="709"/>
        <w:jc w:val="both"/>
        <w:outlineLvl w:val="0"/>
      </w:pPr>
      <w:r w:rsidRPr="00AC6B9D">
        <w:t>МП «Исток» не может пользоваться объектами централизованной системы холодного водоснабжения (в том числе водопроводными сетями района Красный Камень) до 31.12.2025 года, следовательно оснований для наделения статусом гарантирующей организации МП «Исток» нет.</w:t>
      </w:r>
    </w:p>
    <w:p w14:paraId="4F68ACCB" w14:textId="77777777" w:rsidR="00252CD5" w:rsidRPr="00AC6B9D" w:rsidRDefault="00252CD5" w:rsidP="00252CD5">
      <w:pPr>
        <w:keepNext/>
        <w:ind w:firstLine="709"/>
        <w:jc w:val="both"/>
        <w:outlineLvl w:val="0"/>
      </w:pPr>
      <w:r w:rsidRPr="00AC6B9D">
        <w:t>Также, необходимо отметить, что, анализ представленного перечня договоров с приложением копий договоров, показал:</w:t>
      </w:r>
    </w:p>
    <w:p w14:paraId="7DB9D464" w14:textId="77777777" w:rsidR="00252CD5" w:rsidRPr="00AC6B9D" w:rsidRDefault="00252CD5" w:rsidP="00252CD5">
      <w:pPr>
        <w:keepNext/>
        <w:ind w:firstLine="709"/>
        <w:jc w:val="both"/>
        <w:outlineLvl w:val="0"/>
      </w:pPr>
      <w:r w:rsidRPr="00AC6B9D">
        <w:t xml:space="preserve">- МП «Исток» заключило договоры с 51 абонентом. Всего, в Киселевском городском округе, по имеющимся данным в распоряжении регулятора, более 29000 абонентов. </w:t>
      </w:r>
    </w:p>
    <w:p w14:paraId="5D15E8B4" w14:textId="77777777" w:rsidR="00252CD5" w:rsidRPr="00AC6B9D" w:rsidRDefault="00252CD5" w:rsidP="00252CD5">
      <w:pPr>
        <w:keepNext/>
        <w:ind w:firstLine="709"/>
        <w:jc w:val="both"/>
        <w:outlineLvl w:val="0"/>
      </w:pPr>
      <w:r w:rsidRPr="00AC6B9D">
        <w:t xml:space="preserve">На основании вышесказанного, </w:t>
      </w:r>
      <w:r>
        <w:t>докладчик предлагает</w:t>
      </w:r>
      <w:r w:rsidRPr="00AC6B9D">
        <w:t xml:space="preserve"> закрыть тарифное дело «Об установлении тарифов на услуги холодного водоснабжения на 2023 год для централизованной системы холодного водоснабжения Киселевского городского округа, оказываемые МП «Исток» (Киселевский городской округ)» за № 88-ВС.</w:t>
      </w:r>
    </w:p>
    <w:p w14:paraId="2C8D1C48" w14:textId="77777777" w:rsidR="00252CD5" w:rsidRDefault="00252CD5" w:rsidP="00252CD5">
      <w:pPr>
        <w:ind w:firstLine="567"/>
        <w:jc w:val="both"/>
        <w:rPr>
          <w:bCs/>
          <w:szCs w:val="20"/>
        </w:rPr>
      </w:pPr>
    </w:p>
    <w:p w14:paraId="3C82B64C" w14:textId="77777777" w:rsidR="00252CD5" w:rsidRPr="00D00103" w:rsidRDefault="00252CD5" w:rsidP="00252CD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D9847AA" w14:textId="77777777" w:rsidR="00252CD5" w:rsidRDefault="00252CD5" w:rsidP="00252CD5">
      <w:pPr>
        <w:ind w:right="-6" w:firstLine="567"/>
        <w:jc w:val="both"/>
        <w:rPr>
          <w:b/>
          <w:szCs w:val="20"/>
        </w:rPr>
      </w:pPr>
    </w:p>
    <w:p w14:paraId="56023E97" w14:textId="77777777" w:rsidR="00252CD5" w:rsidRDefault="00252CD5" w:rsidP="00252CD5">
      <w:pPr>
        <w:ind w:right="-6" w:firstLine="567"/>
        <w:jc w:val="both"/>
        <w:rPr>
          <w:b/>
          <w:szCs w:val="20"/>
        </w:rPr>
      </w:pPr>
      <w:r>
        <w:rPr>
          <w:b/>
          <w:szCs w:val="20"/>
        </w:rPr>
        <w:t>РЕШ</w:t>
      </w:r>
      <w:r w:rsidRPr="00D00103">
        <w:rPr>
          <w:b/>
          <w:szCs w:val="20"/>
        </w:rPr>
        <w:t>ИЛО:</w:t>
      </w:r>
    </w:p>
    <w:p w14:paraId="2F280E2F" w14:textId="77777777" w:rsidR="00252CD5" w:rsidRDefault="00252CD5" w:rsidP="00252CD5">
      <w:pPr>
        <w:ind w:right="-6" w:firstLine="567"/>
        <w:jc w:val="both"/>
        <w:rPr>
          <w:b/>
          <w:szCs w:val="20"/>
        </w:rPr>
      </w:pPr>
    </w:p>
    <w:p w14:paraId="2EB4E70F" w14:textId="77777777" w:rsidR="00252CD5" w:rsidRPr="00AC6B9D" w:rsidRDefault="00252CD5" w:rsidP="00252CD5">
      <w:pPr>
        <w:ind w:right="-6" w:firstLine="567"/>
        <w:jc w:val="both"/>
        <w:rPr>
          <w:b/>
          <w:szCs w:val="20"/>
        </w:rPr>
      </w:pPr>
      <w:r>
        <w:t>З</w:t>
      </w:r>
      <w:r w:rsidRPr="00AC6B9D">
        <w:t>акрыть тарифное дело «Об установлении тарифов на услуги холодного водоснабжения на 2023 год для централизованной системы холодного водоснабжения Киселевского городского округа, оказываемые МП «Исток» (Киселевский городской округ)» за № 88-ВС.</w:t>
      </w:r>
    </w:p>
    <w:p w14:paraId="6D10F6F3" w14:textId="77777777" w:rsidR="00252CD5" w:rsidRPr="00141405" w:rsidRDefault="00252CD5" w:rsidP="00252CD5">
      <w:pPr>
        <w:ind w:right="-6" w:firstLine="567"/>
        <w:jc w:val="both"/>
        <w:rPr>
          <w:bCs/>
          <w:szCs w:val="20"/>
        </w:rPr>
      </w:pPr>
    </w:p>
    <w:p w14:paraId="4560CB54" w14:textId="77777777" w:rsidR="00252CD5" w:rsidRDefault="00252CD5" w:rsidP="00252CD5">
      <w:pPr>
        <w:ind w:right="-6" w:firstLine="567"/>
        <w:jc w:val="both"/>
        <w:rPr>
          <w:b/>
          <w:szCs w:val="20"/>
        </w:rPr>
      </w:pPr>
      <w:r w:rsidRPr="00F14820">
        <w:rPr>
          <w:b/>
          <w:szCs w:val="20"/>
        </w:rPr>
        <w:t>Голосовали «ЗА» - единогласно.</w:t>
      </w:r>
    </w:p>
    <w:p w14:paraId="1D946AB5" w14:textId="77777777" w:rsidR="00252CD5" w:rsidRDefault="00252CD5" w:rsidP="00252CD5">
      <w:pPr>
        <w:ind w:right="-6" w:firstLine="567"/>
        <w:jc w:val="both"/>
        <w:rPr>
          <w:b/>
          <w:szCs w:val="20"/>
        </w:rPr>
      </w:pPr>
    </w:p>
    <w:p w14:paraId="2CD54EDB" w14:textId="650DC87B" w:rsidR="00252CD5" w:rsidRPr="00252CD5" w:rsidRDefault="00252CD5" w:rsidP="00252CD5">
      <w:pPr>
        <w:ind w:right="-6" w:firstLine="567"/>
        <w:jc w:val="both"/>
        <w:rPr>
          <w:b/>
          <w:szCs w:val="20"/>
        </w:rPr>
      </w:pPr>
      <w:r w:rsidRPr="00252CD5">
        <w:rPr>
          <w:bCs/>
          <w:kern w:val="32"/>
        </w:rPr>
        <w:t>Вопрос 23</w:t>
      </w:r>
      <w:r w:rsidRPr="00252CD5">
        <w:rPr>
          <w:b/>
          <w:kern w:val="32"/>
        </w:rPr>
        <w:t xml:space="preserve"> «Об утверждении Перечня нормативных правовых </w:t>
      </w:r>
      <w:proofErr w:type="gramStart"/>
      <w:r w:rsidRPr="00252CD5">
        <w:rPr>
          <w:b/>
          <w:kern w:val="32"/>
        </w:rPr>
        <w:t xml:space="preserve">актов,   </w:t>
      </w:r>
      <w:proofErr w:type="gramEnd"/>
      <w:r w:rsidRPr="00252CD5">
        <w:rPr>
          <w:b/>
          <w:kern w:val="32"/>
        </w:rPr>
        <w:t xml:space="preserve">                  содержащих обязательные требования, соблюдение которых оценивается при проведении Региональной энергетической комиссией Кузбасса мероприятий по государственному контролю (надзору) в области регулируемых государством цен (тарифов)</w:t>
      </w:r>
      <w:r>
        <w:rPr>
          <w:b/>
          <w:kern w:val="32"/>
        </w:rPr>
        <w:t>»</w:t>
      </w:r>
    </w:p>
    <w:p w14:paraId="464C0BB7" w14:textId="77777777" w:rsidR="00252CD5" w:rsidRDefault="00252CD5" w:rsidP="00252CD5">
      <w:pPr>
        <w:ind w:firstLine="567"/>
        <w:jc w:val="both"/>
      </w:pPr>
    </w:p>
    <w:p w14:paraId="4EE47D13" w14:textId="10E59383" w:rsidR="00252CD5" w:rsidRPr="00FC2F8B" w:rsidRDefault="00252CD5" w:rsidP="00252CD5">
      <w:pPr>
        <w:ind w:firstLine="567"/>
        <w:jc w:val="both"/>
      </w:pPr>
      <w:r w:rsidRPr="00FE72BD">
        <w:lastRenderedPageBreak/>
        <w:t>Доклад</w:t>
      </w:r>
      <w:r w:rsidRPr="00921ED3">
        <w:t>чик</w:t>
      </w:r>
      <w:r>
        <w:rPr>
          <w:bCs/>
        </w:rPr>
        <w:t xml:space="preserve"> </w:t>
      </w:r>
      <w:proofErr w:type="spellStart"/>
      <w:r>
        <w:rPr>
          <w:b/>
        </w:rPr>
        <w:t>Чоботар</w:t>
      </w:r>
      <w:proofErr w:type="spellEnd"/>
      <w:r>
        <w:rPr>
          <w:b/>
        </w:rPr>
        <w:t xml:space="preserve"> Н.В.</w:t>
      </w:r>
      <w:r w:rsidRPr="00FC2F8B">
        <w:rPr>
          <w:b/>
        </w:rPr>
        <w:t xml:space="preserve"> </w:t>
      </w:r>
      <w:r>
        <w:t>пояснила:</w:t>
      </w:r>
    </w:p>
    <w:p w14:paraId="10646DDC" w14:textId="77777777" w:rsidR="00252CD5" w:rsidRDefault="00252CD5" w:rsidP="00252CD5">
      <w:pPr>
        <w:pStyle w:val="ConsPlusNormal"/>
        <w:jc w:val="center"/>
        <w:rPr>
          <w:b/>
        </w:rPr>
      </w:pPr>
    </w:p>
    <w:p w14:paraId="72AFB0B7" w14:textId="77777777" w:rsidR="00252CD5" w:rsidRPr="00252CD5" w:rsidRDefault="00252CD5" w:rsidP="00252CD5">
      <w:pPr>
        <w:ind w:firstLine="567"/>
        <w:jc w:val="both"/>
      </w:pPr>
      <w:r w:rsidRPr="00252CD5">
        <w:t>В соответствии с Положением о Региональной энергетической комиссии Кузбасса, утвержденным постановлением Правительства Кемеровской области - Кузбасса от 19.03.2020 № 142 Региональная энергетическая комиссия Кузбасса является исполнительным органом власти Кемеровской области - Кузбасса специальной компетенции, 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p w14:paraId="591B45FA" w14:textId="00ADB2F1" w:rsidR="00252CD5" w:rsidRDefault="00252CD5" w:rsidP="00252CD5">
      <w:pPr>
        <w:ind w:firstLine="567"/>
        <w:jc w:val="both"/>
        <w:rPr>
          <w:bCs/>
          <w:color w:val="000000"/>
          <w:shd w:val="clear" w:color="auto" w:fill="FFFFFF"/>
        </w:rPr>
      </w:pPr>
      <w:r w:rsidRPr="00252CD5">
        <w:t>В целях приведения в соответствие с действующим законодательством Российской Федерации, а также в целях повышения качества исполнения полномочий подготовлен проект постановления Региональной энергетической комиссии Кузбасса «Об утверждении Перечня нормативных правовых актов, содержащих обязательные требования, соблюдение которых оценивается при проведении Региональной энергетической комиссией Кузбасса мероприятий по государственному контролю (надзору) в области регулируемых государством цен (тарифов)</w:t>
      </w:r>
      <w:r w:rsidRPr="00252CD5">
        <w:rPr>
          <w:bCs/>
          <w:color w:val="000000"/>
          <w:shd w:val="clear" w:color="auto" w:fill="FFFFFF"/>
        </w:rPr>
        <w:t>».</w:t>
      </w:r>
    </w:p>
    <w:p w14:paraId="723113D9" w14:textId="77777777" w:rsidR="00252CD5" w:rsidRDefault="00252CD5" w:rsidP="00252CD5">
      <w:pPr>
        <w:ind w:firstLine="567"/>
        <w:jc w:val="both"/>
        <w:rPr>
          <w:bCs/>
          <w:color w:val="000000"/>
          <w:shd w:val="clear" w:color="auto" w:fill="FFFFFF"/>
        </w:rPr>
      </w:pPr>
    </w:p>
    <w:p w14:paraId="12A63125" w14:textId="77777777" w:rsidR="00252CD5" w:rsidRPr="00D00103" w:rsidRDefault="00252CD5" w:rsidP="00252CD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CB81F2D" w14:textId="77777777" w:rsidR="00252CD5" w:rsidRDefault="00252CD5" w:rsidP="00252CD5">
      <w:pPr>
        <w:ind w:right="-6" w:firstLine="567"/>
        <w:jc w:val="both"/>
        <w:rPr>
          <w:b/>
          <w:szCs w:val="20"/>
        </w:rPr>
      </w:pPr>
    </w:p>
    <w:p w14:paraId="52F9F779" w14:textId="77777777" w:rsidR="003056C1" w:rsidRDefault="00252CD5" w:rsidP="003056C1">
      <w:pPr>
        <w:ind w:right="-6" w:firstLine="567"/>
        <w:jc w:val="both"/>
        <w:rPr>
          <w:b/>
          <w:szCs w:val="20"/>
        </w:rPr>
      </w:pPr>
      <w:r>
        <w:rPr>
          <w:b/>
          <w:szCs w:val="20"/>
        </w:rPr>
        <w:t>ПОСТАНОВИЛ</w:t>
      </w:r>
      <w:r w:rsidRPr="00D00103">
        <w:rPr>
          <w:b/>
          <w:szCs w:val="20"/>
        </w:rPr>
        <w:t>О:</w:t>
      </w:r>
    </w:p>
    <w:p w14:paraId="0B186D18" w14:textId="77777777" w:rsidR="003056C1" w:rsidRDefault="003056C1" w:rsidP="003056C1">
      <w:pPr>
        <w:ind w:right="-6" w:firstLine="567"/>
        <w:jc w:val="both"/>
        <w:rPr>
          <w:b/>
          <w:szCs w:val="20"/>
        </w:rPr>
      </w:pPr>
    </w:p>
    <w:p w14:paraId="02CEDD0E" w14:textId="1A24DB4F" w:rsidR="003056C1" w:rsidRDefault="003056C1" w:rsidP="003056C1">
      <w:pPr>
        <w:ind w:right="-6" w:firstLine="567"/>
        <w:jc w:val="both"/>
      </w:pPr>
      <w:r w:rsidRPr="003056C1">
        <w:t>Утвердить Перечень нормативных правовых актов, содержащий обязательные требования, соблюдение которых оценивается при проведении Региональной энергетической комиссией Кузбасса мероприятий по государственному контролю (надзору) в области регулируемых государством цен (тарифов)</w:t>
      </w:r>
      <w:r>
        <w:t>.</w:t>
      </w:r>
    </w:p>
    <w:p w14:paraId="007BC85C" w14:textId="77777777" w:rsidR="003056C1" w:rsidRPr="003056C1" w:rsidRDefault="003056C1" w:rsidP="003056C1">
      <w:pPr>
        <w:ind w:right="-6"/>
        <w:jc w:val="both"/>
        <w:rPr>
          <w:b/>
        </w:rPr>
      </w:pPr>
    </w:p>
    <w:p w14:paraId="6327B549" w14:textId="77777777" w:rsidR="00252CD5" w:rsidRDefault="00252CD5" w:rsidP="00252CD5">
      <w:pPr>
        <w:ind w:right="-6" w:firstLine="567"/>
        <w:jc w:val="both"/>
        <w:rPr>
          <w:b/>
          <w:szCs w:val="20"/>
        </w:rPr>
      </w:pPr>
      <w:r w:rsidRPr="00F14820">
        <w:rPr>
          <w:b/>
          <w:szCs w:val="20"/>
        </w:rPr>
        <w:t>Голосовали «ЗА» - единогласно.</w:t>
      </w:r>
    </w:p>
    <w:p w14:paraId="4DA4FE6D" w14:textId="77777777" w:rsidR="00252CD5" w:rsidRDefault="00252CD5" w:rsidP="00252CD5">
      <w:pPr>
        <w:ind w:firstLine="567"/>
        <w:jc w:val="both"/>
        <w:rPr>
          <w:bCs/>
        </w:rPr>
      </w:pPr>
    </w:p>
    <w:p w14:paraId="748BFCDD" w14:textId="77777777" w:rsidR="003056C1" w:rsidRPr="003056C1" w:rsidRDefault="003056C1" w:rsidP="003056C1">
      <w:pPr>
        <w:ind w:right="-6" w:firstLine="567"/>
        <w:jc w:val="both"/>
        <w:rPr>
          <w:b/>
          <w:kern w:val="32"/>
        </w:rPr>
      </w:pPr>
      <w:r w:rsidRPr="003056C1">
        <w:rPr>
          <w:bCs/>
          <w:kern w:val="32"/>
        </w:rPr>
        <w:t>Вопрос 24</w:t>
      </w:r>
      <w:r w:rsidRPr="003056C1">
        <w:rPr>
          <w:b/>
          <w:kern w:val="32"/>
        </w:rPr>
        <w:t xml:space="preserve"> «О внесении изменений в постановление Региональной энергетической комиссии Кузбасса от 07.09.2023 № 111 «Об общественном совете при Региональной энергетической комиссии Кузбасса»</w:t>
      </w:r>
    </w:p>
    <w:p w14:paraId="57187480" w14:textId="77777777" w:rsidR="003056C1" w:rsidRDefault="003056C1" w:rsidP="003056C1">
      <w:pPr>
        <w:ind w:firstLine="567"/>
        <w:jc w:val="both"/>
      </w:pPr>
    </w:p>
    <w:p w14:paraId="5E264168" w14:textId="7CA8141C" w:rsidR="003056C1" w:rsidRPr="00FC2F8B" w:rsidRDefault="003056C1" w:rsidP="003056C1">
      <w:pPr>
        <w:ind w:firstLine="567"/>
        <w:jc w:val="both"/>
      </w:pPr>
      <w:r w:rsidRPr="00FE72BD">
        <w:t>Доклад</w:t>
      </w:r>
      <w:r w:rsidRPr="00921ED3">
        <w:t>чик</w:t>
      </w:r>
      <w:r>
        <w:rPr>
          <w:bCs/>
        </w:rPr>
        <w:t xml:space="preserve"> </w:t>
      </w:r>
      <w:proofErr w:type="spellStart"/>
      <w:r>
        <w:rPr>
          <w:b/>
        </w:rPr>
        <w:t>Чоботар</w:t>
      </w:r>
      <w:proofErr w:type="spellEnd"/>
      <w:r>
        <w:rPr>
          <w:b/>
        </w:rPr>
        <w:t xml:space="preserve"> Н.В.</w:t>
      </w:r>
      <w:r w:rsidRPr="00FC2F8B">
        <w:rPr>
          <w:b/>
        </w:rPr>
        <w:t xml:space="preserve"> </w:t>
      </w:r>
      <w:r>
        <w:t>пояснила:</w:t>
      </w:r>
    </w:p>
    <w:p w14:paraId="3737085C" w14:textId="77777777" w:rsidR="003056C1" w:rsidRDefault="003056C1" w:rsidP="003056C1">
      <w:pPr>
        <w:ind w:firstLine="709"/>
        <w:jc w:val="center"/>
        <w:rPr>
          <w:b/>
          <w:sz w:val="28"/>
          <w:szCs w:val="28"/>
        </w:rPr>
      </w:pPr>
    </w:p>
    <w:p w14:paraId="6B5C684D" w14:textId="77777777" w:rsidR="003056C1" w:rsidRPr="003056C1" w:rsidRDefault="003056C1" w:rsidP="003056C1">
      <w:pPr>
        <w:tabs>
          <w:tab w:val="left" w:pos="284"/>
        </w:tabs>
        <w:ind w:firstLine="709"/>
        <w:jc w:val="both"/>
      </w:pPr>
      <w:r w:rsidRPr="003056C1">
        <w:t xml:space="preserve">Проект постановления «О внесении изменений в постановление Региональной энергетической комиссии Кузбасса от 07.09.2023 № 111 «Об общественном совете при Региональной энергетической комиссии Кузбасса» подготовлен в целях приведения в соответствие с областным законодательством. </w:t>
      </w:r>
    </w:p>
    <w:p w14:paraId="531A47D6" w14:textId="77777777" w:rsidR="003056C1" w:rsidRDefault="003056C1" w:rsidP="003056C1">
      <w:pPr>
        <w:ind w:firstLine="708"/>
        <w:jc w:val="both"/>
        <w:rPr>
          <w:sz w:val="28"/>
          <w:szCs w:val="28"/>
        </w:rPr>
      </w:pPr>
    </w:p>
    <w:p w14:paraId="5DBFC6BC" w14:textId="77777777" w:rsidR="003056C1" w:rsidRPr="00D00103" w:rsidRDefault="003056C1" w:rsidP="003056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1381375" w14:textId="77777777" w:rsidR="003056C1" w:rsidRDefault="003056C1" w:rsidP="003056C1">
      <w:pPr>
        <w:ind w:right="-6" w:firstLine="567"/>
        <w:jc w:val="both"/>
        <w:rPr>
          <w:b/>
          <w:szCs w:val="20"/>
        </w:rPr>
      </w:pPr>
    </w:p>
    <w:p w14:paraId="7F4F3E53" w14:textId="77777777" w:rsidR="003056C1" w:rsidRDefault="003056C1" w:rsidP="003056C1">
      <w:pPr>
        <w:ind w:right="-6" w:firstLine="567"/>
        <w:jc w:val="both"/>
        <w:rPr>
          <w:b/>
          <w:szCs w:val="20"/>
        </w:rPr>
      </w:pPr>
      <w:r>
        <w:rPr>
          <w:b/>
          <w:szCs w:val="20"/>
        </w:rPr>
        <w:t>ПОСТАНОВИЛ</w:t>
      </w:r>
      <w:r w:rsidRPr="00D00103">
        <w:rPr>
          <w:b/>
          <w:szCs w:val="20"/>
        </w:rPr>
        <w:t>О:</w:t>
      </w:r>
    </w:p>
    <w:p w14:paraId="72BF3C61" w14:textId="77777777" w:rsidR="003056C1" w:rsidRPr="003056C1" w:rsidRDefault="003056C1" w:rsidP="003056C1">
      <w:pPr>
        <w:ind w:right="-6" w:firstLine="567"/>
        <w:jc w:val="both"/>
        <w:rPr>
          <w:b/>
        </w:rPr>
      </w:pPr>
    </w:p>
    <w:p w14:paraId="7190C1D8" w14:textId="77777777" w:rsidR="003056C1" w:rsidRPr="003056C1" w:rsidRDefault="003056C1" w:rsidP="003056C1">
      <w:pPr>
        <w:pStyle w:val="aa"/>
        <w:numPr>
          <w:ilvl w:val="0"/>
          <w:numId w:val="25"/>
        </w:numPr>
        <w:spacing w:after="200"/>
        <w:ind w:left="0" w:firstLine="568"/>
        <w:jc w:val="both"/>
      </w:pPr>
      <w:r w:rsidRPr="003056C1">
        <w:t>Внести в постановление Региональной энергетической комиссии Кузбасса от 07.09.2023 № 111 «Об общественном совете при Региональной энергетической комиссии Кузбасса» следующие изменения:</w:t>
      </w:r>
    </w:p>
    <w:p w14:paraId="59697E11" w14:textId="77777777" w:rsidR="003056C1" w:rsidRPr="003056C1" w:rsidRDefault="003056C1" w:rsidP="003056C1">
      <w:pPr>
        <w:pStyle w:val="aa"/>
        <w:numPr>
          <w:ilvl w:val="1"/>
          <w:numId w:val="25"/>
        </w:numPr>
        <w:spacing w:after="200"/>
        <w:jc w:val="both"/>
      </w:pPr>
      <w:r w:rsidRPr="003056C1">
        <w:t>Пункт 4 исключить;</w:t>
      </w:r>
    </w:p>
    <w:p w14:paraId="59BBEC3B" w14:textId="5911C696" w:rsidR="003056C1" w:rsidRPr="003056C1" w:rsidRDefault="003056C1" w:rsidP="003056C1">
      <w:pPr>
        <w:pStyle w:val="aa"/>
        <w:numPr>
          <w:ilvl w:val="1"/>
          <w:numId w:val="25"/>
        </w:numPr>
        <w:spacing w:after="200"/>
        <w:jc w:val="both"/>
      </w:pPr>
      <w:r w:rsidRPr="003056C1">
        <w:t>Приложение № 2 исключить.</w:t>
      </w:r>
    </w:p>
    <w:p w14:paraId="1E16F9A7" w14:textId="72744D1D" w:rsidR="003056C1" w:rsidRDefault="003056C1" w:rsidP="003056C1">
      <w:pPr>
        <w:ind w:right="-6" w:firstLine="567"/>
        <w:jc w:val="both"/>
        <w:rPr>
          <w:b/>
          <w:szCs w:val="20"/>
        </w:rPr>
      </w:pPr>
      <w:r w:rsidRPr="00F14820">
        <w:rPr>
          <w:b/>
          <w:szCs w:val="20"/>
        </w:rPr>
        <w:t>Голосовали «ЗА» - единогласно.</w:t>
      </w:r>
    </w:p>
    <w:p w14:paraId="235A641F" w14:textId="77777777" w:rsidR="003056C1" w:rsidRDefault="003056C1" w:rsidP="003056C1">
      <w:pPr>
        <w:ind w:firstLine="708"/>
        <w:jc w:val="both"/>
        <w:rPr>
          <w:sz w:val="28"/>
          <w:szCs w:val="28"/>
        </w:rPr>
      </w:pPr>
    </w:p>
    <w:p w14:paraId="6A800EBF" w14:textId="77777777" w:rsidR="003056C1" w:rsidRDefault="003056C1" w:rsidP="00252CD5">
      <w:pPr>
        <w:ind w:firstLine="567"/>
        <w:jc w:val="both"/>
        <w:rPr>
          <w:bCs/>
        </w:rPr>
        <w:sectPr w:rsidR="003056C1" w:rsidSect="00AB1C4E">
          <w:headerReference w:type="first" r:id="rId8"/>
          <w:pgSz w:w="11906" w:h="16838"/>
          <w:pgMar w:top="709" w:right="707" w:bottom="709" w:left="1418" w:header="709" w:footer="709" w:gutter="0"/>
          <w:cols w:space="708"/>
          <w:docGrid w:linePitch="360"/>
        </w:sectPr>
      </w:pPr>
    </w:p>
    <w:p w14:paraId="6E04F7AB" w14:textId="620F50DF" w:rsidR="003056C1" w:rsidRPr="00252CD5" w:rsidRDefault="003056C1" w:rsidP="00252CD5">
      <w:pPr>
        <w:ind w:firstLine="567"/>
        <w:jc w:val="both"/>
        <w:rPr>
          <w:bCs/>
        </w:rPr>
      </w:pPr>
    </w:p>
    <w:p w14:paraId="723693E5" w14:textId="6D25C04C"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172794AF" w14:textId="77777777" w:rsidR="00FC5882" w:rsidRDefault="00FC5882" w:rsidP="00E43994">
      <w:pPr>
        <w:tabs>
          <w:tab w:val="left" w:pos="5580"/>
          <w:tab w:val="left" w:pos="9639"/>
        </w:tabs>
        <w:jc w:val="both"/>
      </w:pPr>
    </w:p>
    <w:p w14:paraId="3E16315D" w14:textId="77777777" w:rsidR="00D61039" w:rsidRDefault="00D61039" w:rsidP="00E43994">
      <w:pPr>
        <w:tabs>
          <w:tab w:val="left" w:pos="5580"/>
          <w:tab w:val="left" w:pos="9639"/>
        </w:tabs>
        <w:jc w:val="both"/>
      </w:pPr>
    </w:p>
    <w:p w14:paraId="221B8CD5" w14:textId="4F45C8DB" w:rsidR="006665DF" w:rsidRDefault="00B23E43" w:rsidP="00E43994">
      <w:pPr>
        <w:tabs>
          <w:tab w:val="left" w:pos="5580"/>
          <w:tab w:val="left" w:pos="9639"/>
        </w:tabs>
        <w:jc w:val="both"/>
      </w:pPr>
      <w:r>
        <w:t xml:space="preserve">         </w:t>
      </w:r>
      <w:r w:rsidRPr="00D00103">
        <w:t>_____________________</w:t>
      </w:r>
      <w:r w:rsidR="006818C3">
        <w:t>Чурсина О.А.</w:t>
      </w:r>
    </w:p>
    <w:p w14:paraId="12420B31" w14:textId="77777777" w:rsidR="00FC5882" w:rsidRDefault="00FC5882" w:rsidP="00E43994">
      <w:pPr>
        <w:tabs>
          <w:tab w:val="left" w:pos="5580"/>
          <w:tab w:val="left" w:pos="9639"/>
        </w:tabs>
        <w:jc w:val="both"/>
      </w:pPr>
    </w:p>
    <w:p w14:paraId="1D3B5637" w14:textId="77777777" w:rsidR="00D61039" w:rsidRDefault="00D61039"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703E296" w14:textId="77777777" w:rsidR="00FC5882" w:rsidRDefault="00FC5882" w:rsidP="00E43994">
      <w:pPr>
        <w:tabs>
          <w:tab w:val="left" w:pos="5580"/>
          <w:tab w:val="left" w:pos="9639"/>
        </w:tabs>
        <w:jc w:val="both"/>
      </w:pPr>
    </w:p>
    <w:p w14:paraId="7B54D8FF" w14:textId="77777777" w:rsidR="00D61039" w:rsidRDefault="00D61039"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649AF58C" w14:textId="77777777" w:rsidR="00FC5882" w:rsidRDefault="00FC5882" w:rsidP="00003A19">
      <w:pPr>
        <w:tabs>
          <w:tab w:val="left" w:pos="5580"/>
          <w:tab w:val="left" w:pos="9639"/>
        </w:tabs>
        <w:jc w:val="both"/>
      </w:pPr>
    </w:p>
    <w:p w14:paraId="39347098" w14:textId="77777777" w:rsidR="00D61039" w:rsidRPr="00D00103" w:rsidRDefault="00D61039" w:rsidP="00003A19">
      <w:pPr>
        <w:tabs>
          <w:tab w:val="left" w:pos="5580"/>
          <w:tab w:val="left" w:pos="9639"/>
        </w:tabs>
        <w:jc w:val="both"/>
      </w:pPr>
    </w:p>
    <w:p w14:paraId="57C1F84F" w14:textId="77777777" w:rsidR="00095230" w:rsidRDefault="005C0F56" w:rsidP="00095230">
      <w:pPr>
        <w:tabs>
          <w:tab w:val="left" w:pos="5580"/>
          <w:tab w:val="left" w:pos="9639"/>
        </w:tabs>
        <w:jc w:val="both"/>
      </w:pPr>
      <w:r>
        <w:t xml:space="preserve">         </w:t>
      </w:r>
      <w:r w:rsidRPr="00D00103">
        <w:t>_____________________</w:t>
      </w:r>
      <w:r>
        <w:t>Гусельщиков Э.Б.</w:t>
      </w:r>
    </w:p>
    <w:p w14:paraId="3FBCF1E4" w14:textId="77777777" w:rsidR="00095230" w:rsidRDefault="00095230" w:rsidP="00095230">
      <w:pPr>
        <w:tabs>
          <w:tab w:val="left" w:pos="5580"/>
          <w:tab w:val="left" w:pos="9639"/>
        </w:tabs>
        <w:jc w:val="both"/>
      </w:pPr>
    </w:p>
    <w:p w14:paraId="5035867B" w14:textId="77777777" w:rsidR="00095230" w:rsidRDefault="00095230" w:rsidP="00095230">
      <w:pPr>
        <w:tabs>
          <w:tab w:val="left" w:pos="5580"/>
          <w:tab w:val="left" w:pos="9639"/>
        </w:tabs>
        <w:jc w:val="both"/>
      </w:pPr>
    </w:p>
    <w:p w14:paraId="1DD2DC15" w14:textId="77777777" w:rsidR="00095230" w:rsidRDefault="00095230" w:rsidP="00095230">
      <w:pPr>
        <w:tabs>
          <w:tab w:val="left" w:pos="5580"/>
          <w:tab w:val="left" w:pos="9639"/>
        </w:tabs>
        <w:jc w:val="both"/>
      </w:pPr>
    </w:p>
    <w:p w14:paraId="7088F05A" w14:textId="77777777" w:rsidR="00095230" w:rsidRPr="00D00103" w:rsidRDefault="00095230" w:rsidP="00095230">
      <w:pPr>
        <w:tabs>
          <w:tab w:val="left" w:pos="5580"/>
          <w:tab w:val="left" w:pos="9639"/>
        </w:tabs>
        <w:jc w:val="both"/>
      </w:pPr>
    </w:p>
    <w:p w14:paraId="2E7D22C8" w14:textId="77777777" w:rsidR="00FC5882" w:rsidRDefault="00FC5882" w:rsidP="006818C3">
      <w:pPr>
        <w:tabs>
          <w:tab w:val="left" w:pos="5580"/>
          <w:tab w:val="left" w:pos="9498"/>
        </w:tabs>
      </w:pPr>
    </w:p>
    <w:p w14:paraId="7D01AA45" w14:textId="77777777"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sectPr w:rsidR="001130A7" w:rsidSect="00AB1C4E">
      <w:pgSz w:w="11906" w:h="16838"/>
      <w:pgMar w:top="709"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223FA7"/>
    <w:multiLevelType w:val="hybridMultilevel"/>
    <w:tmpl w:val="736ED9D2"/>
    <w:lvl w:ilvl="0" w:tplc="3B50B9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4E44171"/>
    <w:multiLevelType w:val="multilevel"/>
    <w:tmpl w:val="4FBE884C"/>
    <w:lvl w:ilvl="0">
      <w:start w:val="1"/>
      <w:numFmt w:val="decimal"/>
      <w:lvlText w:val="%1."/>
      <w:lvlJc w:val="left"/>
      <w:pPr>
        <w:ind w:left="928" w:hanging="360"/>
      </w:pPr>
      <w:rPr>
        <w:rFonts w:ascii="Times New Roman" w:eastAsiaTheme="minorHAns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0B6E204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F15CE1"/>
    <w:multiLevelType w:val="hybridMultilevel"/>
    <w:tmpl w:val="F0744A08"/>
    <w:lvl w:ilvl="0" w:tplc="2514C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7F398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56129C3"/>
    <w:multiLevelType w:val="multilevel"/>
    <w:tmpl w:val="4EAEE8F4"/>
    <w:lvl w:ilvl="0">
      <w:start w:val="1"/>
      <w:numFmt w:val="decimal"/>
      <w:lvlText w:val="%1."/>
      <w:lvlJc w:val="left"/>
      <w:pPr>
        <w:ind w:left="1219" w:hanging="510"/>
      </w:pPr>
      <w:rPr>
        <w:rFonts w:hint="default"/>
      </w:rPr>
    </w:lvl>
    <w:lvl w:ilvl="1">
      <w:start w:val="1"/>
      <w:numFmt w:val="decimal"/>
      <w:isLgl/>
      <w:lvlText w:val="%1.%2"/>
      <w:lvlJc w:val="left"/>
      <w:pPr>
        <w:ind w:left="1594" w:hanging="375"/>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829" w:hanging="1080"/>
      </w:pPr>
      <w:rPr>
        <w:rFonts w:hint="default"/>
      </w:rPr>
    </w:lvl>
    <w:lvl w:ilvl="5">
      <w:start w:val="1"/>
      <w:numFmt w:val="decimal"/>
      <w:isLgl/>
      <w:lvlText w:val="%1.%2.%3.%4.%5.%6"/>
      <w:lvlJc w:val="left"/>
      <w:pPr>
        <w:ind w:left="4699" w:hanging="1440"/>
      </w:pPr>
      <w:rPr>
        <w:rFonts w:hint="default"/>
      </w:rPr>
    </w:lvl>
    <w:lvl w:ilvl="6">
      <w:start w:val="1"/>
      <w:numFmt w:val="decimal"/>
      <w:isLgl/>
      <w:lvlText w:val="%1.%2.%3.%4.%5.%6.%7"/>
      <w:lvlJc w:val="left"/>
      <w:pPr>
        <w:ind w:left="5209" w:hanging="1440"/>
      </w:pPr>
      <w:rPr>
        <w:rFonts w:hint="default"/>
      </w:rPr>
    </w:lvl>
    <w:lvl w:ilvl="7">
      <w:start w:val="1"/>
      <w:numFmt w:val="decimal"/>
      <w:isLgl/>
      <w:lvlText w:val="%1.%2.%3.%4.%5.%6.%7.%8"/>
      <w:lvlJc w:val="left"/>
      <w:pPr>
        <w:ind w:left="6079" w:hanging="1800"/>
      </w:pPr>
      <w:rPr>
        <w:rFonts w:hint="default"/>
      </w:rPr>
    </w:lvl>
    <w:lvl w:ilvl="8">
      <w:start w:val="1"/>
      <w:numFmt w:val="decimal"/>
      <w:isLgl/>
      <w:lvlText w:val="%1.%2.%3.%4.%5.%6.%7.%8.%9"/>
      <w:lvlJc w:val="left"/>
      <w:pPr>
        <w:ind w:left="6949" w:hanging="2160"/>
      </w:pPr>
      <w:rPr>
        <w:rFonts w:hint="default"/>
      </w:r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18D1B2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3AA32A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3A102EE6"/>
    <w:multiLevelType w:val="hybridMultilevel"/>
    <w:tmpl w:val="3C307C32"/>
    <w:lvl w:ilvl="0" w:tplc="813A1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B013C16"/>
    <w:multiLevelType w:val="multilevel"/>
    <w:tmpl w:val="F7FAEF12"/>
    <w:lvl w:ilvl="0">
      <w:start w:val="1"/>
      <w:numFmt w:val="decimal"/>
      <w:lvlText w:val="%1."/>
      <w:lvlJc w:val="left"/>
      <w:pPr>
        <w:ind w:left="1084" w:hanging="37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5B034F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667C6D43"/>
    <w:multiLevelType w:val="hybridMultilevel"/>
    <w:tmpl w:val="62A0EE74"/>
    <w:lvl w:ilvl="0" w:tplc="3A24E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F2B12BA"/>
    <w:multiLevelType w:val="hybridMultilevel"/>
    <w:tmpl w:val="575268F6"/>
    <w:lvl w:ilvl="0" w:tplc="BAA4A6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F7E7EC7"/>
    <w:multiLevelType w:val="hybridMultilevel"/>
    <w:tmpl w:val="BFBC0C36"/>
    <w:lvl w:ilvl="0" w:tplc="F7C85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6E2435"/>
    <w:multiLevelType w:val="multilevel"/>
    <w:tmpl w:val="82C8A72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4" w15:restartNumberingAfterBreak="0">
    <w:nsid w:val="7BA37694"/>
    <w:multiLevelType w:val="hybridMultilevel"/>
    <w:tmpl w:val="67348FA4"/>
    <w:lvl w:ilvl="0" w:tplc="C18CA47A">
      <w:start w:val="1"/>
      <w:numFmt w:val="decimal"/>
      <w:lvlText w:val="%1."/>
      <w:lvlJc w:val="left"/>
      <w:pPr>
        <w:ind w:left="2288" w:hanging="87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9"/>
  </w:num>
  <w:num w:numId="5" w16cid:durableId="1303805055">
    <w:abstractNumId w:val="18"/>
  </w:num>
  <w:num w:numId="6" w16cid:durableId="1974603497">
    <w:abstractNumId w:val="8"/>
  </w:num>
  <w:num w:numId="7" w16cid:durableId="851534341">
    <w:abstractNumId w:val="21"/>
  </w:num>
  <w:num w:numId="8" w16cid:durableId="1404065500">
    <w:abstractNumId w:val="16"/>
  </w:num>
  <w:num w:numId="9" w16cid:durableId="668675101">
    <w:abstractNumId w:val="10"/>
  </w:num>
  <w:num w:numId="10" w16cid:durableId="2087914130">
    <w:abstractNumId w:val="22"/>
  </w:num>
  <w:num w:numId="11" w16cid:durableId="2106069788">
    <w:abstractNumId w:val="14"/>
  </w:num>
  <w:num w:numId="12" w16cid:durableId="1786463875">
    <w:abstractNumId w:val="12"/>
  </w:num>
  <w:num w:numId="13" w16cid:durableId="2037121027">
    <w:abstractNumId w:val="3"/>
  </w:num>
  <w:num w:numId="14" w16cid:durableId="2058629340">
    <w:abstractNumId w:val="6"/>
  </w:num>
  <w:num w:numId="15" w16cid:durableId="2032871701">
    <w:abstractNumId w:val="15"/>
  </w:num>
  <w:num w:numId="16" w16cid:durableId="1244341793">
    <w:abstractNumId w:val="11"/>
  </w:num>
  <w:num w:numId="17" w16cid:durableId="218368650">
    <w:abstractNumId w:val="20"/>
  </w:num>
  <w:num w:numId="18" w16cid:durableId="764958661">
    <w:abstractNumId w:val="17"/>
  </w:num>
  <w:num w:numId="19" w16cid:durableId="265115753">
    <w:abstractNumId w:val="13"/>
  </w:num>
  <w:num w:numId="20" w16cid:durableId="703167512">
    <w:abstractNumId w:val="5"/>
  </w:num>
  <w:num w:numId="21" w16cid:durableId="710686128">
    <w:abstractNumId w:val="7"/>
  </w:num>
  <w:num w:numId="22" w16cid:durableId="2093769106">
    <w:abstractNumId w:val="23"/>
  </w:num>
  <w:num w:numId="23" w16cid:durableId="1554652969">
    <w:abstractNumId w:val="19"/>
  </w:num>
  <w:num w:numId="24" w16cid:durableId="1796604002">
    <w:abstractNumId w:val="24"/>
  </w:num>
  <w:num w:numId="25" w16cid:durableId="168748711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3C0D"/>
    <w:rsid w:val="000460FA"/>
    <w:rsid w:val="00051187"/>
    <w:rsid w:val="00051CD3"/>
    <w:rsid w:val="000527FC"/>
    <w:rsid w:val="00053131"/>
    <w:rsid w:val="00061C21"/>
    <w:rsid w:val="000637FC"/>
    <w:rsid w:val="000649AA"/>
    <w:rsid w:val="00064BA2"/>
    <w:rsid w:val="0006559B"/>
    <w:rsid w:val="000661EC"/>
    <w:rsid w:val="00067198"/>
    <w:rsid w:val="000672DD"/>
    <w:rsid w:val="00067364"/>
    <w:rsid w:val="00070DB1"/>
    <w:rsid w:val="00071C48"/>
    <w:rsid w:val="00071D8F"/>
    <w:rsid w:val="00072335"/>
    <w:rsid w:val="00074B40"/>
    <w:rsid w:val="0007558F"/>
    <w:rsid w:val="00080B79"/>
    <w:rsid w:val="00080DAA"/>
    <w:rsid w:val="000840E2"/>
    <w:rsid w:val="0008680C"/>
    <w:rsid w:val="0008705B"/>
    <w:rsid w:val="00090562"/>
    <w:rsid w:val="00090A90"/>
    <w:rsid w:val="00095230"/>
    <w:rsid w:val="000A2265"/>
    <w:rsid w:val="000A5142"/>
    <w:rsid w:val="000A5C62"/>
    <w:rsid w:val="000A5D8E"/>
    <w:rsid w:val="000B0FB3"/>
    <w:rsid w:val="000B1E10"/>
    <w:rsid w:val="000B25A0"/>
    <w:rsid w:val="000B333C"/>
    <w:rsid w:val="000B4C4F"/>
    <w:rsid w:val="000B58A5"/>
    <w:rsid w:val="000B75A8"/>
    <w:rsid w:val="000C12A2"/>
    <w:rsid w:val="000C1F46"/>
    <w:rsid w:val="000C2C0F"/>
    <w:rsid w:val="000C3C1A"/>
    <w:rsid w:val="000C4077"/>
    <w:rsid w:val="000C4A97"/>
    <w:rsid w:val="000C7A5A"/>
    <w:rsid w:val="000D1B96"/>
    <w:rsid w:val="000D3143"/>
    <w:rsid w:val="000D3734"/>
    <w:rsid w:val="000D3B97"/>
    <w:rsid w:val="000D6E3B"/>
    <w:rsid w:val="000E154A"/>
    <w:rsid w:val="000F2809"/>
    <w:rsid w:val="000F38E8"/>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2619"/>
    <w:rsid w:val="00134864"/>
    <w:rsid w:val="00141405"/>
    <w:rsid w:val="001423FE"/>
    <w:rsid w:val="001435C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5816"/>
    <w:rsid w:val="00175B8F"/>
    <w:rsid w:val="0017612E"/>
    <w:rsid w:val="001761B6"/>
    <w:rsid w:val="00176ADB"/>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A6E6C"/>
    <w:rsid w:val="001B07BD"/>
    <w:rsid w:val="001C19B9"/>
    <w:rsid w:val="001C28F3"/>
    <w:rsid w:val="001C600A"/>
    <w:rsid w:val="001D1F5B"/>
    <w:rsid w:val="001D45BA"/>
    <w:rsid w:val="001E0482"/>
    <w:rsid w:val="001E21A3"/>
    <w:rsid w:val="001E633D"/>
    <w:rsid w:val="001F0BB5"/>
    <w:rsid w:val="001F2716"/>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48DB"/>
    <w:rsid w:val="002348F3"/>
    <w:rsid w:val="00234E78"/>
    <w:rsid w:val="0023606B"/>
    <w:rsid w:val="00237F38"/>
    <w:rsid w:val="00241091"/>
    <w:rsid w:val="002449A7"/>
    <w:rsid w:val="002456AA"/>
    <w:rsid w:val="00247CA0"/>
    <w:rsid w:val="00247EFD"/>
    <w:rsid w:val="0025007C"/>
    <w:rsid w:val="00250505"/>
    <w:rsid w:val="002509BB"/>
    <w:rsid w:val="00252CD5"/>
    <w:rsid w:val="00252EC5"/>
    <w:rsid w:val="002539FB"/>
    <w:rsid w:val="00260AF1"/>
    <w:rsid w:val="00262564"/>
    <w:rsid w:val="0026696E"/>
    <w:rsid w:val="00266ED8"/>
    <w:rsid w:val="002672A8"/>
    <w:rsid w:val="00267AF7"/>
    <w:rsid w:val="00270A56"/>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A405C"/>
    <w:rsid w:val="002B1BAD"/>
    <w:rsid w:val="002B4845"/>
    <w:rsid w:val="002B6203"/>
    <w:rsid w:val="002C1C8C"/>
    <w:rsid w:val="002C25A8"/>
    <w:rsid w:val="002C2CA6"/>
    <w:rsid w:val="002C574D"/>
    <w:rsid w:val="002D087B"/>
    <w:rsid w:val="002D140B"/>
    <w:rsid w:val="002D4B4A"/>
    <w:rsid w:val="002D4C9D"/>
    <w:rsid w:val="002D754F"/>
    <w:rsid w:val="002E1400"/>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56C1"/>
    <w:rsid w:val="0030766C"/>
    <w:rsid w:val="00313A41"/>
    <w:rsid w:val="00313CE0"/>
    <w:rsid w:val="00314B94"/>
    <w:rsid w:val="0031650D"/>
    <w:rsid w:val="00316676"/>
    <w:rsid w:val="003170D0"/>
    <w:rsid w:val="003176D8"/>
    <w:rsid w:val="00321D8F"/>
    <w:rsid w:val="00325289"/>
    <w:rsid w:val="0032531E"/>
    <w:rsid w:val="0032630F"/>
    <w:rsid w:val="003276A3"/>
    <w:rsid w:val="00327D5A"/>
    <w:rsid w:val="0033170D"/>
    <w:rsid w:val="00334B89"/>
    <w:rsid w:val="003374A3"/>
    <w:rsid w:val="0034097B"/>
    <w:rsid w:val="00344051"/>
    <w:rsid w:val="00344BDA"/>
    <w:rsid w:val="00346544"/>
    <w:rsid w:val="003475FD"/>
    <w:rsid w:val="00347DC1"/>
    <w:rsid w:val="0035004A"/>
    <w:rsid w:val="0035059A"/>
    <w:rsid w:val="00350ABD"/>
    <w:rsid w:val="00355C75"/>
    <w:rsid w:val="0036173A"/>
    <w:rsid w:val="00361D01"/>
    <w:rsid w:val="00364B4E"/>
    <w:rsid w:val="003657E3"/>
    <w:rsid w:val="00366385"/>
    <w:rsid w:val="003675B2"/>
    <w:rsid w:val="00371C82"/>
    <w:rsid w:val="00371EDC"/>
    <w:rsid w:val="00371F45"/>
    <w:rsid w:val="00373115"/>
    <w:rsid w:val="00373B6C"/>
    <w:rsid w:val="00375A37"/>
    <w:rsid w:val="00376790"/>
    <w:rsid w:val="00376861"/>
    <w:rsid w:val="00381879"/>
    <w:rsid w:val="00382129"/>
    <w:rsid w:val="003828DE"/>
    <w:rsid w:val="0038319C"/>
    <w:rsid w:val="00383EEA"/>
    <w:rsid w:val="0038434F"/>
    <w:rsid w:val="003940BF"/>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D31"/>
    <w:rsid w:val="003D4364"/>
    <w:rsid w:val="003D4B2F"/>
    <w:rsid w:val="003D4B5D"/>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4275"/>
    <w:rsid w:val="0042742F"/>
    <w:rsid w:val="00427CDE"/>
    <w:rsid w:val="00432174"/>
    <w:rsid w:val="00433BCA"/>
    <w:rsid w:val="00440926"/>
    <w:rsid w:val="00441C23"/>
    <w:rsid w:val="00441CFD"/>
    <w:rsid w:val="00443759"/>
    <w:rsid w:val="00443D54"/>
    <w:rsid w:val="00446481"/>
    <w:rsid w:val="00447428"/>
    <w:rsid w:val="004474E2"/>
    <w:rsid w:val="00447AA8"/>
    <w:rsid w:val="00447BC6"/>
    <w:rsid w:val="004502C9"/>
    <w:rsid w:val="004576D4"/>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28A4"/>
    <w:rsid w:val="004A39E4"/>
    <w:rsid w:val="004A5CFD"/>
    <w:rsid w:val="004A77D2"/>
    <w:rsid w:val="004B45B4"/>
    <w:rsid w:val="004B4FD9"/>
    <w:rsid w:val="004B78B5"/>
    <w:rsid w:val="004B7C08"/>
    <w:rsid w:val="004C194A"/>
    <w:rsid w:val="004C1981"/>
    <w:rsid w:val="004C2009"/>
    <w:rsid w:val="004C2A48"/>
    <w:rsid w:val="004C4CD2"/>
    <w:rsid w:val="004C5EB9"/>
    <w:rsid w:val="004C6DF3"/>
    <w:rsid w:val="004C7F96"/>
    <w:rsid w:val="004D11CD"/>
    <w:rsid w:val="004D715C"/>
    <w:rsid w:val="004D7467"/>
    <w:rsid w:val="004D7C77"/>
    <w:rsid w:val="004E118D"/>
    <w:rsid w:val="004E1660"/>
    <w:rsid w:val="004E4845"/>
    <w:rsid w:val="004E66A6"/>
    <w:rsid w:val="004E66D1"/>
    <w:rsid w:val="004E6A95"/>
    <w:rsid w:val="004F33F8"/>
    <w:rsid w:val="004F42E7"/>
    <w:rsid w:val="004F51B0"/>
    <w:rsid w:val="004F5B11"/>
    <w:rsid w:val="004F7003"/>
    <w:rsid w:val="004F7450"/>
    <w:rsid w:val="00500DC2"/>
    <w:rsid w:val="005039E7"/>
    <w:rsid w:val="00503A50"/>
    <w:rsid w:val="00504AED"/>
    <w:rsid w:val="005055E4"/>
    <w:rsid w:val="0051190A"/>
    <w:rsid w:val="005131AB"/>
    <w:rsid w:val="00513576"/>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35E3F"/>
    <w:rsid w:val="0054015A"/>
    <w:rsid w:val="00540B21"/>
    <w:rsid w:val="00541730"/>
    <w:rsid w:val="00541CF2"/>
    <w:rsid w:val="00542AD2"/>
    <w:rsid w:val="0055010B"/>
    <w:rsid w:val="0055356B"/>
    <w:rsid w:val="00553B1D"/>
    <w:rsid w:val="005568C2"/>
    <w:rsid w:val="00556C7F"/>
    <w:rsid w:val="005575E5"/>
    <w:rsid w:val="00563A74"/>
    <w:rsid w:val="00564FE1"/>
    <w:rsid w:val="005678BB"/>
    <w:rsid w:val="005716D2"/>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014F"/>
    <w:rsid w:val="005A102B"/>
    <w:rsid w:val="005A2725"/>
    <w:rsid w:val="005A2A4B"/>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1125"/>
    <w:rsid w:val="005E4387"/>
    <w:rsid w:val="005E7612"/>
    <w:rsid w:val="005F0479"/>
    <w:rsid w:val="005F593E"/>
    <w:rsid w:val="005F5E20"/>
    <w:rsid w:val="005F67E3"/>
    <w:rsid w:val="00601B7B"/>
    <w:rsid w:val="006026AB"/>
    <w:rsid w:val="00604233"/>
    <w:rsid w:val="00604565"/>
    <w:rsid w:val="0060523B"/>
    <w:rsid w:val="00611C15"/>
    <w:rsid w:val="00611D23"/>
    <w:rsid w:val="006129F1"/>
    <w:rsid w:val="006134C7"/>
    <w:rsid w:val="006151FE"/>
    <w:rsid w:val="00615F6A"/>
    <w:rsid w:val="006215D5"/>
    <w:rsid w:val="006226D1"/>
    <w:rsid w:val="00626741"/>
    <w:rsid w:val="00626E16"/>
    <w:rsid w:val="00631B7A"/>
    <w:rsid w:val="00631D1A"/>
    <w:rsid w:val="00634F53"/>
    <w:rsid w:val="00641193"/>
    <w:rsid w:val="00642FC1"/>
    <w:rsid w:val="006436DC"/>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61A4"/>
    <w:rsid w:val="006B330D"/>
    <w:rsid w:val="006B36BF"/>
    <w:rsid w:val="006B439E"/>
    <w:rsid w:val="006B5B06"/>
    <w:rsid w:val="006C0425"/>
    <w:rsid w:val="006C0CE3"/>
    <w:rsid w:val="006C5642"/>
    <w:rsid w:val="006C747A"/>
    <w:rsid w:val="006C74E6"/>
    <w:rsid w:val="006D090E"/>
    <w:rsid w:val="006D18D9"/>
    <w:rsid w:val="006D61B3"/>
    <w:rsid w:val="006E1812"/>
    <w:rsid w:val="006E4C31"/>
    <w:rsid w:val="006E7A49"/>
    <w:rsid w:val="006F0E74"/>
    <w:rsid w:val="006F2488"/>
    <w:rsid w:val="00701E88"/>
    <w:rsid w:val="00702588"/>
    <w:rsid w:val="00702722"/>
    <w:rsid w:val="0071210C"/>
    <w:rsid w:val="00712316"/>
    <w:rsid w:val="007167C9"/>
    <w:rsid w:val="00720A7B"/>
    <w:rsid w:val="00721B28"/>
    <w:rsid w:val="00724B48"/>
    <w:rsid w:val="007266A3"/>
    <w:rsid w:val="00730F87"/>
    <w:rsid w:val="00733AD4"/>
    <w:rsid w:val="00741959"/>
    <w:rsid w:val="00742B20"/>
    <w:rsid w:val="007460FB"/>
    <w:rsid w:val="007465AD"/>
    <w:rsid w:val="007471B8"/>
    <w:rsid w:val="007472B1"/>
    <w:rsid w:val="007501BC"/>
    <w:rsid w:val="00750BFB"/>
    <w:rsid w:val="00756079"/>
    <w:rsid w:val="00756FB8"/>
    <w:rsid w:val="00761933"/>
    <w:rsid w:val="00766301"/>
    <w:rsid w:val="00766E2E"/>
    <w:rsid w:val="00767B7B"/>
    <w:rsid w:val="0077170F"/>
    <w:rsid w:val="00774135"/>
    <w:rsid w:val="007767DA"/>
    <w:rsid w:val="00777C34"/>
    <w:rsid w:val="00785B9D"/>
    <w:rsid w:val="0078678D"/>
    <w:rsid w:val="00787562"/>
    <w:rsid w:val="00790894"/>
    <w:rsid w:val="00795C84"/>
    <w:rsid w:val="00796E00"/>
    <w:rsid w:val="007A2613"/>
    <w:rsid w:val="007A4659"/>
    <w:rsid w:val="007A6EE6"/>
    <w:rsid w:val="007A6FE8"/>
    <w:rsid w:val="007A73CB"/>
    <w:rsid w:val="007B3649"/>
    <w:rsid w:val="007B4E52"/>
    <w:rsid w:val="007B52D2"/>
    <w:rsid w:val="007B5BB4"/>
    <w:rsid w:val="007C51BC"/>
    <w:rsid w:val="007C7E35"/>
    <w:rsid w:val="007D1ACB"/>
    <w:rsid w:val="007D5800"/>
    <w:rsid w:val="007D65B9"/>
    <w:rsid w:val="007D69CE"/>
    <w:rsid w:val="007D79AD"/>
    <w:rsid w:val="007E2740"/>
    <w:rsid w:val="007E545A"/>
    <w:rsid w:val="007E5B2A"/>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7A91"/>
    <w:rsid w:val="00822947"/>
    <w:rsid w:val="00824E16"/>
    <w:rsid w:val="00825342"/>
    <w:rsid w:val="00825395"/>
    <w:rsid w:val="00826C06"/>
    <w:rsid w:val="00832188"/>
    <w:rsid w:val="00834C2D"/>
    <w:rsid w:val="00836589"/>
    <w:rsid w:val="008414E8"/>
    <w:rsid w:val="008423C2"/>
    <w:rsid w:val="008435EA"/>
    <w:rsid w:val="00843DF7"/>
    <w:rsid w:val="00846264"/>
    <w:rsid w:val="00846ED1"/>
    <w:rsid w:val="00847742"/>
    <w:rsid w:val="00847BAC"/>
    <w:rsid w:val="00850721"/>
    <w:rsid w:val="008520AB"/>
    <w:rsid w:val="00853E94"/>
    <w:rsid w:val="00855253"/>
    <w:rsid w:val="00860A1A"/>
    <w:rsid w:val="00860D2D"/>
    <w:rsid w:val="008612EE"/>
    <w:rsid w:val="0086204D"/>
    <w:rsid w:val="00863013"/>
    <w:rsid w:val="00863155"/>
    <w:rsid w:val="008636A9"/>
    <w:rsid w:val="00864816"/>
    <w:rsid w:val="008650A0"/>
    <w:rsid w:val="0086695F"/>
    <w:rsid w:val="00867E4C"/>
    <w:rsid w:val="0087238A"/>
    <w:rsid w:val="00872A5B"/>
    <w:rsid w:val="00872FF3"/>
    <w:rsid w:val="008769AB"/>
    <w:rsid w:val="00876EF3"/>
    <w:rsid w:val="00877013"/>
    <w:rsid w:val="008806C3"/>
    <w:rsid w:val="00881139"/>
    <w:rsid w:val="00881884"/>
    <w:rsid w:val="00883FF4"/>
    <w:rsid w:val="0088543C"/>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420B"/>
    <w:rsid w:val="008C53DD"/>
    <w:rsid w:val="008C6126"/>
    <w:rsid w:val="008C7826"/>
    <w:rsid w:val="008D12A6"/>
    <w:rsid w:val="008D1AF0"/>
    <w:rsid w:val="008D1C10"/>
    <w:rsid w:val="008D3BEC"/>
    <w:rsid w:val="008D3C02"/>
    <w:rsid w:val="008E0AC5"/>
    <w:rsid w:val="008E1827"/>
    <w:rsid w:val="008E2A88"/>
    <w:rsid w:val="008E52E2"/>
    <w:rsid w:val="008E6D0E"/>
    <w:rsid w:val="008F5D22"/>
    <w:rsid w:val="008F6260"/>
    <w:rsid w:val="008F6BA9"/>
    <w:rsid w:val="009014DF"/>
    <w:rsid w:val="00903256"/>
    <w:rsid w:val="00903A58"/>
    <w:rsid w:val="009049F8"/>
    <w:rsid w:val="00906D0D"/>
    <w:rsid w:val="00906F63"/>
    <w:rsid w:val="009105CB"/>
    <w:rsid w:val="00912F00"/>
    <w:rsid w:val="00917042"/>
    <w:rsid w:val="00917210"/>
    <w:rsid w:val="00917DD2"/>
    <w:rsid w:val="0092043C"/>
    <w:rsid w:val="00921ED3"/>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45A9C"/>
    <w:rsid w:val="0095350A"/>
    <w:rsid w:val="00953F1C"/>
    <w:rsid w:val="009569D5"/>
    <w:rsid w:val="0096087B"/>
    <w:rsid w:val="009617A1"/>
    <w:rsid w:val="00967207"/>
    <w:rsid w:val="009679AA"/>
    <w:rsid w:val="00967ED6"/>
    <w:rsid w:val="00971325"/>
    <w:rsid w:val="009713AF"/>
    <w:rsid w:val="00971DD3"/>
    <w:rsid w:val="00975624"/>
    <w:rsid w:val="00977ED3"/>
    <w:rsid w:val="009842AF"/>
    <w:rsid w:val="00984A12"/>
    <w:rsid w:val="00984B97"/>
    <w:rsid w:val="00985441"/>
    <w:rsid w:val="00985DD2"/>
    <w:rsid w:val="00990A74"/>
    <w:rsid w:val="00990E06"/>
    <w:rsid w:val="009935C2"/>
    <w:rsid w:val="00996C4E"/>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7B82"/>
    <w:rsid w:val="00A62FE1"/>
    <w:rsid w:val="00A637B7"/>
    <w:rsid w:val="00A63DA5"/>
    <w:rsid w:val="00A666A2"/>
    <w:rsid w:val="00A71E07"/>
    <w:rsid w:val="00A73EFA"/>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0E1A"/>
    <w:rsid w:val="00AA1106"/>
    <w:rsid w:val="00AA32F4"/>
    <w:rsid w:val="00AA6563"/>
    <w:rsid w:val="00AA7794"/>
    <w:rsid w:val="00AB0125"/>
    <w:rsid w:val="00AB0860"/>
    <w:rsid w:val="00AB1C4E"/>
    <w:rsid w:val="00AB3107"/>
    <w:rsid w:val="00AB70E5"/>
    <w:rsid w:val="00AC1706"/>
    <w:rsid w:val="00AC3949"/>
    <w:rsid w:val="00AC4985"/>
    <w:rsid w:val="00AC4A58"/>
    <w:rsid w:val="00AC5F32"/>
    <w:rsid w:val="00AC6A8E"/>
    <w:rsid w:val="00AC6DCC"/>
    <w:rsid w:val="00AD185F"/>
    <w:rsid w:val="00AD4DF3"/>
    <w:rsid w:val="00AD6867"/>
    <w:rsid w:val="00AD78D5"/>
    <w:rsid w:val="00AE2CEB"/>
    <w:rsid w:val="00AE4392"/>
    <w:rsid w:val="00AE5E04"/>
    <w:rsid w:val="00AF194E"/>
    <w:rsid w:val="00AF2909"/>
    <w:rsid w:val="00AF2E85"/>
    <w:rsid w:val="00AF3FAD"/>
    <w:rsid w:val="00AF5D68"/>
    <w:rsid w:val="00AF6F72"/>
    <w:rsid w:val="00B01833"/>
    <w:rsid w:val="00B01F29"/>
    <w:rsid w:val="00B037BE"/>
    <w:rsid w:val="00B049B2"/>
    <w:rsid w:val="00B0617E"/>
    <w:rsid w:val="00B06954"/>
    <w:rsid w:val="00B07EBF"/>
    <w:rsid w:val="00B101C0"/>
    <w:rsid w:val="00B110F1"/>
    <w:rsid w:val="00B11B4E"/>
    <w:rsid w:val="00B1268A"/>
    <w:rsid w:val="00B16F4D"/>
    <w:rsid w:val="00B177B3"/>
    <w:rsid w:val="00B17FCA"/>
    <w:rsid w:val="00B22AD5"/>
    <w:rsid w:val="00B23E43"/>
    <w:rsid w:val="00B2744B"/>
    <w:rsid w:val="00B27538"/>
    <w:rsid w:val="00B275C7"/>
    <w:rsid w:val="00B27B6D"/>
    <w:rsid w:val="00B27E5E"/>
    <w:rsid w:val="00B30DE5"/>
    <w:rsid w:val="00B32B57"/>
    <w:rsid w:val="00B32FB4"/>
    <w:rsid w:val="00B33F4C"/>
    <w:rsid w:val="00B34BC3"/>
    <w:rsid w:val="00B34BFA"/>
    <w:rsid w:val="00B362AE"/>
    <w:rsid w:val="00B40FB3"/>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A0F20"/>
    <w:rsid w:val="00BA1541"/>
    <w:rsid w:val="00BA4398"/>
    <w:rsid w:val="00BA61CF"/>
    <w:rsid w:val="00BA7181"/>
    <w:rsid w:val="00BB0232"/>
    <w:rsid w:val="00BB02B1"/>
    <w:rsid w:val="00BB0D50"/>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5AE"/>
    <w:rsid w:val="00BE3907"/>
    <w:rsid w:val="00BE76AB"/>
    <w:rsid w:val="00BE7AE2"/>
    <w:rsid w:val="00BF0ED6"/>
    <w:rsid w:val="00BF23F2"/>
    <w:rsid w:val="00BF2AAB"/>
    <w:rsid w:val="00BF4DC0"/>
    <w:rsid w:val="00BF51CA"/>
    <w:rsid w:val="00BF704A"/>
    <w:rsid w:val="00C02577"/>
    <w:rsid w:val="00C05AE7"/>
    <w:rsid w:val="00C074DC"/>
    <w:rsid w:val="00C1067A"/>
    <w:rsid w:val="00C11D3D"/>
    <w:rsid w:val="00C13CEE"/>
    <w:rsid w:val="00C1722A"/>
    <w:rsid w:val="00C17DDB"/>
    <w:rsid w:val="00C232C3"/>
    <w:rsid w:val="00C2402E"/>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1326"/>
    <w:rsid w:val="00C7458B"/>
    <w:rsid w:val="00C75D24"/>
    <w:rsid w:val="00C7672D"/>
    <w:rsid w:val="00C77228"/>
    <w:rsid w:val="00C77C97"/>
    <w:rsid w:val="00C80915"/>
    <w:rsid w:val="00C812C6"/>
    <w:rsid w:val="00C8201F"/>
    <w:rsid w:val="00C83290"/>
    <w:rsid w:val="00C85416"/>
    <w:rsid w:val="00C86708"/>
    <w:rsid w:val="00C93132"/>
    <w:rsid w:val="00C95F5A"/>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05A3"/>
    <w:rsid w:val="00CF4694"/>
    <w:rsid w:val="00CF776F"/>
    <w:rsid w:val="00CF79E0"/>
    <w:rsid w:val="00D00103"/>
    <w:rsid w:val="00D008AC"/>
    <w:rsid w:val="00D00F49"/>
    <w:rsid w:val="00D01566"/>
    <w:rsid w:val="00D0553A"/>
    <w:rsid w:val="00D07E5E"/>
    <w:rsid w:val="00D12F86"/>
    <w:rsid w:val="00D13E7B"/>
    <w:rsid w:val="00D154DA"/>
    <w:rsid w:val="00D16375"/>
    <w:rsid w:val="00D1665C"/>
    <w:rsid w:val="00D17700"/>
    <w:rsid w:val="00D239ED"/>
    <w:rsid w:val="00D2540A"/>
    <w:rsid w:val="00D265D4"/>
    <w:rsid w:val="00D27A49"/>
    <w:rsid w:val="00D27FA4"/>
    <w:rsid w:val="00D312AE"/>
    <w:rsid w:val="00D32387"/>
    <w:rsid w:val="00D334A1"/>
    <w:rsid w:val="00D34407"/>
    <w:rsid w:val="00D35359"/>
    <w:rsid w:val="00D35D06"/>
    <w:rsid w:val="00D36EE0"/>
    <w:rsid w:val="00D4083A"/>
    <w:rsid w:val="00D439FE"/>
    <w:rsid w:val="00D4611D"/>
    <w:rsid w:val="00D51586"/>
    <w:rsid w:val="00D539AC"/>
    <w:rsid w:val="00D54217"/>
    <w:rsid w:val="00D54364"/>
    <w:rsid w:val="00D54614"/>
    <w:rsid w:val="00D57BD7"/>
    <w:rsid w:val="00D61039"/>
    <w:rsid w:val="00D647EC"/>
    <w:rsid w:val="00D65357"/>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BB4"/>
    <w:rsid w:val="00DA7D78"/>
    <w:rsid w:val="00DB0AD7"/>
    <w:rsid w:val="00DB0BB6"/>
    <w:rsid w:val="00DB2D1D"/>
    <w:rsid w:val="00DB4795"/>
    <w:rsid w:val="00DB50B4"/>
    <w:rsid w:val="00DB6E21"/>
    <w:rsid w:val="00DC405C"/>
    <w:rsid w:val="00DC5996"/>
    <w:rsid w:val="00DC7187"/>
    <w:rsid w:val="00DD00B6"/>
    <w:rsid w:val="00DD157E"/>
    <w:rsid w:val="00DD30AC"/>
    <w:rsid w:val="00DD37EF"/>
    <w:rsid w:val="00DD4E16"/>
    <w:rsid w:val="00DD6C3A"/>
    <w:rsid w:val="00DD6D72"/>
    <w:rsid w:val="00DE5295"/>
    <w:rsid w:val="00DE531D"/>
    <w:rsid w:val="00DE54F1"/>
    <w:rsid w:val="00DE5A09"/>
    <w:rsid w:val="00DE5EDB"/>
    <w:rsid w:val="00DE6DED"/>
    <w:rsid w:val="00DF0843"/>
    <w:rsid w:val="00DF25C6"/>
    <w:rsid w:val="00DF26B4"/>
    <w:rsid w:val="00DF3746"/>
    <w:rsid w:val="00DF4030"/>
    <w:rsid w:val="00DF6055"/>
    <w:rsid w:val="00DF739C"/>
    <w:rsid w:val="00E00D32"/>
    <w:rsid w:val="00E00E20"/>
    <w:rsid w:val="00E03084"/>
    <w:rsid w:val="00E05201"/>
    <w:rsid w:val="00E0644A"/>
    <w:rsid w:val="00E1093C"/>
    <w:rsid w:val="00E1280C"/>
    <w:rsid w:val="00E13757"/>
    <w:rsid w:val="00E14663"/>
    <w:rsid w:val="00E15D42"/>
    <w:rsid w:val="00E206AA"/>
    <w:rsid w:val="00E20D1A"/>
    <w:rsid w:val="00E20F60"/>
    <w:rsid w:val="00E23C2B"/>
    <w:rsid w:val="00E24FFE"/>
    <w:rsid w:val="00E26009"/>
    <w:rsid w:val="00E3030F"/>
    <w:rsid w:val="00E3098D"/>
    <w:rsid w:val="00E36B59"/>
    <w:rsid w:val="00E428BC"/>
    <w:rsid w:val="00E433D3"/>
    <w:rsid w:val="00E43994"/>
    <w:rsid w:val="00E44A11"/>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67EBE"/>
    <w:rsid w:val="00E71382"/>
    <w:rsid w:val="00E7189D"/>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48E1"/>
    <w:rsid w:val="00EB5D42"/>
    <w:rsid w:val="00EB6379"/>
    <w:rsid w:val="00EB7151"/>
    <w:rsid w:val="00EC013C"/>
    <w:rsid w:val="00EC0F83"/>
    <w:rsid w:val="00EC4D8A"/>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E63F3"/>
    <w:rsid w:val="00EF00E4"/>
    <w:rsid w:val="00EF086E"/>
    <w:rsid w:val="00EF0B96"/>
    <w:rsid w:val="00EF0C66"/>
    <w:rsid w:val="00EF2E34"/>
    <w:rsid w:val="00EF4BA7"/>
    <w:rsid w:val="00EF6459"/>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3E9"/>
    <w:rsid w:val="00F67776"/>
    <w:rsid w:val="00F71038"/>
    <w:rsid w:val="00F71AD5"/>
    <w:rsid w:val="00F73882"/>
    <w:rsid w:val="00F74231"/>
    <w:rsid w:val="00F74988"/>
    <w:rsid w:val="00F7616B"/>
    <w:rsid w:val="00F76C80"/>
    <w:rsid w:val="00F839A2"/>
    <w:rsid w:val="00F84698"/>
    <w:rsid w:val="00F87446"/>
    <w:rsid w:val="00F9256D"/>
    <w:rsid w:val="00F92A29"/>
    <w:rsid w:val="00F938F1"/>
    <w:rsid w:val="00F9575C"/>
    <w:rsid w:val="00F97815"/>
    <w:rsid w:val="00FA1504"/>
    <w:rsid w:val="00FA1B98"/>
    <w:rsid w:val="00FA2C4B"/>
    <w:rsid w:val="00FA6F98"/>
    <w:rsid w:val="00FA7809"/>
    <w:rsid w:val="00FB1B8D"/>
    <w:rsid w:val="00FB7E60"/>
    <w:rsid w:val="00FC051D"/>
    <w:rsid w:val="00FC2F8B"/>
    <w:rsid w:val="00FC43F0"/>
    <w:rsid w:val="00FC5882"/>
    <w:rsid w:val="00FC6D6C"/>
    <w:rsid w:val="00FC7028"/>
    <w:rsid w:val="00FD2296"/>
    <w:rsid w:val="00FD2CD3"/>
    <w:rsid w:val="00FD2EEC"/>
    <w:rsid w:val="00FD5641"/>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4B7036E9-3D1C-442B-AAC4-027EDEF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FC2F8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4378</TotalTime>
  <Pages>17</Pages>
  <Words>6492</Words>
  <Characters>37010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15</cp:revision>
  <cp:lastPrinted>2023-11-21T06:03:00Z</cp:lastPrinted>
  <dcterms:created xsi:type="dcterms:W3CDTF">2023-10-30T06:20:00Z</dcterms:created>
  <dcterms:modified xsi:type="dcterms:W3CDTF">2023-11-30T06:23:00Z</dcterms:modified>
</cp:coreProperties>
</file>